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37B02" w14:textId="77777777" w:rsidR="00AF65FB" w:rsidRDefault="00AF65FB">
      <w:pPr>
        <w:pStyle w:val="KonuBal"/>
        <w:rPr>
          <w:rFonts w:ascii="Verdana" w:hAnsi="Verdana"/>
          <w:color w:val="auto"/>
          <w:sz w:val="28"/>
        </w:rPr>
      </w:pPr>
      <w:bookmarkStart w:id="0" w:name="_GoBack"/>
      <w:bookmarkEnd w:id="0"/>
      <w:r>
        <w:rPr>
          <w:rFonts w:ascii="Verdana" w:hAnsi="Verdana"/>
          <w:color w:val="auto"/>
          <w:sz w:val="28"/>
        </w:rPr>
        <w:t>ÖZGEÇMİŞ VE ESERLER LİSTESİ</w:t>
      </w:r>
    </w:p>
    <w:p w14:paraId="08E2FB2F" w14:textId="77777777" w:rsidR="00AF65FB" w:rsidRDefault="00AF65FB">
      <w:pPr>
        <w:pStyle w:val="KonuBal"/>
        <w:jc w:val="left"/>
        <w:rPr>
          <w:rFonts w:ascii="Verdana" w:eastAsia="Arial Unicode MS" w:hAnsi="Verdana" w:cs="Arial Unicode MS"/>
          <w:color w:val="auto"/>
          <w:sz w:val="28"/>
        </w:rPr>
      </w:pPr>
      <w:r>
        <w:rPr>
          <w:rFonts w:ascii="Verdana" w:hAnsi="Verdana"/>
          <w:color w:val="auto"/>
          <w:sz w:val="28"/>
        </w:rPr>
        <w:t>ÖZGEÇMİŞ</w:t>
      </w:r>
    </w:p>
    <w:p w14:paraId="06CAEC6E" w14:textId="77777777" w:rsidR="00AF65FB" w:rsidRPr="00D200B2" w:rsidRDefault="00AF65FB">
      <w:pPr>
        <w:spacing w:before="100" w:beforeAutospacing="1" w:after="100" w:afterAutospacing="1"/>
        <w:jc w:val="both"/>
        <w:rPr>
          <w:rFonts w:ascii="Verdana" w:hAnsi="Verdana"/>
          <w:b/>
          <w:sz w:val="20"/>
          <w:szCs w:val="20"/>
        </w:rPr>
      </w:pPr>
      <w:r>
        <w:rPr>
          <w:rFonts w:ascii="Verdana" w:hAnsi="Verdana"/>
          <w:b/>
          <w:sz w:val="20"/>
          <w:szCs w:val="20"/>
        </w:rPr>
        <w:t>Adı Soyadı:</w:t>
      </w:r>
      <w:r w:rsidR="008054B3">
        <w:rPr>
          <w:rFonts w:ascii="Verdana" w:hAnsi="Verdana"/>
          <w:sz w:val="20"/>
          <w:szCs w:val="20"/>
        </w:rPr>
        <w:t xml:space="preserve"> </w:t>
      </w:r>
      <w:r w:rsidR="00D200B2" w:rsidRPr="00D200B2">
        <w:rPr>
          <w:rFonts w:ascii="Verdana" w:hAnsi="Verdana"/>
          <w:b/>
          <w:sz w:val="20"/>
          <w:szCs w:val="20"/>
        </w:rPr>
        <w:t>Ali Ersin Zümrütbaş</w:t>
      </w:r>
    </w:p>
    <w:p w14:paraId="31DCEDD6" w14:textId="77777777" w:rsidR="00AF65FB" w:rsidRDefault="00AF65FB">
      <w:pPr>
        <w:spacing w:before="100" w:beforeAutospacing="1" w:after="100" w:afterAutospacing="1"/>
        <w:jc w:val="both"/>
        <w:rPr>
          <w:rFonts w:ascii="Verdana" w:hAnsi="Verdana"/>
          <w:sz w:val="20"/>
        </w:rPr>
      </w:pPr>
      <w:r>
        <w:rPr>
          <w:rFonts w:ascii="Verdana" w:hAnsi="Verdana"/>
          <w:b/>
          <w:sz w:val="20"/>
          <w:szCs w:val="20"/>
        </w:rPr>
        <w:t>Doğum Tarihi:</w:t>
      </w:r>
      <w:r>
        <w:rPr>
          <w:rFonts w:ascii="Verdana" w:hAnsi="Verdana"/>
          <w:sz w:val="20"/>
          <w:szCs w:val="20"/>
        </w:rPr>
        <w:t xml:space="preserve"> </w:t>
      </w:r>
      <w:r w:rsidR="00D200B2">
        <w:rPr>
          <w:rFonts w:ascii="Verdana" w:hAnsi="Verdana"/>
          <w:sz w:val="20"/>
          <w:szCs w:val="20"/>
        </w:rPr>
        <w:t>22</w:t>
      </w:r>
      <w:r>
        <w:rPr>
          <w:rFonts w:ascii="Verdana" w:hAnsi="Verdana"/>
          <w:sz w:val="20"/>
          <w:szCs w:val="20"/>
        </w:rPr>
        <w:t xml:space="preserve"> </w:t>
      </w:r>
      <w:r w:rsidR="00D200B2">
        <w:rPr>
          <w:rFonts w:ascii="Verdana" w:hAnsi="Verdana"/>
          <w:sz w:val="20"/>
          <w:szCs w:val="20"/>
        </w:rPr>
        <w:t>Ekim</w:t>
      </w:r>
      <w:r>
        <w:rPr>
          <w:rFonts w:ascii="Verdana" w:hAnsi="Verdana"/>
          <w:sz w:val="20"/>
          <w:szCs w:val="20"/>
        </w:rPr>
        <w:t xml:space="preserve"> 19</w:t>
      </w:r>
      <w:r w:rsidR="00D200B2">
        <w:rPr>
          <w:rFonts w:ascii="Verdana" w:hAnsi="Verdana"/>
          <w:sz w:val="20"/>
          <w:szCs w:val="20"/>
        </w:rPr>
        <w:t>78</w:t>
      </w:r>
      <w:r>
        <w:rPr>
          <w:rFonts w:ascii="Verdana" w:hAnsi="Verdana"/>
          <w:sz w:val="20"/>
          <w:szCs w:val="20"/>
        </w:rPr>
        <w:t xml:space="preserve"> </w:t>
      </w:r>
    </w:p>
    <w:p w14:paraId="039CF53A" w14:textId="77777777"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940"/>
        <w:gridCol w:w="3498"/>
        <w:gridCol w:w="750"/>
      </w:tblGrid>
      <w:tr w:rsidR="00AF65FB" w14:paraId="7D790B1F" w14:textId="77777777" w:rsidTr="00D200B2">
        <w:trPr>
          <w:jc w:val="center"/>
        </w:trPr>
        <w:tc>
          <w:tcPr>
            <w:tcW w:w="2161" w:type="dxa"/>
            <w:tcBorders>
              <w:top w:val="single" w:sz="6" w:space="0" w:color="auto"/>
              <w:left w:val="single" w:sz="6" w:space="0" w:color="auto"/>
              <w:bottom w:val="double" w:sz="6" w:space="0" w:color="auto"/>
              <w:right w:val="single" w:sz="6" w:space="0" w:color="auto"/>
            </w:tcBorders>
          </w:tcPr>
          <w:p w14:paraId="37785450"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Derece </w:t>
            </w:r>
          </w:p>
        </w:tc>
        <w:tc>
          <w:tcPr>
            <w:tcW w:w="2940" w:type="dxa"/>
            <w:tcBorders>
              <w:top w:val="single" w:sz="6" w:space="0" w:color="auto"/>
              <w:left w:val="nil"/>
              <w:bottom w:val="double" w:sz="6" w:space="0" w:color="auto"/>
              <w:right w:val="single" w:sz="4" w:space="0" w:color="auto"/>
            </w:tcBorders>
          </w:tcPr>
          <w:p w14:paraId="1E475B47"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Bölüm/Program</w:t>
            </w:r>
          </w:p>
        </w:tc>
        <w:tc>
          <w:tcPr>
            <w:tcW w:w="3498" w:type="dxa"/>
            <w:tcBorders>
              <w:top w:val="single" w:sz="6" w:space="0" w:color="auto"/>
              <w:left w:val="single" w:sz="4" w:space="0" w:color="auto"/>
              <w:bottom w:val="double" w:sz="6" w:space="0" w:color="auto"/>
              <w:right w:val="single" w:sz="4" w:space="0" w:color="auto"/>
            </w:tcBorders>
          </w:tcPr>
          <w:p w14:paraId="328580F2"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14:paraId="46B088B3"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14:paraId="3ABD54B1" w14:textId="77777777" w:rsidTr="00D200B2">
        <w:trPr>
          <w:jc w:val="center"/>
        </w:trPr>
        <w:tc>
          <w:tcPr>
            <w:tcW w:w="2161" w:type="dxa"/>
            <w:tcBorders>
              <w:top w:val="double" w:sz="6" w:space="0" w:color="auto"/>
              <w:left w:val="single" w:sz="6" w:space="0" w:color="auto"/>
              <w:bottom w:val="single" w:sz="4" w:space="0" w:color="auto"/>
              <w:right w:val="single" w:sz="6" w:space="0" w:color="auto"/>
            </w:tcBorders>
          </w:tcPr>
          <w:p w14:paraId="27ACAB22" w14:textId="77777777"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Lisans </w:t>
            </w:r>
          </w:p>
        </w:tc>
        <w:tc>
          <w:tcPr>
            <w:tcW w:w="2940" w:type="dxa"/>
            <w:tcBorders>
              <w:top w:val="double" w:sz="6" w:space="0" w:color="auto"/>
              <w:left w:val="nil"/>
              <w:bottom w:val="single" w:sz="4" w:space="0" w:color="auto"/>
              <w:right w:val="single" w:sz="4" w:space="0" w:color="auto"/>
            </w:tcBorders>
          </w:tcPr>
          <w:p w14:paraId="262E0F65" w14:textId="77777777" w:rsidR="00AF65FB" w:rsidRDefault="00AF65FB" w:rsidP="00D200B2">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 </w:t>
            </w:r>
            <w:r w:rsidR="00D200B2">
              <w:rPr>
                <w:rFonts w:ascii="Verdana" w:hAnsi="Verdana"/>
                <w:sz w:val="20"/>
                <w:szCs w:val="20"/>
              </w:rPr>
              <w:t>Tıp Fakültesi</w:t>
            </w:r>
          </w:p>
        </w:tc>
        <w:tc>
          <w:tcPr>
            <w:tcW w:w="3498" w:type="dxa"/>
            <w:tcBorders>
              <w:top w:val="double" w:sz="6" w:space="0" w:color="auto"/>
              <w:left w:val="single" w:sz="4" w:space="0" w:color="auto"/>
              <w:bottom w:val="single" w:sz="4" w:space="0" w:color="auto"/>
              <w:right w:val="single" w:sz="4" w:space="0" w:color="auto"/>
            </w:tcBorders>
          </w:tcPr>
          <w:p w14:paraId="50115993" w14:textId="77777777" w:rsidR="00AF65FB" w:rsidRDefault="00D200B2">
            <w:pPr>
              <w:spacing w:before="100" w:beforeAutospacing="1" w:after="100" w:afterAutospacing="1"/>
              <w:jc w:val="both"/>
              <w:rPr>
                <w:rFonts w:ascii="Verdana" w:eastAsia="Arial Unicode MS" w:hAnsi="Verdana" w:cs="Arial Unicode MS"/>
                <w:sz w:val="20"/>
              </w:rPr>
            </w:pPr>
            <w:r>
              <w:rPr>
                <w:rFonts w:ascii="Verdana" w:hAnsi="Verdana"/>
                <w:sz w:val="20"/>
                <w:szCs w:val="20"/>
              </w:rPr>
              <w:t>Hacettepe</w:t>
            </w:r>
            <w:r w:rsidR="00AF65FB">
              <w:rPr>
                <w:rFonts w:ascii="Verdana" w:hAnsi="Verdana"/>
                <w:sz w:val="20"/>
                <w:szCs w:val="20"/>
              </w:rPr>
              <w:t xml:space="preserve"> Üniversitesi </w:t>
            </w:r>
          </w:p>
        </w:tc>
        <w:tc>
          <w:tcPr>
            <w:tcW w:w="750" w:type="dxa"/>
            <w:tcBorders>
              <w:top w:val="double" w:sz="6" w:space="0" w:color="auto"/>
              <w:left w:val="single" w:sz="4" w:space="0" w:color="auto"/>
              <w:bottom w:val="single" w:sz="4" w:space="0" w:color="auto"/>
              <w:right w:val="single" w:sz="6" w:space="0" w:color="auto"/>
            </w:tcBorders>
          </w:tcPr>
          <w:p w14:paraId="44A64BF8" w14:textId="77777777" w:rsidR="00AF65FB" w:rsidRDefault="00D200B2">
            <w:pPr>
              <w:spacing w:before="100" w:beforeAutospacing="1" w:after="100" w:afterAutospacing="1"/>
              <w:jc w:val="center"/>
              <w:rPr>
                <w:rFonts w:ascii="Verdana" w:eastAsia="Arial Unicode MS" w:hAnsi="Verdana" w:cs="Arial Unicode MS"/>
                <w:sz w:val="20"/>
              </w:rPr>
            </w:pPr>
            <w:r>
              <w:rPr>
                <w:rFonts w:ascii="Verdana" w:hAnsi="Verdana"/>
                <w:sz w:val="20"/>
                <w:szCs w:val="20"/>
              </w:rPr>
              <w:t>2002</w:t>
            </w:r>
            <w:r w:rsidR="00AF65FB">
              <w:rPr>
                <w:rFonts w:ascii="Verdana" w:hAnsi="Verdana"/>
                <w:sz w:val="20"/>
                <w:szCs w:val="20"/>
              </w:rPr>
              <w:t xml:space="preserve"> </w:t>
            </w:r>
          </w:p>
        </w:tc>
      </w:tr>
      <w:tr w:rsidR="00AD7F06" w14:paraId="6FD86117" w14:textId="77777777" w:rsidTr="00D200B2">
        <w:trPr>
          <w:jc w:val="center"/>
        </w:trPr>
        <w:tc>
          <w:tcPr>
            <w:tcW w:w="2161" w:type="dxa"/>
            <w:tcBorders>
              <w:top w:val="single" w:sz="4" w:space="0" w:color="auto"/>
              <w:left w:val="single" w:sz="6" w:space="0" w:color="auto"/>
              <w:bottom w:val="single" w:sz="6" w:space="0" w:color="auto"/>
              <w:right w:val="single" w:sz="4" w:space="0" w:color="auto"/>
            </w:tcBorders>
            <w:vAlign w:val="center"/>
          </w:tcPr>
          <w:p w14:paraId="0C66DDD9" w14:textId="77777777" w:rsidR="00AD7F06" w:rsidRDefault="00AD7F06" w:rsidP="00AD7F06">
            <w:pPr>
              <w:spacing w:before="100" w:beforeAutospacing="1" w:after="100" w:afterAutospacing="1"/>
              <w:jc w:val="both"/>
              <w:rPr>
                <w:rFonts w:ascii="Verdana" w:hAnsi="Verdana"/>
                <w:sz w:val="20"/>
                <w:szCs w:val="20"/>
              </w:rPr>
            </w:pPr>
            <w:r>
              <w:rPr>
                <w:rFonts w:ascii="Verdana" w:hAnsi="Verdana"/>
                <w:sz w:val="20"/>
                <w:szCs w:val="20"/>
              </w:rPr>
              <w:t xml:space="preserve">Tıpta Uzmanlık </w:t>
            </w:r>
          </w:p>
        </w:tc>
        <w:tc>
          <w:tcPr>
            <w:tcW w:w="2940" w:type="dxa"/>
            <w:tcBorders>
              <w:top w:val="single" w:sz="4" w:space="0" w:color="auto"/>
              <w:left w:val="single" w:sz="4" w:space="0" w:color="auto"/>
              <w:bottom w:val="single" w:sz="6" w:space="0" w:color="auto"/>
              <w:right w:val="single" w:sz="4" w:space="0" w:color="auto"/>
            </w:tcBorders>
            <w:vAlign w:val="center"/>
          </w:tcPr>
          <w:p w14:paraId="6159959D" w14:textId="77777777" w:rsidR="00AD7F06" w:rsidRDefault="00AD7F06" w:rsidP="00D200B2">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 </w:t>
            </w:r>
            <w:r w:rsidR="00D200B2">
              <w:rPr>
                <w:rFonts w:ascii="Verdana" w:hAnsi="Verdana"/>
                <w:sz w:val="20"/>
                <w:szCs w:val="20"/>
              </w:rPr>
              <w:t>Tıp Fakültesi, Üroloji A.D.</w:t>
            </w:r>
          </w:p>
        </w:tc>
        <w:tc>
          <w:tcPr>
            <w:tcW w:w="3498" w:type="dxa"/>
            <w:tcBorders>
              <w:top w:val="single" w:sz="4" w:space="0" w:color="auto"/>
              <w:left w:val="single" w:sz="4" w:space="0" w:color="auto"/>
              <w:bottom w:val="single" w:sz="6" w:space="0" w:color="auto"/>
              <w:right w:val="single" w:sz="4" w:space="0" w:color="auto"/>
            </w:tcBorders>
            <w:vAlign w:val="center"/>
          </w:tcPr>
          <w:p w14:paraId="44CD8253" w14:textId="77777777" w:rsidR="00AD7F06" w:rsidRDefault="00D200B2" w:rsidP="00AD7F06">
            <w:pPr>
              <w:spacing w:before="100" w:beforeAutospacing="1" w:after="100" w:afterAutospacing="1"/>
              <w:jc w:val="both"/>
              <w:rPr>
                <w:rFonts w:ascii="Verdana" w:eastAsia="Arial Unicode MS" w:hAnsi="Verdana" w:cs="Arial Unicode MS"/>
                <w:sz w:val="20"/>
              </w:rPr>
            </w:pPr>
            <w:r>
              <w:rPr>
                <w:rFonts w:ascii="Verdana" w:hAnsi="Verdana"/>
                <w:sz w:val="20"/>
                <w:szCs w:val="20"/>
              </w:rPr>
              <w:t>Ankara Üniversitesi</w:t>
            </w:r>
            <w:r w:rsidR="00AD7F06">
              <w:rPr>
                <w:rFonts w:ascii="Verdana" w:hAnsi="Verdana"/>
                <w:sz w:val="20"/>
                <w:szCs w:val="20"/>
              </w:rPr>
              <w:t xml:space="preserve"> </w:t>
            </w:r>
          </w:p>
        </w:tc>
        <w:tc>
          <w:tcPr>
            <w:tcW w:w="750" w:type="dxa"/>
            <w:tcBorders>
              <w:top w:val="single" w:sz="4" w:space="0" w:color="auto"/>
              <w:left w:val="single" w:sz="4" w:space="0" w:color="auto"/>
              <w:bottom w:val="single" w:sz="6" w:space="0" w:color="auto"/>
              <w:right w:val="single" w:sz="6" w:space="0" w:color="auto"/>
            </w:tcBorders>
            <w:vAlign w:val="center"/>
          </w:tcPr>
          <w:p w14:paraId="1B0D7F46" w14:textId="77777777" w:rsidR="00AD7F06" w:rsidRDefault="00D200B2" w:rsidP="00AD7F06">
            <w:pPr>
              <w:spacing w:before="100" w:beforeAutospacing="1" w:after="100" w:afterAutospacing="1"/>
              <w:jc w:val="center"/>
              <w:rPr>
                <w:rFonts w:ascii="Verdana" w:eastAsia="Arial Unicode MS" w:hAnsi="Verdana" w:cs="Arial Unicode MS"/>
                <w:sz w:val="20"/>
              </w:rPr>
            </w:pPr>
            <w:r>
              <w:rPr>
                <w:rFonts w:ascii="Verdana" w:hAnsi="Verdana"/>
                <w:sz w:val="20"/>
                <w:szCs w:val="20"/>
              </w:rPr>
              <w:t>2007</w:t>
            </w:r>
          </w:p>
        </w:tc>
      </w:tr>
      <w:tr w:rsidR="00AF65FB" w14:paraId="02D6A2BB" w14:textId="77777777" w:rsidTr="00DB3EDB">
        <w:trPr>
          <w:jc w:val="center"/>
        </w:trPr>
        <w:tc>
          <w:tcPr>
            <w:tcW w:w="2161" w:type="dxa"/>
            <w:tcBorders>
              <w:top w:val="single" w:sz="4" w:space="0" w:color="auto"/>
              <w:left w:val="single" w:sz="6" w:space="0" w:color="auto"/>
              <w:bottom w:val="single" w:sz="4" w:space="0" w:color="auto"/>
              <w:right w:val="single" w:sz="4" w:space="0" w:color="auto"/>
            </w:tcBorders>
            <w:vAlign w:val="center"/>
          </w:tcPr>
          <w:p w14:paraId="5B11A631" w14:textId="77777777" w:rsidR="00AF65FB" w:rsidRDefault="00D200B2">
            <w:pPr>
              <w:spacing w:before="100" w:beforeAutospacing="1" w:after="100" w:afterAutospacing="1"/>
              <w:jc w:val="both"/>
              <w:rPr>
                <w:rFonts w:ascii="Verdana" w:hAnsi="Verdana"/>
                <w:sz w:val="20"/>
                <w:szCs w:val="20"/>
              </w:rPr>
            </w:pPr>
            <w:r>
              <w:rPr>
                <w:rFonts w:ascii="Verdana" w:hAnsi="Verdana"/>
                <w:sz w:val="20"/>
                <w:szCs w:val="20"/>
              </w:rPr>
              <w:t>Yard.Doç.Dr.</w:t>
            </w:r>
          </w:p>
        </w:tc>
        <w:tc>
          <w:tcPr>
            <w:tcW w:w="2940" w:type="dxa"/>
            <w:tcBorders>
              <w:top w:val="single" w:sz="4" w:space="0" w:color="auto"/>
              <w:left w:val="single" w:sz="4" w:space="0" w:color="auto"/>
              <w:bottom w:val="single" w:sz="4" w:space="0" w:color="auto"/>
              <w:right w:val="single" w:sz="4" w:space="0" w:color="auto"/>
            </w:tcBorders>
            <w:vAlign w:val="center"/>
          </w:tcPr>
          <w:p w14:paraId="4F2182F0" w14:textId="77777777" w:rsidR="00AF65FB" w:rsidRDefault="00D200B2">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 Tıp Fakültesi, Üroloji A.D.</w:t>
            </w:r>
          </w:p>
        </w:tc>
        <w:tc>
          <w:tcPr>
            <w:tcW w:w="3498" w:type="dxa"/>
            <w:tcBorders>
              <w:top w:val="single" w:sz="4" w:space="0" w:color="auto"/>
              <w:left w:val="single" w:sz="4" w:space="0" w:color="auto"/>
              <w:bottom w:val="single" w:sz="4" w:space="0" w:color="auto"/>
              <w:right w:val="single" w:sz="4" w:space="0" w:color="auto"/>
            </w:tcBorders>
            <w:vAlign w:val="center"/>
          </w:tcPr>
          <w:p w14:paraId="53A9028F" w14:textId="77777777" w:rsidR="00AF65FB" w:rsidRDefault="00D200B2">
            <w:pPr>
              <w:spacing w:before="100" w:beforeAutospacing="1" w:after="100" w:afterAutospacing="1"/>
              <w:jc w:val="both"/>
              <w:rPr>
                <w:rFonts w:ascii="Verdana" w:eastAsia="Arial Unicode MS" w:hAnsi="Verdana" w:cs="Arial Unicode MS"/>
                <w:sz w:val="20"/>
              </w:rPr>
            </w:pPr>
            <w:r>
              <w:rPr>
                <w:rFonts w:ascii="Verdana" w:hAnsi="Verdana"/>
                <w:sz w:val="20"/>
                <w:szCs w:val="20"/>
              </w:rPr>
              <w:t>Pamukkale Üniversitesi</w:t>
            </w:r>
            <w:r w:rsidR="00AF65FB">
              <w:rPr>
                <w:rFonts w:ascii="Verdana" w:hAnsi="Verdana"/>
                <w:sz w:val="20"/>
                <w:szCs w:val="20"/>
              </w:rPr>
              <w:t xml:space="preserve"> </w:t>
            </w:r>
          </w:p>
        </w:tc>
        <w:tc>
          <w:tcPr>
            <w:tcW w:w="750" w:type="dxa"/>
            <w:tcBorders>
              <w:top w:val="single" w:sz="4" w:space="0" w:color="auto"/>
              <w:left w:val="single" w:sz="4" w:space="0" w:color="auto"/>
              <w:bottom w:val="single" w:sz="4" w:space="0" w:color="auto"/>
              <w:right w:val="single" w:sz="6" w:space="0" w:color="auto"/>
            </w:tcBorders>
            <w:vAlign w:val="center"/>
          </w:tcPr>
          <w:p w14:paraId="15D40BD5" w14:textId="77777777" w:rsidR="00AF65FB" w:rsidRDefault="00D200B2">
            <w:pPr>
              <w:spacing w:before="100" w:beforeAutospacing="1" w:after="100" w:afterAutospacing="1"/>
              <w:jc w:val="center"/>
              <w:rPr>
                <w:rFonts w:ascii="Verdana" w:eastAsia="Arial Unicode MS" w:hAnsi="Verdana" w:cs="Arial Unicode MS"/>
                <w:sz w:val="20"/>
              </w:rPr>
            </w:pPr>
            <w:r>
              <w:rPr>
                <w:rFonts w:ascii="Verdana" w:hAnsi="Verdana"/>
                <w:sz w:val="20"/>
                <w:szCs w:val="20"/>
              </w:rPr>
              <w:t>2010</w:t>
            </w:r>
          </w:p>
        </w:tc>
      </w:tr>
      <w:tr w:rsidR="00DB3EDB" w14:paraId="0523BF52" w14:textId="77777777" w:rsidTr="00D200B2">
        <w:trPr>
          <w:jc w:val="center"/>
        </w:trPr>
        <w:tc>
          <w:tcPr>
            <w:tcW w:w="2161" w:type="dxa"/>
            <w:tcBorders>
              <w:top w:val="single" w:sz="4" w:space="0" w:color="auto"/>
              <w:left w:val="single" w:sz="6" w:space="0" w:color="auto"/>
              <w:bottom w:val="single" w:sz="6" w:space="0" w:color="auto"/>
              <w:right w:val="single" w:sz="4" w:space="0" w:color="auto"/>
            </w:tcBorders>
            <w:vAlign w:val="center"/>
          </w:tcPr>
          <w:p w14:paraId="3FFC26FD" w14:textId="75800FDA" w:rsidR="00DB3EDB" w:rsidRDefault="00DB3EDB" w:rsidP="00DB3EDB">
            <w:pPr>
              <w:spacing w:before="100" w:beforeAutospacing="1" w:after="100" w:afterAutospacing="1"/>
              <w:jc w:val="both"/>
              <w:rPr>
                <w:rFonts w:ascii="Verdana" w:hAnsi="Verdana"/>
                <w:sz w:val="20"/>
                <w:szCs w:val="20"/>
              </w:rPr>
            </w:pPr>
            <w:r>
              <w:rPr>
                <w:rFonts w:ascii="Verdana" w:hAnsi="Verdana"/>
                <w:sz w:val="20"/>
                <w:szCs w:val="20"/>
              </w:rPr>
              <w:t>Doç.Dr.</w:t>
            </w:r>
          </w:p>
        </w:tc>
        <w:tc>
          <w:tcPr>
            <w:tcW w:w="2940" w:type="dxa"/>
            <w:tcBorders>
              <w:top w:val="single" w:sz="4" w:space="0" w:color="auto"/>
              <w:left w:val="single" w:sz="4" w:space="0" w:color="auto"/>
              <w:bottom w:val="single" w:sz="6" w:space="0" w:color="auto"/>
              <w:right w:val="single" w:sz="4" w:space="0" w:color="auto"/>
            </w:tcBorders>
            <w:vAlign w:val="center"/>
          </w:tcPr>
          <w:p w14:paraId="47709BB7" w14:textId="2832F9EF" w:rsidR="00DB3EDB" w:rsidRDefault="00DB3EDB" w:rsidP="00DB3EDB">
            <w:pPr>
              <w:spacing w:before="100" w:beforeAutospacing="1" w:after="100" w:afterAutospacing="1"/>
              <w:jc w:val="both"/>
              <w:rPr>
                <w:rFonts w:ascii="Verdana" w:hAnsi="Verdana"/>
                <w:sz w:val="20"/>
                <w:szCs w:val="20"/>
              </w:rPr>
            </w:pPr>
            <w:r>
              <w:rPr>
                <w:rFonts w:ascii="Verdana" w:hAnsi="Verdana"/>
                <w:sz w:val="20"/>
                <w:szCs w:val="20"/>
              </w:rPr>
              <w:t xml:space="preserve"> Tıp Fakültesi, Üroloji A.D.</w:t>
            </w:r>
          </w:p>
        </w:tc>
        <w:tc>
          <w:tcPr>
            <w:tcW w:w="3498" w:type="dxa"/>
            <w:tcBorders>
              <w:top w:val="single" w:sz="4" w:space="0" w:color="auto"/>
              <w:left w:val="single" w:sz="4" w:space="0" w:color="auto"/>
              <w:bottom w:val="single" w:sz="6" w:space="0" w:color="auto"/>
              <w:right w:val="single" w:sz="4" w:space="0" w:color="auto"/>
            </w:tcBorders>
            <w:vAlign w:val="center"/>
          </w:tcPr>
          <w:p w14:paraId="46129339" w14:textId="46AB14B9" w:rsidR="00DB3EDB" w:rsidRDefault="00DB3EDB" w:rsidP="00DB3EDB">
            <w:pPr>
              <w:spacing w:before="100" w:beforeAutospacing="1" w:after="100" w:afterAutospacing="1"/>
              <w:jc w:val="both"/>
              <w:rPr>
                <w:rFonts w:ascii="Verdana" w:hAnsi="Verdana"/>
                <w:sz w:val="20"/>
                <w:szCs w:val="20"/>
              </w:rPr>
            </w:pPr>
            <w:r>
              <w:rPr>
                <w:rFonts w:ascii="Verdana" w:hAnsi="Verdana"/>
                <w:sz w:val="20"/>
                <w:szCs w:val="20"/>
              </w:rPr>
              <w:t xml:space="preserve">Pamukkale Üniversitesi </w:t>
            </w:r>
          </w:p>
        </w:tc>
        <w:tc>
          <w:tcPr>
            <w:tcW w:w="750" w:type="dxa"/>
            <w:tcBorders>
              <w:top w:val="single" w:sz="4" w:space="0" w:color="auto"/>
              <w:left w:val="single" w:sz="4" w:space="0" w:color="auto"/>
              <w:bottom w:val="single" w:sz="6" w:space="0" w:color="auto"/>
              <w:right w:val="single" w:sz="6" w:space="0" w:color="auto"/>
            </w:tcBorders>
            <w:vAlign w:val="center"/>
          </w:tcPr>
          <w:p w14:paraId="51A6C015" w14:textId="17D9EC52" w:rsidR="00DB3EDB" w:rsidRDefault="00DB3EDB" w:rsidP="00DB3EDB">
            <w:pPr>
              <w:spacing w:before="100" w:beforeAutospacing="1" w:after="100" w:afterAutospacing="1"/>
              <w:jc w:val="center"/>
              <w:rPr>
                <w:rFonts w:ascii="Verdana" w:hAnsi="Verdana"/>
                <w:sz w:val="20"/>
                <w:szCs w:val="20"/>
              </w:rPr>
            </w:pPr>
            <w:r>
              <w:rPr>
                <w:rFonts w:ascii="Verdana" w:hAnsi="Verdana"/>
                <w:sz w:val="20"/>
                <w:szCs w:val="20"/>
              </w:rPr>
              <w:t>2014</w:t>
            </w:r>
          </w:p>
        </w:tc>
      </w:tr>
    </w:tbl>
    <w:p w14:paraId="7F2D83D2" w14:textId="77777777" w:rsidR="00D200B2" w:rsidRDefault="00D200B2">
      <w:pPr>
        <w:spacing w:before="100" w:beforeAutospacing="1" w:after="100" w:afterAutospacing="1" w:line="240" w:lineRule="atLeast"/>
        <w:rPr>
          <w:rFonts w:ascii="Verdana" w:hAnsi="Verdana"/>
          <w:b/>
          <w:sz w:val="20"/>
          <w:szCs w:val="20"/>
        </w:rPr>
      </w:pPr>
    </w:p>
    <w:p w14:paraId="10270FB9" w14:textId="70D915D4" w:rsidR="00AF65FB" w:rsidRDefault="00AF65FB" w:rsidP="00D200B2">
      <w:pPr>
        <w:spacing w:before="100" w:beforeAutospacing="1" w:after="100" w:afterAutospacing="1" w:line="360" w:lineRule="auto"/>
        <w:rPr>
          <w:rFonts w:ascii="Verdana" w:hAnsi="Verdana"/>
          <w:b/>
          <w:sz w:val="20"/>
          <w:szCs w:val="20"/>
        </w:rPr>
      </w:pPr>
      <w:r>
        <w:rPr>
          <w:rFonts w:ascii="Verdana" w:hAnsi="Verdana"/>
          <w:b/>
          <w:sz w:val="20"/>
          <w:szCs w:val="20"/>
        </w:rPr>
        <w:t>Doktora Tezi/S.Yeterlik Çalışması/Tıpta Uzmanlık Tezi Başlığı ve  Danışma</w:t>
      </w:r>
      <w:r w:rsidR="00B71BDF">
        <w:rPr>
          <w:rFonts w:ascii="Verdana" w:hAnsi="Verdana"/>
          <w:b/>
          <w:sz w:val="20"/>
          <w:szCs w:val="20"/>
        </w:rPr>
        <w:t>n</w:t>
      </w:r>
      <w:r>
        <w:rPr>
          <w:rFonts w:ascii="Verdana" w:hAnsi="Verdana"/>
          <w:b/>
          <w:sz w:val="20"/>
          <w:szCs w:val="20"/>
        </w:rPr>
        <w:t xml:space="preserve">ı : </w:t>
      </w:r>
      <w:r w:rsidR="00D200B2" w:rsidRPr="00D200B2">
        <w:rPr>
          <w:rFonts w:ascii="Verdana" w:hAnsi="Verdana"/>
          <w:sz w:val="20"/>
          <w:szCs w:val="20"/>
        </w:rPr>
        <w:t>Varikoselin Sperm Morfolojisi ve DNA Matüritesi Üzerine Etkileri, Uzmanlık Tezi, 2007</w:t>
      </w:r>
      <w:r w:rsidR="00D200B2">
        <w:rPr>
          <w:rFonts w:ascii="Verdana" w:hAnsi="Verdana"/>
          <w:sz w:val="20"/>
          <w:szCs w:val="20"/>
        </w:rPr>
        <w:t>. Tez Danışmanı: Prof.Dr. Kadri Anafarta</w:t>
      </w:r>
    </w:p>
    <w:p w14:paraId="4592DD23" w14:textId="77777777" w:rsidR="00AF65FB" w:rsidRDefault="00AF65FB">
      <w:pPr>
        <w:spacing w:before="100" w:beforeAutospacing="1" w:after="100" w:afterAutospacing="1"/>
        <w:jc w:val="both"/>
        <w:rPr>
          <w:rFonts w:ascii="Verdana" w:hAnsi="Verdana"/>
          <w:b/>
          <w:sz w:val="20"/>
          <w:szCs w:val="20"/>
        </w:rPr>
      </w:pPr>
      <w:r>
        <w:rPr>
          <w:rFonts w:ascii="Verdana" w:hAnsi="Verdana"/>
          <w:b/>
          <w:sz w:val="20"/>
          <w:szCs w:val="20"/>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AF65FB" w14:paraId="593FBB06" w14:textId="77777777">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14:paraId="2E3A52A5"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Görev Unvanı </w:t>
            </w:r>
          </w:p>
        </w:tc>
        <w:tc>
          <w:tcPr>
            <w:tcW w:w="6443" w:type="dxa"/>
            <w:tcBorders>
              <w:top w:val="single" w:sz="6" w:space="0" w:color="auto"/>
              <w:left w:val="nil"/>
              <w:bottom w:val="double" w:sz="6" w:space="0" w:color="auto"/>
              <w:right w:val="single" w:sz="4" w:space="0" w:color="auto"/>
            </w:tcBorders>
          </w:tcPr>
          <w:p w14:paraId="0E814FFF" w14:textId="77777777" w:rsidR="00AF65FB" w:rsidRDefault="00AF65FB">
            <w:pPr>
              <w:pStyle w:val="Balk1"/>
              <w:rPr>
                <w:rFonts w:ascii="Verdana" w:eastAsia="Arial Unicode MS" w:hAnsi="Verdana" w:cs="Arial Unicode MS"/>
                <w:color w:val="auto"/>
                <w:sz w:val="20"/>
                <w:lang w:val="tr-TR"/>
              </w:rPr>
            </w:pPr>
            <w:r>
              <w:rPr>
                <w:rFonts w:ascii="Verdana" w:hAnsi="Verdana"/>
                <w:color w:val="auto"/>
                <w:sz w:val="20"/>
                <w:lang w:val="tr-TR"/>
              </w:rPr>
              <w:t>Görev Yeri</w:t>
            </w:r>
          </w:p>
        </w:tc>
        <w:tc>
          <w:tcPr>
            <w:tcW w:w="1504" w:type="dxa"/>
            <w:tcBorders>
              <w:top w:val="single" w:sz="6" w:space="0" w:color="auto"/>
              <w:left w:val="single" w:sz="4" w:space="0" w:color="auto"/>
              <w:bottom w:val="double" w:sz="6" w:space="0" w:color="auto"/>
              <w:right w:val="single" w:sz="6" w:space="0" w:color="auto"/>
            </w:tcBorders>
          </w:tcPr>
          <w:p w14:paraId="11E6AB21"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14:paraId="54A8743A" w14:textId="77777777" w:rsidTr="00F10BF2">
        <w:trPr>
          <w:cantSplit/>
          <w:jc w:val="center"/>
        </w:trPr>
        <w:tc>
          <w:tcPr>
            <w:tcW w:w="1470" w:type="dxa"/>
            <w:tcBorders>
              <w:top w:val="double" w:sz="6" w:space="0" w:color="auto"/>
              <w:left w:val="single" w:sz="6" w:space="0" w:color="auto"/>
              <w:bottom w:val="single" w:sz="4" w:space="0" w:color="auto"/>
              <w:right w:val="single" w:sz="6" w:space="0" w:color="auto"/>
            </w:tcBorders>
            <w:vAlign w:val="center"/>
          </w:tcPr>
          <w:p w14:paraId="7CF6AB32" w14:textId="77777777" w:rsidR="00AF65FB" w:rsidRDefault="00AF65FB" w:rsidP="00F10BF2">
            <w:pPr>
              <w:spacing w:before="100" w:beforeAutospacing="1" w:after="100" w:afterAutospacing="1"/>
              <w:rPr>
                <w:rFonts w:ascii="Verdana" w:eastAsia="Arial Unicode MS" w:hAnsi="Verdana"/>
                <w:sz w:val="20"/>
              </w:rPr>
            </w:pPr>
            <w:r>
              <w:rPr>
                <w:rFonts w:ascii="Verdana" w:eastAsia="Arial Unicode MS" w:hAnsi="Verdana"/>
                <w:sz w:val="20"/>
              </w:rPr>
              <w:t>Ar.Gör.</w:t>
            </w:r>
          </w:p>
        </w:tc>
        <w:tc>
          <w:tcPr>
            <w:tcW w:w="6443" w:type="dxa"/>
            <w:tcBorders>
              <w:top w:val="double" w:sz="6" w:space="0" w:color="auto"/>
              <w:left w:val="nil"/>
              <w:bottom w:val="single" w:sz="4" w:space="0" w:color="auto"/>
              <w:right w:val="single" w:sz="4" w:space="0" w:color="auto"/>
            </w:tcBorders>
          </w:tcPr>
          <w:p w14:paraId="1E128B16" w14:textId="77777777" w:rsidR="00AF65FB" w:rsidRDefault="00D200B2" w:rsidP="00D200B2">
            <w:pPr>
              <w:spacing w:before="100" w:beforeAutospacing="1" w:after="100" w:afterAutospacing="1"/>
              <w:jc w:val="both"/>
              <w:rPr>
                <w:rFonts w:ascii="Verdana" w:eastAsia="Arial Unicode MS" w:hAnsi="Verdana" w:cs="Arial Unicode MS"/>
                <w:sz w:val="20"/>
              </w:rPr>
            </w:pPr>
            <w:r>
              <w:rPr>
                <w:rFonts w:ascii="Verdana" w:hAnsi="Verdana"/>
                <w:sz w:val="20"/>
                <w:szCs w:val="20"/>
              </w:rPr>
              <w:t>Tıp</w:t>
            </w:r>
            <w:r w:rsidR="00AF65FB">
              <w:rPr>
                <w:rFonts w:ascii="Verdana" w:hAnsi="Verdana"/>
                <w:sz w:val="20"/>
                <w:szCs w:val="20"/>
              </w:rPr>
              <w:t xml:space="preserve"> Fakültesi</w:t>
            </w:r>
            <w:r>
              <w:rPr>
                <w:rFonts w:ascii="Verdana" w:hAnsi="Verdana"/>
                <w:sz w:val="20"/>
                <w:szCs w:val="20"/>
              </w:rPr>
              <w:t xml:space="preserve">, Ankara </w:t>
            </w:r>
            <w:r w:rsidR="00AF65FB">
              <w:rPr>
                <w:rFonts w:ascii="Verdana" w:hAnsi="Verdana"/>
                <w:sz w:val="20"/>
                <w:szCs w:val="20"/>
              </w:rPr>
              <w:t xml:space="preserve">Üniversitesi </w:t>
            </w:r>
          </w:p>
        </w:tc>
        <w:tc>
          <w:tcPr>
            <w:tcW w:w="1504" w:type="dxa"/>
            <w:tcBorders>
              <w:top w:val="double" w:sz="6" w:space="0" w:color="auto"/>
              <w:left w:val="single" w:sz="4" w:space="0" w:color="auto"/>
              <w:bottom w:val="single" w:sz="4" w:space="0" w:color="auto"/>
              <w:right w:val="single" w:sz="6" w:space="0" w:color="auto"/>
            </w:tcBorders>
            <w:vAlign w:val="center"/>
          </w:tcPr>
          <w:p w14:paraId="486E9073" w14:textId="77777777" w:rsidR="00AF65FB" w:rsidRDefault="00D200B2" w:rsidP="00F10BF2">
            <w:pPr>
              <w:spacing w:before="100" w:beforeAutospacing="1" w:after="100" w:afterAutospacing="1"/>
              <w:rPr>
                <w:rFonts w:ascii="Verdana" w:eastAsia="Arial Unicode MS" w:hAnsi="Verdana" w:cs="Arial Unicode MS"/>
                <w:sz w:val="20"/>
              </w:rPr>
            </w:pPr>
            <w:r>
              <w:rPr>
                <w:rFonts w:ascii="Verdana" w:hAnsi="Verdana"/>
                <w:sz w:val="20"/>
                <w:szCs w:val="20"/>
              </w:rPr>
              <w:t>2002-2007</w:t>
            </w:r>
          </w:p>
        </w:tc>
      </w:tr>
      <w:tr w:rsidR="008E0003" w14:paraId="5DF5E3A5" w14:textId="77777777" w:rsidTr="00F10BF2">
        <w:trPr>
          <w:cantSplit/>
          <w:jc w:val="center"/>
        </w:trPr>
        <w:tc>
          <w:tcPr>
            <w:tcW w:w="1470" w:type="dxa"/>
            <w:tcBorders>
              <w:top w:val="double" w:sz="6" w:space="0" w:color="auto"/>
              <w:left w:val="single" w:sz="6" w:space="0" w:color="auto"/>
              <w:bottom w:val="single" w:sz="4" w:space="0" w:color="auto"/>
              <w:right w:val="single" w:sz="6" w:space="0" w:color="auto"/>
            </w:tcBorders>
            <w:vAlign w:val="center"/>
          </w:tcPr>
          <w:p w14:paraId="5D7FB6DA" w14:textId="77777777" w:rsidR="008E0003" w:rsidRDefault="008E0003" w:rsidP="00F10BF2">
            <w:pPr>
              <w:spacing w:before="100" w:beforeAutospacing="1" w:after="100" w:afterAutospacing="1"/>
              <w:rPr>
                <w:rFonts w:ascii="Verdana" w:eastAsia="Arial Unicode MS" w:hAnsi="Verdana"/>
                <w:sz w:val="20"/>
              </w:rPr>
            </w:pPr>
            <w:r>
              <w:rPr>
                <w:rFonts w:ascii="Verdana" w:eastAsia="Arial Unicode MS" w:hAnsi="Verdana"/>
                <w:sz w:val="20"/>
              </w:rPr>
              <w:t>Gözlemci</w:t>
            </w:r>
          </w:p>
        </w:tc>
        <w:tc>
          <w:tcPr>
            <w:tcW w:w="6443" w:type="dxa"/>
            <w:tcBorders>
              <w:top w:val="double" w:sz="6" w:space="0" w:color="auto"/>
              <w:left w:val="nil"/>
              <w:bottom w:val="single" w:sz="4" w:space="0" w:color="auto"/>
              <w:right w:val="single" w:sz="4" w:space="0" w:color="auto"/>
            </w:tcBorders>
          </w:tcPr>
          <w:p w14:paraId="0796A49D" w14:textId="77777777" w:rsidR="008E0003" w:rsidRDefault="00F10BF2" w:rsidP="00D200B2">
            <w:pPr>
              <w:spacing w:before="100" w:beforeAutospacing="1" w:after="100" w:afterAutospacing="1"/>
              <w:jc w:val="both"/>
              <w:rPr>
                <w:rFonts w:ascii="Verdana" w:hAnsi="Verdana"/>
                <w:sz w:val="20"/>
                <w:szCs w:val="20"/>
              </w:rPr>
            </w:pPr>
            <w:r>
              <w:rPr>
                <w:rFonts w:ascii="Verdana" w:hAnsi="Verdana"/>
                <w:sz w:val="20"/>
                <w:szCs w:val="20"/>
              </w:rPr>
              <w:t>K.U.</w:t>
            </w:r>
            <w:r w:rsidR="008E0003">
              <w:rPr>
                <w:rFonts w:ascii="Verdana" w:hAnsi="Verdana"/>
                <w:sz w:val="20"/>
                <w:szCs w:val="20"/>
              </w:rPr>
              <w:t>Leuven Üniversitesi Hastanesi, Üroloji Departmanı, Leuven, Belçika</w:t>
            </w:r>
          </w:p>
        </w:tc>
        <w:tc>
          <w:tcPr>
            <w:tcW w:w="1504" w:type="dxa"/>
            <w:tcBorders>
              <w:top w:val="double" w:sz="6" w:space="0" w:color="auto"/>
              <w:left w:val="single" w:sz="4" w:space="0" w:color="auto"/>
              <w:bottom w:val="single" w:sz="4" w:space="0" w:color="auto"/>
              <w:right w:val="single" w:sz="6" w:space="0" w:color="auto"/>
            </w:tcBorders>
            <w:vAlign w:val="center"/>
          </w:tcPr>
          <w:p w14:paraId="3935BF3A" w14:textId="77777777" w:rsidR="008E0003" w:rsidRDefault="008E0003" w:rsidP="00F10BF2">
            <w:pPr>
              <w:spacing w:before="100" w:beforeAutospacing="1" w:after="100" w:afterAutospacing="1"/>
              <w:rPr>
                <w:rFonts w:ascii="Verdana" w:hAnsi="Verdana"/>
                <w:sz w:val="20"/>
                <w:szCs w:val="20"/>
              </w:rPr>
            </w:pPr>
            <w:r>
              <w:rPr>
                <w:rFonts w:ascii="Verdana" w:hAnsi="Verdana"/>
                <w:sz w:val="20"/>
                <w:szCs w:val="20"/>
              </w:rPr>
              <w:t>2005</w:t>
            </w:r>
          </w:p>
        </w:tc>
      </w:tr>
      <w:tr w:rsidR="008E0003" w14:paraId="4661075E" w14:textId="77777777" w:rsidTr="00F10BF2">
        <w:trPr>
          <w:cantSplit/>
          <w:jc w:val="center"/>
        </w:trPr>
        <w:tc>
          <w:tcPr>
            <w:tcW w:w="1470" w:type="dxa"/>
            <w:tcBorders>
              <w:top w:val="double" w:sz="6" w:space="0" w:color="auto"/>
              <w:left w:val="single" w:sz="6" w:space="0" w:color="auto"/>
              <w:bottom w:val="single" w:sz="4" w:space="0" w:color="auto"/>
              <w:right w:val="single" w:sz="6" w:space="0" w:color="auto"/>
            </w:tcBorders>
            <w:vAlign w:val="center"/>
          </w:tcPr>
          <w:p w14:paraId="3D2B0709" w14:textId="77777777" w:rsidR="008E0003" w:rsidRDefault="008E0003" w:rsidP="00F10BF2">
            <w:pPr>
              <w:spacing w:before="100" w:beforeAutospacing="1" w:after="100" w:afterAutospacing="1"/>
              <w:rPr>
                <w:rFonts w:ascii="Verdana" w:eastAsia="Arial Unicode MS" w:hAnsi="Verdana"/>
                <w:sz w:val="20"/>
              </w:rPr>
            </w:pPr>
            <w:r>
              <w:rPr>
                <w:rFonts w:ascii="Verdana" w:eastAsia="Arial Unicode MS" w:hAnsi="Verdana"/>
                <w:sz w:val="20"/>
              </w:rPr>
              <w:t>Gözlemci</w:t>
            </w:r>
          </w:p>
        </w:tc>
        <w:tc>
          <w:tcPr>
            <w:tcW w:w="6443" w:type="dxa"/>
            <w:tcBorders>
              <w:top w:val="double" w:sz="6" w:space="0" w:color="auto"/>
              <w:left w:val="nil"/>
              <w:bottom w:val="single" w:sz="4" w:space="0" w:color="auto"/>
              <w:right w:val="single" w:sz="4" w:space="0" w:color="auto"/>
            </w:tcBorders>
          </w:tcPr>
          <w:p w14:paraId="36B9B2CC" w14:textId="77777777" w:rsidR="008E0003" w:rsidRDefault="00F10BF2" w:rsidP="00D200B2">
            <w:pPr>
              <w:spacing w:before="100" w:beforeAutospacing="1" w:after="100" w:afterAutospacing="1"/>
              <w:jc w:val="both"/>
              <w:rPr>
                <w:rFonts w:ascii="Verdana" w:hAnsi="Verdana"/>
                <w:sz w:val="20"/>
                <w:szCs w:val="20"/>
              </w:rPr>
            </w:pPr>
            <w:r>
              <w:rPr>
                <w:rFonts w:ascii="Verdana" w:hAnsi="Verdana"/>
                <w:sz w:val="20"/>
                <w:szCs w:val="20"/>
              </w:rPr>
              <w:t>University of California School of Medicine, San Francisco, Department of Urology, San Francisco, California, ABD</w:t>
            </w:r>
          </w:p>
        </w:tc>
        <w:tc>
          <w:tcPr>
            <w:tcW w:w="1504" w:type="dxa"/>
            <w:tcBorders>
              <w:top w:val="double" w:sz="6" w:space="0" w:color="auto"/>
              <w:left w:val="single" w:sz="4" w:space="0" w:color="auto"/>
              <w:bottom w:val="single" w:sz="4" w:space="0" w:color="auto"/>
              <w:right w:val="single" w:sz="6" w:space="0" w:color="auto"/>
            </w:tcBorders>
            <w:vAlign w:val="center"/>
          </w:tcPr>
          <w:p w14:paraId="0D0CFD60" w14:textId="77777777" w:rsidR="008E0003" w:rsidRDefault="00F10BF2" w:rsidP="00F10BF2">
            <w:pPr>
              <w:spacing w:before="100" w:beforeAutospacing="1" w:after="100" w:afterAutospacing="1"/>
              <w:rPr>
                <w:rFonts w:ascii="Verdana" w:hAnsi="Verdana"/>
                <w:sz w:val="20"/>
                <w:szCs w:val="20"/>
              </w:rPr>
            </w:pPr>
            <w:r>
              <w:rPr>
                <w:rFonts w:ascii="Verdana" w:hAnsi="Verdana"/>
                <w:sz w:val="20"/>
                <w:szCs w:val="20"/>
              </w:rPr>
              <w:t>2006</w:t>
            </w:r>
          </w:p>
        </w:tc>
      </w:tr>
      <w:tr w:rsidR="008E0003" w14:paraId="69BC01A8" w14:textId="77777777" w:rsidTr="00F10BF2">
        <w:trPr>
          <w:cantSplit/>
          <w:jc w:val="center"/>
        </w:trPr>
        <w:tc>
          <w:tcPr>
            <w:tcW w:w="1470" w:type="dxa"/>
            <w:tcBorders>
              <w:top w:val="single" w:sz="4" w:space="0" w:color="auto"/>
              <w:left w:val="single" w:sz="6" w:space="0" w:color="auto"/>
              <w:bottom w:val="single" w:sz="6" w:space="0" w:color="auto"/>
              <w:right w:val="single" w:sz="4" w:space="0" w:color="auto"/>
            </w:tcBorders>
            <w:vAlign w:val="center"/>
          </w:tcPr>
          <w:p w14:paraId="13648388" w14:textId="77777777" w:rsidR="008E0003" w:rsidRDefault="008E0003" w:rsidP="00F10BF2">
            <w:pPr>
              <w:spacing w:before="100" w:beforeAutospacing="1" w:after="100" w:afterAutospacing="1"/>
              <w:rPr>
                <w:rFonts w:ascii="Verdana" w:hAnsi="Verdana"/>
                <w:sz w:val="20"/>
                <w:szCs w:val="20"/>
              </w:rPr>
            </w:pPr>
            <w:r>
              <w:rPr>
                <w:rFonts w:ascii="Verdana" w:hAnsi="Verdana"/>
                <w:sz w:val="20"/>
                <w:szCs w:val="20"/>
              </w:rPr>
              <w:t>Op.Dr.</w:t>
            </w:r>
          </w:p>
        </w:tc>
        <w:tc>
          <w:tcPr>
            <w:tcW w:w="6443" w:type="dxa"/>
            <w:tcBorders>
              <w:top w:val="single" w:sz="4" w:space="0" w:color="auto"/>
              <w:left w:val="single" w:sz="4" w:space="0" w:color="auto"/>
              <w:bottom w:val="single" w:sz="6" w:space="0" w:color="auto"/>
              <w:right w:val="single" w:sz="4" w:space="0" w:color="auto"/>
            </w:tcBorders>
          </w:tcPr>
          <w:p w14:paraId="1216BED8" w14:textId="77777777" w:rsidR="008E0003" w:rsidRDefault="008E0003">
            <w:pPr>
              <w:spacing w:before="100" w:beforeAutospacing="1" w:after="100" w:afterAutospacing="1"/>
              <w:jc w:val="both"/>
              <w:rPr>
                <w:rFonts w:ascii="Verdana" w:hAnsi="Verdana"/>
                <w:sz w:val="20"/>
                <w:szCs w:val="20"/>
              </w:rPr>
            </w:pPr>
            <w:r>
              <w:rPr>
                <w:rFonts w:ascii="Verdana" w:hAnsi="Verdana"/>
                <w:sz w:val="20"/>
                <w:szCs w:val="20"/>
              </w:rPr>
              <w:t>Van İpekyolu Devlet Hastanesi</w:t>
            </w:r>
          </w:p>
        </w:tc>
        <w:tc>
          <w:tcPr>
            <w:tcW w:w="1504" w:type="dxa"/>
            <w:tcBorders>
              <w:top w:val="single" w:sz="4" w:space="0" w:color="auto"/>
              <w:left w:val="single" w:sz="4" w:space="0" w:color="auto"/>
              <w:bottom w:val="single" w:sz="6" w:space="0" w:color="auto"/>
              <w:right w:val="single" w:sz="6" w:space="0" w:color="auto"/>
            </w:tcBorders>
            <w:vAlign w:val="center"/>
          </w:tcPr>
          <w:p w14:paraId="0DA40E0F" w14:textId="77777777" w:rsidR="008E0003" w:rsidRDefault="008E0003" w:rsidP="00F10BF2">
            <w:pPr>
              <w:spacing w:before="100" w:beforeAutospacing="1" w:after="100" w:afterAutospacing="1"/>
              <w:rPr>
                <w:rFonts w:ascii="Verdana" w:hAnsi="Verdana"/>
                <w:sz w:val="20"/>
                <w:szCs w:val="20"/>
              </w:rPr>
            </w:pPr>
            <w:r>
              <w:rPr>
                <w:rFonts w:ascii="Verdana" w:hAnsi="Verdana"/>
                <w:sz w:val="20"/>
                <w:szCs w:val="20"/>
              </w:rPr>
              <w:t>2008-2009</w:t>
            </w:r>
          </w:p>
        </w:tc>
      </w:tr>
      <w:tr w:rsidR="008E0003" w14:paraId="639D5864" w14:textId="77777777" w:rsidTr="00F10BF2">
        <w:trPr>
          <w:cantSplit/>
          <w:jc w:val="center"/>
        </w:trPr>
        <w:tc>
          <w:tcPr>
            <w:tcW w:w="1470" w:type="dxa"/>
            <w:tcBorders>
              <w:top w:val="single" w:sz="4" w:space="0" w:color="auto"/>
              <w:left w:val="single" w:sz="6" w:space="0" w:color="auto"/>
              <w:bottom w:val="single" w:sz="4" w:space="0" w:color="auto"/>
              <w:right w:val="single" w:sz="4" w:space="0" w:color="auto"/>
            </w:tcBorders>
            <w:vAlign w:val="center"/>
          </w:tcPr>
          <w:p w14:paraId="6C986A50" w14:textId="77777777" w:rsidR="008E0003" w:rsidRDefault="008E0003" w:rsidP="00F10BF2">
            <w:pPr>
              <w:spacing w:before="100" w:beforeAutospacing="1" w:after="100" w:afterAutospacing="1"/>
              <w:rPr>
                <w:rFonts w:ascii="Verdana" w:eastAsia="Arial Unicode MS" w:hAnsi="Verdana" w:cs="Arial Unicode MS"/>
                <w:sz w:val="20"/>
              </w:rPr>
            </w:pPr>
            <w:r>
              <w:rPr>
                <w:rFonts w:ascii="Verdana" w:hAnsi="Verdana"/>
                <w:sz w:val="20"/>
                <w:szCs w:val="20"/>
              </w:rPr>
              <w:t xml:space="preserve">Yar.Doç. </w:t>
            </w:r>
          </w:p>
        </w:tc>
        <w:tc>
          <w:tcPr>
            <w:tcW w:w="6443" w:type="dxa"/>
            <w:tcBorders>
              <w:top w:val="single" w:sz="4" w:space="0" w:color="auto"/>
              <w:left w:val="single" w:sz="4" w:space="0" w:color="auto"/>
              <w:bottom w:val="single" w:sz="4" w:space="0" w:color="auto"/>
              <w:right w:val="single" w:sz="4" w:space="0" w:color="auto"/>
            </w:tcBorders>
          </w:tcPr>
          <w:p w14:paraId="2E336890" w14:textId="77777777" w:rsidR="008E0003" w:rsidRDefault="008E0003" w:rsidP="00D200B2">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Tıp Fakültesi, Pamukkale Üniversitesi </w:t>
            </w:r>
          </w:p>
        </w:tc>
        <w:tc>
          <w:tcPr>
            <w:tcW w:w="1504" w:type="dxa"/>
            <w:tcBorders>
              <w:top w:val="single" w:sz="4" w:space="0" w:color="auto"/>
              <w:left w:val="single" w:sz="4" w:space="0" w:color="auto"/>
              <w:bottom w:val="single" w:sz="4" w:space="0" w:color="auto"/>
              <w:right w:val="single" w:sz="6" w:space="0" w:color="auto"/>
            </w:tcBorders>
            <w:vAlign w:val="center"/>
          </w:tcPr>
          <w:p w14:paraId="053F2C91" w14:textId="77777777" w:rsidR="008E0003" w:rsidRDefault="008E0003" w:rsidP="00F10BF2">
            <w:pPr>
              <w:spacing w:before="100" w:beforeAutospacing="1" w:after="100" w:afterAutospacing="1"/>
              <w:rPr>
                <w:rFonts w:ascii="Verdana" w:eastAsia="Arial Unicode MS" w:hAnsi="Verdana" w:cs="Arial Unicode MS"/>
                <w:sz w:val="20"/>
              </w:rPr>
            </w:pPr>
            <w:r>
              <w:rPr>
                <w:rFonts w:ascii="Verdana" w:hAnsi="Verdana"/>
                <w:sz w:val="20"/>
                <w:szCs w:val="20"/>
              </w:rPr>
              <w:t>2010-Halen</w:t>
            </w:r>
          </w:p>
        </w:tc>
      </w:tr>
      <w:tr w:rsidR="00F10BF2" w14:paraId="27064716" w14:textId="77777777" w:rsidTr="00B71BDF">
        <w:trPr>
          <w:cantSplit/>
          <w:jc w:val="center"/>
        </w:trPr>
        <w:tc>
          <w:tcPr>
            <w:tcW w:w="1470" w:type="dxa"/>
            <w:tcBorders>
              <w:top w:val="single" w:sz="4" w:space="0" w:color="auto"/>
              <w:left w:val="single" w:sz="6" w:space="0" w:color="auto"/>
              <w:bottom w:val="single" w:sz="4" w:space="0" w:color="auto"/>
              <w:right w:val="single" w:sz="4" w:space="0" w:color="auto"/>
            </w:tcBorders>
            <w:vAlign w:val="center"/>
          </w:tcPr>
          <w:p w14:paraId="2654EA7E" w14:textId="77777777" w:rsidR="00F10BF2" w:rsidRDefault="00F10BF2" w:rsidP="00F10BF2">
            <w:pPr>
              <w:spacing w:before="100" w:beforeAutospacing="1" w:after="100" w:afterAutospacing="1"/>
              <w:rPr>
                <w:rFonts w:ascii="Verdana" w:hAnsi="Verdana"/>
                <w:sz w:val="20"/>
                <w:szCs w:val="20"/>
              </w:rPr>
            </w:pPr>
            <w:r>
              <w:rPr>
                <w:rFonts w:ascii="Verdana" w:hAnsi="Verdana"/>
                <w:sz w:val="20"/>
                <w:szCs w:val="20"/>
              </w:rPr>
              <w:t>Gözlemci</w:t>
            </w:r>
          </w:p>
        </w:tc>
        <w:tc>
          <w:tcPr>
            <w:tcW w:w="6443" w:type="dxa"/>
            <w:tcBorders>
              <w:top w:val="single" w:sz="4" w:space="0" w:color="auto"/>
              <w:left w:val="single" w:sz="4" w:space="0" w:color="auto"/>
              <w:bottom w:val="single" w:sz="4" w:space="0" w:color="auto"/>
              <w:right w:val="single" w:sz="4" w:space="0" w:color="auto"/>
            </w:tcBorders>
          </w:tcPr>
          <w:p w14:paraId="22B4A869" w14:textId="09610682" w:rsidR="00F10BF2" w:rsidRDefault="00F10BF2" w:rsidP="00D200B2">
            <w:pPr>
              <w:spacing w:before="100" w:beforeAutospacing="1" w:after="100" w:afterAutospacing="1"/>
              <w:jc w:val="both"/>
              <w:rPr>
                <w:rFonts w:ascii="Verdana" w:hAnsi="Verdana"/>
                <w:sz w:val="20"/>
                <w:szCs w:val="20"/>
              </w:rPr>
            </w:pPr>
            <w:r>
              <w:rPr>
                <w:rFonts w:ascii="Verdana" w:hAnsi="Verdana"/>
                <w:sz w:val="20"/>
                <w:szCs w:val="20"/>
              </w:rPr>
              <w:t>Kulkarni Endosurgery Institute, Pune, Hindistan</w:t>
            </w:r>
            <w:r w:rsidR="00B71BDF">
              <w:rPr>
                <w:rFonts w:ascii="Verdana" w:hAnsi="Verdana"/>
                <w:sz w:val="20"/>
                <w:szCs w:val="20"/>
              </w:rPr>
              <w:t xml:space="preserve"> (Üretroplasti ve Rekonstrüktif Cerrahi)</w:t>
            </w:r>
          </w:p>
        </w:tc>
        <w:tc>
          <w:tcPr>
            <w:tcW w:w="1504" w:type="dxa"/>
            <w:tcBorders>
              <w:top w:val="single" w:sz="4" w:space="0" w:color="auto"/>
              <w:left w:val="single" w:sz="4" w:space="0" w:color="auto"/>
              <w:bottom w:val="single" w:sz="4" w:space="0" w:color="auto"/>
              <w:right w:val="single" w:sz="6" w:space="0" w:color="auto"/>
            </w:tcBorders>
            <w:vAlign w:val="center"/>
          </w:tcPr>
          <w:p w14:paraId="07AD864F" w14:textId="77777777" w:rsidR="00F10BF2" w:rsidRDefault="00F10BF2" w:rsidP="00F10BF2">
            <w:pPr>
              <w:spacing w:before="100" w:beforeAutospacing="1" w:after="100" w:afterAutospacing="1"/>
              <w:rPr>
                <w:rFonts w:ascii="Verdana" w:hAnsi="Verdana"/>
                <w:sz w:val="20"/>
                <w:szCs w:val="20"/>
              </w:rPr>
            </w:pPr>
            <w:r>
              <w:rPr>
                <w:rFonts w:ascii="Verdana" w:hAnsi="Verdana"/>
                <w:sz w:val="20"/>
                <w:szCs w:val="20"/>
              </w:rPr>
              <w:t>2013</w:t>
            </w:r>
          </w:p>
        </w:tc>
      </w:tr>
      <w:tr w:rsidR="00B71BDF" w14:paraId="5104AE65" w14:textId="77777777" w:rsidTr="00B71BDF">
        <w:trPr>
          <w:cantSplit/>
          <w:jc w:val="center"/>
        </w:trPr>
        <w:tc>
          <w:tcPr>
            <w:tcW w:w="1470" w:type="dxa"/>
            <w:tcBorders>
              <w:top w:val="single" w:sz="4" w:space="0" w:color="auto"/>
              <w:left w:val="single" w:sz="6" w:space="0" w:color="auto"/>
              <w:bottom w:val="single" w:sz="4" w:space="0" w:color="auto"/>
              <w:right w:val="single" w:sz="4" w:space="0" w:color="auto"/>
            </w:tcBorders>
            <w:vAlign w:val="center"/>
          </w:tcPr>
          <w:p w14:paraId="3FEFA0E5" w14:textId="47850797" w:rsidR="00B71BDF" w:rsidRDefault="00B71BDF" w:rsidP="00F10BF2">
            <w:pPr>
              <w:spacing w:before="100" w:beforeAutospacing="1" w:after="100" w:afterAutospacing="1"/>
              <w:rPr>
                <w:rFonts w:ascii="Verdana" w:hAnsi="Verdana"/>
                <w:sz w:val="20"/>
                <w:szCs w:val="20"/>
              </w:rPr>
            </w:pPr>
            <w:r>
              <w:rPr>
                <w:rFonts w:ascii="Verdana" w:hAnsi="Verdana"/>
                <w:sz w:val="20"/>
                <w:szCs w:val="20"/>
              </w:rPr>
              <w:t>Gözlemci</w:t>
            </w:r>
          </w:p>
        </w:tc>
        <w:tc>
          <w:tcPr>
            <w:tcW w:w="6443" w:type="dxa"/>
            <w:tcBorders>
              <w:top w:val="single" w:sz="4" w:space="0" w:color="auto"/>
              <w:left w:val="single" w:sz="4" w:space="0" w:color="auto"/>
              <w:bottom w:val="single" w:sz="4" w:space="0" w:color="auto"/>
              <w:right w:val="single" w:sz="4" w:space="0" w:color="auto"/>
            </w:tcBorders>
          </w:tcPr>
          <w:p w14:paraId="66FC59F0" w14:textId="10E7607A" w:rsidR="00B71BDF" w:rsidRDefault="00B71BDF" w:rsidP="00D200B2">
            <w:pPr>
              <w:spacing w:before="100" w:beforeAutospacing="1" w:after="100" w:afterAutospacing="1"/>
              <w:jc w:val="both"/>
              <w:rPr>
                <w:rFonts w:ascii="Verdana" w:hAnsi="Verdana"/>
                <w:sz w:val="20"/>
                <w:szCs w:val="20"/>
              </w:rPr>
            </w:pPr>
            <w:r>
              <w:rPr>
                <w:rFonts w:ascii="Verdana" w:hAnsi="Verdana"/>
                <w:sz w:val="20"/>
                <w:szCs w:val="20"/>
              </w:rPr>
              <w:t>Istituto Auxologico Üroloji Kliniği, Milano, İtalya (Robotik Cerrahi)</w:t>
            </w:r>
          </w:p>
        </w:tc>
        <w:tc>
          <w:tcPr>
            <w:tcW w:w="1504" w:type="dxa"/>
            <w:tcBorders>
              <w:top w:val="single" w:sz="4" w:space="0" w:color="auto"/>
              <w:left w:val="single" w:sz="4" w:space="0" w:color="auto"/>
              <w:bottom w:val="single" w:sz="4" w:space="0" w:color="auto"/>
              <w:right w:val="single" w:sz="6" w:space="0" w:color="auto"/>
            </w:tcBorders>
            <w:vAlign w:val="center"/>
          </w:tcPr>
          <w:p w14:paraId="7A1349D7" w14:textId="59E74876" w:rsidR="00B71BDF" w:rsidRDefault="00B71BDF" w:rsidP="00F10BF2">
            <w:pPr>
              <w:spacing w:before="100" w:beforeAutospacing="1" w:after="100" w:afterAutospacing="1"/>
              <w:rPr>
                <w:rFonts w:ascii="Verdana" w:hAnsi="Verdana"/>
                <w:sz w:val="20"/>
                <w:szCs w:val="20"/>
              </w:rPr>
            </w:pPr>
            <w:r>
              <w:rPr>
                <w:rFonts w:ascii="Verdana" w:hAnsi="Verdana"/>
                <w:sz w:val="20"/>
                <w:szCs w:val="20"/>
              </w:rPr>
              <w:t>2015</w:t>
            </w:r>
          </w:p>
        </w:tc>
      </w:tr>
      <w:tr w:rsidR="00B71BDF" w14:paraId="1E488056" w14:textId="77777777" w:rsidTr="00B71BDF">
        <w:trPr>
          <w:cantSplit/>
          <w:jc w:val="center"/>
        </w:trPr>
        <w:tc>
          <w:tcPr>
            <w:tcW w:w="1470" w:type="dxa"/>
            <w:tcBorders>
              <w:top w:val="single" w:sz="4" w:space="0" w:color="auto"/>
              <w:left w:val="single" w:sz="6" w:space="0" w:color="auto"/>
              <w:bottom w:val="single" w:sz="4" w:space="0" w:color="auto"/>
              <w:right w:val="single" w:sz="4" w:space="0" w:color="auto"/>
            </w:tcBorders>
            <w:vAlign w:val="center"/>
          </w:tcPr>
          <w:p w14:paraId="032B8D2B" w14:textId="32ADE44D" w:rsidR="00B71BDF" w:rsidRDefault="00B71BDF" w:rsidP="00B71BDF">
            <w:pPr>
              <w:spacing w:before="100" w:beforeAutospacing="1" w:after="100" w:afterAutospacing="1"/>
              <w:rPr>
                <w:rFonts w:ascii="Verdana" w:hAnsi="Verdana"/>
                <w:sz w:val="20"/>
                <w:szCs w:val="20"/>
              </w:rPr>
            </w:pPr>
            <w:r>
              <w:rPr>
                <w:rFonts w:ascii="Verdana" w:hAnsi="Verdana"/>
                <w:sz w:val="20"/>
                <w:szCs w:val="20"/>
              </w:rPr>
              <w:t>Gözlemci</w:t>
            </w:r>
          </w:p>
        </w:tc>
        <w:tc>
          <w:tcPr>
            <w:tcW w:w="6443" w:type="dxa"/>
            <w:tcBorders>
              <w:top w:val="single" w:sz="4" w:space="0" w:color="auto"/>
              <w:left w:val="single" w:sz="4" w:space="0" w:color="auto"/>
              <w:bottom w:val="single" w:sz="4" w:space="0" w:color="auto"/>
              <w:right w:val="single" w:sz="4" w:space="0" w:color="auto"/>
            </w:tcBorders>
          </w:tcPr>
          <w:p w14:paraId="38D35B7A" w14:textId="749BDD3F" w:rsidR="00B71BDF" w:rsidRDefault="00B71BDF" w:rsidP="00B71BDF">
            <w:pPr>
              <w:spacing w:before="100" w:beforeAutospacing="1" w:after="100" w:afterAutospacing="1"/>
              <w:jc w:val="both"/>
              <w:rPr>
                <w:rFonts w:ascii="Verdana" w:hAnsi="Verdana"/>
                <w:sz w:val="20"/>
                <w:szCs w:val="20"/>
              </w:rPr>
            </w:pPr>
            <w:r>
              <w:rPr>
                <w:rFonts w:ascii="Verdana" w:hAnsi="Verdana"/>
                <w:sz w:val="20"/>
                <w:szCs w:val="20"/>
              </w:rPr>
              <w:t>Institut Montsouris, Üroloji Kliniği, Paris, Fransa (Robotik Cerrahi)</w:t>
            </w:r>
          </w:p>
        </w:tc>
        <w:tc>
          <w:tcPr>
            <w:tcW w:w="1504" w:type="dxa"/>
            <w:tcBorders>
              <w:top w:val="single" w:sz="4" w:space="0" w:color="auto"/>
              <w:left w:val="single" w:sz="4" w:space="0" w:color="auto"/>
              <w:bottom w:val="single" w:sz="4" w:space="0" w:color="auto"/>
              <w:right w:val="single" w:sz="6" w:space="0" w:color="auto"/>
            </w:tcBorders>
            <w:vAlign w:val="center"/>
          </w:tcPr>
          <w:p w14:paraId="1F691B49" w14:textId="55320ACD" w:rsidR="00B71BDF" w:rsidRDefault="00B71BDF" w:rsidP="00B71BDF">
            <w:pPr>
              <w:spacing w:before="100" w:beforeAutospacing="1" w:after="100" w:afterAutospacing="1"/>
              <w:rPr>
                <w:rFonts w:ascii="Verdana" w:hAnsi="Verdana"/>
                <w:sz w:val="20"/>
                <w:szCs w:val="20"/>
              </w:rPr>
            </w:pPr>
            <w:r>
              <w:rPr>
                <w:rFonts w:ascii="Verdana" w:hAnsi="Verdana"/>
                <w:sz w:val="20"/>
                <w:szCs w:val="20"/>
              </w:rPr>
              <w:t>2015</w:t>
            </w:r>
          </w:p>
        </w:tc>
      </w:tr>
      <w:tr w:rsidR="00B71BDF" w14:paraId="7FA9F6B8" w14:textId="77777777" w:rsidTr="00F10BF2">
        <w:trPr>
          <w:cantSplit/>
          <w:jc w:val="center"/>
        </w:trPr>
        <w:tc>
          <w:tcPr>
            <w:tcW w:w="1470" w:type="dxa"/>
            <w:tcBorders>
              <w:top w:val="single" w:sz="4" w:space="0" w:color="auto"/>
              <w:left w:val="single" w:sz="6" w:space="0" w:color="auto"/>
              <w:bottom w:val="single" w:sz="6" w:space="0" w:color="auto"/>
              <w:right w:val="single" w:sz="4" w:space="0" w:color="auto"/>
            </w:tcBorders>
            <w:vAlign w:val="center"/>
          </w:tcPr>
          <w:p w14:paraId="4682279B" w14:textId="35E303E1" w:rsidR="00B71BDF" w:rsidRDefault="00B71BDF" w:rsidP="00B71BDF">
            <w:pPr>
              <w:spacing w:before="100" w:beforeAutospacing="1" w:after="100" w:afterAutospacing="1"/>
              <w:rPr>
                <w:rFonts w:ascii="Verdana" w:hAnsi="Verdana"/>
                <w:sz w:val="20"/>
                <w:szCs w:val="20"/>
              </w:rPr>
            </w:pPr>
            <w:r>
              <w:rPr>
                <w:rFonts w:ascii="Verdana" w:hAnsi="Verdana"/>
                <w:sz w:val="20"/>
                <w:szCs w:val="20"/>
              </w:rPr>
              <w:t>Gözlemci</w:t>
            </w:r>
          </w:p>
        </w:tc>
        <w:tc>
          <w:tcPr>
            <w:tcW w:w="6443" w:type="dxa"/>
            <w:tcBorders>
              <w:top w:val="single" w:sz="4" w:space="0" w:color="auto"/>
              <w:left w:val="single" w:sz="4" w:space="0" w:color="auto"/>
              <w:bottom w:val="single" w:sz="6" w:space="0" w:color="auto"/>
              <w:right w:val="single" w:sz="4" w:space="0" w:color="auto"/>
            </w:tcBorders>
          </w:tcPr>
          <w:p w14:paraId="0A36363C" w14:textId="611890C0" w:rsidR="00B71BDF" w:rsidRDefault="00B71BDF" w:rsidP="00B71BDF">
            <w:pPr>
              <w:spacing w:before="100" w:beforeAutospacing="1" w:after="100" w:afterAutospacing="1"/>
              <w:jc w:val="both"/>
              <w:rPr>
                <w:rFonts w:ascii="Verdana" w:hAnsi="Verdana"/>
                <w:sz w:val="20"/>
                <w:szCs w:val="20"/>
              </w:rPr>
            </w:pPr>
            <w:r>
              <w:rPr>
                <w:rFonts w:ascii="Verdana" w:hAnsi="Verdana"/>
                <w:sz w:val="20"/>
                <w:szCs w:val="20"/>
              </w:rPr>
              <w:t>Kulkarni Endosurgery Institute, Pune, Hindistan (Üretroplasti ve Rekonstrüktif Cerrahi)</w:t>
            </w:r>
          </w:p>
        </w:tc>
        <w:tc>
          <w:tcPr>
            <w:tcW w:w="1504" w:type="dxa"/>
            <w:tcBorders>
              <w:top w:val="single" w:sz="4" w:space="0" w:color="auto"/>
              <w:left w:val="single" w:sz="4" w:space="0" w:color="auto"/>
              <w:bottom w:val="single" w:sz="6" w:space="0" w:color="auto"/>
              <w:right w:val="single" w:sz="6" w:space="0" w:color="auto"/>
            </w:tcBorders>
            <w:vAlign w:val="center"/>
          </w:tcPr>
          <w:p w14:paraId="5CCB55DD" w14:textId="488C8603" w:rsidR="00B71BDF" w:rsidRDefault="00B71BDF" w:rsidP="00B71BDF">
            <w:pPr>
              <w:spacing w:before="100" w:beforeAutospacing="1" w:after="100" w:afterAutospacing="1"/>
              <w:rPr>
                <w:rFonts w:ascii="Verdana" w:hAnsi="Verdana"/>
                <w:sz w:val="20"/>
                <w:szCs w:val="20"/>
              </w:rPr>
            </w:pPr>
            <w:r>
              <w:rPr>
                <w:rFonts w:ascii="Verdana" w:hAnsi="Verdana"/>
                <w:sz w:val="20"/>
                <w:szCs w:val="20"/>
              </w:rPr>
              <w:t>2017</w:t>
            </w:r>
          </w:p>
        </w:tc>
      </w:tr>
    </w:tbl>
    <w:p w14:paraId="36E1EE49" w14:textId="77777777" w:rsidR="00886C73" w:rsidRDefault="00886C73">
      <w:pPr>
        <w:tabs>
          <w:tab w:val="num" w:pos="360"/>
        </w:tabs>
        <w:spacing w:before="100" w:beforeAutospacing="1" w:after="100" w:afterAutospacing="1"/>
        <w:ind w:left="360" w:hanging="360"/>
        <w:jc w:val="both"/>
        <w:rPr>
          <w:rFonts w:ascii="Verdana" w:hAnsi="Verdana"/>
          <w:b/>
          <w:sz w:val="20"/>
          <w:szCs w:val="20"/>
        </w:rPr>
      </w:pPr>
    </w:p>
    <w:p w14:paraId="147F3173" w14:textId="77777777" w:rsidR="00AF65FB" w:rsidRDefault="00AF65FB">
      <w:pPr>
        <w:tabs>
          <w:tab w:val="num" w:pos="360"/>
        </w:tabs>
        <w:spacing w:before="100" w:beforeAutospacing="1" w:after="100" w:afterAutospacing="1"/>
        <w:ind w:left="360" w:hanging="360"/>
        <w:jc w:val="both"/>
        <w:rPr>
          <w:rFonts w:ascii="Verdana" w:hAnsi="Verdana"/>
          <w:sz w:val="20"/>
        </w:rPr>
      </w:pPr>
      <w:r>
        <w:rPr>
          <w:rFonts w:ascii="Verdana" w:hAnsi="Verdana"/>
          <w:b/>
          <w:sz w:val="20"/>
          <w:szCs w:val="20"/>
        </w:rPr>
        <w:t>Yönetilen Yüksek Lisans Tezleri  :</w:t>
      </w:r>
      <w:r w:rsidR="00D316D8">
        <w:rPr>
          <w:rFonts w:ascii="Verdana" w:hAnsi="Verdana"/>
          <w:b/>
          <w:sz w:val="20"/>
          <w:szCs w:val="20"/>
        </w:rPr>
        <w:t xml:space="preserve"> </w:t>
      </w:r>
      <w:r w:rsidR="00D316D8" w:rsidRPr="00D316D8">
        <w:rPr>
          <w:rFonts w:ascii="Verdana" w:hAnsi="Verdana"/>
          <w:sz w:val="20"/>
          <w:szCs w:val="20"/>
        </w:rPr>
        <w:t>Bulunmamaktadır.</w:t>
      </w:r>
    </w:p>
    <w:p w14:paraId="6E98D4D4" w14:textId="77777777" w:rsidR="00886C73" w:rsidRDefault="00886C73" w:rsidP="00886C73">
      <w:pPr>
        <w:tabs>
          <w:tab w:val="num" w:pos="0"/>
        </w:tabs>
        <w:spacing w:before="100" w:beforeAutospacing="1" w:after="100" w:afterAutospacing="1"/>
        <w:jc w:val="both"/>
        <w:rPr>
          <w:rFonts w:ascii="Verdana" w:hAnsi="Verdana"/>
          <w:b/>
          <w:sz w:val="20"/>
          <w:szCs w:val="20"/>
        </w:rPr>
      </w:pPr>
    </w:p>
    <w:p w14:paraId="7829B0DD" w14:textId="77777777" w:rsidR="00AF65FB" w:rsidRPr="00886C73" w:rsidRDefault="00AF65FB" w:rsidP="00886C73">
      <w:pPr>
        <w:tabs>
          <w:tab w:val="num" w:pos="0"/>
        </w:tabs>
        <w:spacing w:before="100" w:beforeAutospacing="1" w:after="100" w:afterAutospacing="1"/>
        <w:jc w:val="both"/>
        <w:rPr>
          <w:rFonts w:ascii="Verdana" w:hAnsi="Verdana"/>
          <w:sz w:val="20"/>
          <w:szCs w:val="20"/>
        </w:rPr>
      </w:pPr>
      <w:r>
        <w:rPr>
          <w:rFonts w:ascii="Verdana" w:hAnsi="Verdana"/>
          <w:b/>
          <w:sz w:val="20"/>
          <w:szCs w:val="20"/>
        </w:rPr>
        <w:t>Yönetilen Doktora Tezleri/Sanatta Yeterlik Çalışmaları :</w:t>
      </w:r>
      <w:r w:rsidR="00886C73">
        <w:rPr>
          <w:rFonts w:ascii="Verdana" w:hAnsi="Verdana"/>
          <w:b/>
          <w:sz w:val="20"/>
          <w:szCs w:val="20"/>
        </w:rPr>
        <w:t xml:space="preserve"> </w:t>
      </w:r>
      <w:r w:rsidR="00886C73" w:rsidRPr="00886C73">
        <w:rPr>
          <w:rFonts w:ascii="Verdana" w:hAnsi="Verdana"/>
          <w:sz w:val="20"/>
          <w:szCs w:val="20"/>
        </w:rPr>
        <w:t>Renal iskemi-reperfüzyon hasarı oluşturulan ratlarda mannitol ve udenafil’in etkilerinin araştırılması (Dr. Yusuf Özlülerden, Uzmanlık Tezi)</w:t>
      </w:r>
    </w:p>
    <w:p w14:paraId="419B3332" w14:textId="77777777" w:rsidR="00AF65FB" w:rsidRDefault="00AF65FB" w:rsidP="00A50C7B">
      <w:pPr>
        <w:tabs>
          <w:tab w:val="num" w:pos="360"/>
        </w:tabs>
        <w:spacing w:before="100" w:beforeAutospacing="1" w:after="100" w:afterAutospacing="1"/>
        <w:jc w:val="both"/>
        <w:rPr>
          <w:rFonts w:ascii="Verdana" w:hAnsi="Verdana"/>
          <w:sz w:val="20"/>
        </w:rPr>
      </w:pPr>
      <w:r>
        <w:rPr>
          <w:rFonts w:ascii="Verdana" w:hAnsi="Verdana"/>
          <w:b/>
          <w:sz w:val="20"/>
          <w:szCs w:val="20"/>
        </w:rPr>
        <w:lastRenderedPageBreak/>
        <w:t>Projelerde Yaptığı Görevler :</w:t>
      </w:r>
    </w:p>
    <w:p w14:paraId="7A07CB85" w14:textId="77777777" w:rsidR="00D200B2" w:rsidRPr="00D200B2" w:rsidRDefault="00D200B2" w:rsidP="00D200B2">
      <w:pPr>
        <w:numPr>
          <w:ilvl w:val="0"/>
          <w:numId w:val="2"/>
        </w:numPr>
        <w:spacing w:line="360" w:lineRule="auto"/>
        <w:jc w:val="both"/>
        <w:rPr>
          <w:rFonts w:ascii="Verdana" w:hAnsi="Verdana"/>
          <w:sz w:val="20"/>
          <w:szCs w:val="20"/>
        </w:rPr>
      </w:pPr>
      <w:r w:rsidRPr="00D200B2">
        <w:rPr>
          <w:rFonts w:ascii="Verdana" w:hAnsi="Verdana"/>
          <w:sz w:val="20"/>
          <w:szCs w:val="20"/>
        </w:rPr>
        <w:t>GSK - ARI40005 protokol kodlu “4 yıl boyunca günde bir kez, tek başına ya da kombine olarak verilen dutasterid (0.5 mg) ve tamsulosinin (0.4 mg), orta-ağır şiddette benign prostat hiperplazisi olan erkeklerde, semptomlar ve klinik sonuç üzerine olan etkilerini ve bu ilaçların güvenilirliğini araştırmak üzere tasarlanmış, çift kör, paralel grup çalışma – COMBAT – Klinik Araştırmacı</w:t>
      </w:r>
    </w:p>
    <w:p w14:paraId="18179CAA" w14:textId="77777777" w:rsidR="00D316D8" w:rsidRPr="00D316D8" w:rsidRDefault="00D316D8" w:rsidP="00D316D8">
      <w:pPr>
        <w:numPr>
          <w:ilvl w:val="0"/>
          <w:numId w:val="2"/>
        </w:numPr>
        <w:spacing w:line="360" w:lineRule="auto"/>
        <w:jc w:val="both"/>
        <w:rPr>
          <w:rFonts w:ascii="Verdana" w:hAnsi="Verdana"/>
          <w:sz w:val="20"/>
          <w:szCs w:val="20"/>
        </w:rPr>
      </w:pPr>
      <w:r w:rsidRPr="00D200B2">
        <w:rPr>
          <w:rFonts w:ascii="Verdana" w:hAnsi="Verdana"/>
          <w:sz w:val="20"/>
          <w:szCs w:val="20"/>
        </w:rPr>
        <w:t>“Benign prostat hiperplazisine sekonder olarak gelişen prostat büyümesi ve alt idrar yolu semptomları bulunan erkeklerde 6 ay süresince finasteridle eş zamanlı olarak uygulanan tadalafilin etkinlik ve güvenilirliğini değerlendirme amaçlı randomize, çift kör, plasebo kontrollü, paralel tasarımlı bir Faz 3b çalışma - H6D-CR-LVIW” Yardımcı Araştırmacı</w:t>
      </w:r>
    </w:p>
    <w:p w14:paraId="5CE1D63C" w14:textId="77777777" w:rsidR="00D200B2" w:rsidRPr="00D200B2" w:rsidRDefault="00D200B2" w:rsidP="00D200B2">
      <w:pPr>
        <w:numPr>
          <w:ilvl w:val="0"/>
          <w:numId w:val="2"/>
        </w:numPr>
        <w:spacing w:line="360" w:lineRule="auto"/>
        <w:jc w:val="both"/>
        <w:rPr>
          <w:rFonts w:ascii="Verdana" w:hAnsi="Verdana"/>
          <w:sz w:val="20"/>
          <w:szCs w:val="20"/>
        </w:rPr>
      </w:pPr>
      <w:r w:rsidRPr="00D200B2">
        <w:rPr>
          <w:rFonts w:ascii="Verdana" w:hAnsi="Verdana"/>
          <w:sz w:val="20"/>
          <w:szCs w:val="20"/>
        </w:rPr>
        <w:t>“Antimuskariniklerle Tedavi Almış ve Etkisizlik Nedeniyle Memnun Kalmamış Aşırı Aktif Mesane (AAM) Hastalarında, Solifenasine Kıyasla Mirabegronun Etkililik ve Güvenliliğinin Değerlendirildiği; Çift-Kör, Randomize, Paralel Gruplu, Çok Merkezli Çalışma – BEYOND çalışması” Yardımcı Araştırmacı</w:t>
      </w:r>
    </w:p>
    <w:p w14:paraId="054CDD5C" w14:textId="77777777"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İdari Görevler : </w:t>
      </w:r>
    </w:p>
    <w:p w14:paraId="70D4D1A9" w14:textId="77777777" w:rsidR="00D200B2" w:rsidRDefault="00D200B2" w:rsidP="003A29E3">
      <w:pPr>
        <w:tabs>
          <w:tab w:val="num" w:pos="0"/>
        </w:tabs>
        <w:spacing w:line="360" w:lineRule="auto"/>
        <w:jc w:val="both"/>
        <w:rPr>
          <w:rFonts w:ascii="Verdana" w:eastAsia="Arial Unicode MS" w:hAnsi="Verdana"/>
          <w:sz w:val="20"/>
        </w:rPr>
      </w:pPr>
      <w:r w:rsidRPr="00D200B2">
        <w:rPr>
          <w:rFonts w:ascii="Verdana" w:eastAsia="Arial Unicode MS" w:hAnsi="Verdana"/>
          <w:sz w:val="20"/>
        </w:rPr>
        <w:t xml:space="preserve">2010-2011: Pamukkale Üniversitesi Tıp Fakültesi </w:t>
      </w:r>
      <w:r>
        <w:rPr>
          <w:rFonts w:ascii="Verdana" w:eastAsia="Arial Unicode MS" w:hAnsi="Verdana"/>
          <w:sz w:val="20"/>
        </w:rPr>
        <w:t xml:space="preserve">Mezuniyet Öncesi Eğitim Öğretim </w:t>
      </w:r>
      <w:r w:rsidRPr="00D200B2">
        <w:rPr>
          <w:rFonts w:ascii="Verdana" w:eastAsia="Arial Unicode MS" w:hAnsi="Verdana"/>
          <w:sz w:val="20"/>
        </w:rPr>
        <w:t>Koordinasyon Kurulu Üyesi</w:t>
      </w:r>
    </w:p>
    <w:p w14:paraId="2F7C25EC" w14:textId="77777777" w:rsidR="00D200B2" w:rsidRPr="00D200B2" w:rsidRDefault="00D200B2" w:rsidP="003A29E3">
      <w:pPr>
        <w:tabs>
          <w:tab w:val="num" w:pos="0"/>
        </w:tabs>
        <w:spacing w:line="360" w:lineRule="auto"/>
        <w:jc w:val="both"/>
        <w:rPr>
          <w:rFonts w:ascii="Verdana" w:eastAsia="Arial Unicode MS" w:hAnsi="Verdana"/>
          <w:sz w:val="20"/>
        </w:rPr>
      </w:pPr>
      <w:r w:rsidRPr="00D200B2">
        <w:rPr>
          <w:rFonts w:ascii="Verdana" w:eastAsia="Arial Unicode MS" w:hAnsi="Verdana"/>
          <w:sz w:val="20"/>
        </w:rPr>
        <w:t>2010-2011: Pamukkale Üniv</w:t>
      </w:r>
      <w:r w:rsidR="00682EEF">
        <w:rPr>
          <w:rFonts w:ascii="Verdana" w:eastAsia="Arial Unicode MS" w:hAnsi="Verdana"/>
          <w:sz w:val="20"/>
        </w:rPr>
        <w:t xml:space="preserve">ersitesi Tıp Fakültesi Dönem 4 </w:t>
      </w:r>
      <w:r w:rsidRPr="00D200B2">
        <w:rPr>
          <w:rFonts w:ascii="Verdana" w:eastAsia="Arial Unicode MS" w:hAnsi="Verdana"/>
          <w:sz w:val="20"/>
        </w:rPr>
        <w:t>Koordinatör Yardımcısı</w:t>
      </w:r>
    </w:p>
    <w:p w14:paraId="48C7AD5E" w14:textId="77777777" w:rsidR="00D200B2" w:rsidRDefault="00D200B2" w:rsidP="003A29E3">
      <w:pPr>
        <w:tabs>
          <w:tab w:val="num" w:pos="0"/>
        </w:tabs>
        <w:spacing w:line="360" w:lineRule="auto"/>
        <w:jc w:val="both"/>
        <w:rPr>
          <w:rFonts w:ascii="Verdana" w:eastAsia="Arial Unicode MS" w:hAnsi="Verdana"/>
          <w:sz w:val="20"/>
        </w:rPr>
      </w:pPr>
      <w:r w:rsidRPr="00D200B2">
        <w:rPr>
          <w:rFonts w:ascii="Verdana" w:eastAsia="Arial Unicode MS" w:hAnsi="Verdana"/>
          <w:sz w:val="20"/>
        </w:rPr>
        <w:t>2011-Halen: Pamukkale Üniversitesi Tıp Fakültesi Üro</w:t>
      </w:r>
      <w:r>
        <w:rPr>
          <w:rFonts w:ascii="Verdana" w:eastAsia="Arial Unicode MS" w:hAnsi="Verdana"/>
          <w:sz w:val="20"/>
        </w:rPr>
        <w:t xml:space="preserve">loji Anabilim Dalı Bölüm Kalite </w:t>
      </w:r>
      <w:r w:rsidRPr="00D200B2">
        <w:rPr>
          <w:rFonts w:ascii="Verdana" w:eastAsia="Arial Unicode MS" w:hAnsi="Verdana"/>
          <w:sz w:val="20"/>
        </w:rPr>
        <w:t>Sorumlusu</w:t>
      </w:r>
    </w:p>
    <w:p w14:paraId="2F52D8CC" w14:textId="77777777" w:rsidR="00AF65FB" w:rsidRDefault="00AF65FB" w:rsidP="00D200B2">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 xml:space="preserve">Bilimsel Kuruluşlara Üyelikler : </w:t>
      </w:r>
    </w:p>
    <w:p w14:paraId="1853E84C" w14:textId="77777777" w:rsidR="003A29E3" w:rsidRP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Türk Üroloji Derneği</w:t>
      </w:r>
    </w:p>
    <w:p w14:paraId="66036B72" w14:textId="77777777" w:rsidR="00D316D8" w:rsidRPr="00D316D8" w:rsidRDefault="003A29E3" w:rsidP="00D316D8">
      <w:pPr>
        <w:numPr>
          <w:ilvl w:val="0"/>
          <w:numId w:val="3"/>
        </w:numPr>
        <w:spacing w:line="360" w:lineRule="auto"/>
        <w:jc w:val="both"/>
        <w:rPr>
          <w:rFonts w:ascii="Verdana" w:hAnsi="Verdana"/>
          <w:bCs/>
          <w:sz w:val="20"/>
          <w:szCs w:val="20"/>
        </w:rPr>
      </w:pPr>
      <w:r w:rsidRPr="003A29E3">
        <w:rPr>
          <w:rFonts w:ascii="Verdana" w:hAnsi="Verdana"/>
          <w:bCs/>
          <w:sz w:val="20"/>
          <w:szCs w:val="20"/>
        </w:rPr>
        <w:t>Ürolojik Cerrahi Derneği</w:t>
      </w:r>
    </w:p>
    <w:p w14:paraId="2C3DEB54" w14:textId="77777777" w:rsid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Ankara Ürologlar Derneği</w:t>
      </w:r>
    </w:p>
    <w:p w14:paraId="5E79B31B" w14:textId="77777777" w:rsidR="00D316D8" w:rsidRPr="00D316D8" w:rsidRDefault="00D316D8" w:rsidP="00D316D8">
      <w:pPr>
        <w:numPr>
          <w:ilvl w:val="0"/>
          <w:numId w:val="3"/>
        </w:numPr>
        <w:spacing w:line="360" w:lineRule="auto"/>
        <w:jc w:val="both"/>
        <w:rPr>
          <w:rFonts w:ascii="Verdana" w:hAnsi="Verdana"/>
          <w:bCs/>
          <w:sz w:val="20"/>
          <w:szCs w:val="20"/>
        </w:rPr>
      </w:pPr>
      <w:r w:rsidRPr="003A29E3">
        <w:rPr>
          <w:rFonts w:ascii="Verdana" w:hAnsi="Verdana"/>
          <w:bCs/>
          <w:sz w:val="20"/>
          <w:szCs w:val="20"/>
        </w:rPr>
        <w:t>Kontinans Derneği</w:t>
      </w:r>
    </w:p>
    <w:p w14:paraId="7DD8F87C" w14:textId="77777777" w:rsidR="003A29E3" w:rsidRP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Türk Androloji Derneği</w:t>
      </w:r>
    </w:p>
    <w:p w14:paraId="07C1998C" w14:textId="77777777" w:rsidR="003A29E3" w:rsidRP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Endoüroloji Derneği</w:t>
      </w:r>
    </w:p>
    <w:p w14:paraId="292C43F0" w14:textId="77777777" w:rsidR="003A29E3" w:rsidRP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European Association of Urology (EAU)</w:t>
      </w:r>
    </w:p>
    <w:p w14:paraId="22370AE2" w14:textId="77777777" w:rsidR="003A29E3" w:rsidRP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Endourological Society</w:t>
      </w:r>
    </w:p>
    <w:p w14:paraId="34A93886" w14:textId="77777777" w:rsidR="003A29E3" w:rsidRDefault="003A29E3" w:rsidP="003A29E3">
      <w:pPr>
        <w:numPr>
          <w:ilvl w:val="0"/>
          <w:numId w:val="3"/>
        </w:numPr>
        <w:spacing w:line="360" w:lineRule="auto"/>
        <w:jc w:val="both"/>
        <w:rPr>
          <w:rFonts w:ascii="Verdana" w:hAnsi="Verdana"/>
          <w:bCs/>
          <w:sz w:val="20"/>
          <w:szCs w:val="20"/>
        </w:rPr>
      </w:pPr>
      <w:r w:rsidRPr="003A29E3">
        <w:rPr>
          <w:rFonts w:ascii="Verdana" w:hAnsi="Verdana"/>
          <w:bCs/>
          <w:sz w:val="20"/>
          <w:szCs w:val="20"/>
        </w:rPr>
        <w:t>International Continence Society (ICS)</w:t>
      </w:r>
    </w:p>
    <w:p w14:paraId="5AEA3DE7" w14:textId="77777777" w:rsidR="00D97694" w:rsidRPr="003A29E3" w:rsidRDefault="00D97694" w:rsidP="003A29E3">
      <w:pPr>
        <w:numPr>
          <w:ilvl w:val="0"/>
          <w:numId w:val="3"/>
        </w:numPr>
        <w:spacing w:line="360" w:lineRule="auto"/>
        <w:jc w:val="both"/>
        <w:rPr>
          <w:rFonts w:ascii="Verdana" w:hAnsi="Verdana"/>
          <w:bCs/>
          <w:sz w:val="20"/>
          <w:szCs w:val="20"/>
        </w:rPr>
      </w:pPr>
      <w:r>
        <w:rPr>
          <w:rFonts w:ascii="Verdana" w:hAnsi="Verdana"/>
          <w:bCs/>
          <w:sz w:val="20"/>
          <w:szCs w:val="20"/>
        </w:rPr>
        <w:t>International Young Urologists Association (IYUA)</w:t>
      </w:r>
    </w:p>
    <w:p w14:paraId="67559CDC" w14:textId="77777777" w:rsidR="00AF65FB" w:rsidRDefault="00AF65FB">
      <w:pPr>
        <w:tabs>
          <w:tab w:val="num" w:pos="360"/>
        </w:tabs>
        <w:spacing w:before="100" w:beforeAutospacing="1" w:after="100" w:afterAutospacing="1"/>
        <w:ind w:left="360" w:hanging="360"/>
        <w:jc w:val="both"/>
        <w:rPr>
          <w:rFonts w:ascii="Verdana" w:hAnsi="Verdana"/>
          <w:b/>
          <w:sz w:val="20"/>
          <w:szCs w:val="20"/>
        </w:rPr>
      </w:pPr>
      <w:r>
        <w:rPr>
          <w:rFonts w:ascii="Verdana" w:hAnsi="Verdana"/>
          <w:b/>
          <w:sz w:val="20"/>
          <w:szCs w:val="20"/>
        </w:rPr>
        <w:t>Ödüller :</w:t>
      </w:r>
    </w:p>
    <w:p w14:paraId="5A6F8ADF" w14:textId="1D0D84A5" w:rsidR="003A29E3" w:rsidRDefault="003A29E3" w:rsidP="00A50C7B">
      <w:pPr>
        <w:pStyle w:val="ListeParagraf"/>
        <w:numPr>
          <w:ilvl w:val="0"/>
          <w:numId w:val="12"/>
        </w:numPr>
        <w:tabs>
          <w:tab w:val="num" w:pos="360"/>
        </w:tabs>
        <w:spacing w:before="100" w:beforeAutospacing="1" w:after="100" w:afterAutospacing="1"/>
        <w:jc w:val="both"/>
        <w:rPr>
          <w:rFonts w:ascii="Verdana" w:hAnsi="Verdana"/>
          <w:sz w:val="20"/>
          <w:szCs w:val="20"/>
        </w:rPr>
      </w:pPr>
      <w:r w:rsidRPr="00A50C7B">
        <w:rPr>
          <w:rFonts w:ascii="Verdana" w:hAnsi="Verdana"/>
          <w:sz w:val="20"/>
          <w:szCs w:val="20"/>
        </w:rPr>
        <w:t>2. Ulusal Kadın ve İşlevsel Üroloji Kongresi Poster Bildiri Birincilik Ödülü</w:t>
      </w:r>
    </w:p>
    <w:p w14:paraId="2AA67BB8" w14:textId="4880FDAB" w:rsidR="00A50C7B" w:rsidRPr="00A50C7B" w:rsidRDefault="00A50C7B" w:rsidP="00A50C7B">
      <w:pPr>
        <w:pStyle w:val="ListeParagraf"/>
        <w:numPr>
          <w:ilvl w:val="0"/>
          <w:numId w:val="12"/>
        </w:numPr>
        <w:tabs>
          <w:tab w:val="num" w:pos="360"/>
        </w:tabs>
        <w:spacing w:before="100" w:beforeAutospacing="1" w:after="100" w:afterAutospacing="1"/>
        <w:jc w:val="both"/>
        <w:rPr>
          <w:rFonts w:ascii="Verdana" w:hAnsi="Verdana"/>
          <w:sz w:val="20"/>
          <w:szCs w:val="20"/>
        </w:rPr>
      </w:pPr>
      <w:r>
        <w:rPr>
          <w:rFonts w:ascii="Verdana" w:hAnsi="Verdana"/>
          <w:sz w:val="20"/>
          <w:szCs w:val="20"/>
        </w:rPr>
        <w:t>6</w:t>
      </w:r>
      <w:r w:rsidRPr="00A50C7B">
        <w:rPr>
          <w:rFonts w:ascii="Verdana" w:hAnsi="Verdana"/>
          <w:sz w:val="20"/>
          <w:szCs w:val="20"/>
        </w:rPr>
        <w:t xml:space="preserve">. Ulusal Kadın ve İşlevsel Üroloji Kongresi </w:t>
      </w:r>
      <w:r w:rsidR="00DE108B">
        <w:rPr>
          <w:rFonts w:ascii="Verdana" w:hAnsi="Verdana"/>
          <w:sz w:val="20"/>
          <w:szCs w:val="20"/>
        </w:rPr>
        <w:t>Video</w:t>
      </w:r>
      <w:r w:rsidRPr="00A50C7B">
        <w:rPr>
          <w:rFonts w:ascii="Verdana" w:hAnsi="Verdana"/>
          <w:sz w:val="20"/>
          <w:szCs w:val="20"/>
        </w:rPr>
        <w:t xml:space="preserve"> Bildiri Birincilik Ödülü</w:t>
      </w:r>
    </w:p>
    <w:p w14:paraId="2CD6A4D9" w14:textId="77777777" w:rsidR="00AF65FB" w:rsidRDefault="00AF65FB">
      <w:pPr>
        <w:tabs>
          <w:tab w:val="num" w:pos="360"/>
        </w:tabs>
        <w:spacing w:before="100" w:beforeAutospacing="1" w:after="100" w:afterAutospacing="1"/>
        <w:jc w:val="both"/>
        <w:rPr>
          <w:rFonts w:ascii="Verdana" w:hAnsi="Verdana"/>
          <w:b/>
          <w:sz w:val="20"/>
          <w:szCs w:val="20"/>
        </w:rPr>
      </w:pPr>
      <w:r>
        <w:rPr>
          <w:rFonts w:ascii="Verdana" w:hAnsi="Verdana"/>
          <w:b/>
          <w:sz w:val="20"/>
          <w:szCs w:val="20"/>
        </w:rPr>
        <w:lastRenderedPageBreak/>
        <w:t xml:space="preserve">Son iki yılda verdiği lisans ve lisansüstü düzeydeki dersler </w:t>
      </w:r>
      <w:r>
        <w:rPr>
          <w:rFonts w:ascii="Verdana" w:hAnsi="Verdana"/>
          <w:sz w:val="20"/>
          <w:szCs w:val="20"/>
        </w:rPr>
        <w:t>(Açılmışsa,</w:t>
      </w:r>
      <w:r>
        <w:rPr>
          <w:rFonts w:ascii="Verdana" w:hAnsi="Verdana"/>
          <w:b/>
          <w:sz w:val="20"/>
          <w:szCs w:val="20"/>
        </w:rPr>
        <w:t xml:space="preserve"> </w:t>
      </w:r>
      <w:r>
        <w:rPr>
          <w:rFonts w:ascii="Verdana" w:hAnsi="Verdana"/>
          <w:sz w:val="20"/>
          <w:szCs w:val="20"/>
        </w:rPr>
        <w:t>yaz</w:t>
      </w:r>
      <w:r>
        <w:rPr>
          <w:rFonts w:ascii="Verdana" w:hAnsi="Verdana"/>
          <w:sz w:val="20"/>
          <w:szCs w:val="20"/>
          <w:u w:val="single"/>
        </w:rPr>
        <w:t xml:space="preserve"> </w:t>
      </w:r>
      <w:r>
        <w:rPr>
          <w:rFonts w:ascii="Verdana" w:hAnsi="Verdana"/>
          <w:sz w:val="20"/>
          <w:szCs w:val="20"/>
        </w:rPr>
        <w:t>döneminde verilen dersler de tabloya ilave edilecektir)</w:t>
      </w:r>
      <w:r>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3"/>
        <w:gridCol w:w="3252"/>
        <w:gridCol w:w="925"/>
        <w:gridCol w:w="1339"/>
        <w:gridCol w:w="1087"/>
      </w:tblGrid>
      <w:tr w:rsidR="00AF65FB" w14:paraId="5D917AC1" w14:textId="77777777" w:rsidTr="003A29E3">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14:paraId="417EDBE5"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14:paraId="3AC6A979"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14:paraId="72605328"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14:paraId="74631B51"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14:paraId="191BE0F3" w14:textId="77777777"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rPr>
              <w:t xml:space="preserve">Öğrenci Sayısı </w:t>
            </w:r>
          </w:p>
        </w:tc>
      </w:tr>
      <w:tr w:rsidR="00AF65FB" w14:paraId="7F2D809B" w14:textId="77777777" w:rsidTr="003A29E3">
        <w:trPr>
          <w:cantSplit/>
        </w:trPr>
        <w:tc>
          <w:tcPr>
            <w:tcW w:w="0" w:type="auto"/>
            <w:vMerge/>
            <w:tcBorders>
              <w:top w:val="single" w:sz="4" w:space="0" w:color="auto"/>
              <w:left w:val="single" w:sz="4" w:space="0" w:color="auto"/>
              <w:bottom w:val="double" w:sz="6" w:space="0" w:color="auto"/>
              <w:right w:val="single" w:sz="4" w:space="0" w:color="auto"/>
            </w:tcBorders>
            <w:vAlign w:val="center"/>
          </w:tcPr>
          <w:p w14:paraId="311F2BF6" w14:textId="77777777" w:rsidR="00AF65FB" w:rsidRDefault="00AF65FB">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13E63AC9" w14:textId="77777777" w:rsidR="00AF65FB" w:rsidRDefault="00AF65FB">
            <w:pPr>
              <w:rPr>
                <w:rFonts w:ascii="Verdana" w:eastAsia="Arial Unicode MS" w:hAnsi="Verdana" w:cs="Arial Unicode MS"/>
                <w:sz w:val="20"/>
              </w:rPr>
            </w:pPr>
          </w:p>
        </w:tc>
        <w:tc>
          <w:tcPr>
            <w:tcW w:w="0" w:type="auto"/>
            <w:vMerge/>
            <w:tcBorders>
              <w:top w:val="single" w:sz="4" w:space="0" w:color="auto"/>
              <w:left w:val="single" w:sz="4" w:space="0" w:color="auto"/>
              <w:bottom w:val="double" w:sz="6" w:space="0" w:color="auto"/>
              <w:right w:val="single" w:sz="4" w:space="0" w:color="auto"/>
            </w:tcBorders>
            <w:vAlign w:val="center"/>
          </w:tcPr>
          <w:p w14:paraId="0269F043" w14:textId="77777777" w:rsidR="00AF65FB" w:rsidRDefault="00AF65FB">
            <w:pPr>
              <w:rPr>
                <w:rFonts w:ascii="Verdana" w:eastAsia="Arial Unicode MS" w:hAnsi="Verdana" w:cs="Arial Unicode MS"/>
                <w:sz w:val="20"/>
              </w:rPr>
            </w:pPr>
          </w:p>
        </w:tc>
        <w:tc>
          <w:tcPr>
            <w:tcW w:w="925" w:type="dxa"/>
            <w:tcBorders>
              <w:top w:val="single" w:sz="4" w:space="0" w:color="auto"/>
              <w:left w:val="single" w:sz="4" w:space="0" w:color="auto"/>
              <w:bottom w:val="double" w:sz="6" w:space="0" w:color="auto"/>
              <w:right w:val="single" w:sz="4" w:space="0" w:color="auto"/>
            </w:tcBorders>
          </w:tcPr>
          <w:p w14:paraId="3532F981" w14:textId="77777777"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14:paraId="7F9AA86C" w14:textId="77777777" w:rsidR="00AF65FB" w:rsidRDefault="00AF65FB">
            <w:pPr>
              <w:spacing w:before="100" w:beforeAutospacing="1" w:after="100" w:afterAutospacing="1"/>
              <w:jc w:val="both"/>
              <w:rPr>
                <w:rFonts w:ascii="Verdana" w:eastAsia="Arial Unicode MS" w:hAnsi="Verdana" w:cs="Arial Unicode MS"/>
                <w:sz w:val="20"/>
              </w:rPr>
            </w:pPr>
            <w:r>
              <w:rPr>
                <w:rFonts w:ascii="Verdana" w:hAnsi="Verdana"/>
                <w:b/>
                <w:sz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14:paraId="6B3C30EA" w14:textId="77777777" w:rsidR="00AF65FB" w:rsidRDefault="00AF65FB">
            <w:pPr>
              <w:rPr>
                <w:rFonts w:ascii="Verdana" w:eastAsia="Arial Unicode MS" w:hAnsi="Verdana" w:cs="Arial Unicode MS"/>
                <w:sz w:val="20"/>
              </w:rPr>
            </w:pPr>
          </w:p>
        </w:tc>
      </w:tr>
      <w:tr w:rsidR="00AF65FB" w14:paraId="7F890C82" w14:textId="77777777" w:rsidTr="003A29E3">
        <w:trPr>
          <w:cantSplit/>
        </w:trPr>
        <w:tc>
          <w:tcPr>
            <w:tcW w:w="1326" w:type="dxa"/>
            <w:vMerge w:val="restart"/>
            <w:tcBorders>
              <w:top w:val="double" w:sz="6" w:space="0" w:color="auto"/>
              <w:left w:val="single" w:sz="4" w:space="0" w:color="auto"/>
              <w:bottom w:val="single" w:sz="12" w:space="0" w:color="auto"/>
              <w:right w:val="single" w:sz="4" w:space="0" w:color="auto"/>
            </w:tcBorders>
            <w:vAlign w:val="center"/>
          </w:tcPr>
          <w:p w14:paraId="0FABC767" w14:textId="6321A920" w:rsidR="00AF65FB" w:rsidRDefault="003A29E3">
            <w:pPr>
              <w:spacing w:before="100" w:beforeAutospacing="1" w:after="100" w:afterAutospacing="1"/>
              <w:jc w:val="center"/>
              <w:rPr>
                <w:rFonts w:ascii="Verdana" w:eastAsia="Arial Unicode MS" w:hAnsi="Verdana" w:cs="Arial Unicode MS"/>
                <w:sz w:val="20"/>
              </w:rPr>
            </w:pPr>
            <w:r>
              <w:rPr>
                <w:rFonts w:ascii="Verdana" w:hAnsi="Verdana"/>
                <w:sz w:val="20"/>
                <w:szCs w:val="20"/>
              </w:rPr>
              <w:t>201</w:t>
            </w:r>
            <w:r w:rsidR="00DE108B">
              <w:rPr>
                <w:rFonts w:ascii="Verdana" w:hAnsi="Verdana"/>
                <w:sz w:val="20"/>
                <w:szCs w:val="20"/>
              </w:rPr>
              <w:t>8</w:t>
            </w:r>
            <w:r>
              <w:rPr>
                <w:rFonts w:ascii="Verdana" w:hAnsi="Verdana"/>
                <w:sz w:val="20"/>
                <w:szCs w:val="20"/>
              </w:rPr>
              <w:t>-20</w:t>
            </w:r>
            <w:r w:rsidR="00DE108B">
              <w:rPr>
                <w:rFonts w:ascii="Verdana" w:hAnsi="Verdana"/>
                <w:sz w:val="20"/>
                <w:szCs w:val="20"/>
              </w:rPr>
              <w:t>20</w:t>
            </w:r>
            <w:r w:rsidR="00AF65FB">
              <w:rPr>
                <w:rFonts w:ascii="Verdana" w:hAnsi="Verdana"/>
                <w:sz w:val="20"/>
                <w:szCs w:val="20"/>
              </w:rPr>
              <w:t xml:space="preserve"> </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14:paraId="4C0D6F18" w14:textId="2AEAF67D" w:rsidR="00AF65FB" w:rsidRDefault="00AF65FB">
            <w:pPr>
              <w:rPr>
                <w:rFonts w:ascii="Verdana" w:eastAsia="Arial Unicode MS" w:hAnsi="Verdana" w:cs="Arial Unicode MS"/>
                <w:sz w:val="20"/>
              </w:rPr>
            </w:pPr>
            <w:r>
              <w:rPr>
                <w:rFonts w:ascii="Verdana" w:hAnsi="Verdana"/>
                <w:sz w:val="20"/>
              </w:rPr>
              <w:t>Güz</w:t>
            </w:r>
            <w:r w:rsidR="00DE108B">
              <w:rPr>
                <w:rFonts w:ascii="Verdana" w:hAnsi="Verdana"/>
                <w:sz w:val="20"/>
              </w:rPr>
              <w:t xml:space="preserve"> - Bahar</w:t>
            </w:r>
            <w:r>
              <w:rPr>
                <w:rFonts w:ascii="Verdana" w:hAnsi="Verdana"/>
                <w:sz w:val="20"/>
              </w:rPr>
              <w:t xml:space="preserve"> </w:t>
            </w:r>
          </w:p>
        </w:tc>
        <w:tc>
          <w:tcPr>
            <w:tcW w:w="3261" w:type="dxa"/>
            <w:tcBorders>
              <w:top w:val="double" w:sz="6" w:space="0" w:color="auto"/>
              <w:left w:val="single" w:sz="4" w:space="0" w:color="auto"/>
              <w:bottom w:val="single" w:sz="4" w:space="0" w:color="auto"/>
              <w:right w:val="single" w:sz="4" w:space="0" w:color="auto"/>
            </w:tcBorders>
          </w:tcPr>
          <w:p w14:paraId="3A6BB9CB" w14:textId="77777777" w:rsidR="00AF65FB" w:rsidRDefault="003A29E3" w:rsidP="003A29E3">
            <w:pPr>
              <w:spacing w:line="360" w:lineRule="auto"/>
              <w:jc w:val="both"/>
              <w:rPr>
                <w:rFonts w:ascii="Verdana" w:eastAsia="Arial Unicode MS" w:hAnsi="Verdana" w:cs="Arial Unicode MS"/>
                <w:sz w:val="20"/>
              </w:rPr>
            </w:pPr>
            <w:r w:rsidRPr="007C2DC1">
              <w:rPr>
                <w:rFonts w:ascii="Verdana" w:hAnsi="Verdana" w:cs="Arial"/>
                <w:color w:val="000000"/>
                <w:sz w:val="20"/>
                <w:szCs w:val="20"/>
              </w:rPr>
              <w:t>Ürolojide temel görüntüleme yöntemleri</w:t>
            </w:r>
          </w:p>
        </w:tc>
        <w:tc>
          <w:tcPr>
            <w:tcW w:w="925" w:type="dxa"/>
            <w:tcBorders>
              <w:top w:val="double" w:sz="6" w:space="0" w:color="auto"/>
              <w:left w:val="single" w:sz="4" w:space="0" w:color="auto"/>
              <w:bottom w:val="single" w:sz="4" w:space="0" w:color="auto"/>
              <w:right w:val="single" w:sz="4" w:space="0" w:color="auto"/>
            </w:tcBorders>
          </w:tcPr>
          <w:p w14:paraId="51C384ED" w14:textId="77777777" w:rsidR="00AF65FB" w:rsidRDefault="003A29E3" w:rsidP="003A29E3">
            <w:pPr>
              <w:spacing w:before="100" w:beforeAutospacing="1" w:after="100" w:afterAutospacing="1"/>
              <w:jc w:val="center"/>
              <w:rPr>
                <w:rFonts w:ascii="Verdana" w:eastAsia="Arial Unicode MS" w:hAnsi="Verdana" w:cs="Arial Unicode MS"/>
                <w:sz w:val="20"/>
              </w:rPr>
            </w:pPr>
            <w:r>
              <w:rPr>
                <w:rFonts w:ascii="Verdana" w:hAnsi="Verdana"/>
                <w:sz w:val="20"/>
                <w:szCs w:val="20"/>
              </w:rPr>
              <w:t>1</w:t>
            </w:r>
          </w:p>
        </w:tc>
        <w:tc>
          <w:tcPr>
            <w:tcW w:w="1339" w:type="dxa"/>
            <w:tcBorders>
              <w:top w:val="double" w:sz="6" w:space="0" w:color="auto"/>
              <w:left w:val="single" w:sz="4" w:space="0" w:color="auto"/>
              <w:bottom w:val="single" w:sz="4" w:space="0" w:color="auto"/>
              <w:right w:val="single" w:sz="4" w:space="0" w:color="auto"/>
            </w:tcBorders>
          </w:tcPr>
          <w:p w14:paraId="54CF4C51" w14:textId="77777777"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w:t>
            </w:r>
          </w:p>
        </w:tc>
        <w:tc>
          <w:tcPr>
            <w:tcW w:w="1087" w:type="dxa"/>
            <w:tcBorders>
              <w:top w:val="double" w:sz="6" w:space="0" w:color="auto"/>
              <w:left w:val="single" w:sz="4" w:space="0" w:color="auto"/>
              <w:bottom w:val="single" w:sz="4" w:space="0" w:color="auto"/>
              <w:right w:val="single" w:sz="4" w:space="0" w:color="auto"/>
            </w:tcBorders>
          </w:tcPr>
          <w:p w14:paraId="2FAF9F8F" w14:textId="77777777" w:rsidR="00AF65FB" w:rsidRDefault="003A29E3" w:rsidP="003A29E3">
            <w:pPr>
              <w:spacing w:before="100" w:beforeAutospacing="1" w:after="100" w:afterAutospacing="1"/>
              <w:jc w:val="center"/>
              <w:rPr>
                <w:rFonts w:ascii="Verdana" w:eastAsia="Arial Unicode MS" w:hAnsi="Verdana" w:cs="Arial Unicode MS"/>
                <w:sz w:val="20"/>
              </w:rPr>
            </w:pPr>
            <w:r>
              <w:rPr>
                <w:rFonts w:ascii="Verdana" w:hAnsi="Verdana"/>
                <w:sz w:val="20"/>
                <w:szCs w:val="20"/>
              </w:rPr>
              <w:t>88</w:t>
            </w:r>
          </w:p>
        </w:tc>
      </w:tr>
      <w:tr w:rsidR="003A29E3" w14:paraId="6051321D"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47B1D614"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0C6EAB0A"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0CA45615"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Üroloji-Radyoloj</w:t>
            </w:r>
            <w:r>
              <w:rPr>
                <w:rFonts w:ascii="Verdana" w:hAnsi="Verdana" w:cs="Arial"/>
                <w:color w:val="000000"/>
                <w:sz w:val="20"/>
                <w:szCs w:val="20"/>
              </w:rPr>
              <w:t>i</w:t>
            </w:r>
            <w:r w:rsidRPr="007C2DC1">
              <w:rPr>
                <w:rFonts w:ascii="Verdana" w:hAnsi="Verdana" w:cs="Arial"/>
                <w:color w:val="000000"/>
                <w:sz w:val="20"/>
                <w:szCs w:val="20"/>
              </w:rPr>
              <w:t xml:space="preserve"> İnterdisipliner Toplantı</w:t>
            </w:r>
          </w:p>
        </w:tc>
        <w:tc>
          <w:tcPr>
            <w:tcW w:w="925" w:type="dxa"/>
            <w:tcBorders>
              <w:top w:val="double" w:sz="6" w:space="0" w:color="auto"/>
              <w:left w:val="single" w:sz="4" w:space="0" w:color="auto"/>
              <w:bottom w:val="single" w:sz="4" w:space="0" w:color="auto"/>
              <w:right w:val="single" w:sz="4" w:space="0" w:color="auto"/>
            </w:tcBorders>
          </w:tcPr>
          <w:p w14:paraId="178726FE"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2</w:t>
            </w:r>
          </w:p>
        </w:tc>
        <w:tc>
          <w:tcPr>
            <w:tcW w:w="1339" w:type="dxa"/>
            <w:tcBorders>
              <w:top w:val="double" w:sz="6" w:space="0" w:color="auto"/>
              <w:left w:val="single" w:sz="4" w:space="0" w:color="auto"/>
              <w:bottom w:val="single" w:sz="4" w:space="0" w:color="auto"/>
              <w:right w:val="single" w:sz="4" w:space="0" w:color="auto"/>
            </w:tcBorders>
          </w:tcPr>
          <w:p w14:paraId="36EF9D10" w14:textId="77777777" w:rsidR="003A29E3" w:rsidRDefault="003A29E3">
            <w:pPr>
              <w:spacing w:before="100" w:beforeAutospacing="1" w:after="100" w:afterAutospacing="1"/>
              <w:jc w:val="both"/>
              <w:rPr>
                <w:rFonts w:ascii="Verdana" w:hAnsi="Verdana"/>
                <w:sz w:val="20"/>
              </w:rPr>
            </w:pPr>
          </w:p>
        </w:tc>
        <w:tc>
          <w:tcPr>
            <w:tcW w:w="1087" w:type="dxa"/>
            <w:tcBorders>
              <w:top w:val="double" w:sz="6" w:space="0" w:color="auto"/>
              <w:left w:val="single" w:sz="4" w:space="0" w:color="auto"/>
              <w:bottom w:val="single" w:sz="4" w:space="0" w:color="auto"/>
              <w:right w:val="single" w:sz="4" w:space="0" w:color="auto"/>
            </w:tcBorders>
          </w:tcPr>
          <w:p w14:paraId="216950E5"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88</w:t>
            </w:r>
          </w:p>
        </w:tc>
      </w:tr>
      <w:tr w:rsidR="003A29E3" w14:paraId="398826B7"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25FC62F8"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5E6D952A"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2D005AA1" w14:textId="77777777" w:rsidR="003A29E3" w:rsidRDefault="003A29E3" w:rsidP="003A29E3">
            <w:pPr>
              <w:spacing w:line="360" w:lineRule="auto"/>
              <w:jc w:val="both"/>
              <w:rPr>
                <w:rFonts w:ascii="Verdana" w:hAnsi="Verdana"/>
                <w:sz w:val="20"/>
              </w:rPr>
            </w:pPr>
            <w:r>
              <w:rPr>
                <w:rFonts w:ascii="Verdana" w:hAnsi="Verdana" w:cs="Arial"/>
                <w:color w:val="000000"/>
                <w:sz w:val="20"/>
                <w:szCs w:val="20"/>
              </w:rPr>
              <w:t>Fizik Muayene ve Kateterizasyon</w:t>
            </w:r>
          </w:p>
        </w:tc>
        <w:tc>
          <w:tcPr>
            <w:tcW w:w="925" w:type="dxa"/>
            <w:tcBorders>
              <w:top w:val="double" w:sz="6" w:space="0" w:color="auto"/>
              <w:left w:val="single" w:sz="4" w:space="0" w:color="auto"/>
              <w:bottom w:val="single" w:sz="4" w:space="0" w:color="auto"/>
              <w:right w:val="single" w:sz="4" w:space="0" w:color="auto"/>
            </w:tcBorders>
          </w:tcPr>
          <w:p w14:paraId="01A19B53"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1</w:t>
            </w:r>
          </w:p>
        </w:tc>
        <w:tc>
          <w:tcPr>
            <w:tcW w:w="1339" w:type="dxa"/>
            <w:tcBorders>
              <w:top w:val="double" w:sz="6" w:space="0" w:color="auto"/>
              <w:left w:val="single" w:sz="4" w:space="0" w:color="auto"/>
              <w:bottom w:val="single" w:sz="4" w:space="0" w:color="auto"/>
              <w:right w:val="single" w:sz="4" w:space="0" w:color="auto"/>
            </w:tcBorders>
          </w:tcPr>
          <w:p w14:paraId="2FD0618C" w14:textId="77777777" w:rsidR="003A29E3" w:rsidRDefault="003A29E3">
            <w:pPr>
              <w:spacing w:before="100" w:beforeAutospacing="1" w:after="100" w:afterAutospacing="1"/>
              <w:jc w:val="both"/>
              <w:rPr>
                <w:rFonts w:ascii="Verdana" w:hAnsi="Verdana"/>
                <w:sz w:val="20"/>
              </w:rPr>
            </w:pPr>
          </w:p>
        </w:tc>
        <w:tc>
          <w:tcPr>
            <w:tcW w:w="1087" w:type="dxa"/>
            <w:tcBorders>
              <w:top w:val="double" w:sz="6" w:space="0" w:color="auto"/>
              <w:left w:val="single" w:sz="4" w:space="0" w:color="auto"/>
              <w:bottom w:val="single" w:sz="4" w:space="0" w:color="auto"/>
              <w:right w:val="single" w:sz="4" w:space="0" w:color="auto"/>
            </w:tcBorders>
          </w:tcPr>
          <w:p w14:paraId="683AF9A5"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88</w:t>
            </w:r>
          </w:p>
        </w:tc>
      </w:tr>
      <w:tr w:rsidR="003A29E3" w14:paraId="0E2E62F8"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37420EB3"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7C3AC928"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76440574"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Tam idrar tetkiki</w:t>
            </w:r>
          </w:p>
        </w:tc>
        <w:tc>
          <w:tcPr>
            <w:tcW w:w="925" w:type="dxa"/>
            <w:tcBorders>
              <w:top w:val="double" w:sz="6" w:space="0" w:color="auto"/>
              <w:left w:val="single" w:sz="4" w:space="0" w:color="auto"/>
              <w:bottom w:val="single" w:sz="4" w:space="0" w:color="auto"/>
              <w:right w:val="single" w:sz="4" w:space="0" w:color="auto"/>
            </w:tcBorders>
          </w:tcPr>
          <w:p w14:paraId="2A923225"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1</w:t>
            </w:r>
          </w:p>
        </w:tc>
        <w:tc>
          <w:tcPr>
            <w:tcW w:w="1339" w:type="dxa"/>
            <w:tcBorders>
              <w:top w:val="double" w:sz="6" w:space="0" w:color="auto"/>
              <w:left w:val="single" w:sz="4" w:space="0" w:color="auto"/>
              <w:bottom w:val="single" w:sz="4" w:space="0" w:color="auto"/>
              <w:right w:val="single" w:sz="4" w:space="0" w:color="auto"/>
            </w:tcBorders>
          </w:tcPr>
          <w:p w14:paraId="459A8AC9"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1</w:t>
            </w:r>
          </w:p>
        </w:tc>
        <w:tc>
          <w:tcPr>
            <w:tcW w:w="1087" w:type="dxa"/>
            <w:tcBorders>
              <w:top w:val="double" w:sz="6" w:space="0" w:color="auto"/>
              <w:left w:val="single" w:sz="4" w:space="0" w:color="auto"/>
              <w:bottom w:val="single" w:sz="4" w:space="0" w:color="auto"/>
              <w:right w:val="single" w:sz="4" w:space="0" w:color="auto"/>
            </w:tcBorders>
          </w:tcPr>
          <w:p w14:paraId="54CB1696"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88</w:t>
            </w:r>
          </w:p>
        </w:tc>
      </w:tr>
      <w:tr w:rsidR="003A29E3" w14:paraId="2FF62C7D"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24977BD8"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6276C656"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01A3CC47"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Ürolojik Tümörler</w:t>
            </w:r>
          </w:p>
        </w:tc>
        <w:tc>
          <w:tcPr>
            <w:tcW w:w="925" w:type="dxa"/>
            <w:tcBorders>
              <w:top w:val="double" w:sz="6" w:space="0" w:color="auto"/>
              <w:left w:val="single" w:sz="4" w:space="0" w:color="auto"/>
              <w:bottom w:val="single" w:sz="4" w:space="0" w:color="auto"/>
              <w:right w:val="single" w:sz="4" w:space="0" w:color="auto"/>
            </w:tcBorders>
          </w:tcPr>
          <w:p w14:paraId="03E07D03"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2</w:t>
            </w:r>
          </w:p>
        </w:tc>
        <w:tc>
          <w:tcPr>
            <w:tcW w:w="1339" w:type="dxa"/>
            <w:tcBorders>
              <w:top w:val="double" w:sz="6" w:space="0" w:color="auto"/>
              <w:left w:val="single" w:sz="4" w:space="0" w:color="auto"/>
              <w:bottom w:val="single" w:sz="4" w:space="0" w:color="auto"/>
              <w:right w:val="single" w:sz="4" w:space="0" w:color="auto"/>
            </w:tcBorders>
          </w:tcPr>
          <w:p w14:paraId="56289EED" w14:textId="77777777" w:rsidR="003A29E3" w:rsidRDefault="003A29E3">
            <w:pPr>
              <w:spacing w:before="100" w:beforeAutospacing="1" w:after="100" w:afterAutospacing="1"/>
              <w:jc w:val="both"/>
              <w:rPr>
                <w:rFonts w:ascii="Verdana" w:hAnsi="Verdana"/>
                <w:sz w:val="20"/>
              </w:rPr>
            </w:pPr>
          </w:p>
        </w:tc>
        <w:tc>
          <w:tcPr>
            <w:tcW w:w="1087" w:type="dxa"/>
            <w:tcBorders>
              <w:top w:val="double" w:sz="6" w:space="0" w:color="auto"/>
              <w:left w:val="single" w:sz="4" w:space="0" w:color="auto"/>
              <w:bottom w:val="single" w:sz="4" w:space="0" w:color="auto"/>
              <w:right w:val="single" w:sz="4" w:space="0" w:color="auto"/>
            </w:tcBorders>
          </w:tcPr>
          <w:p w14:paraId="6F65D054" w14:textId="77777777" w:rsidR="003A29E3" w:rsidRDefault="008C544B" w:rsidP="008C544B">
            <w:pPr>
              <w:spacing w:before="100" w:beforeAutospacing="1" w:after="100" w:afterAutospacing="1"/>
              <w:jc w:val="center"/>
              <w:rPr>
                <w:rFonts w:ascii="Verdana" w:hAnsi="Verdana"/>
                <w:sz w:val="20"/>
              </w:rPr>
            </w:pPr>
            <w:r>
              <w:rPr>
                <w:rFonts w:ascii="Verdana" w:hAnsi="Verdana"/>
                <w:sz w:val="20"/>
              </w:rPr>
              <w:t>88</w:t>
            </w:r>
          </w:p>
        </w:tc>
      </w:tr>
      <w:tr w:rsidR="003A29E3" w14:paraId="26CB2595"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12158890"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5F24A4EC"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1BD7DCCF"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Ameliyathane pratik eğitim</w:t>
            </w:r>
          </w:p>
        </w:tc>
        <w:tc>
          <w:tcPr>
            <w:tcW w:w="925" w:type="dxa"/>
            <w:tcBorders>
              <w:top w:val="double" w:sz="6" w:space="0" w:color="auto"/>
              <w:left w:val="single" w:sz="4" w:space="0" w:color="auto"/>
              <w:bottom w:val="single" w:sz="4" w:space="0" w:color="auto"/>
              <w:right w:val="single" w:sz="4" w:space="0" w:color="auto"/>
            </w:tcBorders>
          </w:tcPr>
          <w:p w14:paraId="433EBA54" w14:textId="77777777" w:rsidR="003A29E3" w:rsidRDefault="003A29E3" w:rsidP="003A29E3">
            <w:pPr>
              <w:spacing w:before="100" w:beforeAutospacing="1" w:after="100" w:afterAutospacing="1"/>
              <w:jc w:val="center"/>
              <w:rPr>
                <w:rFonts w:ascii="Verdana" w:hAnsi="Verdana"/>
                <w:sz w:val="20"/>
              </w:rPr>
            </w:pPr>
          </w:p>
        </w:tc>
        <w:tc>
          <w:tcPr>
            <w:tcW w:w="1339" w:type="dxa"/>
            <w:tcBorders>
              <w:top w:val="double" w:sz="6" w:space="0" w:color="auto"/>
              <w:left w:val="single" w:sz="4" w:space="0" w:color="auto"/>
              <w:bottom w:val="single" w:sz="4" w:space="0" w:color="auto"/>
              <w:right w:val="single" w:sz="4" w:space="0" w:color="auto"/>
            </w:tcBorders>
          </w:tcPr>
          <w:p w14:paraId="587F0D25"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4</w:t>
            </w:r>
          </w:p>
        </w:tc>
        <w:tc>
          <w:tcPr>
            <w:tcW w:w="1087" w:type="dxa"/>
            <w:tcBorders>
              <w:top w:val="double" w:sz="6" w:space="0" w:color="auto"/>
              <w:left w:val="single" w:sz="4" w:space="0" w:color="auto"/>
              <w:bottom w:val="single" w:sz="4" w:space="0" w:color="auto"/>
              <w:right w:val="single" w:sz="4" w:space="0" w:color="auto"/>
            </w:tcBorders>
          </w:tcPr>
          <w:p w14:paraId="1D281C1C" w14:textId="77777777" w:rsidR="003A29E3" w:rsidRDefault="008C544B" w:rsidP="008C544B">
            <w:pPr>
              <w:spacing w:before="100" w:beforeAutospacing="1" w:after="100" w:afterAutospacing="1"/>
              <w:jc w:val="center"/>
              <w:rPr>
                <w:rFonts w:ascii="Verdana" w:hAnsi="Verdana"/>
                <w:sz w:val="20"/>
              </w:rPr>
            </w:pPr>
            <w:r>
              <w:rPr>
                <w:rFonts w:ascii="Verdana" w:hAnsi="Verdana"/>
                <w:sz w:val="20"/>
              </w:rPr>
              <w:t>88</w:t>
            </w:r>
          </w:p>
        </w:tc>
      </w:tr>
      <w:tr w:rsidR="003A29E3" w14:paraId="089DD155" w14:textId="77777777" w:rsidTr="003A29E3">
        <w:trPr>
          <w:cantSplit/>
        </w:trPr>
        <w:tc>
          <w:tcPr>
            <w:tcW w:w="1326" w:type="dxa"/>
            <w:vMerge/>
            <w:tcBorders>
              <w:top w:val="double" w:sz="6" w:space="0" w:color="auto"/>
              <w:left w:val="single" w:sz="4" w:space="0" w:color="auto"/>
              <w:bottom w:val="single" w:sz="12" w:space="0" w:color="auto"/>
              <w:right w:val="single" w:sz="4" w:space="0" w:color="auto"/>
            </w:tcBorders>
            <w:vAlign w:val="center"/>
          </w:tcPr>
          <w:p w14:paraId="5A6D7C93" w14:textId="77777777" w:rsidR="003A29E3" w:rsidRDefault="003A29E3">
            <w:pPr>
              <w:spacing w:before="100" w:beforeAutospacing="1" w:after="100" w:afterAutospacing="1"/>
              <w:jc w:val="center"/>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14:paraId="3550FD21" w14:textId="77777777" w:rsidR="003A29E3" w:rsidRDefault="003A29E3">
            <w:pPr>
              <w:rPr>
                <w:rFonts w:ascii="Verdana" w:hAnsi="Verdana"/>
                <w:sz w:val="20"/>
              </w:rPr>
            </w:pPr>
          </w:p>
        </w:tc>
        <w:tc>
          <w:tcPr>
            <w:tcW w:w="3261" w:type="dxa"/>
            <w:tcBorders>
              <w:top w:val="double" w:sz="6" w:space="0" w:color="auto"/>
              <w:left w:val="single" w:sz="4" w:space="0" w:color="auto"/>
              <w:bottom w:val="single" w:sz="4" w:space="0" w:color="auto"/>
              <w:right w:val="single" w:sz="4" w:space="0" w:color="auto"/>
            </w:tcBorders>
          </w:tcPr>
          <w:p w14:paraId="7F0B99C6"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Akut skrotum</w:t>
            </w:r>
          </w:p>
        </w:tc>
        <w:tc>
          <w:tcPr>
            <w:tcW w:w="925" w:type="dxa"/>
            <w:tcBorders>
              <w:top w:val="double" w:sz="6" w:space="0" w:color="auto"/>
              <w:left w:val="single" w:sz="4" w:space="0" w:color="auto"/>
              <w:bottom w:val="single" w:sz="4" w:space="0" w:color="auto"/>
              <w:right w:val="single" w:sz="4" w:space="0" w:color="auto"/>
            </w:tcBorders>
          </w:tcPr>
          <w:p w14:paraId="7B17495F"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1</w:t>
            </w:r>
          </w:p>
        </w:tc>
        <w:tc>
          <w:tcPr>
            <w:tcW w:w="1339" w:type="dxa"/>
            <w:tcBorders>
              <w:top w:val="double" w:sz="6" w:space="0" w:color="auto"/>
              <w:left w:val="single" w:sz="4" w:space="0" w:color="auto"/>
              <w:bottom w:val="single" w:sz="4" w:space="0" w:color="auto"/>
              <w:right w:val="single" w:sz="4" w:space="0" w:color="auto"/>
            </w:tcBorders>
          </w:tcPr>
          <w:p w14:paraId="4766B8DF" w14:textId="77777777" w:rsidR="003A29E3" w:rsidRDefault="003A29E3">
            <w:pPr>
              <w:spacing w:before="100" w:beforeAutospacing="1" w:after="100" w:afterAutospacing="1"/>
              <w:jc w:val="both"/>
              <w:rPr>
                <w:rFonts w:ascii="Verdana" w:hAnsi="Verdana"/>
                <w:sz w:val="20"/>
              </w:rPr>
            </w:pPr>
          </w:p>
        </w:tc>
        <w:tc>
          <w:tcPr>
            <w:tcW w:w="1087" w:type="dxa"/>
            <w:tcBorders>
              <w:top w:val="double" w:sz="6" w:space="0" w:color="auto"/>
              <w:left w:val="single" w:sz="4" w:space="0" w:color="auto"/>
              <w:bottom w:val="single" w:sz="4" w:space="0" w:color="auto"/>
              <w:right w:val="single" w:sz="4" w:space="0" w:color="auto"/>
            </w:tcBorders>
          </w:tcPr>
          <w:p w14:paraId="4ACF2A7D" w14:textId="77777777" w:rsidR="003A29E3" w:rsidRDefault="008C544B" w:rsidP="008C544B">
            <w:pPr>
              <w:spacing w:before="100" w:beforeAutospacing="1" w:after="100" w:afterAutospacing="1"/>
              <w:jc w:val="center"/>
              <w:rPr>
                <w:rFonts w:ascii="Verdana" w:hAnsi="Verdana"/>
                <w:sz w:val="20"/>
              </w:rPr>
            </w:pPr>
            <w:r>
              <w:rPr>
                <w:rFonts w:ascii="Verdana" w:hAnsi="Verdana"/>
                <w:sz w:val="20"/>
              </w:rPr>
              <w:t>88</w:t>
            </w:r>
          </w:p>
        </w:tc>
      </w:tr>
      <w:tr w:rsidR="00AF65FB" w14:paraId="7DC58901" w14:textId="77777777" w:rsidTr="003A29E3">
        <w:trPr>
          <w:cantSplit/>
        </w:trPr>
        <w:tc>
          <w:tcPr>
            <w:tcW w:w="0" w:type="auto"/>
            <w:vMerge/>
            <w:tcBorders>
              <w:top w:val="double" w:sz="6" w:space="0" w:color="auto"/>
              <w:left w:val="single" w:sz="4" w:space="0" w:color="auto"/>
              <w:bottom w:val="double" w:sz="6" w:space="0" w:color="auto"/>
              <w:right w:val="single" w:sz="4" w:space="0" w:color="auto"/>
            </w:tcBorders>
            <w:vAlign w:val="center"/>
          </w:tcPr>
          <w:p w14:paraId="29746E24" w14:textId="77777777" w:rsidR="00AF65FB" w:rsidRDefault="00AF65FB">
            <w:pPr>
              <w:rPr>
                <w:rFonts w:ascii="Verdana" w:eastAsia="Arial Unicode MS" w:hAnsi="Verdana" w:cs="Arial Unicode MS"/>
                <w:sz w:val="20"/>
              </w:rPr>
            </w:pPr>
          </w:p>
        </w:tc>
        <w:tc>
          <w:tcPr>
            <w:tcW w:w="0" w:type="auto"/>
            <w:vMerge/>
            <w:tcBorders>
              <w:top w:val="double" w:sz="6" w:space="0" w:color="auto"/>
              <w:left w:val="single" w:sz="4" w:space="0" w:color="auto"/>
              <w:bottom w:val="double" w:sz="6" w:space="0" w:color="auto"/>
              <w:right w:val="single" w:sz="4" w:space="0" w:color="auto"/>
            </w:tcBorders>
            <w:vAlign w:val="center"/>
          </w:tcPr>
          <w:p w14:paraId="72B220C2" w14:textId="77777777" w:rsidR="00AF65FB" w:rsidRDefault="00AF65FB">
            <w:pPr>
              <w:rPr>
                <w:rFonts w:ascii="Verdana" w:eastAsia="Arial Unicode MS" w:hAnsi="Verdana" w:cs="Arial Unicode MS"/>
                <w:sz w:val="20"/>
              </w:rPr>
            </w:pPr>
          </w:p>
        </w:tc>
        <w:tc>
          <w:tcPr>
            <w:tcW w:w="3261" w:type="dxa"/>
            <w:tcBorders>
              <w:top w:val="single" w:sz="4" w:space="0" w:color="auto"/>
              <w:left w:val="single" w:sz="4" w:space="0" w:color="auto"/>
              <w:bottom w:val="single" w:sz="4" w:space="0" w:color="auto"/>
              <w:right w:val="single" w:sz="4" w:space="0" w:color="auto"/>
            </w:tcBorders>
          </w:tcPr>
          <w:p w14:paraId="369FAFD5" w14:textId="77777777" w:rsidR="00AF65FB" w:rsidRDefault="003A29E3" w:rsidP="003A29E3">
            <w:pPr>
              <w:spacing w:line="360" w:lineRule="auto"/>
              <w:jc w:val="both"/>
              <w:rPr>
                <w:rFonts w:ascii="Verdana" w:eastAsia="Arial Unicode MS" w:hAnsi="Verdana" w:cs="Arial Unicode MS"/>
                <w:sz w:val="20"/>
              </w:rPr>
            </w:pPr>
            <w:r w:rsidRPr="007C2DC1">
              <w:rPr>
                <w:rFonts w:ascii="Verdana" w:hAnsi="Verdana" w:cs="Arial"/>
                <w:color w:val="000000"/>
                <w:sz w:val="20"/>
                <w:szCs w:val="20"/>
              </w:rPr>
              <w:t>Pediatrik üriner sistem enfeksiyonları</w:t>
            </w:r>
          </w:p>
        </w:tc>
        <w:tc>
          <w:tcPr>
            <w:tcW w:w="925" w:type="dxa"/>
            <w:tcBorders>
              <w:top w:val="single" w:sz="4" w:space="0" w:color="auto"/>
              <w:left w:val="single" w:sz="4" w:space="0" w:color="auto"/>
              <w:bottom w:val="single" w:sz="4" w:space="0" w:color="auto"/>
              <w:right w:val="single" w:sz="4" w:space="0" w:color="auto"/>
            </w:tcBorders>
          </w:tcPr>
          <w:p w14:paraId="272953E0" w14:textId="77777777" w:rsidR="00AF65FB" w:rsidRDefault="003A29E3" w:rsidP="003A29E3">
            <w:pPr>
              <w:spacing w:before="100" w:beforeAutospacing="1" w:after="100" w:afterAutospacing="1"/>
              <w:jc w:val="center"/>
              <w:rPr>
                <w:rFonts w:ascii="Verdana" w:eastAsia="Arial Unicode MS" w:hAnsi="Verdana" w:cs="Arial Unicode MS"/>
                <w:sz w:val="20"/>
              </w:rPr>
            </w:pPr>
            <w:r>
              <w:rPr>
                <w:rFonts w:ascii="Verdana" w:hAnsi="Verdana"/>
                <w:sz w:val="20"/>
                <w:szCs w:val="20"/>
              </w:rPr>
              <w:t>1</w:t>
            </w:r>
          </w:p>
        </w:tc>
        <w:tc>
          <w:tcPr>
            <w:tcW w:w="1339" w:type="dxa"/>
            <w:tcBorders>
              <w:top w:val="single" w:sz="4" w:space="0" w:color="auto"/>
              <w:left w:val="single" w:sz="4" w:space="0" w:color="auto"/>
              <w:bottom w:val="single" w:sz="4" w:space="0" w:color="auto"/>
              <w:right w:val="single" w:sz="4" w:space="0" w:color="auto"/>
            </w:tcBorders>
          </w:tcPr>
          <w:p w14:paraId="77837583" w14:textId="77777777"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rPr>
              <w:t> </w:t>
            </w:r>
            <w:r>
              <w:rPr>
                <w:rFonts w:ascii="Verdana" w:hAnsi="Verdana"/>
                <w:sz w:val="20"/>
                <w:szCs w:val="20"/>
              </w:rPr>
              <w:t xml:space="preserve"> </w:t>
            </w:r>
          </w:p>
        </w:tc>
        <w:tc>
          <w:tcPr>
            <w:tcW w:w="1087" w:type="dxa"/>
            <w:tcBorders>
              <w:top w:val="single" w:sz="4" w:space="0" w:color="auto"/>
              <w:left w:val="single" w:sz="4" w:space="0" w:color="auto"/>
              <w:bottom w:val="single" w:sz="4" w:space="0" w:color="auto"/>
              <w:right w:val="single" w:sz="4" w:space="0" w:color="auto"/>
            </w:tcBorders>
          </w:tcPr>
          <w:p w14:paraId="09402B30" w14:textId="77777777" w:rsidR="00AF65FB" w:rsidRDefault="008C544B" w:rsidP="008C544B">
            <w:pPr>
              <w:spacing w:before="100" w:beforeAutospacing="1" w:after="100" w:afterAutospacing="1"/>
              <w:jc w:val="center"/>
              <w:rPr>
                <w:rFonts w:ascii="Verdana" w:eastAsia="Arial Unicode MS" w:hAnsi="Verdana" w:cs="Arial Unicode MS"/>
                <w:sz w:val="20"/>
              </w:rPr>
            </w:pPr>
            <w:r>
              <w:rPr>
                <w:rFonts w:ascii="Verdana" w:hAnsi="Verdana"/>
                <w:sz w:val="20"/>
                <w:szCs w:val="20"/>
              </w:rPr>
              <w:t>88</w:t>
            </w:r>
          </w:p>
        </w:tc>
      </w:tr>
      <w:tr w:rsidR="003A29E3" w14:paraId="0ECFAA30" w14:textId="77777777" w:rsidTr="003A29E3">
        <w:trPr>
          <w:cantSplit/>
        </w:trPr>
        <w:tc>
          <w:tcPr>
            <w:tcW w:w="0" w:type="auto"/>
            <w:tcBorders>
              <w:top w:val="double" w:sz="6" w:space="0" w:color="auto"/>
              <w:left w:val="single" w:sz="4" w:space="0" w:color="auto"/>
              <w:bottom w:val="double" w:sz="6" w:space="0" w:color="auto"/>
              <w:right w:val="single" w:sz="4" w:space="0" w:color="auto"/>
            </w:tcBorders>
            <w:vAlign w:val="center"/>
          </w:tcPr>
          <w:p w14:paraId="1E25F0E3" w14:textId="77777777" w:rsidR="003A29E3" w:rsidRDefault="003A29E3">
            <w:pPr>
              <w:rPr>
                <w:rFonts w:ascii="Verdana" w:eastAsia="Arial Unicode MS" w:hAnsi="Verdana" w:cs="Arial Unicode MS"/>
                <w:sz w:val="20"/>
              </w:rPr>
            </w:pPr>
          </w:p>
        </w:tc>
        <w:tc>
          <w:tcPr>
            <w:tcW w:w="0" w:type="auto"/>
            <w:tcBorders>
              <w:top w:val="double" w:sz="6" w:space="0" w:color="auto"/>
              <w:left w:val="single" w:sz="4" w:space="0" w:color="auto"/>
              <w:bottom w:val="double" w:sz="6" w:space="0" w:color="auto"/>
              <w:right w:val="single" w:sz="4" w:space="0" w:color="auto"/>
            </w:tcBorders>
            <w:vAlign w:val="center"/>
          </w:tcPr>
          <w:p w14:paraId="30970251" w14:textId="77777777" w:rsidR="003A29E3" w:rsidRDefault="003A29E3">
            <w:pPr>
              <w:rPr>
                <w:rFonts w:ascii="Verdana" w:eastAsia="Arial Unicode MS" w:hAnsi="Verdana" w:cs="Arial Unicode MS"/>
                <w:sz w:val="20"/>
              </w:rPr>
            </w:pPr>
          </w:p>
        </w:tc>
        <w:tc>
          <w:tcPr>
            <w:tcW w:w="3261" w:type="dxa"/>
            <w:tcBorders>
              <w:top w:val="single" w:sz="4" w:space="0" w:color="auto"/>
              <w:left w:val="single" w:sz="4" w:space="0" w:color="auto"/>
              <w:bottom w:val="single" w:sz="4" w:space="0" w:color="auto"/>
              <w:right w:val="single" w:sz="4" w:space="0" w:color="auto"/>
            </w:tcBorders>
          </w:tcPr>
          <w:p w14:paraId="2C40ACB4" w14:textId="77777777" w:rsidR="003A29E3" w:rsidRDefault="003A29E3" w:rsidP="003A29E3">
            <w:pPr>
              <w:spacing w:line="360" w:lineRule="auto"/>
              <w:jc w:val="both"/>
              <w:rPr>
                <w:rFonts w:ascii="Verdana" w:hAnsi="Verdana"/>
                <w:sz w:val="20"/>
              </w:rPr>
            </w:pPr>
            <w:r w:rsidRPr="007C2DC1">
              <w:rPr>
                <w:rFonts w:ascii="Verdana" w:hAnsi="Verdana" w:cs="Arial"/>
                <w:color w:val="000000"/>
                <w:sz w:val="20"/>
                <w:szCs w:val="20"/>
              </w:rPr>
              <w:t>Pediatrik Üroloji</w:t>
            </w:r>
          </w:p>
        </w:tc>
        <w:tc>
          <w:tcPr>
            <w:tcW w:w="925" w:type="dxa"/>
            <w:tcBorders>
              <w:top w:val="single" w:sz="4" w:space="0" w:color="auto"/>
              <w:left w:val="single" w:sz="4" w:space="0" w:color="auto"/>
              <w:bottom w:val="single" w:sz="4" w:space="0" w:color="auto"/>
              <w:right w:val="single" w:sz="4" w:space="0" w:color="auto"/>
            </w:tcBorders>
          </w:tcPr>
          <w:p w14:paraId="482E2F9C"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4" w:space="0" w:color="auto"/>
              <w:right w:val="single" w:sz="4" w:space="0" w:color="auto"/>
            </w:tcBorders>
          </w:tcPr>
          <w:p w14:paraId="2EE552AF" w14:textId="77777777" w:rsidR="003A29E3" w:rsidRDefault="003A29E3">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4" w:space="0" w:color="auto"/>
              <w:right w:val="single" w:sz="4" w:space="0" w:color="auto"/>
            </w:tcBorders>
          </w:tcPr>
          <w:p w14:paraId="2EA1C357" w14:textId="77777777" w:rsidR="003A29E3" w:rsidRDefault="008C544B" w:rsidP="008C544B">
            <w:pPr>
              <w:spacing w:before="100" w:beforeAutospacing="1" w:after="100" w:afterAutospacing="1"/>
              <w:jc w:val="center"/>
              <w:rPr>
                <w:rFonts w:ascii="Verdana" w:hAnsi="Verdana"/>
                <w:sz w:val="20"/>
              </w:rPr>
            </w:pPr>
            <w:r>
              <w:rPr>
                <w:rFonts w:ascii="Verdana" w:hAnsi="Verdana"/>
                <w:sz w:val="20"/>
              </w:rPr>
              <w:t>88</w:t>
            </w:r>
          </w:p>
        </w:tc>
      </w:tr>
      <w:tr w:rsidR="003A29E3" w14:paraId="063A1273" w14:textId="77777777" w:rsidTr="003A29E3">
        <w:trPr>
          <w:cantSplit/>
        </w:trPr>
        <w:tc>
          <w:tcPr>
            <w:tcW w:w="0" w:type="auto"/>
            <w:tcBorders>
              <w:top w:val="double" w:sz="6" w:space="0" w:color="auto"/>
              <w:left w:val="single" w:sz="4" w:space="0" w:color="auto"/>
              <w:bottom w:val="single" w:sz="12" w:space="0" w:color="auto"/>
              <w:right w:val="single" w:sz="4" w:space="0" w:color="auto"/>
            </w:tcBorders>
            <w:vAlign w:val="center"/>
          </w:tcPr>
          <w:p w14:paraId="4FC0B526" w14:textId="77777777" w:rsidR="003A29E3" w:rsidRDefault="003A29E3">
            <w:pPr>
              <w:rPr>
                <w:rFonts w:ascii="Verdana" w:eastAsia="Arial Unicode MS" w:hAnsi="Verdana" w:cs="Arial Unicode MS"/>
                <w:sz w:val="20"/>
              </w:rPr>
            </w:pPr>
          </w:p>
        </w:tc>
        <w:tc>
          <w:tcPr>
            <w:tcW w:w="0" w:type="auto"/>
            <w:tcBorders>
              <w:top w:val="double" w:sz="6" w:space="0" w:color="auto"/>
              <w:left w:val="single" w:sz="4" w:space="0" w:color="auto"/>
              <w:bottom w:val="single" w:sz="12" w:space="0" w:color="auto"/>
              <w:right w:val="single" w:sz="4" w:space="0" w:color="auto"/>
            </w:tcBorders>
            <w:vAlign w:val="center"/>
          </w:tcPr>
          <w:p w14:paraId="2EF2581C" w14:textId="77777777" w:rsidR="003A29E3" w:rsidRDefault="003A29E3">
            <w:pPr>
              <w:rPr>
                <w:rFonts w:ascii="Verdana" w:eastAsia="Arial Unicode MS" w:hAnsi="Verdana" w:cs="Arial Unicode MS"/>
                <w:sz w:val="20"/>
              </w:rPr>
            </w:pPr>
          </w:p>
        </w:tc>
        <w:tc>
          <w:tcPr>
            <w:tcW w:w="3261" w:type="dxa"/>
            <w:tcBorders>
              <w:top w:val="single" w:sz="4" w:space="0" w:color="auto"/>
              <w:left w:val="single" w:sz="4" w:space="0" w:color="auto"/>
              <w:bottom w:val="single" w:sz="12" w:space="0" w:color="auto"/>
              <w:right w:val="single" w:sz="4" w:space="0" w:color="auto"/>
            </w:tcBorders>
          </w:tcPr>
          <w:p w14:paraId="222AF3D4" w14:textId="77777777" w:rsidR="003A29E3" w:rsidRDefault="003A29E3" w:rsidP="003A29E3">
            <w:pPr>
              <w:spacing w:line="360" w:lineRule="auto"/>
              <w:rPr>
                <w:rFonts w:ascii="Verdana" w:hAnsi="Verdana"/>
                <w:sz w:val="20"/>
              </w:rPr>
            </w:pPr>
            <w:r w:rsidRPr="007C2DC1">
              <w:rPr>
                <w:rFonts w:ascii="Verdana" w:hAnsi="Verdana" w:cs="Arial"/>
                <w:color w:val="000000"/>
                <w:sz w:val="20"/>
                <w:szCs w:val="20"/>
              </w:rPr>
              <w:t>Üroloji-Nükleer</w:t>
            </w:r>
            <w:r>
              <w:rPr>
                <w:rFonts w:ascii="Verdana" w:hAnsi="Verdana" w:cs="Arial"/>
                <w:color w:val="000000"/>
                <w:sz w:val="20"/>
                <w:szCs w:val="20"/>
              </w:rPr>
              <w:t xml:space="preserve"> </w:t>
            </w:r>
            <w:r w:rsidRPr="007C2DC1">
              <w:rPr>
                <w:rFonts w:ascii="Verdana" w:hAnsi="Verdana" w:cs="Arial"/>
                <w:color w:val="000000"/>
                <w:sz w:val="20"/>
                <w:szCs w:val="20"/>
              </w:rPr>
              <w:t>Tıp İnterdisipliner Toplantı</w:t>
            </w:r>
          </w:p>
        </w:tc>
        <w:tc>
          <w:tcPr>
            <w:tcW w:w="925" w:type="dxa"/>
            <w:tcBorders>
              <w:top w:val="single" w:sz="4" w:space="0" w:color="auto"/>
              <w:left w:val="single" w:sz="4" w:space="0" w:color="auto"/>
              <w:bottom w:val="single" w:sz="12" w:space="0" w:color="auto"/>
              <w:right w:val="single" w:sz="4" w:space="0" w:color="auto"/>
            </w:tcBorders>
          </w:tcPr>
          <w:p w14:paraId="64D8D4B2" w14:textId="77777777" w:rsidR="003A29E3" w:rsidRDefault="003A29E3" w:rsidP="003A29E3">
            <w:pPr>
              <w:spacing w:before="100" w:beforeAutospacing="1" w:after="100" w:afterAutospacing="1"/>
              <w:jc w:val="center"/>
              <w:rPr>
                <w:rFonts w:ascii="Verdana" w:hAnsi="Verdana"/>
                <w:sz w:val="20"/>
              </w:rPr>
            </w:pPr>
            <w:r>
              <w:rPr>
                <w:rFonts w:ascii="Verdana" w:hAnsi="Verdana"/>
                <w:sz w:val="20"/>
              </w:rPr>
              <w:t>2</w:t>
            </w:r>
          </w:p>
        </w:tc>
        <w:tc>
          <w:tcPr>
            <w:tcW w:w="1339" w:type="dxa"/>
            <w:tcBorders>
              <w:top w:val="single" w:sz="4" w:space="0" w:color="auto"/>
              <w:left w:val="single" w:sz="4" w:space="0" w:color="auto"/>
              <w:bottom w:val="single" w:sz="12" w:space="0" w:color="auto"/>
              <w:right w:val="single" w:sz="4" w:space="0" w:color="auto"/>
            </w:tcBorders>
          </w:tcPr>
          <w:p w14:paraId="6D6491D8" w14:textId="77777777" w:rsidR="003A29E3" w:rsidRDefault="003A29E3">
            <w:pPr>
              <w:spacing w:before="100" w:beforeAutospacing="1" w:after="100" w:afterAutospacing="1"/>
              <w:jc w:val="both"/>
              <w:rPr>
                <w:rFonts w:ascii="Verdana" w:hAnsi="Verdana"/>
                <w:sz w:val="20"/>
              </w:rPr>
            </w:pPr>
          </w:p>
        </w:tc>
        <w:tc>
          <w:tcPr>
            <w:tcW w:w="1087" w:type="dxa"/>
            <w:tcBorders>
              <w:top w:val="single" w:sz="4" w:space="0" w:color="auto"/>
              <w:left w:val="single" w:sz="4" w:space="0" w:color="auto"/>
              <w:bottom w:val="single" w:sz="12" w:space="0" w:color="auto"/>
              <w:right w:val="single" w:sz="4" w:space="0" w:color="auto"/>
            </w:tcBorders>
          </w:tcPr>
          <w:p w14:paraId="463BFBDC" w14:textId="77777777" w:rsidR="003A29E3" w:rsidRDefault="008C544B" w:rsidP="008C544B">
            <w:pPr>
              <w:spacing w:before="100" w:beforeAutospacing="1" w:after="100" w:afterAutospacing="1"/>
              <w:jc w:val="center"/>
              <w:rPr>
                <w:rFonts w:ascii="Verdana" w:hAnsi="Verdana"/>
                <w:sz w:val="20"/>
              </w:rPr>
            </w:pPr>
            <w:r>
              <w:rPr>
                <w:rFonts w:ascii="Verdana" w:hAnsi="Verdana"/>
                <w:sz w:val="20"/>
              </w:rPr>
              <w:t>88</w:t>
            </w:r>
          </w:p>
        </w:tc>
      </w:tr>
    </w:tbl>
    <w:p w14:paraId="7CE26BFD" w14:textId="77777777" w:rsidR="00AA61A4" w:rsidRDefault="00AA61A4" w:rsidP="00AA61A4">
      <w:pPr>
        <w:tabs>
          <w:tab w:val="num" w:pos="360"/>
        </w:tabs>
        <w:jc w:val="both"/>
        <w:rPr>
          <w:rFonts w:ascii="Verdana" w:hAnsi="Verdana"/>
          <w:b/>
          <w:sz w:val="28"/>
          <w:szCs w:val="20"/>
        </w:rPr>
      </w:pPr>
    </w:p>
    <w:p w14:paraId="1555BB2E" w14:textId="77777777" w:rsidR="00AA61A4" w:rsidRDefault="00AA61A4" w:rsidP="00AA61A4">
      <w:pPr>
        <w:tabs>
          <w:tab w:val="num" w:pos="360"/>
        </w:tabs>
        <w:jc w:val="both"/>
        <w:rPr>
          <w:rFonts w:ascii="Verdana" w:hAnsi="Verdana"/>
          <w:b/>
          <w:sz w:val="28"/>
          <w:szCs w:val="20"/>
        </w:rPr>
      </w:pPr>
    </w:p>
    <w:p w14:paraId="14FA8757" w14:textId="77777777" w:rsidR="00886C73" w:rsidRDefault="00886C73" w:rsidP="00AA61A4">
      <w:pPr>
        <w:tabs>
          <w:tab w:val="num" w:pos="360"/>
        </w:tabs>
        <w:jc w:val="both"/>
        <w:rPr>
          <w:rFonts w:ascii="Verdana" w:hAnsi="Verdana"/>
          <w:b/>
          <w:sz w:val="28"/>
          <w:szCs w:val="20"/>
        </w:rPr>
      </w:pPr>
    </w:p>
    <w:p w14:paraId="6A26CDD9" w14:textId="77777777" w:rsidR="00886C73" w:rsidRDefault="00886C73" w:rsidP="00AA61A4">
      <w:pPr>
        <w:tabs>
          <w:tab w:val="num" w:pos="360"/>
        </w:tabs>
        <w:jc w:val="both"/>
        <w:rPr>
          <w:rFonts w:ascii="Verdana" w:hAnsi="Verdana"/>
          <w:b/>
          <w:sz w:val="28"/>
          <w:szCs w:val="20"/>
        </w:rPr>
      </w:pPr>
    </w:p>
    <w:p w14:paraId="6DB3F557" w14:textId="77777777" w:rsidR="00886C73" w:rsidRDefault="00886C73" w:rsidP="00AA61A4">
      <w:pPr>
        <w:tabs>
          <w:tab w:val="num" w:pos="360"/>
        </w:tabs>
        <w:jc w:val="both"/>
        <w:rPr>
          <w:rFonts w:ascii="Verdana" w:hAnsi="Verdana"/>
          <w:b/>
          <w:sz w:val="28"/>
          <w:szCs w:val="20"/>
        </w:rPr>
      </w:pPr>
    </w:p>
    <w:p w14:paraId="2BD7FFF2" w14:textId="77777777" w:rsidR="00886C73" w:rsidRDefault="00886C73" w:rsidP="00AA61A4">
      <w:pPr>
        <w:tabs>
          <w:tab w:val="num" w:pos="360"/>
        </w:tabs>
        <w:jc w:val="both"/>
        <w:rPr>
          <w:rFonts w:ascii="Verdana" w:hAnsi="Verdana"/>
          <w:b/>
          <w:sz w:val="28"/>
          <w:szCs w:val="20"/>
        </w:rPr>
      </w:pPr>
    </w:p>
    <w:p w14:paraId="1882ABC7" w14:textId="77777777" w:rsidR="00886C73" w:rsidRDefault="00886C73" w:rsidP="00AA61A4">
      <w:pPr>
        <w:tabs>
          <w:tab w:val="num" w:pos="360"/>
        </w:tabs>
        <w:jc w:val="both"/>
        <w:rPr>
          <w:rFonts w:ascii="Verdana" w:hAnsi="Verdana"/>
          <w:b/>
          <w:sz w:val="28"/>
          <w:szCs w:val="20"/>
        </w:rPr>
      </w:pPr>
    </w:p>
    <w:p w14:paraId="6804A1FF" w14:textId="77777777" w:rsidR="00886C73" w:rsidRDefault="00886C73" w:rsidP="00AA61A4">
      <w:pPr>
        <w:tabs>
          <w:tab w:val="num" w:pos="360"/>
        </w:tabs>
        <w:jc w:val="both"/>
        <w:rPr>
          <w:rFonts w:ascii="Verdana" w:hAnsi="Verdana"/>
          <w:b/>
          <w:sz w:val="28"/>
          <w:szCs w:val="20"/>
        </w:rPr>
      </w:pPr>
    </w:p>
    <w:p w14:paraId="14C79007" w14:textId="77777777" w:rsidR="00886C73" w:rsidRDefault="00886C73" w:rsidP="00AA61A4">
      <w:pPr>
        <w:tabs>
          <w:tab w:val="num" w:pos="360"/>
        </w:tabs>
        <w:jc w:val="both"/>
        <w:rPr>
          <w:rFonts w:ascii="Verdana" w:hAnsi="Verdana"/>
          <w:b/>
          <w:sz w:val="28"/>
          <w:szCs w:val="20"/>
        </w:rPr>
      </w:pPr>
    </w:p>
    <w:p w14:paraId="46ED0E98" w14:textId="77777777" w:rsidR="00886C73" w:rsidRDefault="00886C73" w:rsidP="00AA61A4">
      <w:pPr>
        <w:tabs>
          <w:tab w:val="num" w:pos="360"/>
        </w:tabs>
        <w:jc w:val="both"/>
        <w:rPr>
          <w:rFonts w:ascii="Verdana" w:hAnsi="Verdana"/>
          <w:b/>
          <w:sz w:val="28"/>
          <w:szCs w:val="20"/>
        </w:rPr>
      </w:pPr>
    </w:p>
    <w:p w14:paraId="0F55C3F3" w14:textId="77777777" w:rsidR="00886C73" w:rsidRDefault="00886C73" w:rsidP="00AA61A4">
      <w:pPr>
        <w:tabs>
          <w:tab w:val="num" w:pos="360"/>
        </w:tabs>
        <w:jc w:val="both"/>
        <w:rPr>
          <w:rFonts w:ascii="Verdana" w:hAnsi="Verdana"/>
          <w:b/>
          <w:sz w:val="28"/>
          <w:szCs w:val="20"/>
        </w:rPr>
      </w:pPr>
    </w:p>
    <w:p w14:paraId="684AF5E0" w14:textId="77777777" w:rsidR="00886C73" w:rsidRDefault="00886C73" w:rsidP="00AA61A4">
      <w:pPr>
        <w:tabs>
          <w:tab w:val="num" w:pos="360"/>
        </w:tabs>
        <w:jc w:val="both"/>
        <w:rPr>
          <w:rFonts w:ascii="Verdana" w:hAnsi="Verdana"/>
          <w:b/>
          <w:sz w:val="28"/>
          <w:szCs w:val="20"/>
        </w:rPr>
      </w:pPr>
    </w:p>
    <w:p w14:paraId="1EC77FD9" w14:textId="77777777" w:rsidR="00886C73" w:rsidRDefault="00886C73" w:rsidP="00AA61A4">
      <w:pPr>
        <w:tabs>
          <w:tab w:val="num" w:pos="360"/>
        </w:tabs>
        <w:jc w:val="both"/>
        <w:rPr>
          <w:rFonts w:ascii="Verdana" w:hAnsi="Verdana"/>
          <w:b/>
          <w:sz w:val="28"/>
          <w:szCs w:val="20"/>
        </w:rPr>
      </w:pPr>
    </w:p>
    <w:p w14:paraId="668069C4" w14:textId="77777777" w:rsidR="00886C73" w:rsidRDefault="00886C73" w:rsidP="00AA61A4">
      <w:pPr>
        <w:tabs>
          <w:tab w:val="num" w:pos="360"/>
        </w:tabs>
        <w:jc w:val="both"/>
        <w:rPr>
          <w:rFonts w:ascii="Verdana" w:hAnsi="Verdana"/>
          <w:b/>
          <w:sz w:val="28"/>
          <w:szCs w:val="20"/>
        </w:rPr>
      </w:pPr>
    </w:p>
    <w:p w14:paraId="67667E69" w14:textId="77777777" w:rsidR="00886C73" w:rsidRDefault="00886C73" w:rsidP="00AA61A4">
      <w:pPr>
        <w:tabs>
          <w:tab w:val="num" w:pos="360"/>
        </w:tabs>
        <w:jc w:val="both"/>
        <w:rPr>
          <w:rFonts w:ascii="Verdana" w:hAnsi="Verdana"/>
          <w:b/>
          <w:sz w:val="28"/>
          <w:szCs w:val="20"/>
        </w:rPr>
      </w:pPr>
    </w:p>
    <w:p w14:paraId="591D178D" w14:textId="77777777" w:rsidR="00DE108B" w:rsidRDefault="00DE108B" w:rsidP="00AA61A4">
      <w:pPr>
        <w:tabs>
          <w:tab w:val="num" w:pos="360"/>
        </w:tabs>
        <w:jc w:val="both"/>
        <w:rPr>
          <w:rFonts w:ascii="Verdana" w:hAnsi="Verdana"/>
          <w:b/>
          <w:sz w:val="28"/>
          <w:szCs w:val="20"/>
        </w:rPr>
      </w:pPr>
    </w:p>
    <w:p w14:paraId="63466400" w14:textId="77777777" w:rsidR="00F43A63" w:rsidRDefault="00F43A63" w:rsidP="00AA61A4">
      <w:pPr>
        <w:tabs>
          <w:tab w:val="num" w:pos="360"/>
        </w:tabs>
        <w:jc w:val="both"/>
        <w:rPr>
          <w:rFonts w:ascii="Verdana" w:hAnsi="Verdana"/>
          <w:b/>
          <w:sz w:val="28"/>
          <w:szCs w:val="20"/>
        </w:rPr>
      </w:pPr>
    </w:p>
    <w:p w14:paraId="5FB0058C" w14:textId="77777777" w:rsidR="00F43A63" w:rsidRDefault="00F43A63" w:rsidP="00AA61A4">
      <w:pPr>
        <w:tabs>
          <w:tab w:val="num" w:pos="360"/>
        </w:tabs>
        <w:jc w:val="both"/>
        <w:rPr>
          <w:rFonts w:ascii="Verdana" w:hAnsi="Verdana"/>
          <w:b/>
          <w:sz w:val="28"/>
          <w:szCs w:val="20"/>
        </w:rPr>
      </w:pPr>
    </w:p>
    <w:p w14:paraId="6A91C43B" w14:textId="77777777" w:rsidR="00906732" w:rsidRDefault="00906732" w:rsidP="00AA61A4">
      <w:pPr>
        <w:tabs>
          <w:tab w:val="num" w:pos="360"/>
        </w:tabs>
        <w:jc w:val="both"/>
        <w:rPr>
          <w:rFonts w:ascii="Verdana" w:hAnsi="Verdana"/>
          <w:b/>
          <w:sz w:val="28"/>
          <w:szCs w:val="20"/>
        </w:rPr>
      </w:pPr>
    </w:p>
    <w:p w14:paraId="273C00D9" w14:textId="2C7DA0E2" w:rsidR="00AA61A4" w:rsidRDefault="00AF65FB" w:rsidP="00AA61A4">
      <w:pPr>
        <w:tabs>
          <w:tab w:val="num" w:pos="360"/>
        </w:tabs>
        <w:jc w:val="both"/>
        <w:rPr>
          <w:rFonts w:ascii="Verdana" w:hAnsi="Verdana"/>
          <w:b/>
          <w:sz w:val="28"/>
          <w:szCs w:val="20"/>
        </w:rPr>
      </w:pPr>
      <w:r>
        <w:rPr>
          <w:rFonts w:ascii="Verdana" w:hAnsi="Verdana"/>
          <w:b/>
          <w:sz w:val="28"/>
          <w:szCs w:val="20"/>
        </w:rPr>
        <w:lastRenderedPageBreak/>
        <w:t xml:space="preserve">ESERLER </w:t>
      </w:r>
    </w:p>
    <w:p w14:paraId="43F949EA" w14:textId="77777777" w:rsidR="00AA61A4" w:rsidRPr="00AA61A4" w:rsidRDefault="00AA61A4" w:rsidP="00AA61A4">
      <w:pPr>
        <w:tabs>
          <w:tab w:val="num" w:pos="360"/>
        </w:tabs>
        <w:jc w:val="both"/>
        <w:rPr>
          <w:rFonts w:ascii="Verdana" w:hAnsi="Verdana"/>
          <w:b/>
          <w:sz w:val="28"/>
          <w:szCs w:val="20"/>
        </w:rPr>
      </w:pPr>
    </w:p>
    <w:p w14:paraId="4D9581FB" w14:textId="4C1D6293" w:rsidR="00AF55FE" w:rsidRPr="00DE108B" w:rsidRDefault="00AA61A4" w:rsidP="00784DFE">
      <w:pPr>
        <w:numPr>
          <w:ilvl w:val="0"/>
          <w:numId w:val="4"/>
        </w:numPr>
        <w:spacing w:after="120" w:line="360" w:lineRule="auto"/>
        <w:jc w:val="both"/>
        <w:rPr>
          <w:rFonts w:ascii="Verdana" w:hAnsi="Verdana"/>
          <w:b/>
          <w:sz w:val="20"/>
          <w:szCs w:val="20"/>
          <w:u w:val="single"/>
        </w:rPr>
      </w:pPr>
      <w:r w:rsidRPr="00985864">
        <w:rPr>
          <w:rFonts w:ascii="Verdana" w:hAnsi="Verdana"/>
          <w:b/>
          <w:bCs/>
          <w:color w:val="000000"/>
          <w:sz w:val="20"/>
          <w:szCs w:val="20"/>
          <w:u w:val="single"/>
          <w:shd w:val="clear" w:color="auto" w:fill="FFFFFF"/>
        </w:rPr>
        <w:t>Uluslararası hakemli dergilerde yayımlanan makaleler</w:t>
      </w:r>
    </w:p>
    <w:p w14:paraId="50E9D388" w14:textId="76DD29AF" w:rsidR="00DE108B" w:rsidRPr="00DE108B" w:rsidRDefault="00DE108B" w:rsidP="00DE108B">
      <w:pPr>
        <w:spacing w:after="120" w:line="360" w:lineRule="auto"/>
        <w:jc w:val="both"/>
        <w:rPr>
          <w:rFonts w:ascii="Verdana" w:hAnsi="Verdana"/>
          <w:b/>
          <w:bCs/>
          <w:color w:val="000000"/>
          <w:sz w:val="20"/>
          <w:szCs w:val="20"/>
          <w:shd w:val="clear" w:color="auto" w:fill="FFFFFF"/>
        </w:rPr>
      </w:pPr>
      <w:r w:rsidRPr="00DE108B">
        <w:rPr>
          <w:rFonts w:ascii="Verdana" w:hAnsi="Verdana"/>
          <w:b/>
          <w:bCs/>
          <w:color w:val="000000"/>
          <w:sz w:val="20"/>
          <w:szCs w:val="20"/>
          <w:shd w:val="clear" w:color="auto" w:fill="FFFFFF"/>
        </w:rPr>
        <w:t xml:space="preserve">A1. </w:t>
      </w:r>
      <w:r w:rsidRPr="00A25C4A">
        <w:rPr>
          <w:rFonts w:ascii="Verdana" w:hAnsi="Verdana"/>
          <w:b/>
          <w:bCs/>
          <w:sz w:val="20"/>
          <w:szCs w:val="20"/>
          <w:u w:val="single"/>
        </w:rPr>
        <w:t>Zumrutbas, A. E.</w:t>
      </w:r>
      <w:r w:rsidRPr="00A25C4A">
        <w:rPr>
          <w:rFonts w:ascii="Verdana" w:hAnsi="Verdana"/>
          <w:bCs/>
          <w:sz w:val="20"/>
          <w:szCs w:val="20"/>
        </w:rPr>
        <w:t>, Ozlulerden, Y., Celen, S., Kucuker, K. and Aybek, Z., "The outcomes of Kulkarni's one-stage oral mucosa graft urethroplasty in patients with panurethral stricture: a single centre experience" World J Urol, 38, 175-181 (2020)</w:t>
      </w:r>
    </w:p>
    <w:p w14:paraId="3564ED30" w14:textId="7D40E16F"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A2. </w:t>
      </w:r>
      <w:r w:rsidRPr="00A25C4A">
        <w:rPr>
          <w:rFonts w:ascii="Verdana" w:hAnsi="Verdana"/>
          <w:b/>
          <w:bCs/>
          <w:sz w:val="20"/>
          <w:szCs w:val="20"/>
          <w:u w:val="single"/>
        </w:rPr>
        <w:t>Zumrutbas, A. E.</w:t>
      </w:r>
      <w:r w:rsidRPr="00A25C4A">
        <w:rPr>
          <w:rFonts w:ascii="Verdana" w:hAnsi="Verdana"/>
          <w:bCs/>
          <w:sz w:val="20"/>
          <w:szCs w:val="20"/>
        </w:rPr>
        <w:t>, Citgez, S., Acar, O., Izol, V., Uzun, H., Kabay, S., Sancak, E. B., Yazici, C., Erdogan, M. S., Tarcan, T. and Demirkesen, O., "The real-life management of overactive bladder: Turkish Continence Society multicenter prospective cohort study with short-term outcome" Neurourol Urodyn, 38, 2170-2177 (2019)</w:t>
      </w:r>
    </w:p>
    <w:p w14:paraId="7BEC09AC" w14:textId="17F97CA3"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A3.</w:t>
      </w:r>
      <w:r>
        <w:rPr>
          <w:rFonts w:ascii="Verdana" w:hAnsi="Verdana"/>
          <w:bCs/>
          <w:sz w:val="20"/>
          <w:szCs w:val="20"/>
        </w:rPr>
        <w:t xml:space="preserve"> </w:t>
      </w:r>
      <w:r w:rsidRPr="00A25C4A">
        <w:rPr>
          <w:rFonts w:ascii="Verdana" w:hAnsi="Verdana"/>
          <w:bCs/>
          <w:sz w:val="20"/>
          <w:szCs w:val="20"/>
        </w:rPr>
        <w:t xml:space="preserve">Ozorak, A., </w:t>
      </w:r>
      <w:r w:rsidRPr="00A25C4A">
        <w:rPr>
          <w:rFonts w:ascii="Verdana" w:hAnsi="Verdana"/>
          <w:b/>
          <w:bCs/>
          <w:sz w:val="20"/>
          <w:szCs w:val="20"/>
          <w:u w:val="single"/>
        </w:rPr>
        <w:t>Zumrutbas, A. E.</w:t>
      </w:r>
      <w:r w:rsidRPr="00A25C4A">
        <w:rPr>
          <w:rFonts w:ascii="Verdana" w:hAnsi="Verdana"/>
          <w:bCs/>
          <w:sz w:val="20"/>
          <w:szCs w:val="20"/>
        </w:rPr>
        <w:t>, Bingol, G., Ozlulerden, Y. and Ozturk, S. A., "Prostate cancer incidence and diagnosis in men with PSA levels &gt;20 ng/ml: is it possible to decrease the number of biopsy cores?" Aging Male, 1-8 (2019)</w:t>
      </w:r>
    </w:p>
    <w:p w14:paraId="293C1761" w14:textId="60AE1FD5" w:rsidR="00DE108B" w:rsidRPr="00A25C4A" w:rsidRDefault="00DE108B" w:rsidP="00DE108B">
      <w:pPr>
        <w:spacing w:after="120" w:line="360" w:lineRule="auto"/>
        <w:jc w:val="both"/>
        <w:rPr>
          <w:rFonts w:ascii="Verdana" w:hAnsi="Verdana"/>
          <w:bCs/>
          <w:sz w:val="20"/>
          <w:szCs w:val="20"/>
        </w:rPr>
      </w:pPr>
      <w:r>
        <w:rPr>
          <w:rFonts w:ascii="Verdana" w:hAnsi="Verdana"/>
          <w:b/>
          <w:sz w:val="20"/>
          <w:szCs w:val="20"/>
        </w:rPr>
        <w:t xml:space="preserve">A4. </w:t>
      </w:r>
      <w:r w:rsidRPr="00A25C4A">
        <w:rPr>
          <w:rFonts w:ascii="Verdana" w:hAnsi="Verdana"/>
          <w:bCs/>
          <w:sz w:val="20"/>
          <w:szCs w:val="20"/>
        </w:rPr>
        <w:t xml:space="preserve">Ozlulerden, Y., Toktas, C., </w:t>
      </w:r>
      <w:r w:rsidRPr="00A25C4A">
        <w:rPr>
          <w:rFonts w:ascii="Verdana" w:hAnsi="Verdana"/>
          <w:b/>
          <w:bCs/>
          <w:sz w:val="20"/>
          <w:szCs w:val="20"/>
          <w:u w:val="single"/>
        </w:rPr>
        <w:t>Zumrutbas, A. E.</w:t>
      </w:r>
      <w:r w:rsidRPr="00A25C4A">
        <w:rPr>
          <w:rFonts w:ascii="Verdana" w:hAnsi="Verdana"/>
          <w:bCs/>
          <w:sz w:val="20"/>
          <w:szCs w:val="20"/>
        </w:rPr>
        <w:t>, Gulten, M. C., Baser, A., Yapici, O. and Aybek, Z., "Can feeling of incomplete bladder emptying reflect significant postvoid residual urine? Is it reliable as a symptom solely?" Investig Clin Urol, 59, 38-43 (2018)</w:t>
      </w:r>
    </w:p>
    <w:p w14:paraId="01599C83" w14:textId="58793354"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A5.</w:t>
      </w:r>
      <w:r>
        <w:rPr>
          <w:rFonts w:ascii="Verdana" w:hAnsi="Verdana"/>
          <w:bCs/>
          <w:sz w:val="20"/>
          <w:szCs w:val="20"/>
        </w:rPr>
        <w:t xml:space="preserve"> </w:t>
      </w:r>
      <w:r w:rsidRPr="00A25C4A">
        <w:rPr>
          <w:rFonts w:ascii="Verdana" w:hAnsi="Verdana"/>
          <w:bCs/>
          <w:sz w:val="20"/>
          <w:szCs w:val="20"/>
        </w:rPr>
        <w:t>Karabulut, A., Simavli, S., Demirtas, O., Ok, N., Gungor, H. R. and Zumrutbas, A., "Evaluation of overactive bladder and nocturia as a risk factor for hip fracture in climacteric women: a matched pair case control study" J Obstet Gynaecol, 38, 252-256 (2018)</w:t>
      </w:r>
    </w:p>
    <w:p w14:paraId="65D610E0" w14:textId="26A87AC0"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A6.</w:t>
      </w:r>
      <w:r>
        <w:rPr>
          <w:rFonts w:ascii="Verdana" w:hAnsi="Verdana"/>
          <w:bCs/>
          <w:sz w:val="20"/>
          <w:szCs w:val="20"/>
        </w:rPr>
        <w:t xml:space="preserve"> </w:t>
      </w:r>
      <w:r w:rsidRPr="00A25C4A">
        <w:rPr>
          <w:rFonts w:ascii="Verdana" w:hAnsi="Verdana"/>
          <w:bCs/>
          <w:sz w:val="20"/>
          <w:szCs w:val="20"/>
        </w:rPr>
        <w:t xml:space="preserve">Ceylan, Y., Ucer, O., Bozkurt, O., Gunlusoy, B., Mertoglu, O., </w:t>
      </w:r>
      <w:r w:rsidRPr="00A25C4A">
        <w:rPr>
          <w:rFonts w:ascii="Verdana" w:hAnsi="Verdana"/>
          <w:b/>
          <w:bCs/>
          <w:sz w:val="20"/>
          <w:szCs w:val="20"/>
          <w:u w:val="single"/>
        </w:rPr>
        <w:t>Zumrutbas, A. E.</w:t>
      </w:r>
      <w:r w:rsidRPr="00A25C4A">
        <w:rPr>
          <w:rFonts w:ascii="Verdana" w:hAnsi="Verdana"/>
          <w:bCs/>
          <w:sz w:val="20"/>
          <w:szCs w:val="20"/>
        </w:rPr>
        <w:t>, Yildiz, G., Irer, B., Muezzinoglu, T. and Demir, O., "The effect of SWL and URS on health-related quality of life in proximal ureteral stones" Minim Invasive Ther Allied Technol, 27, 148-152 (2018)</w:t>
      </w:r>
    </w:p>
    <w:p w14:paraId="60523F8F" w14:textId="679FA9D5"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A7.</w:t>
      </w:r>
      <w:r>
        <w:rPr>
          <w:rFonts w:ascii="Verdana" w:hAnsi="Verdana"/>
          <w:bCs/>
          <w:sz w:val="20"/>
          <w:szCs w:val="20"/>
        </w:rPr>
        <w:t xml:space="preserve"> </w:t>
      </w:r>
      <w:r w:rsidRPr="00A25C4A">
        <w:rPr>
          <w:rFonts w:ascii="Verdana" w:hAnsi="Verdana"/>
          <w:bCs/>
          <w:sz w:val="20"/>
          <w:szCs w:val="20"/>
        </w:rPr>
        <w:t xml:space="preserve">Ozlulerden, Y., Toktas, C., Aybek, H., Kucukatay, V., Sen Turk, N. and </w:t>
      </w:r>
      <w:r w:rsidRPr="00A25C4A">
        <w:rPr>
          <w:rFonts w:ascii="Verdana" w:hAnsi="Verdana"/>
          <w:b/>
          <w:bCs/>
          <w:sz w:val="20"/>
          <w:szCs w:val="20"/>
          <w:u w:val="single"/>
        </w:rPr>
        <w:t>Zumrutbas, A. E.</w:t>
      </w:r>
      <w:r w:rsidRPr="00A25C4A">
        <w:rPr>
          <w:rFonts w:ascii="Verdana" w:hAnsi="Verdana"/>
          <w:bCs/>
          <w:sz w:val="20"/>
          <w:szCs w:val="20"/>
        </w:rPr>
        <w:t>, "The renoprotective effects of mannitol and udenafil in renal ischemia-reperfusion injury model" Investig Clin Urol, 58, 289-295 (2017)</w:t>
      </w:r>
    </w:p>
    <w:p w14:paraId="4E5D429D" w14:textId="1E543FBB"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A8.</w:t>
      </w:r>
      <w:r>
        <w:rPr>
          <w:rFonts w:ascii="Verdana" w:hAnsi="Verdana"/>
          <w:bCs/>
          <w:sz w:val="20"/>
          <w:szCs w:val="20"/>
        </w:rPr>
        <w:t xml:space="preserve"> </w:t>
      </w:r>
      <w:r w:rsidRPr="00A25C4A">
        <w:rPr>
          <w:rFonts w:ascii="Verdana" w:hAnsi="Verdana"/>
          <w:bCs/>
          <w:sz w:val="20"/>
          <w:szCs w:val="20"/>
        </w:rPr>
        <w:t xml:space="preserve">Alkis, O., </w:t>
      </w:r>
      <w:r w:rsidRPr="00A25C4A">
        <w:rPr>
          <w:rFonts w:ascii="Verdana" w:hAnsi="Verdana"/>
          <w:b/>
          <w:bCs/>
          <w:sz w:val="20"/>
          <w:szCs w:val="20"/>
          <w:u w:val="single"/>
        </w:rPr>
        <w:t>Zumrutbas, A. E.</w:t>
      </w:r>
      <w:r w:rsidRPr="00A25C4A">
        <w:rPr>
          <w:rFonts w:ascii="Verdana" w:hAnsi="Verdana"/>
          <w:bCs/>
          <w:sz w:val="20"/>
          <w:szCs w:val="20"/>
        </w:rPr>
        <w:t>, Toktas, C., Aybek, H. and Aybek, Z., "The use of biomarkers in the diagnosis and treatment of overactive bladder: Can we predict the patients who will be resistant to treatment?" Neurourol Urodyn, 36, 390-393 (2017)</w:t>
      </w:r>
    </w:p>
    <w:p w14:paraId="6AD16FED" w14:textId="0A28DA98"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A9. </w:t>
      </w:r>
      <w:r w:rsidRPr="00A25C4A">
        <w:rPr>
          <w:rFonts w:ascii="Verdana" w:hAnsi="Verdana"/>
          <w:b/>
          <w:bCs/>
          <w:sz w:val="20"/>
          <w:szCs w:val="20"/>
          <w:u w:val="single"/>
        </w:rPr>
        <w:t>Zumrutbas, A. E.</w:t>
      </w:r>
      <w:r w:rsidRPr="00A25C4A">
        <w:rPr>
          <w:rFonts w:ascii="Verdana" w:hAnsi="Verdana"/>
          <w:bCs/>
          <w:sz w:val="20"/>
          <w:szCs w:val="20"/>
        </w:rPr>
        <w:t>, Toktas, C., Baser, A. and Tuncay, O. L., "Percutaneous Nephrolithotomy in Rare Bleeding Disorders: A Case Report and Review of the Literature" J Endourol Case Rep, 2, 198-203 (2016)</w:t>
      </w:r>
    </w:p>
    <w:p w14:paraId="71400E1D" w14:textId="77777777" w:rsidR="00CC0994"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A10. </w:t>
      </w:r>
      <w:r w:rsidRPr="00A25C4A">
        <w:rPr>
          <w:rFonts w:ascii="Verdana" w:hAnsi="Verdana"/>
          <w:b/>
          <w:bCs/>
          <w:sz w:val="20"/>
          <w:szCs w:val="20"/>
          <w:u w:val="single"/>
        </w:rPr>
        <w:t>Zumrutbas, A. E.</w:t>
      </w:r>
      <w:r w:rsidRPr="00A25C4A">
        <w:rPr>
          <w:rFonts w:ascii="Verdana" w:hAnsi="Verdana"/>
          <w:bCs/>
          <w:sz w:val="20"/>
          <w:szCs w:val="20"/>
        </w:rPr>
        <w:t>, Bozkurt, A. I., Alkis, O., Toktas, C., Cetinel, B. and Aybek, Z., "The Prevalence of Nocturia and Nocturnal Polyuria: Can New Cutoff Values Be Suggested According to Age and Sex?" Int Neurourol J, 20, 304-310 (2016)</w:t>
      </w:r>
    </w:p>
    <w:p w14:paraId="7CB68219" w14:textId="564A08CA"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lastRenderedPageBreak/>
        <w:t>A11.</w:t>
      </w:r>
      <w:r>
        <w:rPr>
          <w:rFonts w:ascii="Verdana" w:hAnsi="Verdana"/>
          <w:bCs/>
          <w:sz w:val="20"/>
          <w:szCs w:val="20"/>
        </w:rPr>
        <w:t xml:space="preserve"> </w:t>
      </w:r>
      <w:r w:rsidRPr="00A25C4A">
        <w:rPr>
          <w:rFonts w:ascii="Verdana" w:hAnsi="Verdana"/>
          <w:bCs/>
          <w:sz w:val="20"/>
          <w:szCs w:val="20"/>
        </w:rPr>
        <w:t xml:space="preserve">Ucer, O., Demir, O., Zeren, M. F., Ceylan, Y., Celen, I., </w:t>
      </w:r>
      <w:r w:rsidRPr="00A25C4A">
        <w:rPr>
          <w:rFonts w:ascii="Verdana" w:hAnsi="Verdana"/>
          <w:b/>
          <w:bCs/>
          <w:sz w:val="20"/>
          <w:szCs w:val="20"/>
          <w:u w:val="single"/>
        </w:rPr>
        <w:t>Zumrutbas, A. E.</w:t>
      </w:r>
      <w:r w:rsidRPr="00A25C4A">
        <w:rPr>
          <w:rFonts w:ascii="Verdana" w:hAnsi="Verdana"/>
          <w:bCs/>
          <w:sz w:val="20"/>
          <w:szCs w:val="20"/>
        </w:rPr>
        <w:t>, Temeltas, G., Bozkurt, O., Gunlusoy, B., Celik, O., Ekin, G., Mertoglu, O. and Aegean Study Group of Society of Urological, S., "Assessment of Proportion of Hidden Patients Having Symptoms of Overactive Bladder and Why Has It Been Hidden in Female Outpatients Admitted to Hospital" Int Neurourol J, 20, 47-52 (2016)</w:t>
      </w:r>
    </w:p>
    <w:p w14:paraId="00A9EAE7" w14:textId="3C84B8A5"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A12.</w:t>
      </w:r>
      <w:r>
        <w:rPr>
          <w:rFonts w:ascii="Verdana" w:hAnsi="Verdana"/>
          <w:bCs/>
          <w:sz w:val="20"/>
          <w:szCs w:val="20"/>
        </w:rPr>
        <w:t xml:space="preserve"> </w:t>
      </w:r>
      <w:r w:rsidRPr="00A25C4A">
        <w:rPr>
          <w:rFonts w:ascii="Verdana" w:hAnsi="Verdana"/>
          <w:bCs/>
          <w:sz w:val="20"/>
          <w:szCs w:val="20"/>
        </w:rPr>
        <w:t xml:space="preserve">Bolat, D., </w:t>
      </w:r>
      <w:r w:rsidRPr="00A25C4A">
        <w:rPr>
          <w:rFonts w:ascii="Verdana" w:hAnsi="Verdana"/>
          <w:b/>
          <w:bCs/>
          <w:sz w:val="20"/>
          <w:szCs w:val="20"/>
          <w:u w:val="single"/>
        </w:rPr>
        <w:t>Zumrutbas, A. E.</w:t>
      </w:r>
      <w:r w:rsidRPr="00A25C4A">
        <w:rPr>
          <w:rFonts w:ascii="Verdana" w:hAnsi="Verdana"/>
          <w:bCs/>
          <w:sz w:val="20"/>
          <w:szCs w:val="20"/>
        </w:rPr>
        <w:t>, Baser, A. and Tuncay, L., "Spontaneous ureteral rupture in a patient with polyarteritis nodosa" Int Urol Nephrol, 48, 223-224 (2016)</w:t>
      </w:r>
    </w:p>
    <w:p w14:paraId="11A5501A" w14:textId="0050E0A9"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A13.</w:t>
      </w:r>
      <w:r>
        <w:rPr>
          <w:rFonts w:ascii="Verdana" w:hAnsi="Verdana"/>
          <w:bCs/>
          <w:sz w:val="20"/>
          <w:szCs w:val="20"/>
        </w:rPr>
        <w:t xml:space="preserve"> </w:t>
      </w:r>
      <w:r w:rsidRPr="00A25C4A">
        <w:rPr>
          <w:rFonts w:ascii="Verdana" w:hAnsi="Verdana"/>
          <w:bCs/>
          <w:sz w:val="20"/>
          <w:szCs w:val="20"/>
        </w:rPr>
        <w:t xml:space="preserve">Baser, A., Alkis, O., Toktas, C. and </w:t>
      </w:r>
      <w:r w:rsidRPr="00A25C4A">
        <w:rPr>
          <w:rFonts w:ascii="Verdana" w:hAnsi="Verdana"/>
          <w:b/>
          <w:bCs/>
          <w:sz w:val="20"/>
          <w:szCs w:val="20"/>
          <w:u w:val="single"/>
        </w:rPr>
        <w:t>Zumrutbas, A. E.</w:t>
      </w:r>
      <w:r w:rsidRPr="00A25C4A">
        <w:rPr>
          <w:rFonts w:ascii="Verdana" w:hAnsi="Verdana"/>
          <w:bCs/>
          <w:sz w:val="20"/>
          <w:szCs w:val="20"/>
        </w:rPr>
        <w:t>, "A rare cause of ureteral injuries; simultaneous common iliac artery and ureter injury during posterior lumbar disc surgery" Turk J Urol, 42, 108-110 (2016)</w:t>
      </w:r>
    </w:p>
    <w:p w14:paraId="0DFEA10F" w14:textId="446C9329"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A14. </w:t>
      </w:r>
      <w:r w:rsidRPr="00A25C4A">
        <w:rPr>
          <w:rFonts w:ascii="Verdana" w:hAnsi="Verdana"/>
          <w:b/>
          <w:bCs/>
          <w:sz w:val="20"/>
          <w:szCs w:val="20"/>
          <w:u w:val="single"/>
        </w:rPr>
        <w:t>Zumrutbas, A. E.</w:t>
      </w:r>
      <w:r w:rsidRPr="00A25C4A">
        <w:rPr>
          <w:rFonts w:ascii="Verdana" w:hAnsi="Verdana"/>
          <w:bCs/>
          <w:sz w:val="20"/>
          <w:szCs w:val="20"/>
        </w:rPr>
        <w:t>, Ozlulerden, Y., Alkis, O., Baser, A. and Aybek, Z., "Optic-guided vaginal repair of vesicovaginal fistula" J Endourol, 28, 275-279 (2014)</w:t>
      </w:r>
    </w:p>
    <w:p w14:paraId="7C75707C" w14:textId="0EC56625"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A15. </w:t>
      </w:r>
      <w:r w:rsidRPr="00A25C4A">
        <w:rPr>
          <w:rFonts w:ascii="Verdana" w:hAnsi="Verdana"/>
          <w:b/>
          <w:bCs/>
          <w:sz w:val="20"/>
          <w:szCs w:val="20"/>
          <w:u w:val="single"/>
        </w:rPr>
        <w:t>Zumrutbas, A. E.</w:t>
      </w:r>
      <w:r w:rsidRPr="00A25C4A">
        <w:rPr>
          <w:rFonts w:ascii="Verdana" w:hAnsi="Verdana"/>
          <w:bCs/>
          <w:sz w:val="20"/>
          <w:szCs w:val="20"/>
        </w:rPr>
        <w:t>, Bozkurt, A. I., Tas, E., Acar, C. I., Alkis, O., Coban, K., Cetinel, B. and Aybek, Z., "Prevalence of lower urinary tract symptoms, overactive bladder and urinary incontinence in western Turkey: results of a population-based survey" Int J Urol, 21, 1027-1033 (2014)</w:t>
      </w:r>
    </w:p>
    <w:p w14:paraId="406937CD" w14:textId="0769D569"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A16. </w:t>
      </w:r>
      <w:r w:rsidRPr="00A25C4A">
        <w:rPr>
          <w:rFonts w:ascii="Verdana" w:hAnsi="Verdana"/>
          <w:b/>
          <w:bCs/>
          <w:sz w:val="20"/>
          <w:szCs w:val="20"/>
          <w:u w:val="single"/>
        </w:rPr>
        <w:t>Zumrutbas, A. E.</w:t>
      </w:r>
      <w:r w:rsidRPr="00A25C4A">
        <w:rPr>
          <w:rFonts w:ascii="Verdana" w:hAnsi="Verdana"/>
          <w:bCs/>
          <w:sz w:val="20"/>
          <w:szCs w:val="20"/>
        </w:rPr>
        <w:t>, Baser, A., Acar, C. I., Ozlulerden, Y., Okutan, A., Sahin, U. Y. and Aybek, Z., "Urogenital and Rectal Multisystem Organ Injury After Detonation of an Explosive Substance in the Rectum of a Schizophrenic Man" Urol Case Rep, 2, 97-99 (2014)</w:t>
      </w:r>
    </w:p>
    <w:p w14:paraId="1F8E812D" w14:textId="2336D5A8"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A17.</w:t>
      </w:r>
      <w:r>
        <w:rPr>
          <w:rFonts w:ascii="Verdana" w:hAnsi="Verdana"/>
          <w:bCs/>
          <w:sz w:val="20"/>
          <w:szCs w:val="20"/>
        </w:rPr>
        <w:t xml:space="preserve"> </w:t>
      </w:r>
      <w:r w:rsidRPr="00A25C4A">
        <w:rPr>
          <w:rFonts w:ascii="Verdana" w:hAnsi="Verdana"/>
          <w:bCs/>
          <w:sz w:val="20"/>
          <w:szCs w:val="20"/>
        </w:rPr>
        <w:t xml:space="preserve">Bolat, D., Acar, I. C., </w:t>
      </w:r>
      <w:r w:rsidRPr="00A25C4A">
        <w:rPr>
          <w:rFonts w:ascii="Verdana" w:hAnsi="Verdana"/>
          <w:b/>
          <w:bCs/>
          <w:sz w:val="20"/>
          <w:szCs w:val="20"/>
          <w:u w:val="single"/>
        </w:rPr>
        <w:t>Zumrutbas, A. E.</w:t>
      </w:r>
      <w:r w:rsidRPr="00A25C4A">
        <w:rPr>
          <w:rFonts w:ascii="Verdana" w:hAnsi="Verdana"/>
          <w:bCs/>
          <w:sz w:val="20"/>
          <w:szCs w:val="20"/>
        </w:rPr>
        <w:t xml:space="preserve">, Eskicorapci, S., Sancak, E. B., Zencir, M., Turan, T. and Sinik, Z., "Prevalence of daytime urinary incontinence and related risk factors in primary school children in Turkey" </w:t>
      </w:r>
      <w:r w:rsidR="001A082F">
        <w:rPr>
          <w:rFonts w:ascii="Verdana" w:hAnsi="Verdana"/>
          <w:bCs/>
          <w:sz w:val="20"/>
          <w:szCs w:val="20"/>
        </w:rPr>
        <w:t>Invest Clin Urol</w:t>
      </w:r>
      <w:r w:rsidRPr="00A25C4A">
        <w:rPr>
          <w:rFonts w:ascii="Verdana" w:hAnsi="Verdana"/>
          <w:bCs/>
          <w:sz w:val="20"/>
          <w:szCs w:val="20"/>
        </w:rPr>
        <w:t>, 55, 213-218 (2014)</w:t>
      </w:r>
    </w:p>
    <w:p w14:paraId="38FE5CB0" w14:textId="02FD3032"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A18.</w:t>
      </w:r>
      <w:r>
        <w:rPr>
          <w:rFonts w:ascii="Verdana" w:hAnsi="Verdana"/>
          <w:bCs/>
          <w:sz w:val="20"/>
          <w:szCs w:val="20"/>
        </w:rPr>
        <w:t xml:space="preserve"> </w:t>
      </w:r>
      <w:r w:rsidRPr="00A25C4A">
        <w:rPr>
          <w:rFonts w:ascii="Verdana" w:hAnsi="Verdana"/>
          <w:bCs/>
          <w:sz w:val="20"/>
          <w:szCs w:val="20"/>
        </w:rPr>
        <w:t xml:space="preserve">Altintas, S., Acar, I. C., Eskicorapci, S. Y., </w:t>
      </w:r>
      <w:r w:rsidRPr="00A25C4A">
        <w:rPr>
          <w:rFonts w:ascii="Verdana" w:hAnsi="Verdana"/>
          <w:b/>
          <w:bCs/>
          <w:sz w:val="20"/>
          <w:szCs w:val="20"/>
          <w:u w:val="single"/>
        </w:rPr>
        <w:t>Zumrutbas, A. E.</w:t>
      </w:r>
      <w:r w:rsidRPr="00A25C4A">
        <w:rPr>
          <w:rFonts w:ascii="Verdana" w:hAnsi="Verdana"/>
          <w:bCs/>
          <w:sz w:val="20"/>
          <w:szCs w:val="20"/>
        </w:rPr>
        <w:t>, Bolat, D., Tuncay, O. L. and Sinik, M. Z., "Optimizing individual treatment outcomes in men with lower urinary tract symptoms using storage subscale score/total International Prostate Symptom Score (IPSS) as a new IPSS ratio" Turk J Med Sci, 44, 1124-1129 (2014)</w:t>
      </w:r>
    </w:p>
    <w:p w14:paraId="11368E67" w14:textId="78054241"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A19. </w:t>
      </w:r>
      <w:r w:rsidRPr="00A25C4A">
        <w:rPr>
          <w:rFonts w:ascii="Verdana" w:hAnsi="Verdana"/>
          <w:b/>
          <w:bCs/>
          <w:sz w:val="20"/>
          <w:szCs w:val="20"/>
          <w:u w:val="single"/>
        </w:rPr>
        <w:t>Zumrutbas, A. E.</w:t>
      </w:r>
      <w:r w:rsidRPr="00A25C4A">
        <w:rPr>
          <w:rFonts w:ascii="Verdana" w:hAnsi="Verdana"/>
          <w:bCs/>
          <w:sz w:val="20"/>
          <w:szCs w:val="20"/>
        </w:rPr>
        <w:t>, Gulpinar, O., Mermerkaya, M., Suer, E. and Yaman, O., "The effect of varicocele on sperm morphology and DNA maturity: does acridine orange staining facilitate diagnosis?" Turk J Urol, 39, 165-169 (2013)</w:t>
      </w:r>
    </w:p>
    <w:p w14:paraId="7501BD50" w14:textId="31D76664"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A20.</w:t>
      </w:r>
      <w:r>
        <w:rPr>
          <w:rFonts w:ascii="Verdana" w:hAnsi="Verdana"/>
          <w:bCs/>
          <w:sz w:val="20"/>
          <w:szCs w:val="20"/>
        </w:rPr>
        <w:t xml:space="preserve"> </w:t>
      </w:r>
      <w:r w:rsidRPr="00A25C4A">
        <w:rPr>
          <w:rFonts w:ascii="Verdana" w:hAnsi="Verdana"/>
          <w:bCs/>
          <w:sz w:val="20"/>
          <w:szCs w:val="20"/>
        </w:rPr>
        <w:t>Turk, F., Yuncu, G., Karabulut, N., Turk, T., Ozban, M., Zumrutbas, E. A. and Akdag, B., "A single-center large-volume experience in the surgical management of hydatid disease of the lung with and without extrapulmonary involvement" World J Surg, 37, 2306-2312 (2013)</w:t>
      </w:r>
    </w:p>
    <w:p w14:paraId="5EC8933B" w14:textId="16FCA57D"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A21.</w:t>
      </w:r>
      <w:r>
        <w:rPr>
          <w:rFonts w:ascii="Verdana" w:hAnsi="Verdana"/>
          <w:bCs/>
          <w:sz w:val="20"/>
          <w:szCs w:val="20"/>
        </w:rPr>
        <w:t xml:space="preserve"> </w:t>
      </w:r>
      <w:r w:rsidRPr="00A25C4A">
        <w:rPr>
          <w:rFonts w:ascii="Verdana" w:hAnsi="Verdana"/>
          <w:bCs/>
          <w:sz w:val="20"/>
          <w:szCs w:val="20"/>
        </w:rPr>
        <w:t xml:space="preserve">Babaoglu, M., </w:t>
      </w:r>
      <w:r w:rsidRPr="00A25C4A">
        <w:rPr>
          <w:rFonts w:ascii="Verdana" w:hAnsi="Verdana"/>
          <w:b/>
          <w:bCs/>
          <w:sz w:val="20"/>
          <w:szCs w:val="20"/>
          <w:u w:val="single"/>
        </w:rPr>
        <w:t>Zumrutbas, A. E.</w:t>
      </w:r>
      <w:r w:rsidRPr="00A25C4A">
        <w:rPr>
          <w:rFonts w:ascii="Verdana" w:hAnsi="Verdana"/>
          <w:bCs/>
          <w:sz w:val="20"/>
          <w:szCs w:val="20"/>
        </w:rPr>
        <w:t xml:space="preserve">, Acar, I. C., Hatip, F. B., Kucukatay, V., Eskicorapci, S. and Aybek, Z., "Gap junction expression and the effects of gap junction inhibitors in </w:t>
      </w:r>
      <w:r w:rsidRPr="00A25C4A">
        <w:rPr>
          <w:rFonts w:ascii="Verdana" w:hAnsi="Verdana"/>
          <w:bCs/>
          <w:sz w:val="20"/>
          <w:szCs w:val="20"/>
        </w:rPr>
        <w:lastRenderedPageBreak/>
        <w:t>overactive bladder models: does ovariectomy have a role?" Int Urol Nephrol, 45, 1001-1008 (2013)</w:t>
      </w:r>
    </w:p>
    <w:p w14:paraId="4FC5314C" w14:textId="4949FD75"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A22.</w:t>
      </w:r>
      <w:r>
        <w:rPr>
          <w:rFonts w:ascii="Verdana" w:hAnsi="Verdana"/>
          <w:bCs/>
          <w:sz w:val="20"/>
          <w:szCs w:val="20"/>
        </w:rPr>
        <w:t xml:space="preserve"> </w:t>
      </w:r>
      <w:r w:rsidRPr="00A25C4A">
        <w:rPr>
          <w:rFonts w:ascii="Verdana" w:hAnsi="Verdana"/>
          <w:bCs/>
          <w:sz w:val="20"/>
          <w:szCs w:val="20"/>
        </w:rPr>
        <w:t xml:space="preserve">Dogu, G. G., Yaren, A., Tuncay, L., Senturk, N., </w:t>
      </w:r>
      <w:r w:rsidRPr="00A25C4A">
        <w:rPr>
          <w:rFonts w:ascii="Verdana" w:hAnsi="Verdana"/>
          <w:b/>
          <w:bCs/>
          <w:sz w:val="20"/>
          <w:szCs w:val="20"/>
          <w:u w:val="single"/>
        </w:rPr>
        <w:t>Zumrutbas, A. E.</w:t>
      </w:r>
      <w:r w:rsidRPr="00A25C4A">
        <w:rPr>
          <w:rFonts w:ascii="Verdana" w:hAnsi="Verdana"/>
          <w:bCs/>
          <w:sz w:val="20"/>
          <w:szCs w:val="20"/>
        </w:rPr>
        <w:t>, Taskoylu, B. Y. and Bir, F., "Primary malignant melanoma of the penis: a case report" Med Oncol, 29, 1300-1303 (2012)</w:t>
      </w:r>
    </w:p>
    <w:p w14:paraId="5B011BE8" w14:textId="12D92618"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A23.</w:t>
      </w:r>
      <w:r>
        <w:rPr>
          <w:rFonts w:ascii="Verdana" w:hAnsi="Verdana"/>
          <w:bCs/>
          <w:sz w:val="20"/>
          <w:szCs w:val="20"/>
        </w:rPr>
        <w:t xml:space="preserve"> </w:t>
      </w:r>
      <w:r w:rsidRPr="00A25C4A">
        <w:rPr>
          <w:rFonts w:ascii="Verdana" w:hAnsi="Verdana"/>
          <w:bCs/>
          <w:sz w:val="20"/>
          <w:szCs w:val="20"/>
        </w:rPr>
        <w:t>Soygur, T., Burgu, B., Zumrutbas, A. and Suer, E., "The need for ureteric re-implantation during augmentation cystoplasty: video-urodynamic evaluation" BJU Int, 105, 530-532 (2010)</w:t>
      </w:r>
    </w:p>
    <w:p w14:paraId="54987151" w14:textId="015FE3B7" w:rsidR="00DE108B" w:rsidRPr="00A25C4A" w:rsidRDefault="00DE108B" w:rsidP="00DE108B">
      <w:pPr>
        <w:spacing w:after="120" w:line="360" w:lineRule="auto"/>
        <w:jc w:val="both"/>
        <w:rPr>
          <w:rFonts w:ascii="Verdana" w:hAnsi="Verdana"/>
          <w:bCs/>
          <w:sz w:val="20"/>
          <w:szCs w:val="20"/>
        </w:rPr>
      </w:pPr>
      <w:r w:rsidRPr="00DE108B">
        <w:rPr>
          <w:rFonts w:ascii="Verdana" w:hAnsi="Verdana"/>
          <w:b/>
          <w:bCs/>
          <w:sz w:val="20"/>
          <w:szCs w:val="20"/>
        </w:rPr>
        <w:t xml:space="preserve">A24. </w:t>
      </w:r>
      <w:r w:rsidRPr="00A25C4A">
        <w:rPr>
          <w:rFonts w:ascii="Verdana" w:hAnsi="Verdana"/>
          <w:b/>
          <w:bCs/>
          <w:sz w:val="20"/>
          <w:szCs w:val="20"/>
          <w:u w:val="single"/>
        </w:rPr>
        <w:t>Zumrutbas, A. E.</w:t>
      </w:r>
      <w:r w:rsidRPr="00A25C4A">
        <w:rPr>
          <w:rFonts w:ascii="Verdana" w:hAnsi="Verdana"/>
          <w:bCs/>
          <w:sz w:val="20"/>
          <w:szCs w:val="20"/>
        </w:rPr>
        <w:t>, Resorlu, B., Yesil, M. and Yaman, O., "Is the presence of venous reflux really significant in the diagnosis of varicocele?" Int Urol Nephrol, 40, 983-987 (2008)</w:t>
      </w:r>
    </w:p>
    <w:p w14:paraId="774008B0" w14:textId="76B58925"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A25.</w:t>
      </w:r>
      <w:r>
        <w:rPr>
          <w:rFonts w:ascii="Verdana" w:hAnsi="Verdana"/>
          <w:bCs/>
          <w:sz w:val="20"/>
          <w:szCs w:val="20"/>
        </w:rPr>
        <w:t xml:space="preserve"> </w:t>
      </w:r>
      <w:r w:rsidRPr="00A25C4A">
        <w:rPr>
          <w:rFonts w:ascii="Verdana" w:hAnsi="Verdana"/>
          <w:bCs/>
          <w:sz w:val="20"/>
          <w:szCs w:val="20"/>
        </w:rPr>
        <w:t xml:space="preserve">Ozayar, A., </w:t>
      </w:r>
      <w:r w:rsidRPr="00A25C4A">
        <w:rPr>
          <w:rFonts w:ascii="Verdana" w:hAnsi="Verdana"/>
          <w:b/>
          <w:bCs/>
          <w:sz w:val="20"/>
          <w:szCs w:val="20"/>
          <w:u w:val="single"/>
        </w:rPr>
        <w:t>Zumrutbas, A. E.</w:t>
      </w:r>
      <w:r w:rsidRPr="00A25C4A">
        <w:rPr>
          <w:rFonts w:ascii="Verdana" w:hAnsi="Verdana"/>
          <w:bCs/>
          <w:sz w:val="20"/>
          <w:szCs w:val="20"/>
        </w:rPr>
        <w:t xml:space="preserve"> and Yaman, O., "The relationship between lower urinary tract symptoms (LUTS), diagnostic indicators of benign prostatic hyperplasia (BPH), and erectile dysfunction in patients with moderate to severely symptomatic BPH" Int Urol Nephrol, 40, 933-939 (2008)</w:t>
      </w:r>
    </w:p>
    <w:p w14:paraId="6E9A4717" w14:textId="73A4ECDF"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A26.</w:t>
      </w:r>
      <w:r>
        <w:rPr>
          <w:rFonts w:ascii="Verdana" w:hAnsi="Verdana"/>
          <w:bCs/>
          <w:sz w:val="20"/>
          <w:szCs w:val="20"/>
        </w:rPr>
        <w:t xml:space="preserve"> </w:t>
      </w:r>
      <w:r w:rsidRPr="00A25C4A">
        <w:rPr>
          <w:rFonts w:ascii="Verdana" w:hAnsi="Verdana"/>
          <w:bCs/>
          <w:sz w:val="20"/>
          <w:szCs w:val="20"/>
        </w:rPr>
        <w:t xml:space="preserve">Eisenberg, M. L., Lee, K. L., </w:t>
      </w:r>
      <w:r w:rsidRPr="00A25C4A">
        <w:rPr>
          <w:rFonts w:ascii="Verdana" w:hAnsi="Verdana"/>
          <w:b/>
          <w:bCs/>
          <w:sz w:val="20"/>
          <w:szCs w:val="20"/>
          <w:u w:val="single"/>
        </w:rPr>
        <w:t>Zumrutbas, A. E.</w:t>
      </w:r>
      <w:r w:rsidRPr="00A25C4A">
        <w:rPr>
          <w:rFonts w:ascii="Verdana" w:hAnsi="Verdana"/>
          <w:bCs/>
          <w:sz w:val="20"/>
          <w:szCs w:val="20"/>
        </w:rPr>
        <w:t>, Meng, M. V., Freise, C. E. and Stoller, M. L., "Long-term outcomes and late complications of laparoscopic nephrectomy with renal autotransplantation" J Urol, 179, 240-243 (2008)</w:t>
      </w:r>
    </w:p>
    <w:p w14:paraId="133EDA9E" w14:textId="20B7523D"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A27.</w:t>
      </w:r>
      <w:r>
        <w:rPr>
          <w:rFonts w:ascii="Verdana" w:hAnsi="Verdana"/>
          <w:bCs/>
          <w:sz w:val="20"/>
          <w:szCs w:val="20"/>
        </w:rPr>
        <w:t xml:space="preserve"> </w:t>
      </w:r>
      <w:r w:rsidRPr="00A25C4A">
        <w:rPr>
          <w:rFonts w:ascii="Verdana" w:hAnsi="Verdana"/>
          <w:bCs/>
          <w:sz w:val="20"/>
          <w:szCs w:val="20"/>
        </w:rPr>
        <w:t xml:space="preserve">Yaman, O., Soygur, T., </w:t>
      </w:r>
      <w:r w:rsidRPr="00A25C4A">
        <w:rPr>
          <w:rFonts w:ascii="Verdana" w:hAnsi="Verdana"/>
          <w:b/>
          <w:bCs/>
          <w:sz w:val="20"/>
          <w:szCs w:val="20"/>
          <w:u w:val="single"/>
        </w:rPr>
        <w:t>Zumrutbas, A. E.</w:t>
      </w:r>
      <w:r w:rsidRPr="00A25C4A">
        <w:rPr>
          <w:rFonts w:ascii="Verdana" w:hAnsi="Verdana"/>
          <w:bCs/>
          <w:sz w:val="20"/>
          <w:szCs w:val="20"/>
        </w:rPr>
        <w:t xml:space="preserve"> and Resorlu, B., "Results of microsurgical subinguinal varicocelectomy in children and adolescents" Urology, 68, 410-412 (2006)</w:t>
      </w:r>
    </w:p>
    <w:p w14:paraId="6D55AB39" w14:textId="41CC7C8B"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A28.</w:t>
      </w:r>
      <w:r>
        <w:rPr>
          <w:rFonts w:ascii="Verdana" w:hAnsi="Verdana"/>
          <w:bCs/>
          <w:sz w:val="20"/>
          <w:szCs w:val="20"/>
        </w:rPr>
        <w:t xml:space="preserve"> </w:t>
      </w:r>
      <w:r w:rsidRPr="00A25C4A">
        <w:rPr>
          <w:rFonts w:ascii="Verdana" w:hAnsi="Verdana"/>
          <w:bCs/>
          <w:sz w:val="20"/>
          <w:szCs w:val="20"/>
        </w:rPr>
        <w:t xml:space="preserve">Soygur, T., </w:t>
      </w:r>
      <w:r w:rsidRPr="00A25C4A">
        <w:rPr>
          <w:rFonts w:ascii="Verdana" w:hAnsi="Verdana"/>
          <w:b/>
          <w:bCs/>
          <w:sz w:val="20"/>
          <w:szCs w:val="20"/>
          <w:u w:val="single"/>
        </w:rPr>
        <w:t>Zumrutbas, A. E.</w:t>
      </w:r>
      <w:r w:rsidRPr="00A25C4A">
        <w:rPr>
          <w:rFonts w:ascii="Verdana" w:hAnsi="Verdana"/>
          <w:bCs/>
          <w:sz w:val="20"/>
          <w:szCs w:val="20"/>
        </w:rPr>
        <w:t>, Gulpinar, O., Suer, E. and Arikan, N., "Hydrodilation of the ureteral orifice in children renders ureteroscopic access possible without any further active dilation" J Urol, 176, 285-287; discussion 287 (2006)</w:t>
      </w:r>
    </w:p>
    <w:p w14:paraId="0A96A305" w14:textId="0AC12952"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A29.</w:t>
      </w:r>
      <w:r>
        <w:rPr>
          <w:rFonts w:ascii="Verdana" w:hAnsi="Verdana"/>
          <w:bCs/>
          <w:sz w:val="20"/>
          <w:szCs w:val="20"/>
        </w:rPr>
        <w:t xml:space="preserve"> </w:t>
      </w:r>
      <w:r w:rsidRPr="00A25C4A">
        <w:rPr>
          <w:rFonts w:ascii="Verdana" w:hAnsi="Verdana"/>
          <w:bCs/>
          <w:sz w:val="20"/>
          <w:szCs w:val="20"/>
        </w:rPr>
        <w:t xml:space="preserve">Soygur, T., Arikan, N., </w:t>
      </w:r>
      <w:r w:rsidRPr="00A25C4A">
        <w:rPr>
          <w:rFonts w:ascii="Verdana" w:hAnsi="Verdana"/>
          <w:b/>
          <w:bCs/>
          <w:sz w:val="20"/>
          <w:szCs w:val="20"/>
          <w:u w:val="single"/>
        </w:rPr>
        <w:t>Zumrutbas, A. E.</w:t>
      </w:r>
      <w:r w:rsidRPr="00A25C4A">
        <w:rPr>
          <w:rFonts w:ascii="Verdana" w:hAnsi="Verdana"/>
          <w:bCs/>
          <w:sz w:val="20"/>
          <w:szCs w:val="20"/>
        </w:rPr>
        <w:t xml:space="preserve"> and Gulpinar, O., "Snodgrass hypospadias repair with ventral based dartos flap in combination with mucosal collars" Eur Urol, 47, 879-884; discussion 884 (2005)</w:t>
      </w:r>
    </w:p>
    <w:p w14:paraId="4FF8AD4A" w14:textId="476A0188"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A30.</w:t>
      </w:r>
      <w:r>
        <w:rPr>
          <w:rFonts w:ascii="Verdana" w:hAnsi="Verdana"/>
          <w:bCs/>
          <w:sz w:val="20"/>
          <w:szCs w:val="20"/>
        </w:rPr>
        <w:t xml:space="preserve"> </w:t>
      </w:r>
      <w:r w:rsidRPr="00A25C4A">
        <w:rPr>
          <w:rFonts w:ascii="Verdana" w:hAnsi="Verdana"/>
          <w:bCs/>
          <w:sz w:val="20"/>
          <w:szCs w:val="20"/>
        </w:rPr>
        <w:t xml:space="preserve">Soygur, T., Arikan, N., </w:t>
      </w:r>
      <w:r w:rsidRPr="00A25C4A">
        <w:rPr>
          <w:rFonts w:ascii="Verdana" w:hAnsi="Verdana"/>
          <w:b/>
          <w:bCs/>
          <w:sz w:val="20"/>
          <w:szCs w:val="20"/>
          <w:u w:val="single"/>
        </w:rPr>
        <w:t>Zumrutbas, A. E.</w:t>
      </w:r>
      <w:r w:rsidRPr="00A25C4A">
        <w:rPr>
          <w:rFonts w:ascii="Verdana" w:hAnsi="Verdana"/>
          <w:bCs/>
          <w:sz w:val="20"/>
          <w:szCs w:val="20"/>
        </w:rPr>
        <w:t xml:space="preserve"> and Gulpinar, O., "Serosal lined extramural tunnel (Ghoneim) principle in the creation of a catheterizable channel in bladder augmentation" J Urol, 174, 696-699 (2005)</w:t>
      </w:r>
    </w:p>
    <w:p w14:paraId="121CCBBF" w14:textId="2FDCF7A5" w:rsidR="00DE108B" w:rsidRPr="00A25C4A" w:rsidRDefault="00DE108B" w:rsidP="00DE108B">
      <w:pPr>
        <w:spacing w:after="120" w:line="360" w:lineRule="auto"/>
        <w:jc w:val="both"/>
        <w:rPr>
          <w:rFonts w:ascii="Verdana" w:hAnsi="Verdana"/>
          <w:bCs/>
          <w:sz w:val="20"/>
          <w:szCs w:val="20"/>
        </w:rPr>
      </w:pPr>
      <w:r w:rsidRPr="00DE108B">
        <w:rPr>
          <w:rFonts w:ascii="Verdana" w:hAnsi="Verdana"/>
          <w:b/>
          <w:sz w:val="20"/>
          <w:szCs w:val="20"/>
        </w:rPr>
        <w:t>A31.</w:t>
      </w:r>
      <w:r>
        <w:rPr>
          <w:rFonts w:ascii="Verdana" w:hAnsi="Verdana"/>
          <w:bCs/>
          <w:sz w:val="20"/>
          <w:szCs w:val="20"/>
        </w:rPr>
        <w:t xml:space="preserve"> </w:t>
      </w:r>
      <w:r w:rsidRPr="00A25C4A">
        <w:rPr>
          <w:rFonts w:ascii="Verdana" w:hAnsi="Verdana"/>
          <w:bCs/>
          <w:sz w:val="20"/>
          <w:szCs w:val="20"/>
        </w:rPr>
        <w:t xml:space="preserve">Soygur, T., Filiz, E., </w:t>
      </w:r>
      <w:r w:rsidRPr="00A25C4A">
        <w:rPr>
          <w:rFonts w:ascii="Verdana" w:hAnsi="Verdana"/>
          <w:b/>
          <w:bCs/>
          <w:sz w:val="20"/>
          <w:szCs w:val="20"/>
          <w:u w:val="single"/>
        </w:rPr>
        <w:t>Zumrutbas, A. E.</w:t>
      </w:r>
      <w:r w:rsidRPr="00A25C4A">
        <w:rPr>
          <w:rFonts w:ascii="Verdana" w:hAnsi="Verdana"/>
          <w:bCs/>
          <w:sz w:val="20"/>
          <w:szCs w:val="20"/>
        </w:rPr>
        <w:t xml:space="preserve"> and Arikan, N., "Results of dorsal midline plication in children with penile curvature and hypospadias" Urology, 64, 795-798; discussion 798 (2004)</w:t>
      </w:r>
    </w:p>
    <w:p w14:paraId="4FE4E6A0" w14:textId="3660A10D" w:rsidR="00F43A63" w:rsidRDefault="00F43A63" w:rsidP="00AA61A4">
      <w:pPr>
        <w:pStyle w:val="KonuBal1"/>
        <w:shd w:val="clear" w:color="auto" w:fill="FFFFFF"/>
        <w:spacing w:before="0" w:beforeAutospacing="0" w:after="0" w:afterAutospacing="0" w:line="360" w:lineRule="auto"/>
        <w:jc w:val="both"/>
        <w:rPr>
          <w:rFonts w:ascii="Verdana" w:hAnsi="Verdana"/>
          <w:sz w:val="20"/>
          <w:szCs w:val="20"/>
        </w:rPr>
      </w:pPr>
    </w:p>
    <w:p w14:paraId="340F3A47" w14:textId="77777777" w:rsidR="009E564A" w:rsidRPr="00985864" w:rsidRDefault="009E564A" w:rsidP="00AA61A4">
      <w:pPr>
        <w:pStyle w:val="KonuBal1"/>
        <w:shd w:val="clear" w:color="auto" w:fill="FFFFFF"/>
        <w:spacing w:before="0" w:beforeAutospacing="0" w:after="0" w:afterAutospacing="0" w:line="360" w:lineRule="auto"/>
        <w:jc w:val="both"/>
        <w:rPr>
          <w:rFonts w:ascii="Verdana" w:hAnsi="Verdana"/>
          <w:sz w:val="20"/>
          <w:szCs w:val="20"/>
        </w:rPr>
      </w:pPr>
    </w:p>
    <w:p w14:paraId="6666129D" w14:textId="302FDAEB" w:rsidR="00DF12DE" w:rsidRPr="007A0BDC" w:rsidRDefault="00AA61A4" w:rsidP="00AA61A4">
      <w:pPr>
        <w:pStyle w:val="KonuBal1"/>
        <w:numPr>
          <w:ilvl w:val="0"/>
          <w:numId w:val="4"/>
        </w:numPr>
        <w:shd w:val="clear" w:color="auto" w:fill="FFFFFF"/>
        <w:spacing w:before="0" w:beforeAutospacing="0" w:after="120" w:afterAutospacing="0" w:line="360" w:lineRule="auto"/>
        <w:jc w:val="both"/>
        <w:rPr>
          <w:rFonts w:ascii="Verdana" w:hAnsi="Verdana"/>
          <w:sz w:val="20"/>
          <w:szCs w:val="20"/>
          <w:u w:val="single"/>
        </w:rPr>
      </w:pPr>
      <w:r w:rsidRPr="00985864">
        <w:rPr>
          <w:rFonts w:ascii="Verdana" w:hAnsi="Verdana"/>
          <w:b/>
          <w:bCs/>
          <w:color w:val="000000"/>
          <w:sz w:val="20"/>
          <w:szCs w:val="20"/>
          <w:u w:val="single"/>
          <w:shd w:val="clear" w:color="auto" w:fill="FFFFFF"/>
        </w:rPr>
        <w:lastRenderedPageBreak/>
        <w:t>Uluslararası bilimsel toplantılarda sunulan ve bildiri kita</w:t>
      </w:r>
      <w:r>
        <w:rPr>
          <w:rFonts w:ascii="Verdana" w:hAnsi="Verdana"/>
          <w:b/>
          <w:bCs/>
          <w:color w:val="000000"/>
          <w:sz w:val="20"/>
          <w:szCs w:val="20"/>
          <w:u w:val="single"/>
          <w:shd w:val="clear" w:color="auto" w:fill="FFFFFF"/>
        </w:rPr>
        <w:t>b</w:t>
      </w:r>
      <w:r w:rsidRPr="00985864">
        <w:rPr>
          <w:rFonts w:ascii="Verdana" w:hAnsi="Verdana"/>
          <w:b/>
          <w:bCs/>
          <w:color w:val="000000"/>
          <w:sz w:val="20"/>
          <w:szCs w:val="20"/>
          <w:u w:val="single"/>
          <w:shd w:val="clear" w:color="auto" w:fill="FFFFFF"/>
        </w:rPr>
        <w:t>ında (</w:t>
      </w:r>
      <w:r w:rsidRPr="00AA61A4">
        <w:rPr>
          <w:rFonts w:ascii="Verdana" w:hAnsi="Verdana"/>
          <w:b/>
          <w:bCs/>
          <w:i/>
          <w:color w:val="000000"/>
          <w:sz w:val="20"/>
          <w:szCs w:val="20"/>
          <w:u w:val="single"/>
          <w:shd w:val="clear" w:color="auto" w:fill="FFFFFF"/>
        </w:rPr>
        <w:t>Proceedings</w:t>
      </w:r>
      <w:r w:rsidRPr="00985864">
        <w:rPr>
          <w:rFonts w:ascii="Verdana" w:hAnsi="Verdana"/>
          <w:b/>
          <w:bCs/>
          <w:color w:val="000000"/>
          <w:sz w:val="20"/>
          <w:szCs w:val="20"/>
          <w:u w:val="single"/>
          <w:shd w:val="clear" w:color="auto" w:fill="FFFFFF"/>
        </w:rPr>
        <w:t>) basılan bildiriler</w:t>
      </w:r>
    </w:p>
    <w:p w14:paraId="7E93D9C7"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cs="Arial"/>
          <w:b/>
          <w:sz w:val="20"/>
          <w:szCs w:val="20"/>
          <w:lang w:val="en-US"/>
        </w:rPr>
        <w:t>B1.</w:t>
      </w:r>
      <w:r w:rsidRPr="00774B36">
        <w:rPr>
          <w:rFonts w:ascii="Verdana" w:hAnsi="Verdana" w:cs="Arial"/>
          <w:bCs/>
          <w:sz w:val="20"/>
          <w:szCs w:val="20"/>
          <w:lang w:val="en-US"/>
        </w:rPr>
        <w:t xml:space="preserve"> </w:t>
      </w:r>
      <w:r w:rsidRPr="00774B36">
        <w:rPr>
          <w:rFonts w:ascii="Verdana" w:hAnsi="Verdana"/>
          <w:sz w:val="20"/>
          <w:szCs w:val="20"/>
          <w:lang w:val="en-US" w:eastAsia="tr-TR"/>
        </w:rPr>
        <w:t xml:space="preserve">Baser A, </w:t>
      </w:r>
      <w:r w:rsidRPr="00774B36">
        <w:rPr>
          <w:rFonts w:ascii="Verdana" w:hAnsi="Verdana"/>
          <w:b/>
          <w:bCs/>
          <w:sz w:val="20"/>
          <w:szCs w:val="20"/>
          <w:u w:val="single"/>
          <w:lang w:val="en-US" w:eastAsia="tr-TR"/>
        </w:rPr>
        <w:t>Zumrutbas A</w:t>
      </w:r>
      <w:r w:rsidRPr="00774B36">
        <w:rPr>
          <w:rFonts w:ascii="Verdana" w:hAnsi="Verdana"/>
          <w:sz w:val="20"/>
          <w:szCs w:val="20"/>
          <w:lang w:val="en-US" w:eastAsia="tr-TR"/>
        </w:rPr>
        <w:t xml:space="preserve">, Ozlulerden Y, Alkıs O, Oztekın A, Celen S, Aybek Z. Is There A Correlatıon Between Behcet's Dısease And Lower Urınary Tract Symptoms? </w:t>
      </w:r>
      <w:r w:rsidRPr="00774B36">
        <w:rPr>
          <w:rFonts w:ascii="Verdana" w:hAnsi="Verdana"/>
          <w:sz w:val="20"/>
          <w:szCs w:val="20"/>
          <w:lang w:val="en-US"/>
        </w:rPr>
        <w:t>49th I</w:t>
      </w:r>
      <w:r w:rsidRPr="00774B36">
        <w:rPr>
          <w:rFonts w:ascii="Verdana" w:hAnsi="Verdana"/>
          <w:bCs/>
          <w:sz w:val="20"/>
          <w:szCs w:val="20"/>
          <w:lang w:val="en-US"/>
        </w:rPr>
        <w:t>CS</w:t>
      </w:r>
      <w:r w:rsidRPr="00774B36">
        <w:rPr>
          <w:rFonts w:ascii="Verdana" w:hAnsi="Verdana"/>
          <w:sz w:val="20"/>
          <w:szCs w:val="20"/>
          <w:lang w:val="en-US"/>
        </w:rPr>
        <w:t xml:space="preserve"> Congress, </w:t>
      </w:r>
      <w:r w:rsidRPr="00774B36">
        <w:rPr>
          <w:rFonts w:ascii="Verdana" w:hAnsi="Verdana"/>
          <w:bCs/>
          <w:sz w:val="20"/>
          <w:szCs w:val="20"/>
          <w:lang w:val="en-US"/>
        </w:rPr>
        <w:t>3-6</w:t>
      </w:r>
      <w:r w:rsidRPr="00774B36">
        <w:rPr>
          <w:rFonts w:ascii="Verdana" w:hAnsi="Verdana"/>
          <w:sz w:val="20"/>
          <w:szCs w:val="20"/>
          <w:lang w:val="en-US"/>
        </w:rPr>
        <w:t xml:space="preserve"> </w:t>
      </w:r>
      <w:r w:rsidRPr="00774B36">
        <w:rPr>
          <w:rFonts w:ascii="Verdana" w:hAnsi="Verdana"/>
          <w:bCs/>
          <w:sz w:val="20"/>
          <w:szCs w:val="20"/>
          <w:lang w:val="en-US"/>
        </w:rPr>
        <w:t>Eylül</w:t>
      </w:r>
      <w:r w:rsidRPr="00774B36">
        <w:rPr>
          <w:rFonts w:ascii="Verdana" w:hAnsi="Verdana"/>
          <w:sz w:val="20"/>
          <w:szCs w:val="20"/>
          <w:lang w:val="en-US"/>
        </w:rPr>
        <w:t xml:space="preserve"> 201</w:t>
      </w:r>
      <w:r w:rsidRPr="00774B36">
        <w:rPr>
          <w:rFonts w:ascii="Verdana" w:hAnsi="Verdana"/>
          <w:bCs/>
          <w:sz w:val="20"/>
          <w:szCs w:val="20"/>
          <w:lang w:val="en-US"/>
        </w:rPr>
        <w:t>9</w:t>
      </w:r>
      <w:r w:rsidRPr="00774B36">
        <w:rPr>
          <w:rFonts w:ascii="Verdana" w:hAnsi="Verdana"/>
          <w:sz w:val="20"/>
          <w:szCs w:val="20"/>
          <w:lang w:val="en-US"/>
        </w:rPr>
        <w:t>, Gothenburg, İsveç</w:t>
      </w:r>
    </w:p>
    <w:p w14:paraId="0916A15B"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cs="Arial"/>
          <w:b/>
          <w:sz w:val="20"/>
          <w:szCs w:val="20"/>
          <w:lang w:val="en-US"/>
        </w:rPr>
        <w:t>B2.</w:t>
      </w:r>
      <w:r w:rsidRPr="00774B36">
        <w:rPr>
          <w:rFonts w:ascii="Verdana" w:hAnsi="Verdana" w:cs="Arial"/>
          <w:bCs/>
          <w:sz w:val="20"/>
          <w:szCs w:val="20"/>
          <w:lang w:val="en-US"/>
        </w:rPr>
        <w:t xml:space="preserve"> </w:t>
      </w:r>
      <w:r w:rsidRPr="00774B36">
        <w:rPr>
          <w:rFonts w:ascii="Verdana" w:hAnsi="Verdana" w:cs="Arial"/>
          <w:sz w:val="20"/>
          <w:szCs w:val="20"/>
          <w:lang w:val="en-US"/>
        </w:rPr>
        <w:t xml:space="preserve">Özlülerden Y, Çelen S, </w:t>
      </w:r>
      <w:r w:rsidRPr="00774B36">
        <w:rPr>
          <w:rFonts w:ascii="Verdana" w:hAnsi="Verdana" w:cs="Arial"/>
          <w:b/>
          <w:sz w:val="20"/>
          <w:szCs w:val="20"/>
          <w:u w:val="single"/>
          <w:lang w:val="en-US"/>
        </w:rPr>
        <w:t>Zümrütbas A</w:t>
      </w:r>
      <w:r w:rsidRPr="00774B36">
        <w:rPr>
          <w:rFonts w:ascii="Verdana" w:hAnsi="Verdana" w:cs="Arial"/>
          <w:sz w:val="20"/>
          <w:szCs w:val="20"/>
          <w:lang w:val="en-US"/>
        </w:rPr>
        <w:t xml:space="preserve">, Aybek Z. Female Buccal Mucosa Urethroplasty: A New ‘Pamukkale AZ’ Technique. A Single Centre Experience Initial Results. </w:t>
      </w:r>
      <w:r w:rsidRPr="00774B36">
        <w:rPr>
          <w:rFonts w:ascii="Verdana" w:hAnsi="Verdana"/>
          <w:sz w:val="20"/>
          <w:szCs w:val="20"/>
          <w:lang w:val="en-US"/>
        </w:rPr>
        <w:t xml:space="preserve">49th Ics Congress, </w:t>
      </w:r>
      <w:r w:rsidRPr="00774B36">
        <w:rPr>
          <w:rFonts w:ascii="Verdana" w:hAnsi="Verdana"/>
          <w:bCs/>
          <w:sz w:val="20"/>
          <w:szCs w:val="20"/>
          <w:lang w:val="en-US"/>
        </w:rPr>
        <w:t>3-6</w:t>
      </w:r>
      <w:r w:rsidRPr="00774B36">
        <w:rPr>
          <w:rFonts w:ascii="Verdana" w:hAnsi="Verdana"/>
          <w:sz w:val="20"/>
          <w:szCs w:val="20"/>
          <w:lang w:val="en-US"/>
        </w:rPr>
        <w:t xml:space="preserve"> </w:t>
      </w:r>
      <w:r w:rsidRPr="00774B36">
        <w:rPr>
          <w:rFonts w:ascii="Verdana" w:hAnsi="Verdana"/>
          <w:bCs/>
          <w:sz w:val="20"/>
          <w:szCs w:val="20"/>
          <w:lang w:val="en-US"/>
        </w:rPr>
        <w:t>Eylül</w:t>
      </w:r>
      <w:r w:rsidRPr="00774B36">
        <w:rPr>
          <w:rFonts w:ascii="Verdana" w:hAnsi="Verdana"/>
          <w:sz w:val="20"/>
          <w:szCs w:val="20"/>
          <w:lang w:val="en-US"/>
        </w:rPr>
        <w:t xml:space="preserve"> 201</w:t>
      </w:r>
      <w:r w:rsidRPr="00774B36">
        <w:rPr>
          <w:rFonts w:ascii="Verdana" w:hAnsi="Verdana"/>
          <w:bCs/>
          <w:sz w:val="20"/>
          <w:szCs w:val="20"/>
          <w:lang w:val="en-US"/>
        </w:rPr>
        <w:t>9</w:t>
      </w:r>
      <w:r w:rsidRPr="00774B36">
        <w:rPr>
          <w:rFonts w:ascii="Verdana" w:hAnsi="Verdana"/>
          <w:sz w:val="20"/>
          <w:szCs w:val="20"/>
          <w:lang w:val="en-US"/>
        </w:rPr>
        <w:t>, Gothenburg, İsveç</w:t>
      </w:r>
    </w:p>
    <w:p w14:paraId="4438CF7D"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cs="Arial"/>
          <w:b/>
          <w:sz w:val="20"/>
          <w:szCs w:val="20"/>
          <w:lang w:val="en-US"/>
        </w:rPr>
        <w:t>B3.</w:t>
      </w:r>
      <w:r w:rsidRPr="00774B36">
        <w:rPr>
          <w:rFonts w:ascii="Verdana" w:hAnsi="Verdana" w:cs="Arial"/>
          <w:bCs/>
          <w:sz w:val="20"/>
          <w:szCs w:val="20"/>
          <w:lang w:val="en-US"/>
        </w:rPr>
        <w:t xml:space="preserve"> </w:t>
      </w:r>
      <w:r w:rsidRPr="00774B36">
        <w:rPr>
          <w:rFonts w:ascii="Verdana" w:hAnsi="Verdana" w:cs="Arial"/>
          <w:b/>
          <w:sz w:val="20"/>
          <w:szCs w:val="20"/>
          <w:u w:val="single"/>
          <w:lang w:val="en-US"/>
        </w:rPr>
        <w:t>Zümrütbas A</w:t>
      </w:r>
      <w:r w:rsidRPr="00774B36">
        <w:rPr>
          <w:rFonts w:ascii="Verdana" w:hAnsi="Verdana" w:cs="Arial"/>
          <w:sz w:val="20"/>
          <w:szCs w:val="20"/>
          <w:lang w:val="en-US"/>
        </w:rPr>
        <w:t xml:space="preserve">, Özlülerden Y, Çelen S, Küçüker K, Aybek Z. The Outcomes Of Kulkarni’s One-Stage Double Buccal Mucosa Urethroplasty In Patients With Panurethral Stricture: A Single Centre Experience. </w:t>
      </w:r>
      <w:r w:rsidRPr="00774B36">
        <w:rPr>
          <w:rFonts w:ascii="Verdana" w:hAnsi="Verdana"/>
          <w:sz w:val="20"/>
          <w:szCs w:val="20"/>
          <w:lang w:val="en-US"/>
        </w:rPr>
        <w:t xml:space="preserve">49th Ics Congress, </w:t>
      </w:r>
      <w:r w:rsidRPr="00774B36">
        <w:rPr>
          <w:rFonts w:ascii="Verdana" w:hAnsi="Verdana"/>
          <w:bCs/>
          <w:sz w:val="20"/>
          <w:szCs w:val="20"/>
          <w:lang w:val="en-US"/>
        </w:rPr>
        <w:t>3-6</w:t>
      </w:r>
      <w:r w:rsidRPr="00774B36">
        <w:rPr>
          <w:rFonts w:ascii="Verdana" w:hAnsi="Verdana"/>
          <w:sz w:val="20"/>
          <w:szCs w:val="20"/>
          <w:lang w:val="en-US"/>
        </w:rPr>
        <w:t xml:space="preserve"> </w:t>
      </w:r>
      <w:r w:rsidRPr="00774B36">
        <w:rPr>
          <w:rFonts w:ascii="Verdana" w:hAnsi="Verdana"/>
          <w:bCs/>
          <w:sz w:val="20"/>
          <w:szCs w:val="20"/>
          <w:lang w:val="en-US"/>
        </w:rPr>
        <w:t>Eylül</w:t>
      </w:r>
      <w:r w:rsidRPr="00774B36">
        <w:rPr>
          <w:rFonts w:ascii="Verdana" w:hAnsi="Verdana"/>
          <w:sz w:val="20"/>
          <w:szCs w:val="20"/>
          <w:lang w:val="en-US"/>
        </w:rPr>
        <w:t xml:space="preserve"> 201</w:t>
      </w:r>
      <w:r w:rsidRPr="00774B36">
        <w:rPr>
          <w:rFonts w:ascii="Verdana" w:hAnsi="Verdana"/>
          <w:bCs/>
          <w:sz w:val="20"/>
          <w:szCs w:val="20"/>
          <w:lang w:val="en-US"/>
        </w:rPr>
        <w:t>9</w:t>
      </w:r>
      <w:r w:rsidRPr="00774B36">
        <w:rPr>
          <w:rFonts w:ascii="Verdana" w:hAnsi="Verdana"/>
          <w:sz w:val="20"/>
          <w:szCs w:val="20"/>
          <w:lang w:val="en-US"/>
        </w:rPr>
        <w:t>, Gothenburg, İsveç</w:t>
      </w:r>
    </w:p>
    <w:p w14:paraId="527CC76D" w14:textId="77777777" w:rsidR="007A0BDC" w:rsidRPr="00774B36" w:rsidRDefault="007A0BDC" w:rsidP="007A0BDC">
      <w:pPr>
        <w:spacing w:line="360" w:lineRule="auto"/>
        <w:jc w:val="both"/>
        <w:rPr>
          <w:rFonts w:ascii="Verdana" w:hAnsi="Verdana" w:cs="Arial"/>
          <w:sz w:val="20"/>
          <w:szCs w:val="20"/>
          <w:lang w:val="en-US" w:eastAsia="tr-TR"/>
        </w:rPr>
      </w:pPr>
      <w:r w:rsidRPr="00774B36">
        <w:rPr>
          <w:rFonts w:ascii="Verdana" w:hAnsi="Verdana" w:cs="Arial"/>
          <w:b/>
          <w:sz w:val="20"/>
          <w:szCs w:val="20"/>
          <w:lang w:val="en-US" w:eastAsia="tr-TR"/>
        </w:rPr>
        <w:t>B4.</w:t>
      </w:r>
      <w:r w:rsidRPr="00774B36">
        <w:rPr>
          <w:rFonts w:ascii="Verdana" w:hAnsi="Verdana" w:cs="Arial"/>
          <w:bCs/>
          <w:sz w:val="20"/>
          <w:szCs w:val="20"/>
          <w:lang w:val="en-US" w:eastAsia="tr-TR"/>
        </w:rPr>
        <w:t xml:space="preserve"> </w:t>
      </w:r>
      <w:r w:rsidRPr="00774B36">
        <w:rPr>
          <w:rFonts w:ascii="Verdana" w:hAnsi="Verdana" w:cs="Arial"/>
          <w:b/>
          <w:sz w:val="20"/>
          <w:szCs w:val="20"/>
          <w:u w:val="single"/>
          <w:lang w:val="en-US" w:eastAsia="tr-TR"/>
        </w:rPr>
        <w:t>Zümrütbas AE</w:t>
      </w:r>
      <w:r w:rsidRPr="00774B36">
        <w:rPr>
          <w:rFonts w:ascii="Verdana" w:hAnsi="Verdana" w:cs="Arial"/>
          <w:sz w:val="20"/>
          <w:szCs w:val="20"/>
          <w:lang w:val="en-US" w:eastAsia="tr-TR"/>
        </w:rPr>
        <w:t xml:space="preserve">, Çitgez S, Acar Ö, Izol V, Uzun H, Kabay S, Sancak EB, Yazici C, Erdogan MS, Tarcan T, Demirkesen O. The Management Of Overactive Bladder In Daily Practice In Turkey: Turkish Continence Society Multicentric Study. </w:t>
      </w:r>
      <w:r w:rsidRPr="00774B36">
        <w:rPr>
          <w:rFonts w:ascii="Verdana" w:hAnsi="Verdana"/>
          <w:sz w:val="20"/>
          <w:szCs w:val="20"/>
          <w:lang w:val="en-US"/>
        </w:rPr>
        <w:t>48th ICS Congress, 28-31 Ağustos 2018, Philedelphia, ABD</w:t>
      </w:r>
    </w:p>
    <w:p w14:paraId="17FB7259"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cs="Arial"/>
          <w:b/>
          <w:sz w:val="20"/>
          <w:szCs w:val="20"/>
          <w:lang w:val="en-US"/>
        </w:rPr>
        <w:t>B5.</w:t>
      </w:r>
      <w:r w:rsidRPr="00774B36">
        <w:rPr>
          <w:rFonts w:ascii="Verdana" w:hAnsi="Verdana" w:cs="Arial"/>
          <w:bCs/>
          <w:sz w:val="20"/>
          <w:szCs w:val="20"/>
          <w:lang w:val="en-US"/>
        </w:rPr>
        <w:t xml:space="preserve"> </w:t>
      </w:r>
      <w:r w:rsidRPr="00774B36">
        <w:rPr>
          <w:rFonts w:ascii="Verdana" w:hAnsi="Verdana" w:cs="Arial"/>
          <w:b/>
          <w:sz w:val="20"/>
          <w:szCs w:val="20"/>
          <w:u w:val="single"/>
          <w:lang w:val="en-US"/>
        </w:rPr>
        <w:t>Zümrütbas AE</w:t>
      </w:r>
      <w:r w:rsidRPr="00774B36">
        <w:rPr>
          <w:rFonts w:ascii="Verdana" w:hAnsi="Verdana" w:cs="Arial"/>
          <w:sz w:val="20"/>
          <w:szCs w:val="20"/>
          <w:lang w:val="en-US"/>
        </w:rPr>
        <w:t xml:space="preserve">, Özlülerden Y, Çelen S, Aybek Z. Transfer of Kulkarni's one-stage double buccal mucosa urethroplasty technique from its origin to a tertiary care center. </w:t>
      </w:r>
      <w:r w:rsidRPr="00774B36">
        <w:rPr>
          <w:rFonts w:ascii="Verdana" w:hAnsi="Verdana"/>
          <w:sz w:val="20"/>
          <w:szCs w:val="20"/>
          <w:lang w:val="en-US"/>
        </w:rPr>
        <w:t>48th ICS  Congress, 28-31 Ağustos 2018, Philedelphia, ABD</w:t>
      </w:r>
    </w:p>
    <w:p w14:paraId="245E7A54" w14:textId="77777777" w:rsidR="007A0BDC" w:rsidRPr="00774B36" w:rsidRDefault="007A0BDC" w:rsidP="007A0BDC">
      <w:pPr>
        <w:spacing w:line="360" w:lineRule="auto"/>
        <w:jc w:val="both"/>
        <w:rPr>
          <w:rFonts w:ascii="Verdana" w:hAnsi="Verdana"/>
          <w:bCs/>
          <w:sz w:val="20"/>
          <w:szCs w:val="20"/>
          <w:lang w:val="en-US"/>
        </w:rPr>
      </w:pPr>
      <w:r w:rsidRPr="00774B36">
        <w:rPr>
          <w:rFonts w:ascii="Verdana" w:hAnsi="Verdana" w:cs="Arial"/>
          <w:b/>
          <w:sz w:val="20"/>
          <w:szCs w:val="20"/>
          <w:lang w:val="en-US"/>
        </w:rPr>
        <w:t>B6.</w:t>
      </w:r>
      <w:r w:rsidRPr="00774B36">
        <w:rPr>
          <w:rFonts w:ascii="Verdana" w:hAnsi="Verdana" w:cs="Arial"/>
          <w:bCs/>
          <w:sz w:val="20"/>
          <w:szCs w:val="20"/>
          <w:lang w:val="en-US"/>
        </w:rPr>
        <w:t xml:space="preserve"> </w:t>
      </w:r>
      <w:r w:rsidRPr="00774B36">
        <w:rPr>
          <w:rFonts w:ascii="Verdana" w:hAnsi="Verdana" w:cs="Arial"/>
          <w:b/>
          <w:sz w:val="20"/>
          <w:szCs w:val="20"/>
          <w:u w:val="single"/>
          <w:lang w:val="en-US"/>
        </w:rPr>
        <w:t>Zümrütbas AE</w:t>
      </w:r>
      <w:r w:rsidRPr="00774B36">
        <w:rPr>
          <w:rFonts w:ascii="Verdana" w:hAnsi="Verdana" w:cs="Arial"/>
          <w:sz w:val="20"/>
          <w:szCs w:val="20"/>
          <w:lang w:val="en-US"/>
        </w:rPr>
        <w:t xml:space="preserve">, Özlülerden Y, Çelen S, Aybek Z. The outcomes of modified wallace anastomosis technique. Can it reduce stricture risk of anastomosis? </w:t>
      </w:r>
      <w:r w:rsidRPr="00774B36">
        <w:rPr>
          <w:rFonts w:ascii="Verdana" w:hAnsi="Verdana"/>
          <w:sz w:val="20"/>
          <w:szCs w:val="20"/>
          <w:lang w:val="en-US"/>
        </w:rPr>
        <w:t>48th ICS Congress, 28-31 Ağustos 2018, Philedelphia, ABD</w:t>
      </w:r>
    </w:p>
    <w:p w14:paraId="5787B29E" w14:textId="77777777" w:rsidR="007A0BDC" w:rsidRPr="00774B36" w:rsidRDefault="007A0BDC" w:rsidP="007A0BDC">
      <w:pPr>
        <w:spacing w:line="360" w:lineRule="auto"/>
        <w:jc w:val="both"/>
        <w:rPr>
          <w:rFonts w:ascii="Verdana" w:hAnsi="Verdana"/>
          <w:i/>
          <w:iCs/>
          <w:sz w:val="20"/>
          <w:szCs w:val="20"/>
          <w:lang w:val="en-US"/>
        </w:rPr>
      </w:pPr>
      <w:r w:rsidRPr="00774B36">
        <w:rPr>
          <w:rFonts w:ascii="Verdana" w:hAnsi="Verdana" w:cs="Arial"/>
          <w:b/>
          <w:sz w:val="20"/>
          <w:szCs w:val="20"/>
          <w:lang w:val="en-US" w:eastAsia="tr-TR"/>
        </w:rPr>
        <w:t>B7.</w:t>
      </w:r>
      <w:r w:rsidRPr="00774B36">
        <w:rPr>
          <w:rFonts w:ascii="Verdana" w:hAnsi="Verdana" w:cs="Arial"/>
          <w:bCs/>
          <w:sz w:val="20"/>
          <w:szCs w:val="20"/>
          <w:lang w:val="en-US" w:eastAsia="tr-TR"/>
        </w:rPr>
        <w:t xml:space="preserve"> </w:t>
      </w:r>
      <w:r w:rsidRPr="00774B36">
        <w:rPr>
          <w:rFonts w:ascii="Verdana" w:hAnsi="Verdana" w:cs="Arial"/>
          <w:b/>
          <w:sz w:val="20"/>
          <w:szCs w:val="20"/>
          <w:u w:val="single"/>
          <w:lang w:val="en-US" w:eastAsia="tr-TR"/>
        </w:rPr>
        <w:t>Zümrütbas AE</w:t>
      </w:r>
      <w:r w:rsidRPr="00774B36">
        <w:rPr>
          <w:rFonts w:ascii="Verdana" w:hAnsi="Verdana" w:cs="Arial"/>
          <w:sz w:val="20"/>
          <w:szCs w:val="20"/>
          <w:lang w:val="en-US" w:eastAsia="tr-TR"/>
        </w:rPr>
        <w:t xml:space="preserve">, Çitgez S, Acar Ö, Erdogan MS, Tarcan T, Demirkesen O. </w:t>
      </w:r>
      <w:r w:rsidRPr="00774B36">
        <w:rPr>
          <w:rFonts w:ascii="Verdana" w:hAnsi="Verdana"/>
          <w:sz w:val="20"/>
          <w:szCs w:val="20"/>
          <w:lang w:val="en-US"/>
        </w:rPr>
        <w:t>The Management Of Overactive Bladder In Daily Practice In Turkey: Preliminary Report Of The</w:t>
      </w:r>
      <w:r w:rsidRPr="00774B36">
        <w:rPr>
          <w:rFonts w:ascii="Verdana" w:hAnsi="Verdana"/>
          <w:bCs/>
          <w:i/>
          <w:iCs/>
          <w:sz w:val="20"/>
          <w:szCs w:val="20"/>
          <w:lang w:val="en-US"/>
        </w:rPr>
        <w:t xml:space="preserve"> </w:t>
      </w:r>
      <w:r w:rsidRPr="00774B36">
        <w:rPr>
          <w:rFonts w:ascii="Verdana" w:hAnsi="Verdana"/>
          <w:sz w:val="20"/>
          <w:szCs w:val="20"/>
          <w:lang w:val="en-US"/>
        </w:rPr>
        <w:t>Turkish Continence Society Multicentric Study. 47th Ics Congress, 12-15 Eylül 2017, Floransa, Italya</w:t>
      </w:r>
    </w:p>
    <w:p w14:paraId="0BDC49E4" w14:textId="77777777" w:rsidR="007A0BDC" w:rsidRPr="007A0BDC" w:rsidRDefault="007A0BDC" w:rsidP="007A0BDC">
      <w:pPr>
        <w:spacing w:line="360" w:lineRule="auto"/>
        <w:jc w:val="both"/>
        <w:rPr>
          <w:rFonts w:ascii="Verdana" w:hAnsi="Verdana"/>
          <w:i/>
          <w:iCs/>
          <w:sz w:val="20"/>
          <w:szCs w:val="20"/>
          <w:lang w:val="en-US"/>
        </w:rPr>
      </w:pPr>
      <w:r w:rsidRPr="00774B36">
        <w:rPr>
          <w:rFonts w:ascii="Verdana" w:hAnsi="Verdana"/>
          <w:b/>
          <w:bCs/>
          <w:sz w:val="20"/>
          <w:szCs w:val="20"/>
          <w:lang w:val="en-US"/>
        </w:rPr>
        <w:t>B8.</w:t>
      </w:r>
      <w:r w:rsidRPr="00774B36">
        <w:rPr>
          <w:rFonts w:ascii="Verdana" w:hAnsi="Verdana"/>
          <w:sz w:val="20"/>
          <w:szCs w:val="20"/>
          <w:lang w:val="en-US"/>
        </w:rPr>
        <w:t xml:space="preserve"> </w:t>
      </w:r>
      <w:r w:rsidRPr="007A0BDC">
        <w:rPr>
          <w:rFonts w:ascii="Verdana" w:hAnsi="Verdana"/>
          <w:sz w:val="20"/>
          <w:szCs w:val="20"/>
          <w:lang w:val="en-US"/>
        </w:rPr>
        <w:t xml:space="preserve">Ozlulerden Y, Kucuker K, </w:t>
      </w:r>
      <w:r w:rsidRPr="007A0BDC">
        <w:rPr>
          <w:rFonts w:ascii="Verdana" w:hAnsi="Verdana"/>
          <w:b/>
          <w:sz w:val="20"/>
          <w:szCs w:val="20"/>
          <w:u w:val="single"/>
          <w:lang w:val="en-US"/>
        </w:rPr>
        <w:t>Zumrutbas AE</w:t>
      </w:r>
      <w:r w:rsidRPr="007A0BDC">
        <w:rPr>
          <w:rFonts w:ascii="Verdana" w:hAnsi="Verdana"/>
          <w:sz w:val="20"/>
          <w:szCs w:val="20"/>
          <w:lang w:val="en-US"/>
        </w:rPr>
        <w:t xml:space="preserve">, Aybek Z. </w:t>
      </w:r>
      <w:hyperlink r:id="rId8" w:history="1">
        <w:r w:rsidRPr="007A0BDC">
          <w:rPr>
            <w:rStyle w:val="Kpr"/>
            <w:rFonts w:ascii="Verdana" w:hAnsi="Verdana"/>
            <w:color w:val="auto"/>
            <w:sz w:val="20"/>
            <w:szCs w:val="20"/>
            <w:u w:val="none"/>
            <w:lang w:val="en-US"/>
          </w:rPr>
          <w:t xml:space="preserve">The Results Of Treatment Of Panurethral Stricture With One Stage Buccal Mucosa Graft Urethroplasty. </w:t>
        </w:r>
      </w:hyperlink>
      <w:r w:rsidRPr="007A0BDC">
        <w:rPr>
          <w:rFonts w:ascii="Verdana" w:hAnsi="Verdana"/>
          <w:sz w:val="20"/>
          <w:szCs w:val="20"/>
          <w:lang w:val="en-US"/>
        </w:rPr>
        <w:t>47th ICS Congress, 12-15 Eylül 2017, Floransa, İtalya</w:t>
      </w:r>
    </w:p>
    <w:p w14:paraId="1D0B7849" w14:textId="77777777" w:rsidR="007A0BDC" w:rsidRPr="007A0BDC" w:rsidRDefault="007A0BDC" w:rsidP="007A0BDC">
      <w:pPr>
        <w:spacing w:line="360" w:lineRule="auto"/>
        <w:jc w:val="both"/>
        <w:rPr>
          <w:rFonts w:ascii="Verdana" w:hAnsi="Verdana"/>
          <w:i/>
          <w:iCs/>
          <w:sz w:val="20"/>
          <w:szCs w:val="20"/>
          <w:lang w:val="en-US"/>
        </w:rPr>
      </w:pPr>
      <w:r w:rsidRPr="007A0BDC">
        <w:rPr>
          <w:rFonts w:ascii="Verdana" w:hAnsi="Verdana"/>
          <w:b/>
          <w:bCs/>
          <w:sz w:val="20"/>
          <w:szCs w:val="20"/>
          <w:lang w:val="en-US"/>
        </w:rPr>
        <w:t>B9.</w:t>
      </w:r>
      <w:r w:rsidRPr="007A0BDC">
        <w:rPr>
          <w:rFonts w:ascii="Verdana" w:hAnsi="Verdana"/>
          <w:sz w:val="20"/>
          <w:szCs w:val="20"/>
          <w:lang w:val="en-US"/>
        </w:rPr>
        <w:t xml:space="preserve"> </w:t>
      </w:r>
      <w:hyperlink r:id="rId9" w:history="1">
        <w:r w:rsidRPr="007A0BDC">
          <w:rPr>
            <w:rStyle w:val="Kpr"/>
            <w:rFonts w:ascii="Verdana" w:hAnsi="Verdana"/>
            <w:b/>
            <w:color w:val="auto"/>
            <w:sz w:val="20"/>
            <w:szCs w:val="20"/>
            <w:lang w:val="en-US"/>
          </w:rPr>
          <w:t>Zumrutbas AE</w:t>
        </w:r>
        <w:r w:rsidRPr="007A0BDC">
          <w:rPr>
            <w:rStyle w:val="Kpr"/>
            <w:rFonts w:ascii="Verdana" w:hAnsi="Verdana"/>
            <w:color w:val="auto"/>
            <w:sz w:val="20"/>
            <w:szCs w:val="20"/>
            <w:u w:val="none"/>
            <w:lang w:val="en-US"/>
          </w:rPr>
          <w:t>, Toktas C, Baser A, Bingolo G, Aybek Z. Single session urethroplasty with bilateral buccal mucosal grafts in a patient with panurethral stricture</w:t>
        </w:r>
      </w:hyperlink>
      <w:r w:rsidRPr="007A0BDC">
        <w:rPr>
          <w:rFonts w:ascii="Verdana" w:hAnsi="Verdana"/>
          <w:sz w:val="20"/>
          <w:szCs w:val="20"/>
          <w:lang w:val="en-US"/>
        </w:rPr>
        <w:t>. 31st Annual EAU Congress Munich, Munich (Germany), 11 March 2016 - 15 March 2016</w:t>
      </w:r>
    </w:p>
    <w:p w14:paraId="5C1254CC" w14:textId="77777777" w:rsidR="007A0BDC" w:rsidRPr="007A0BDC" w:rsidRDefault="007A0BDC" w:rsidP="007A0BDC">
      <w:pPr>
        <w:spacing w:line="360" w:lineRule="auto"/>
        <w:jc w:val="both"/>
        <w:rPr>
          <w:rFonts w:ascii="Verdana" w:hAnsi="Verdana"/>
          <w:sz w:val="20"/>
          <w:szCs w:val="20"/>
          <w:lang w:val="en-US"/>
        </w:rPr>
      </w:pPr>
      <w:r w:rsidRPr="00774B36">
        <w:rPr>
          <w:rFonts w:ascii="Verdana" w:hAnsi="Verdana"/>
          <w:b/>
          <w:bCs/>
          <w:sz w:val="20"/>
          <w:szCs w:val="20"/>
          <w:lang w:val="en-US"/>
        </w:rPr>
        <w:t>B10.</w:t>
      </w:r>
      <w:r w:rsidRPr="00774B36">
        <w:rPr>
          <w:rFonts w:ascii="Verdana" w:hAnsi="Verdana"/>
          <w:sz w:val="20"/>
          <w:szCs w:val="20"/>
          <w:lang w:val="en-US"/>
        </w:rPr>
        <w:t xml:space="preserve"> Ozlulerden Y, Toktas C, </w:t>
      </w:r>
      <w:r w:rsidRPr="00774B36">
        <w:rPr>
          <w:rFonts w:ascii="Verdana" w:hAnsi="Verdana"/>
          <w:b/>
          <w:bCs/>
          <w:sz w:val="20"/>
          <w:szCs w:val="20"/>
          <w:u w:val="single"/>
          <w:lang w:val="en-US"/>
        </w:rPr>
        <w:t>Zümrütbas AE</w:t>
      </w:r>
      <w:r w:rsidRPr="00774B36">
        <w:rPr>
          <w:rFonts w:ascii="Verdana" w:hAnsi="Verdana"/>
          <w:sz w:val="20"/>
          <w:szCs w:val="20"/>
          <w:lang w:val="en-US"/>
        </w:rPr>
        <w:t xml:space="preserve">, Gulten MC, Baser A, Yapici O, Aybek Z. Can Feeling </w:t>
      </w:r>
      <w:r w:rsidRPr="007A0BDC">
        <w:rPr>
          <w:rFonts w:ascii="Verdana" w:hAnsi="Verdana"/>
          <w:sz w:val="20"/>
          <w:szCs w:val="20"/>
          <w:lang w:val="en-US"/>
        </w:rPr>
        <w:t>Of Incomplete Bladder Emptying Reflect Significant Postvoid Residual Urine? Is It Reliable As A Symptom Solely? 46th ICS Congress, 13-16 Eylül 2016, Tokyo, Japonya</w:t>
      </w:r>
    </w:p>
    <w:p w14:paraId="69BCD4E5" w14:textId="5BF58AA2" w:rsidR="007A0BDC" w:rsidRPr="00774B36" w:rsidRDefault="007A0BDC" w:rsidP="007A0BDC">
      <w:pPr>
        <w:spacing w:line="360" w:lineRule="auto"/>
        <w:jc w:val="both"/>
        <w:rPr>
          <w:rFonts w:ascii="Verdana" w:hAnsi="Verdana"/>
          <w:sz w:val="20"/>
          <w:szCs w:val="20"/>
          <w:lang w:val="en-US"/>
        </w:rPr>
      </w:pPr>
      <w:r w:rsidRPr="007A0BDC">
        <w:rPr>
          <w:rFonts w:ascii="Verdana" w:hAnsi="Verdana"/>
          <w:b/>
          <w:bCs/>
          <w:sz w:val="20"/>
          <w:szCs w:val="20"/>
          <w:lang w:val="en-US"/>
        </w:rPr>
        <w:t>B11.</w:t>
      </w:r>
      <w:r w:rsidR="00132418">
        <w:rPr>
          <w:rFonts w:ascii="Verdana" w:hAnsi="Verdana"/>
          <w:sz w:val="20"/>
          <w:szCs w:val="20"/>
          <w:lang w:val="en-US"/>
        </w:rPr>
        <w:t xml:space="preserve"> </w:t>
      </w:r>
      <w:r w:rsidRPr="00774B36">
        <w:rPr>
          <w:rFonts w:ascii="Verdana" w:hAnsi="Verdana"/>
          <w:sz w:val="20"/>
          <w:szCs w:val="20"/>
          <w:lang w:val="en-US"/>
        </w:rPr>
        <w:t xml:space="preserve">Ozlulerden Y, Toktas C, </w:t>
      </w:r>
      <w:r w:rsidRPr="00774B36">
        <w:rPr>
          <w:rFonts w:ascii="Verdana" w:hAnsi="Verdana"/>
          <w:b/>
          <w:bCs/>
          <w:sz w:val="20"/>
          <w:szCs w:val="20"/>
          <w:u w:val="single"/>
          <w:lang w:val="en-US"/>
        </w:rPr>
        <w:t>Zumrutbas AE</w:t>
      </w:r>
      <w:r w:rsidRPr="00774B36">
        <w:rPr>
          <w:rFonts w:ascii="Verdana" w:hAnsi="Verdana"/>
          <w:sz w:val="20"/>
          <w:szCs w:val="20"/>
          <w:lang w:val="en-US"/>
        </w:rPr>
        <w:t>, Gulten MC, Baser A, Yapici O, Aybek Z. Can feeling of incomplete bladder emptying reflect significant postvoid residual urine? Can we trust the patients? 44th ICS Congress, 6-9 Ekim 2015, Montreal, Kanada</w:t>
      </w:r>
    </w:p>
    <w:p w14:paraId="0C4052B3"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bCs/>
          <w:sz w:val="20"/>
          <w:szCs w:val="20"/>
          <w:lang w:val="en-US"/>
        </w:rPr>
        <w:lastRenderedPageBreak/>
        <w:t>B13.</w:t>
      </w:r>
      <w:r w:rsidRPr="00774B36">
        <w:rPr>
          <w:rFonts w:ascii="Verdana" w:hAnsi="Verdana"/>
          <w:sz w:val="20"/>
          <w:szCs w:val="20"/>
          <w:lang w:val="en-US"/>
        </w:rPr>
        <w:t xml:space="preserve"> Alkis O, </w:t>
      </w:r>
      <w:r w:rsidRPr="00774B36">
        <w:rPr>
          <w:rFonts w:ascii="Verdana" w:hAnsi="Verdana"/>
          <w:b/>
          <w:sz w:val="20"/>
          <w:szCs w:val="20"/>
          <w:u w:val="single"/>
          <w:lang w:val="en-US"/>
        </w:rPr>
        <w:t>Zumrutbas AE</w:t>
      </w:r>
      <w:r w:rsidRPr="00774B36">
        <w:rPr>
          <w:rFonts w:ascii="Verdana" w:hAnsi="Verdana"/>
          <w:sz w:val="20"/>
          <w:szCs w:val="20"/>
          <w:lang w:val="en-US"/>
        </w:rPr>
        <w:t>, Toktas C, Aybek H, Aybek Z. The use of biomarkers in the diagnosis and treatment of overactive bladder: Can we predict the patients who will be resistant to treatment? 44th ICS Congress, 6-9 Ekim 2015, Montreal, Kanada</w:t>
      </w:r>
    </w:p>
    <w:p w14:paraId="1AB15A06"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bCs/>
          <w:sz w:val="20"/>
          <w:szCs w:val="20"/>
          <w:lang w:val="en-US"/>
        </w:rPr>
        <w:t>B14.</w:t>
      </w:r>
      <w:r w:rsidRPr="00774B36">
        <w:rPr>
          <w:rFonts w:ascii="Verdana" w:hAnsi="Verdana"/>
          <w:sz w:val="20"/>
          <w:szCs w:val="20"/>
          <w:lang w:val="en-US"/>
        </w:rPr>
        <w:t xml:space="preserve"> Caliskan A, Goeschen K, </w:t>
      </w:r>
      <w:r w:rsidRPr="00774B36">
        <w:rPr>
          <w:rFonts w:ascii="Verdana" w:hAnsi="Verdana"/>
          <w:b/>
          <w:sz w:val="20"/>
          <w:szCs w:val="20"/>
          <w:u w:val="single"/>
          <w:lang w:val="en-US"/>
        </w:rPr>
        <w:t>Zumrutbas AE</w:t>
      </w:r>
      <w:r w:rsidRPr="00774B36">
        <w:rPr>
          <w:rFonts w:ascii="Verdana" w:hAnsi="Verdana"/>
          <w:sz w:val="20"/>
          <w:szCs w:val="20"/>
          <w:lang w:val="en-US"/>
        </w:rPr>
        <w:t>. Long term results of posterior intravaginal slingplasty (P-IVS) combined with bilateral sacrospinous ligament fixation (SSLF) in patients with pelvic organ prolapse. 44th ICS Congress, 6-9 Ekim 2015, Montreal, Kanada</w:t>
      </w:r>
    </w:p>
    <w:p w14:paraId="20D7461D" w14:textId="77777777" w:rsidR="007A0BDC" w:rsidRPr="00774B36" w:rsidRDefault="007A0BDC" w:rsidP="007A0BDC">
      <w:pPr>
        <w:spacing w:line="360" w:lineRule="auto"/>
        <w:jc w:val="both"/>
        <w:rPr>
          <w:rFonts w:ascii="Verdana" w:hAnsi="Verdana"/>
          <w:bCs/>
          <w:sz w:val="20"/>
          <w:szCs w:val="20"/>
          <w:lang w:val="en-US"/>
        </w:rPr>
      </w:pPr>
      <w:r w:rsidRPr="00774B36">
        <w:rPr>
          <w:rFonts w:ascii="Verdana" w:hAnsi="Verdana"/>
          <w:b/>
          <w:sz w:val="20"/>
          <w:szCs w:val="20"/>
          <w:lang w:val="en-US"/>
        </w:rPr>
        <w:t>B15.</w:t>
      </w:r>
      <w:r w:rsidRPr="00774B36">
        <w:rPr>
          <w:rFonts w:ascii="Verdana" w:hAnsi="Verdana"/>
          <w:bCs/>
          <w:sz w:val="20"/>
          <w:szCs w:val="20"/>
          <w:lang w:val="en-US"/>
        </w:rPr>
        <w:t xml:space="preserve"> Bıngölo G, </w:t>
      </w:r>
      <w:r w:rsidRPr="00774B36">
        <w:rPr>
          <w:rFonts w:ascii="Verdana" w:hAnsi="Verdana"/>
          <w:b/>
          <w:sz w:val="20"/>
          <w:szCs w:val="20"/>
          <w:u w:val="single"/>
          <w:lang w:val="en-US"/>
        </w:rPr>
        <w:t>Zümrütbaş AE</w:t>
      </w:r>
      <w:r w:rsidRPr="00774B36">
        <w:rPr>
          <w:rFonts w:ascii="Verdana" w:hAnsi="Verdana"/>
          <w:bCs/>
          <w:sz w:val="20"/>
          <w:szCs w:val="20"/>
          <w:lang w:val="en-US"/>
        </w:rPr>
        <w:t>, Toktas C, Baser A, Gülten C, Turan T, Tuncay ÖL. Transrectal Ultrasound Guıded Prostate Bıopsy In Patıents Wıth Psa&gt;20 Ng/Ml: How Many Cores Should Be Taken? 33. World Congress Of Endourology &amp; SWL. WCE 2015 1-4 Ekim 2015, Londra, İngiltere</w:t>
      </w:r>
    </w:p>
    <w:p w14:paraId="7DA98745"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bCs/>
          <w:sz w:val="20"/>
          <w:szCs w:val="20"/>
          <w:lang w:val="en-US"/>
        </w:rPr>
        <w:t>B16.</w:t>
      </w:r>
      <w:r w:rsidRPr="00774B36">
        <w:rPr>
          <w:rFonts w:ascii="Verdana" w:hAnsi="Verdana"/>
          <w:bCs/>
          <w:sz w:val="20"/>
          <w:szCs w:val="20"/>
          <w:lang w:val="en-US"/>
        </w:rPr>
        <w:t xml:space="preserve"> Yağcı B, </w:t>
      </w:r>
      <w:r w:rsidRPr="00774B36">
        <w:rPr>
          <w:rFonts w:ascii="Verdana" w:hAnsi="Verdana"/>
          <w:b/>
          <w:bCs/>
          <w:sz w:val="20"/>
          <w:szCs w:val="20"/>
          <w:u w:val="single"/>
          <w:lang w:val="en-US"/>
        </w:rPr>
        <w:t>Zümrütbaş A</w:t>
      </w:r>
      <w:r w:rsidRPr="00774B36">
        <w:rPr>
          <w:rFonts w:ascii="Verdana" w:hAnsi="Verdana"/>
          <w:bCs/>
          <w:sz w:val="20"/>
          <w:szCs w:val="20"/>
          <w:lang w:val="en-US"/>
        </w:rPr>
        <w:t>, Koçyiğit A. The severe hemorrhagic complications after percutaneous nephrolithotomy. 20th European Symposium on Urogenital Radiology. September 19-22, 2013, Istanbul, Turkey</w:t>
      </w:r>
    </w:p>
    <w:p w14:paraId="6BB75FDE"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 xml:space="preserve">B17. </w:t>
      </w:r>
      <w:r w:rsidRPr="00774B36">
        <w:rPr>
          <w:rFonts w:ascii="Verdana" w:hAnsi="Verdana"/>
          <w:b/>
          <w:sz w:val="20"/>
          <w:szCs w:val="20"/>
          <w:u w:val="single"/>
          <w:lang w:val="en-US"/>
        </w:rPr>
        <w:t>Zumrutbas AE</w:t>
      </w:r>
      <w:r w:rsidRPr="00774B36">
        <w:rPr>
          <w:rFonts w:ascii="Verdana" w:hAnsi="Verdana"/>
          <w:sz w:val="20"/>
          <w:szCs w:val="20"/>
          <w:lang w:val="en-US"/>
        </w:rPr>
        <w:t>, Bozkurt AI, Tas E, Acar IC, Alkis O, Coban K, Cetinel B, Aybek Z. The Prevalence Of Nocturia and Nocturnal Polyuria: Can New Cutoff Values Be Suggested For Different Age Groups? International Continence Society (ICS) 2013 Meeting, 26-30 August 2013, Barcelona, Spain</w:t>
      </w:r>
    </w:p>
    <w:p w14:paraId="74E5C6F3"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 xml:space="preserve">B18. </w:t>
      </w:r>
      <w:r w:rsidRPr="00774B36">
        <w:rPr>
          <w:rFonts w:ascii="Verdana" w:hAnsi="Verdana"/>
          <w:b/>
          <w:sz w:val="20"/>
          <w:szCs w:val="20"/>
          <w:u w:val="single"/>
          <w:lang w:val="en-US"/>
        </w:rPr>
        <w:t>Zumrutbas AE</w:t>
      </w:r>
      <w:r w:rsidRPr="00774B36">
        <w:rPr>
          <w:rFonts w:ascii="Verdana" w:hAnsi="Verdana"/>
          <w:sz w:val="20"/>
          <w:szCs w:val="20"/>
          <w:lang w:val="en-US"/>
        </w:rPr>
        <w:t>, Bozkurt AI, Tas E, Acar IC, Alkis O, Coban K, Cetinel B, Aybek Z. The Prevalence of Lower Urinary Tract Symptoms, Overactive Bladder and Urinary Incontinence in Turkey: Results of a Population Based Survey. International Continence Society (ICS) 2013 Meeting, 26-30 August 2013, Barcelona, Spain</w:t>
      </w:r>
    </w:p>
    <w:p w14:paraId="2E0E497F"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 xml:space="preserve">B19. </w:t>
      </w:r>
      <w:r w:rsidRPr="00774B36">
        <w:rPr>
          <w:rFonts w:ascii="Verdana" w:hAnsi="Verdana"/>
          <w:b/>
          <w:sz w:val="20"/>
          <w:szCs w:val="20"/>
          <w:u w:val="single"/>
          <w:lang w:val="en-US"/>
        </w:rPr>
        <w:t>Zumrutbas AE</w:t>
      </w:r>
      <w:r w:rsidRPr="00774B36">
        <w:rPr>
          <w:rFonts w:ascii="Verdana" w:hAnsi="Verdana"/>
          <w:sz w:val="20"/>
          <w:szCs w:val="20"/>
          <w:lang w:val="en-US"/>
        </w:rPr>
        <w:t>, Bozkurt AI, Tas E, Acar IC, Alkis O, Coban K, Cetinel B, Aybek Z. The Correlation of Bladder Diary and Patient Reported Outcomes in a Population Based Survey of Lower Urinary Tract Symptoms, Overactive Bladder and Urinary Incontinence. International Continence Society (ICS) 2013 Meeting, 26-30 August 2013, Barcelona, Spain</w:t>
      </w:r>
    </w:p>
    <w:p w14:paraId="7526524B"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 xml:space="preserve">B20. </w:t>
      </w:r>
      <w:r w:rsidRPr="00774B36">
        <w:rPr>
          <w:rFonts w:ascii="Verdana" w:hAnsi="Verdana"/>
          <w:b/>
          <w:sz w:val="20"/>
          <w:szCs w:val="20"/>
          <w:u w:val="single"/>
          <w:lang w:val="en-US"/>
        </w:rPr>
        <w:t>Zumrutbas AE</w:t>
      </w:r>
      <w:r w:rsidRPr="00774B36">
        <w:rPr>
          <w:rFonts w:ascii="Verdana" w:hAnsi="Verdana"/>
          <w:sz w:val="20"/>
          <w:szCs w:val="20"/>
          <w:lang w:val="en-US"/>
        </w:rPr>
        <w:t>, Ozlulerden Y, Alkis O, Baser A, Aybek Z. Optic Guided Vaginal Repair of Vesicovaginal Fistula: Technique and Preliminary Results. International Continence Society (ICS) 2013 Meeting, 26-30 August 2013, Barcelona, Spain</w:t>
      </w:r>
    </w:p>
    <w:p w14:paraId="5A2FFA2F"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bCs/>
          <w:sz w:val="20"/>
          <w:szCs w:val="20"/>
          <w:lang w:val="en-US"/>
        </w:rPr>
        <w:t xml:space="preserve">B21. </w:t>
      </w:r>
      <w:r w:rsidRPr="00774B36">
        <w:rPr>
          <w:rFonts w:ascii="Verdana" w:hAnsi="Verdana"/>
          <w:b/>
          <w:bCs/>
          <w:sz w:val="20"/>
          <w:szCs w:val="20"/>
          <w:u w:val="single"/>
          <w:lang w:val="en-US"/>
        </w:rPr>
        <w:t>Zümrütbaş AE</w:t>
      </w:r>
      <w:r w:rsidRPr="00774B36">
        <w:rPr>
          <w:rFonts w:ascii="Verdana" w:hAnsi="Verdana"/>
          <w:bCs/>
          <w:sz w:val="20"/>
          <w:szCs w:val="20"/>
          <w:lang w:val="en-US"/>
        </w:rPr>
        <w:t>, Başer A, Acar İC, Özlülerden Y, Okutan A, Şahin ÜY, Aybek Z. Management of urogenital and gastointestinal multisystem injuries after rectal explosive trauma in a man with schizophrenia. 3</w:t>
      </w:r>
      <w:r w:rsidRPr="00774B36">
        <w:rPr>
          <w:rFonts w:ascii="Verdana" w:hAnsi="Verdana"/>
          <w:bCs/>
          <w:sz w:val="20"/>
          <w:szCs w:val="20"/>
          <w:vertAlign w:val="superscript"/>
          <w:lang w:val="en-US"/>
        </w:rPr>
        <w:t>rd</w:t>
      </w:r>
      <w:r w:rsidRPr="00774B36">
        <w:rPr>
          <w:rFonts w:ascii="Verdana" w:hAnsi="Verdana"/>
          <w:bCs/>
          <w:sz w:val="20"/>
          <w:szCs w:val="20"/>
          <w:lang w:val="en-US"/>
        </w:rPr>
        <w:t xml:space="preserve"> Meeting of </w:t>
      </w:r>
      <w:r w:rsidRPr="00774B36">
        <w:rPr>
          <w:rFonts w:ascii="Verdana" w:hAnsi="Verdana"/>
          <w:sz w:val="20"/>
          <w:szCs w:val="20"/>
          <w:lang w:val="en-US"/>
        </w:rPr>
        <w:t>EAU Section of Genito-Urinary Surgeons (ESGURS), 14-15th December 2012, Istanbul, Turkey</w:t>
      </w:r>
    </w:p>
    <w:p w14:paraId="7D9DCF7C"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B22.</w:t>
      </w:r>
      <w:r w:rsidRPr="00774B36">
        <w:rPr>
          <w:rFonts w:ascii="Verdana" w:hAnsi="Verdana"/>
          <w:sz w:val="20"/>
          <w:szCs w:val="20"/>
          <w:lang w:val="en-US"/>
        </w:rPr>
        <w:t xml:space="preserve"> </w:t>
      </w:r>
      <w:r w:rsidRPr="00774B36">
        <w:rPr>
          <w:rFonts w:ascii="Verdana" w:hAnsi="Verdana"/>
          <w:b/>
          <w:sz w:val="20"/>
          <w:szCs w:val="20"/>
          <w:u w:val="single"/>
          <w:lang w:val="en-US"/>
        </w:rPr>
        <w:t>Zumrutbas AE</w:t>
      </w:r>
      <w:r w:rsidRPr="00774B36">
        <w:rPr>
          <w:rFonts w:ascii="Verdana" w:hAnsi="Verdana"/>
          <w:sz w:val="20"/>
          <w:szCs w:val="20"/>
          <w:lang w:val="en-US"/>
        </w:rPr>
        <w:t>, Acar C, Bolat D, Tuncay OL. The Effects of the Presence and the Degree of Hydronephrosis on Ureteroscopic Stone Treatment In Adults. 27th Annual EAU Congress, Paris, Fransa, 24-28 Mart, 2012</w:t>
      </w:r>
    </w:p>
    <w:p w14:paraId="2A2DD643"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B23.</w:t>
      </w:r>
      <w:r w:rsidRPr="00774B36">
        <w:rPr>
          <w:rFonts w:ascii="Verdana" w:hAnsi="Verdana"/>
          <w:sz w:val="20"/>
          <w:szCs w:val="20"/>
          <w:lang w:val="en-US"/>
        </w:rPr>
        <w:t xml:space="preserve"> Mungan NA, Erol B, Bozdogan G, Dursun A, Bozdogan S, Baltaci S, Onem K, </w:t>
      </w:r>
      <w:r w:rsidRPr="00774B36">
        <w:rPr>
          <w:rFonts w:ascii="Verdana" w:hAnsi="Verdana"/>
          <w:b/>
          <w:sz w:val="20"/>
          <w:szCs w:val="20"/>
          <w:u w:val="single"/>
          <w:lang w:val="en-US"/>
        </w:rPr>
        <w:t>Zumrutbas A</w:t>
      </w:r>
      <w:r w:rsidRPr="00774B36">
        <w:rPr>
          <w:rFonts w:ascii="Verdana" w:hAnsi="Verdana"/>
          <w:sz w:val="20"/>
          <w:szCs w:val="20"/>
          <w:lang w:val="en-US"/>
        </w:rPr>
        <w:t xml:space="preserve">, Tokgoz H. The evaluation of the angiotensin-converting enzyme gene </w:t>
      </w:r>
      <w:r w:rsidRPr="00774B36">
        <w:rPr>
          <w:rFonts w:ascii="Verdana" w:hAnsi="Verdana"/>
          <w:sz w:val="20"/>
          <w:szCs w:val="20"/>
          <w:lang w:val="en-US"/>
        </w:rPr>
        <w:lastRenderedPageBreak/>
        <w:t>polymorphism in Ta,T1 and invasive bladder cancer. EAU 3rd North Eastern European Meeting (NEEM), Szczecin/Polonya, 11-12 September 2009</w:t>
      </w:r>
    </w:p>
    <w:p w14:paraId="3B8198E3"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B24.</w:t>
      </w:r>
      <w:r w:rsidRPr="00774B36">
        <w:rPr>
          <w:rFonts w:ascii="Verdana" w:hAnsi="Verdana"/>
          <w:sz w:val="20"/>
          <w:szCs w:val="20"/>
          <w:lang w:val="en-US"/>
        </w:rPr>
        <w:t xml:space="preserve"> Turkolmez K, Resorlu B, </w:t>
      </w:r>
      <w:r w:rsidRPr="00774B36">
        <w:rPr>
          <w:rFonts w:ascii="Verdana" w:hAnsi="Verdana"/>
          <w:b/>
          <w:sz w:val="20"/>
          <w:szCs w:val="20"/>
          <w:u w:val="single"/>
          <w:lang w:val="en-US"/>
        </w:rPr>
        <w:t>Zumrutbas AE</w:t>
      </w:r>
      <w:r w:rsidRPr="00774B36">
        <w:rPr>
          <w:rFonts w:ascii="Verdana" w:hAnsi="Verdana"/>
          <w:sz w:val="20"/>
          <w:szCs w:val="20"/>
          <w:lang w:val="en-US"/>
        </w:rPr>
        <w:t>, Akand M, Baltaci S, Beduk Y. Extravesical extension in bladder cancer: microscopic vs gross invasion. 5th Urooncology Congress, 23-27 November 2006, Montevideo, Uruguay</w:t>
      </w:r>
    </w:p>
    <w:p w14:paraId="75D3206B"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 xml:space="preserve">B25. </w:t>
      </w:r>
      <w:r w:rsidRPr="00774B36">
        <w:rPr>
          <w:rFonts w:ascii="Verdana" w:hAnsi="Verdana"/>
          <w:b/>
          <w:sz w:val="20"/>
          <w:szCs w:val="20"/>
          <w:u w:val="single"/>
          <w:lang w:val="en-US"/>
        </w:rPr>
        <w:t>Zumrutbas AE</w:t>
      </w:r>
      <w:r w:rsidRPr="00774B36">
        <w:rPr>
          <w:rFonts w:ascii="Verdana" w:hAnsi="Verdana"/>
          <w:sz w:val="20"/>
          <w:szCs w:val="20"/>
          <w:lang w:val="en-US"/>
        </w:rPr>
        <w:t>, Turkolmez K, Gogus C, Ozayar A, Baltaci S, Beduk Y. Is lymphovascular invasion significant for prognosis in invasive bladder cancer treated with radical cystectomy? 5th Urooncology Congress, 23-27 November 2006, Montevideo, Uruguay</w:t>
      </w:r>
    </w:p>
    <w:p w14:paraId="3F8F8E8D"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B26.</w:t>
      </w:r>
      <w:r w:rsidRPr="00774B36">
        <w:rPr>
          <w:rFonts w:ascii="Verdana" w:hAnsi="Verdana"/>
          <w:sz w:val="20"/>
          <w:szCs w:val="20"/>
          <w:lang w:val="en-US"/>
        </w:rPr>
        <w:t xml:space="preserve"> Baltaci S, </w:t>
      </w:r>
      <w:r w:rsidRPr="00774B36">
        <w:rPr>
          <w:rFonts w:ascii="Verdana" w:hAnsi="Verdana"/>
          <w:b/>
          <w:sz w:val="20"/>
          <w:szCs w:val="20"/>
          <w:u w:val="single"/>
          <w:lang w:val="en-US"/>
        </w:rPr>
        <w:t>Zumrutbas AE</w:t>
      </w:r>
      <w:r w:rsidRPr="00774B36">
        <w:rPr>
          <w:rFonts w:ascii="Verdana" w:hAnsi="Verdana"/>
          <w:sz w:val="20"/>
          <w:szCs w:val="20"/>
          <w:lang w:val="en-US"/>
        </w:rPr>
        <w:t>, Haliloglu A, Turkolmez K, Kutman K, Beduk Y. Are there any predictive factors for time to normalization of testosterone levels in patients treated with combined hormonal therapy and radiotherapy for localized and locally advanced prostate cancer? 5th Urooncology Congress, 23-27 November 2006, Montevideo, Uruguay </w:t>
      </w:r>
    </w:p>
    <w:p w14:paraId="015C7D6F" w14:textId="77777777" w:rsidR="007A0BDC" w:rsidRPr="00774B36" w:rsidRDefault="007A0BDC" w:rsidP="007A0BDC">
      <w:pPr>
        <w:spacing w:line="360" w:lineRule="auto"/>
        <w:jc w:val="both"/>
        <w:rPr>
          <w:rFonts w:ascii="Verdana" w:hAnsi="Verdana"/>
          <w:sz w:val="20"/>
          <w:szCs w:val="20"/>
          <w:lang w:val="en-US"/>
        </w:rPr>
      </w:pPr>
      <w:r w:rsidRPr="00774B36">
        <w:rPr>
          <w:rFonts w:ascii="Verdana" w:hAnsi="Verdana"/>
          <w:b/>
          <w:sz w:val="20"/>
          <w:szCs w:val="20"/>
          <w:lang w:val="en-US"/>
        </w:rPr>
        <w:t>B27.</w:t>
      </w:r>
      <w:r w:rsidRPr="00774B36">
        <w:rPr>
          <w:rFonts w:ascii="Verdana" w:hAnsi="Verdana"/>
          <w:sz w:val="20"/>
          <w:szCs w:val="20"/>
          <w:lang w:val="en-US"/>
        </w:rPr>
        <w:t xml:space="preserve"> Ozden E, Gogus C, </w:t>
      </w:r>
      <w:r w:rsidRPr="00774B36">
        <w:rPr>
          <w:rFonts w:ascii="Verdana" w:hAnsi="Verdana"/>
          <w:b/>
          <w:sz w:val="20"/>
          <w:szCs w:val="20"/>
          <w:u w:val="single"/>
          <w:lang w:val="en-US"/>
        </w:rPr>
        <w:t>Zumrutbas AE</w:t>
      </w:r>
      <w:r w:rsidRPr="00774B36">
        <w:rPr>
          <w:rFonts w:ascii="Verdana" w:hAnsi="Verdana"/>
          <w:sz w:val="20"/>
          <w:szCs w:val="20"/>
          <w:lang w:val="en-US"/>
        </w:rPr>
        <w:t>, Baltaci S, Beduk Y. Comparison of lateral-medial peripheral zone prostate biopsies: analysis of 12 core locations in 160 patients. European Congress of Radiology, March 4-8, 2006, Vienna, Austria.</w:t>
      </w:r>
    </w:p>
    <w:p w14:paraId="5444C65E" w14:textId="77777777" w:rsidR="007A0BDC" w:rsidRPr="00774B36" w:rsidRDefault="007A0BDC" w:rsidP="007A0BDC">
      <w:pPr>
        <w:spacing w:line="360" w:lineRule="auto"/>
        <w:jc w:val="both"/>
        <w:rPr>
          <w:rFonts w:ascii="Verdana" w:hAnsi="Verdana"/>
          <w:bCs/>
          <w:sz w:val="20"/>
          <w:szCs w:val="20"/>
          <w:lang w:val="en-US"/>
        </w:rPr>
      </w:pPr>
      <w:r w:rsidRPr="00774B36">
        <w:rPr>
          <w:rFonts w:ascii="Verdana" w:hAnsi="Verdana"/>
          <w:b/>
          <w:sz w:val="20"/>
          <w:szCs w:val="20"/>
          <w:lang w:val="en-US"/>
        </w:rPr>
        <w:t>B28.</w:t>
      </w:r>
      <w:r w:rsidRPr="00774B36">
        <w:rPr>
          <w:rFonts w:ascii="Verdana" w:hAnsi="Verdana"/>
          <w:sz w:val="20"/>
          <w:szCs w:val="20"/>
          <w:lang w:val="en-US"/>
        </w:rPr>
        <w:t xml:space="preserve"> Soygur T, Arikan N, </w:t>
      </w:r>
      <w:r w:rsidRPr="00774B36">
        <w:rPr>
          <w:rFonts w:ascii="Verdana" w:hAnsi="Verdana"/>
          <w:b/>
          <w:sz w:val="20"/>
          <w:szCs w:val="20"/>
          <w:u w:val="single"/>
          <w:lang w:val="en-US"/>
        </w:rPr>
        <w:t>Zumrutbas AE</w:t>
      </w:r>
      <w:r w:rsidRPr="00774B36">
        <w:rPr>
          <w:rFonts w:ascii="Verdana" w:hAnsi="Verdana"/>
          <w:sz w:val="20"/>
          <w:szCs w:val="20"/>
          <w:lang w:val="en-US"/>
        </w:rPr>
        <w:t xml:space="preserve">, Gulpinar O. </w:t>
      </w:r>
      <w:r w:rsidRPr="00774B36">
        <w:rPr>
          <w:rFonts w:ascii="Verdana" w:hAnsi="Verdana"/>
          <w:bCs/>
          <w:sz w:val="20"/>
          <w:szCs w:val="20"/>
          <w:lang w:val="en-US"/>
        </w:rPr>
        <w:t>The serosal lined exstramural tunnel (Ghoneim) principle in the creation of a catheterizable channel in bladder augmentation. ESPU 2nd Joint Meeting, 2005, Uppsala, İsveç</w:t>
      </w:r>
    </w:p>
    <w:p w14:paraId="43A15FB2" w14:textId="6A4B4CC1" w:rsidR="007A0BDC" w:rsidRDefault="007A0BDC" w:rsidP="00AA61A4">
      <w:pPr>
        <w:spacing w:line="360" w:lineRule="auto"/>
        <w:jc w:val="both"/>
        <w:rPr>
          <w:rFonts w:ascii="Verdana" w:hAnsi="Verdana"/>
          <w:sz w:val="20"/>
          <w:szCs w:val="20"/>
        </w:rPr>
      </w:pPr>
    </w:p>
    <w:p w14:paraId="65CC7715" w14:textId="70013AD7" w:rsidR="00786CF8" w:rsidRDefault="00786CF8" w:rsidP="00AA61A4">
      <w:pPr>
        <w:spacing w:line="360" w:lineRule="auto"/>
        <w:jc w:val="both"/>
        <w:rPr>
          <w:rFonts w:ascii="Verdana" w:hAnsi="Verdana"/>
          <w:sz w:val="20"/>
          <w:szCs w:val="20"/>
        </w:rPr>
      </w:pPr>
    </w:p>
    <w:p w14:paraId="7A3B3E9E" w14:textId="4DDE1E9F" w:rsidR="00786CF8" w:rsidRDefault="00786CF8" w:rsidP="00AA61A4">
      <w:pPr>
        <w:spacing w:line="360" w:lineRule="auto"/>
        <w:jc w:val="both"/>
        <w:rPr>
          <w:rFonts w:ascii="Verdana" w:hAnsi="Verdana"/>
          <w:sz w:val="20"/>
          <w:szCs w:val="20"/>
        </w:rPr>
      </w:pPr>
    </w:p>
    <w:p w14:paraId="5D4990E7" w14:textId="6A48D145" w:rsidR="00786CF8" w:rsidRDefault="00786CF8" w:rsidP="00AA61A4">
      <w:pPr>
        <w:spacing w:line="360" w:lineRule="auto"/>
        <w:jc w:val="both"/>
        <w:rPr>
          <w:rFonts w:ascii="Verdana" w:hAnsi="Verdana"/>
          <w:sz w:val="20"/>
          <w:szCs w:val="20"/>
        </w:rPr>
      </w:pPr>
    </w:p>
    <w:p w14:paraId="06913EBA" w14:textId="0D202650" w:rsidR="00786CF8" w:rsidRDefault="00786CF8" w:rsidP="00AA61A4">
      <w:pPr>
        <w:spacing w:line="360" w:lineRule="auto"/>
        <w:jc w:val="both"/>
        <w:rPr>
          <w:rFonts w:ascii="Verdana" w:hAnsi="Verdana"/>
          <w:sz w:val="20"/>
          <w:szCs w:val="20"/>
        </w:rPr>
      </w:pPr>
    </w:p>
    <w:p w14:paraId="256A7C24" w14:textId="012949F2" w:rsidR="00786CF8" w:rsidRDefault="00786CF8" w:rsidP="00AA61A4">
      <w:pPr>
        <w:spacing w:line="360" w:lineRule="auto"/>
        <w:jc w:val="both"/>
        <w:rPr>
          <w:rFonts w:ascii="Verdana" w:hAnsi="Verdana"/>
          <w:sz w:val="20"/>
          <w:szCs w:val="20"/>
        </w:rPr>
      </w:pPr>
    </w:p>
    <w:p w14:paraId="28068CBA" w14:textId="1E517DCF" w:rsidR="00786CF8" w:rsidRDefault="00786CF8" w:rsidP="00AA61A4">
      <w:pPr>
        <w:spacing w:line="360" w:lineRule="auto"/>
        <w:jc w:val="both"/>
        <w:rPr>
          <w:rFonts w:ascii="Verdana" w:hAnsi="Verdana"/>
          <w:sz w:val="20"/>
          <w:szCs w:val="20"/>
        </w:rPr>
      </w:pPr>
    </w:p>
    <w:p w14:paraId="3754430E" w14:textId="369D51E8" w:rsidR="00786CF8" w:rsidRDefault="00786CF8" w:rsidP="00AA61A4">
      <w:pPr>
        <w:spacing w:line="360" w:lineRule="auto"/>
        <w:jc w:val="both"/>
        <w:rPr>
          <w:rFonts w:ascii="Verdana" w:hAnsi="Verdana"/>
          <w:sz w:val="20"/>
          <w:szCs w:val="20"/>
        </w:rPr>
      </w:pPr>
    </w:p>
    <w:p w14:paraId="4C5BFCF5" w14:textId="00042E61" w:rsidR="00786CF8" w:rsidRDefault="00786CF8" w:rsidP="00AA61A4">
      <w:pPr>
        <w:spacing w:line="360" w:lineRule="auto"/>
        <w:jc w:val="both"/>
        <w:rPr>
          <w:rFonts w:ascii="Verdana" w:hAnsi="Verdana"/>
          <w:sz w:val="20"/>
          <w:szCs w:val="20"/>
        </w:rPr>
      </w:pPr>
    </w:p>
    <w:p w14:paraId="3B73FDE1" w14:textId="6BDF74E2" w:rsidR="00786CF8" w:rsidRDefault="00786CF8" w:rsidP="00AA61A4">
      <w:pPr>
        <w:spacing w:line="360" w:lineRule="auto"/>
        <w:jc w:val="both"/>
        <w:rPr>
          <w:rFonts w:ascii="Verdana" w:hAnsi="Verdana"/>
          <w:sz w:val="20"/>
          <w:szCs w:val="20"/>
        </w:rPr>
      </w:pPr>
    </w:p>
    <w:p w14:paraId="7693E920" w14:textId="2363678A" w:rsidR="00786CF8" w:rsidRDefault="00786CF8" w:rsidP="00AA61A4">
      <w:pPr>
        <w:spacing w:line="360" w:lineRule="auto"/>
        <w:jc w:val="both"/>
        <w:rPr>
          <w:rFonts w:ascii="Verdana" w:hAnsi="Verdana"/>
          <w:sz w:val="20"/>
          <w:szCs w:val="20"/>
        </w:rPr>
      </w:pPr>
    </w:p>
    <w:p w14:paraId="3787D6CD" w14:textId="71483CC1" w:rsidR="00786CF8" w:rsidRDefault="00786CF8" w:rsidP="00AA61A4">
      <w:pPr>
        <w:spacing w:line="360" w:lineRule="auto"/>
        <w:jc w:val="both"/>
        <w:rPr>
          <w:rFonts w:ascii="Verdana" w:hAnsi="Verdana"/>
          <w:sz w:val="20"/>
          <w:szCs w:val="20"/>
        </w:rPr>
      </w:pPr>
    </w:p>
    <w:p w14:paraId="7B4FA07C" w14:textId="38CCB64D" w:rsidR="00786CF8" w:rsidRDefault="00786CF8" w:rsidP="00AA61A4">
      <w:pPr>
        <w:spacing w:line="360" w:lineRule="auto"/>
        <w:jc w:val="both"/>
        <w:rPr>
          <w:rFonts w:ascii="Verdana" w:hAnsi="Verdana"/>
          <w:sz w:val="20"/>
          <w:szCs w:val="20"/>
        </w:rPr>
      </w:pPr>
    </w:p>
    <w:p w14:paraId="207A6830" w14:textId="12FBC678" w:rsidR="00786CF8" w:rsidRDefault="00786CF8" w:rsidP="00AA61A4">
      <w:pPr>
        <w:spacing w:line="360" w:lineRule="auto"/>
        <w:jc w:val="both"/>
        <w:rPr>
          <w:rFonts w:ascii="Verdana" w:hAnsi="Verdana"/>
          <w:sz w:val="20"/>
          <w:szCs w:val="20"/>
        </w:rPr>
      </w:pPr>
    </w:p>
    <w:p w14:paraId="5FF99294" w14:textId="04791F52" w:rsidR="00786CF8" w:rsidRDefault="00786CF8" w:rsidP="00AA61A4">
      <w:pPr>
        <w:spacing w:line="360" w:lineRule="auto"/>
        <w:jc w:val="both"/>
        <w:rPr>
          <w:rFonts w:ascii="Verdana" w:hAnsi="Verdana"/>
          <w:sz w:val="20"/>
          <w:szCs w:val="20"/>
        </w:rPr>
      </w:pPr>
    </w:p>
    <w:p w14:paraId="35B34151" w14:textId="38DD8091" w:rsidR="00786CF8" w:rsidRDefault="00786CF8" w:rsidP="00AA61A4">
      <w:pPr>
        <w:spacing w:line="360" w:lineRule="auto"/>
        <w:jc w:val="both"/>
        <w:rPr>
          <w:rFonts w:ascii="Verdana" w:hAnsi="Verdana"/>
          <w:sz w:val="20"/>
          <w:szCs w:val="20"/>
        </w:rPr>
      </w:pPr>
    </w:p>
    <w:p w14:paraId="249A00BC" w14:textId="431AFFC4" w:rsidR="00786CF8" w:rsidRDefault="00786CF8" w:rsidP="00AA61A4">
      <w:pPr>
        <w:spacing w:line="360" w:lineRule="auto"/>
        <w:jc w:val="both"/>
        <w:rPr>
          <w:rFonts w:ascii="Verdana" w:hAnsi="Verdana"/>
          <w:sz w:val="20"/>
          <w:szCs w:val="20"/>
        </w:rPr>
      </w:pPr>
    </w:p>
    <w:p w14:paraId="7DD2E960" w14:textId="77777777" w:rsidR="00786CF8" w:rsidRDefault="00786CF8" w:rsidP="00AA61A4">
      <w:pPr>
        <w:spacing w:line="360" w:lineRule="auto"/>
        <w:jc w:val="both"/>
        <w:rPr>
          <w:rFonts w:ascii="Verdana" w:hAnsi="Verdana"/>
          <w:sz w:val="20"/>
          <w:szCs w:val="20"/>
        </w:rPr>
      </w:pPr>
    </w:p>
    <w:p w14:paraId="74E4F42A" w14:textId="77777777" w:rsidR="00AA61A4" w:rsidRDefault="00AA61A4" w:rsidP="00A97819">
      <w:pPr>
        <w:pStyle w:val="Balk1"/>
        <w:numPr>
          <w:ilvl w:val="0"/>
          <w:numId w:val="4"/>
        </w:numPr>
        <w:spacing w:before="0" w:beforeAutospacing="0" w:after="0" w:afterAutospacing="0"/>
        <w:jc w:val="left"/>
        <w:rPr>
          <w:rFonts w:ascii="Verdana" w:hAnsi="Verdana"/>
          <w:bCs/>
          <w:color w:val="000000"/>
          <w:sz w:val="20"/>
          <w:u w:val="single"/>
          <w:shd w:val="clear" w:color="auto" w:fill="FFFFFF"/>
        </w:rPr>
      </w:pPr>
      <w:r w:rsidRPr="00985864">
        <w:rPr>
          <w:rFonts w:ascii="Verdana" w:hAnsi="Verdana"/>
          <w:bCs/>
          <w:color w:val="000000"/>
          <w:sz w:val="20"/>
          <w:u w:val="single"/>
          <w:shd w:val="clear" w:color="auto" w:fill="FFFFFF"/>
        </w:rPr>
        <w:lastRenderedPageBreak/>
        <w:t>Yazılan ulusal / uluslararası kitaplardaki bölümler</w:t>
      </w:r>
    </w:p>
    <w:p w14:paraId="0E77D504" w14:textId="77777777" w:rsidR="00AA61A4" w:rsidRPr="00AA61A4" w:rsidRDefault="00AA61A4" w:rsidP="00AA61A4">
      <w:pPr>
        <w:rPr>
          <w:lang w:val="en-AU"/>
        </w:rPr>
      </w:pPr>
    </w:p>
    <w:p w14:paraId="2633A158" w14:textId="77777777"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C1.</w:t>
      </w:r>
      <w:r w:rsidRPr="00985864">
        <w:rPr>
          <w:rFonts w:ascii="Verdana" w:hAnsi="Verdana"/>
          <w:sz w:val="20"/>
          <w:szCs w:val="20"/>
        </w:rPr>
        <w:t xml:space="preserve"> Tuncay ÖL, </w:t>
      </w:r>
      <w:r w:rsidR="00DF12DE" w:rsidRPr="00DF12DE">
        <w:rPr>
          <w:rFonts w:ascii="Verdana" w:hAnsi="Verdana"/>
          <w:b/>
          <w:sz w:val="20"/>
          <w:szCs w:val="20"/>
          <w:u w:val="single"/>
        </w:rPr>
        <w:t>Zümrütbaş AE</w:t>
      </w:r>
      <w:r w:rsidRPr="00985864">
        <w:rPr>
          <w:rFonts w:ascii="Verdana" w:hAnsi="Verdana"/>
          <w:sz w:val="20"/>
          <w:szCs w:val="20"/>
        </w:rPr>
        <w:t>. Böbrek Hücreli Kanserlerde Kemoterapi, İmmunoterapi Ve Hedefe Yönelik Tedaviler. Üroonkoloji Kitabı Genişletilmiş 2. Baskı, (Editör: Çetin Dinçel), 681-688, 2013</w:t>
      </w:r>
    </w:p>
    <w:p w14:paraId="25C16ADD" w14:textId="77777777"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 xml:space="preserve">C2. </w:t>
      </w:r>
      <w:r w:rsidR="00DF12DE" w:rsidRPr="00DF12DE">
        <w:rPr>
          <w:rFonts w:ascii="Verdana" w:hAnsi="Verdana"/>
          <w:b/>
          <w:sz w:val="20"/>
          <w:szCs w:val="20"/>
          <w:u w:val="single"/>
        </w:rPr>
        <w:t>Zümrütbaş AE</w:t>
      </w:r>
      <w:r w:rsidRPr="00985864">
        <w:rPr>
          <w:rFonts w:ascii="Verdana" w:hAnsi="Verdana"/>
          <w:sz w:val="20"/>
          <w:szCs w:val="20"/>
        </w:rPr>
        <w:t>. Rutin Ürolojik İncelemeler. Ürolojik Cerrahi Derneği, Üroloji Masaüstü Başvuru Kitabı, (Editör: Serdar Tekgül), Ankara, 2012, 20-25</w:t>
      </w:r>
    </w:p>
    <w:p w14:paraId="082D551D" w14:textId="77777777"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 xml:space="preserve">C3. </w:t>
      </w:r>
      <w:r w:rsidR="00DF12DE" w:rsidRPr="00DF12DE">
        <w:rPr>
          <w:rFonts w:ascii="Verdana" w:hAnsi="Verdana"/>
          <w:b/>
          <w:sz w:val="20"/>
          <w:szCs w:val="20"/>
          <w:u w:val="single"/>
        </w:rPr>
        <w:t>Zümrütbaş AE</w:t>
      </w:r>
      <w:r w:rsidRPr="00985864">
        <w:rPr>
          <w:rFonts w:ascii="Verdana" w:hAnsi="Verdana"/>
          <w:sz w:val="20"/>
          <w:szCs w:val="20"/>
        </w:rPr>
        <w:t>, Yaman Ö. Peyronie Hastalığı. Temel Üroloji (Ed. Anafarta K, Bedük Y, Arıkan N), Dördüncü Baskı, Güneş Kitabevi, 2011; 1138.</w:t>
      </w:r>
    </w:p>
    <w:p w14:paraId="4E26EF2F" w14:textId="77777777"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 xml:space="preserve">C4. </w:t>
      </w:r>
      <w:r w:rsidRPr="00985864">
        <w:rPr>
          <w:rFonts w:ascii="Verdana" w:hAnsi="Verdana"/>
          <w:sz w:val="20"/>
          <w:szCs w:val="20"/>
        </w:rPr>
        <w:t xml:space="preserve">Bedük Y, </w:t>
      </w:r>
      <w:r w:rsidR="00DF12DE" w:rsidRPr="00DF12DE">
        <w:rPr>
          <w:rFonts w:ascii="Verdana" w:hAnsi="Verdana"/>
          <w:b/>
          <w:sz w:val="20"/>
          <w:szCs w:val="20"/>
          <w:u w:val="single"/>
        </w:rPr>
        <w:t>Zümrütbaş AE</w:t>
      </w:r>
      <w:r w:rsidRPr="00985864">
        <w:rPr>
          <w:rFonts w:ascii="Verdana" w:hAnsi="Verdana"/>
          <w:sz w:val="20"/>
          <w:szCs w:val="20"/>
        </w:rPr>
        <w:t>. Prostat Kanserinde Sitotoksik Kemoterapi. Ürolojide Yeni Ufuklar – Üroonkoloji (Ed. Baltacı S), Güneş Kitabevi, 2009; 143-158</w:t>
      </w:r>
    </w:p>
    <w:p w14:paraId="5196DA0F" w14:textId="64BE4488" w:rsidR="00DF12DE" w:rsidRDefault="00AA61A4" w:rsidP="00784DFE">
      <w:pPr>
        <w:spacing w:after="120" w:line="360" w:lineRule="auto"/>
        <w:jc w:val="both"/>
        <w:rPr>
          <w:rFonts w:ascii="Verdana" w:hAnsi="Verdana"/>
          <w:sz w:val="20"/>
          <w:szCs w:val="20"/>
        </w:rPr>
      </w:pPr>
      <w:r w:rsidRPr="00985864">
        <w:rPr>
          <w:rFonts w:ascii="Verdana" w:hAnsi="Verdana"/>
          <w:b/>
          <w:sz w:val="20"/>
          <w:szCs w:val="20"/>
        </w:rPr>
        <w:t xml:space="preserve">C5. </w:t>
      </w:r>
      <w:r w:rsidR="00DF12DE" w:rsidRPr="00DF12DE">
        <w:rPr>
          <w:rFonts w:ascii="Verdana" w:hAnsi="Verdana"/>
          <w:b/>
          <w:sz w:val="20"/>
          <w:szCs w:val="20"/>
          <w:u w:val="single"/>
        </w:rPr>
        <w:t>Zümrütbaş AE</w:t>
      </w:r>
      <w:r w:rsidRPr="00985864">
        <w:rPr>
          <w:rFonts w:ascii="Verdana" w:hAnsi="Verdana"/>
          <w:sz w:val="20"/>
          <w:szCs w:val="20"/>
        </w:rPr>
        <w:t>, Yaman Ö. Peyronie Hastalığı. Temel Üroloji (Ed. Anafarta K, Bedük Y, Arıkan N), Üçüncü Baskı, Güneş Kitabevi, 2007; 1040-6.</w:t>
      </w:r>
    </w:p>
    <w:p w14:paraId="725810CF" w14:textId="3789DB9F" w:rsidR="00786CF8" w:rsidRDefault="00786CF8" w:rsidP="00784DFE">
      <w:pPr>
        <w:spacing w:after="120" w:line="360" w:lineRule="auto"/>
        <w:jc w:val="both"/>
        <w:rPr>
          <w:rFonts w:ascii="Verdana" w:hAnsi="Verdana"/>
          <w:sz w:val="20"/>
          <w:szCs w:val="20"/>
        </w:rPr>
      </w:pPr>
    </w:p>
    <w:p w14:paraId="3EBB3782" w14:textId="2F4D3A6A" w:rsidR="00786CF8" w:rsidRDefault="00786CF8" w:rsidP="00784DFE">
      <w:pPr>
        <w:spacing w:after="120" w:line="360" w:lineRule="auto"/>
        <w:jc w:val="both"/>
        <w:rPr>
          <w:rFonts w:ascii="Verdana" w:hAnsi="Verdana"/>
          <w:sz w:val="20"/>
          <w:szCs w:val="20"/>
        </w:rPr>
      </w:pPr>
    </w:p>
    <w:p w14:paraId="40C6B339" w14:textId="21D66CD2" w:rsidR="00786CF8" w:rsidRDefault="00786CF8" w:rsidP="00784DFE">
      <w:pPr>
        <w:spacing w:after="120" w:line="360" w:lineRule="auto"/>
        <w:jc w:val="both"/>
        <w:rPr>
          <w:rFonts w:ascii="Verdana" w:hAnsi="Verdana"/>
          <w:sz w:val="20"/>
          <w:szCs w:val="20"/>
        </w:rPr>
      </w:pPr>
    </w:p>
    <w:p w14:paraId="3A198955" w14:textId="00B661F1" w:rsidR="00786CF8" w:rsidRDefault="00786CF8" w:rsidP="00784DFE">
      <w:pPr>
        <w:spacing w:after="120" w:line="360" w:lineRule="auto"/>
        <w:jc w:val="both"/>
        <w:rPr>
          <w:rFonts w:ascii="Verdana" w:hAnsi="Verdana"/>
          <w:sz w:val="20"/>
          <w:szCs w:val="20"/>
        </w:rPr>
      </w:pPr>
    </w:p>
    <w:p w14:paraId="6FD808C7" w14:textId="4DD5BD45" w:rsidR="00786CF8" w:rsidRDefault="00786CF8" w:rsidP="00784DFE">
      <w:pPr>
        <w:spacing w:after="120" w:line="360" w:lineRule="auto"/>
        <w:jc w:val="both"/>
        <w:rPr>
          <w:rFonts w:ascii="Verdana" w:hAnsi="Verdana"/>
          <w:sz w:val="20"/>
          <w:szCs w:val="20"/>
        </w:rPr>
      </w:pPr>
    </w:p>
    <w:p w14:paraId="1BCAD291" w14:textId="4EFCB7A0" w:rsidR="00786CF8" w:rsidRDefault="00786CF8" w:rsidP="00784DFE">
      <w:pPr>
        <w:spacing w:after="120" w:line="360" w:lineRule="auto"/>
        <w:jc w:val="both"/>
        <w:rPr>
          <w:rFonts w:ascii="Verdana" w:hAnsi="Verdana"/>
          <w:sz w:val="20"/>
          <w:szCs w:val="20"/>
        </w:rPr>
      </w:pPr>
    </w:p>
    <w:p w14:paraId="501D62BF" w14:textId="12620943" w:rsidR="00786CF8" w:rsidRDefault="00786CF8" w:rsidP="00784DFE">
      <w:pPr>
        <w:spacing w:after="120" w:line="360" w:lineRule="auto"/>
        <w:jc w:val="both"/>
        <w:rPr>
          <w:rFonts w:ascii="Verdana" w:hAnsi="Verdana"/>
          <w:sz w:val="20"/>
          <w:szCs w:val="20"/>
        </w:rPr>
      </w:pPr>
    </w:p>
    <w:p w14:paraId="560A1AF1" w14:textId="5CB873F4" w:rsidR="00786CF8" w:rsidRDefault="00786CF8" w:rsidP="00784DFE">
      <w:pPr>
        <w:spacing w:after="120" w:line="360" w:lineRule="auto"/>
        <w:jc w:val="both"/>
        <w:rPr>
          <w:rFonts w:ascii="Verdana" w:hAnsi="Verdana"/>
          <w:sz w:val="20"/>
          <w:szCs w:val="20"/>
        </w:rPr>
      </w:pPr>
    </w:p>
    <w:p w14:paraId="2B4540C4" w14:textId="1AD272FA" w:rsidR="00786CF8" w:rsidRDefault="00786CF8" w:rsidP="00784DFE">
      <w:pPr>
        <w:spacing w:after="120" w:line="360" w:lineRule="auto"/>
        <w:jc w:val="both"/>
        <w:rPr>
          <w:rFonts w:ascii="Verdana" w:hAnsi="Verdana"/>
          <w:sz w:val="20"/>
          <w:szCs w:val="20"/>
        </w:rPr>
      </w:pPr>
    </w:p>
    <w:p w14:paraId="16919725" w14:textId="6A60345D" w:rsidR="00786CF8" w:rsidRDefault="00786CF8" w:rsidP="00784DFE">
      <w:pPr>
        <w:spacing w:after="120" w:line="360" w:lineRule="auto"/>
        <w:jc w:val="both"/>
        <w:rPr>
          <w:rFonts w:ascii="Verdana" w:hAnsi="Verdana"/>
          <w:sz w:val="20"/>
          <w:szCs w:val="20"/>
        </w:rPr>
      </w:pPr>
    </w:p>
    <w:p w14:paraId="07C5D065" w14:textId="4AD868CA" w:rsidR="00786CF8" w:rsidRDefault="00786CF8" w:rsidP="00784DFE">
      <w:pPr>
        <w:spacing w:after="120" w:line="360" w:lineRule="auto"/>
        <w:jc w:val="both"/>
        <w:rPr>
          <w:rFonts w:ascii="Verdana" w:hAnsi="Verdana"/>
          <w:sz w:val="20"/>
          <w:szCs w:val="20"/>
        </w:rPr>
      </w:pPr>
    </w:p>
    <w:p w14:paraId="6B38ECC4" w14:textId="01DFFDD0" w:rsidR="00786CF8" w:rsidRDefault="00786CF8" w:rsidP="00784DFE">
      <w:pPr>
        <w:spacing w:after="120" w:line="360" w:lineRule="auto"/>
        <w:jc w:val="both"/>
        <w:rPr>
          <w:rFonts w:ascii="Verdana" w:hAnsi="Verdana"/>
          <w:sz w:val="20"/>
          <w:szCs w:val="20"/>
        </w:rPr>
      </w:pPr>
    </w:p>
    <w:p w14:paraId="0918C98A" w14:textId="16F876B9" w:rsidR="00786CF8" w:rsidRDefault="00786CF8" w:rsidP="00784DFE">
      <w:pPr>
        <w:spacing w:after="120" w:line="360" w:lineRule="auto"/>
        <w:jc w:val="both"/>
        <w:rPr>
          <w:rFonts w:ascii="Verdana" w:hAnsi="Verdana"/>
          <w:sz w:val="20"/>
          <w:szCs w:val="20"/>
        </w:rPr>
      </w:pPr>
    </w:p>
    <w:p w14:paraId="54EF5B88" w14:textId="7D97542B" w:rsidR="00786CF8" w:rsidRDefault="00786CF8" w:rsidP="00784DFE">
      <w:pPr>
        <w:spacing w:after="120" w:line="360" w:lineRule="auto"/>
        <w:jc w:val="both"/>
        <w:rPr>
          <w:rFonts w:ascii="Verdana" w:hAnsi="Verdana"/>
          <w:sz w:val="20"/>
          <w:szCs w:val="20"/>
        </w:rPr>
      </w:pPr>
    </w:p>
    <w:p w14:paraId="31850363" w14:textId="56DFB9EA" w:rsidR="00786CF8" w:rsidRDefault="00786CF8" w:rsidP="00784DFE">
      <w:pPr>
        <w:spacing w:after="120" w:line="360" w:lineRule="auto"/>
        <w:jc w:val="both"/>
        <w:rPr>
          <w:rFonts w:ascii="Verdana" w:hAnsi="Verdana"/>
          <w:sz w:val="20"/>
          <w:szCs w:val="20"/>
        </w:rPr>
      </w:pPr>
    </w:p>
    <w:p w14:paraId="5FEC34C0" w14:textId="03B0956D" w:rsidR="00786CF8" w:rsidRDefault="00786CF8" w:rsidP="00784DFE">
      <w:pPr>
        <w:spacing w:after="120" w:line="360" w:lineRule="auto"/>
        <w:jc w:val="both"/>
        <w:rPr>
          <w:rFonts w:ascii="Verdana" w:hAnsi="Verdana"/>
          <w:sz w:val="20"/>
          <w:szCs w:val="20"/>
        </w:rPr>
      </w:pPr>
    </w:p>
    <w:p w14:paraId="28612AC0" w14:textId="32B1CB69" w:rsidR="00786CF8" w:rsidRDefault="00786CF8" w:rsidP="00784DFE">
      <w:pPr>
        <w:spacing w:after="120" w:line="360" w:lineRule="auto"/>
        <w:jc w:val="both"/>
        <w:rPr>
          <w:rFonts w:ascii="Verdana" w:hAnsi="Verdana"/>
          <w:sz w:val="20"/>
          <w:szCs w:val="20"/>
        </w:rPr>
      </w:pPr>
    </w:p>
    <w:p w14:paraId="69D555CE" w14:textId="77777777" w:rsidR="00786CF8" w:rsidRPr="00985864" w:rsidRDefault="00786CF8" w:rsidP="00784DFE">
      <w:pPr>
        <w:spacing w:after="120" w:line="360" w:lineRule="auto"/>
        <w:jc w:val="both"/>
        <w:rPr>
          <w:rFonts w:ascii="Verdana" w:hAnsi="Verdana"/>
          <w:sz w:val="20"/>
          <w:szCs w:val="20"/>
        </w:rPr>
      </w:pPr>
    </w:p>
    <w:p w14:paraId="3D3F5C5C" w14:textId="77777777" w:rsidR="00A1514F" w:rsidRDefault="00AA61A4" w:rsidP="00A1514F">
      <w:pPr>
        <w:pStyle w:val="KonuBal1"/>
        <w:numPr>
          <w:ilvl w:val="0"/>
          <w:numId w:val="4"/>
        </w:numPr>
        <w:shd w:val="clear" w:color="auto" w:fill="FFFFFF"/>
        <w:spacing w:before="0" w:beforeAutospacing="0" w:after="120" w:afterAutospacing="0" w:line="360" w:lineRule="auto"/>
        <w:jc w:val="both"/>
        <w:rPr>
          <w:rFonts w:ascii="Verdana" w:hAnsi="Verdana"/>
          <w:b/>
          <w:bCs/>
          <w:color w:val="000000"/>
          <w:sz w:val="20"/>
          <w:szCs w:val="20"/>
          <w:u w:val="single"/>
          <w:shd w:val="clear" w:color="auto" w:fill="FFFFFF"/>
        </w:rPr>
      </w:pPr>
      <w:r w:rsidRPr="00985864">
        <w:rPr>
          <w:rFonts w:ascii="Verdana" w:hAnsi="Verdana"/>
          <w:b/>
          <w:bCs/>
          <w:color w:val="000000"/>
          <w:sz w:val="20"/>
          <w:szCs w:val="20"/>
          <w:u w:val="single"/>
          <w:shd w:val="clear" w:color="auto" w:fill="FFFFFF"/>
        </w:rPr>
        <w:lastRenderedPageBreak/>
        <w:t>Ulusal hakemli dergilerde yayımlanan makaleler</w:t>
      </w:r>
    </w:p>
    <w:p w14:paraId="5CCCF0E7" w14:textId="6736F866" w:rsidR="00086ADD" w:rsidRDefault="00B8387B" w:rsidP="00086ADD">
      <w:pPr>
        <w:pStyle w:val="KonuBal1"/>
        <w:shd w:val="clear" w:color="auto" w:fill="FFFFFF"/>
        <w:spacing w:before="0" w:beforeAutospacing="0" w:after="120" w:afterAutospacing="0" w:line="360" w:lineRule="auto"/>
        <w:jc w:val="both"/>
        <w:rPr>
          <w:rFonts w:ascii="Verdana" w:hAnsi="Verdana"/>
          <w:sz w:val="20"/>
          <w:szCs w:val="20"/>
          <w:shd w:val="clear" w:color="auto" w:fill="FFFFFF"/>
        </w:rPr>
      </w:pPr>
      <w:r w:rsidRPr="00B8387B">
        <w:rPr>
          <w:rFonts w:ascii="Verdana" w:hAnsi="Verdana" w:cs="Calibri"/>
          <w:b/>
          <w:bCs/>
          <w:sz w:val="20"/>
          <w:szCs w:val="20"/>
          <w:shd w:val="clear" w:color="auto" w:fill="FFFFFF"/>
        </w:rPr>
        <w:t>D1.</w:t>
      </w:r>
      <w:r>
        <w:rPr>
          <w:rFonts w:ascii="Verdana" w:hAnsi="Verdana" w:cs="Calibri"/>
          <w:sz w:val="20"/>
          <w:szCs w:val="20"/>
          <w:shd w:val="clear" w:color="auto" w:fill="FFFFFF"/>
        </w:rPr>
        <w:t xml:space="preserve"> </w:t>
      </w:r>
      <w:r w:rsidR="00F43A63" w:rsidRPr="00086ADD">
        <w:rPr>
          <w:rFonts w:ascii="Verdana" w:hAnsi="Verdana" w:cs="Calibri"/>
          <w:sz w:val="20"/>
          <w:szCs w:val="20"/>
          <w:shd w:val="clear" w:color="auto" w:fill="FFFFFF"/>
        </w:rPr>
        <w:t>Başer</w:t>
      </w:r>
      <w:r w:rsidR="00086ADD">
        <w:rPr>
          <w:rFonts w:ascii="Verdana" w:hAnsi="Verdana" w:cs="Calibri"/>
          <w:sz w:val="20"/>
          <w:szCs w:val="20"/>
          <w:shd w:val="clear" w:color="auto" w:fill="FFFFFF"/>
        </w:rPr>
        <w:t xml:space="preserve"> A</w:t>
      </w:r>
      <w:r w:rsidR="00F43A63" w:rsidRPr="00086ADD">
        <w:rPr>
          <w:rFonts w:ascii="Verdana" w:hAnsi="Verdana"/>
          <w:sz w:val="20"/>
          <w:szCs w:val="20"/>
          <w:shd w:val="clear" w:color="auto" w:fill="FFFFFF"/>
        </w:rPr>
        <w:t>, Alkış</w:t>
      </w:r>
      <w:r w:rsidR="00086ADD">
        <w:rPr>
          <w:rFonts w:ascii="Verdana" w:hAnsi="Verdana"/>
          <w:sz w:val="20"/>
          <w:szCs w:val="20"/>
          <w:shd w:val="clear" w:color="auto" w:fill="FFFFFF"/>
        </w:rPr>
        <w:t xml:space="preserve"> O</w:t>
      </w:r>
      <w:r w:rsidR="00F43A63" w:rsidRPr="00086ADD">
        <w:rPr>
          <w:rFonts w:ascii="Verdana" w:hAnsi="Verdana"/>
          <w:sz w:val="20"/>
          <w:szCs w:val="20"/>
          <w:shd w:val="clear" w:color="auto" w:fill="FFFFFF"/>
        </w:rPr>
        <w:t>, Özlülerden</w:t>
      </w:r>
      <w:r w:rsidR="00086ADD">
        <w:rPr>
          <w:rFonts w:ascii="Verdana" w:hAnsi="Verdana"/>
          <w:sz w:val="20"/>
          <w:szCs w:val="20"/>
          <w:shd w:val="clear" w:color="auto" w:fill="FFFFFF"/>
        </w:rPr>
        <w:t xml:space="preserve"> Y</w:t>
      </w:r>
      <w:r w:rsidR="00F43A63" w:rsidRPr="00086ADD">
        <w:rPr>
          <w:rFonts w:ascii="Verdana" w:hAnsi="Verdana"/>
          <w:sz w:val="20"/>
          <w:szCs w:val="20"/>
          <w:shd w:val="clear" w:color="auto" w:fill="FFFFFF"/>
        </w:rPr>
        <w:t xml:space="preserve">, </w:t>
      </w:r>
      <w:r w:rsidR="005C04B5" w:rsidRPr="005C04B5">
        <w:rPr>
          <w:rFonts w:ascii="Verdana" w:hAnsi="Verdana"/>
          <w:b/>
          <w:sz w:val="20"/>
          <w:szCs w:val="20"/>
          <w:u w:val="single"/>
          <w:shd w:val="clear" w:color="auto" w:fill="FFFFFF"/>
        </w:rPr>
        <w:t>Zümrütbaş AE</w:t>
      </w:r>
      <w:r w:rsidR="00F43A63" w:rsidRPr="00086ADD">
        <w:rPr>
          <w:rFonts w:ascii="Verdana" w:hAnsi="Verdana"/>
          <w:sz w:val="20"/>
          <w:szCs w:val="20"/>
          <w:shd w:val="clear" w:color="auto" w:fill="FFFFFF"/>
        </w:rPr>
        <w:t>. Evaluation of quality of life of patients with urinary diversion and ileal conduit after radical cystectomy. Pamukkale Tıp Dergisi 2019;12(3):533-543</w:t>
      </w:r>
    </w:p>
    <w:p w14:paraId="60BAFFDF" w14:textId="4A85DFEA" w:rsidR="00B8387B" w:rsidRDefault="00B8387B" w:rsidP="00B8387B">
      <w:pPr>
        <w:pStyle w:val="KonuBal1"/>
        <w:shd w:val="clear" w:color="auto" w:fill="FFFFFF"/>
        <w:spacing w:before="0" w:beforeAutospacing="0" w:after="120" w:afterAutospacing="0" w:line="360" w:lineRule="auto"/>
        <w:jc w:val="both"/>
        <w:rPr>
          <w:rFonts w:ascii="Verdana" w:hAnsi="Verdana" w:cs="Calibri"/>
          <w:sz w:val="20"/>
          <w:szCs w:val="20"/>
        </w:rPr>
      </w:pPr>
      <w:r w:rsidRPr="00B8387B">
        <w:rPr>
          <w:rFonts w:ascii="Verdana" w:hAnsi="Verdana" w:cs="Calibri"/>
          <w:b/>
          <w:bCs/>
          <w:sz w:val="20"/>
          <w:szCs w:val="20"/>
        </w:rPr>
        <w:t>D2.</w:t>
      </w:r>
      <w:r>
        <w:rPr>
          <w:rFonts w:ascii="Verdana" w:hAnsi="Verdana" w:cs="Calibri"/>
          <w:sz w:val="20"/>
          <w:szCs w:val="20"/>
        </w:rPr>
        <w:t xml:space="preserve"> </w:t>
      </w:r>
      <w:r w:rsidRPr="00086ADD">
        <w:rPr>
          <w:rFonts w:ascii="Verdana" w:hAnsi="Verdana" w:cs="Calibri"/>
          <w:sz w:val="20"/>
          <w:szCs w:val="20"/>
        </w:rPr>
        <w:t>Başer</w:t>
      </w:r>
      <w:r>
        <w:rPr>
          <w:rFonts w:ascii="Verdana" w:hAnsi="Verdana" w:cs="Calibri"/>
          <w:sz w:val="20"/>
          <w:szCs w:val="20"/>
        </w:rPr>
        <w:t xml:space="preserve"> A</w:t>
      </w:r>
      <w:r w:rsidRPr="00086ADD">
        <w:rPr>
          <w:rFonts w:ascii="Verdana" w:hAnsi="Verdana" w:cs="Calibri"/>
          <w:sz w:val="20"/>
          <w:szCs w:val="20"/>
        </w:rPr>
        <w:t xml:space="preserve">,  </w:t>
      </w:r>
      <w:r w:rsidR="005C04B5" w:rsidRPr="005C04B5">
        <w:rPr>
          <w:rFonts w:ascii="Verdana" w:hAnsi="Verdana" w:cs="Calibri"/>
          <w:b/>
          <w:sz w:val="20"/>
          <w:szCs w:val="20"/>
          <w:u w:val="single"/>
        </w:rPr>
        <w:t>Zümrütbaş AE</w:t>
      </w:r>
      <w:r w:rsidRPr="00086ADD">
        <w:rPr>
          <w:rFonts w:ascii="Verdana" w:hAnsi="Verdana" w:cs="Calibri"/>
          <w:sz w:val="20"/>
          <w:szCs w:val="20"/>
        </w:rPr>
        <w:t>, Özlülerden</w:t>
      </w:r>
      <w:r>
        <w:rPr>
          <w:rFonts w:ascii="Verdana" w:hAnsi="Verdana" w:cs="Calibri"/>
          <w:sz w:val="20"/>
          <w:szCs w:val="20"/>
        </w:rPr>
        <w:t xml:space="preserve"> Y</w:t>
      </w:r>
      <w:r w:rsidRPr="00086ADD">
        <w:rPr>
          <w:rFonts w:ascii="Verdana" w:hAnsi="Verdana" w:cs="Calibri"/>
          <w:sz w:val="20"/>
          <w:szCs w:val="20"/>
        </w:rPr>
        <w:t>, Başer</w:t>
      </w:r>
      <w:r>
        <w:rPr>
          <w:rFonts w:ascii="Verdana" w:hAnsi="Verdana" w:cs="Calibri"/>
          <w:sz w:val="20"/>
          <w:szCs w:val="20"/>
        </w:rPr>
        <w:t xml:space="preserve"> HY</w:t>
      </w:r>
      <w:r w:rsidRPr="00086ADD">
        <w:rPr>
          <w:rFonts w:ascii="Verdana" w:hAnsi="Verdana" w:cs="Calibri"/>
          <w:sz w:val="20"/>
          <w:szCs w:val="20"/>
        </w:rPr>
        <w:t>, Toktaş</w:t>
      </w:r>
      <w:r>
        <w:rPr>
          <w:rFonts w:ascii="Verdana" w:hAnsi="Verdana" w:cs="Calibri"/>
          <w:sz w:val="20"/>
          <w:szCs w:val="20"/>
        </w:rPr>
        <w:t xml:space="preserve"> C</w:t>
      </w:r>
      <w:r w:rsidRPr="00086ADD">
        <w:rPr>
          <w:rFonts w:ascii="Verdana" w:hAnsi="Verdana" w:cs="Calibri"/>
          <w:sz w:val="20"/>
          <w:szCs w:val="20"/>
        </w:rPr>
        <w:t>, Aybek</w:t>
      </w:r>
      <w:r>
        <w:rPr>
          <w:rFonts w:ascii="Verdana" w:hAnsi="Verdana" w:cs="Calibri"/>
          <w:sz w:val="20"/>
          <w:szCs w:val="20"/>
        </w:rPr>
        <w:t xml:space="preserve"> Z. </w:t>
      </w:r>
      <w:r w:rsidRPr="00086ADD">
        <w:rPr>
          <w:rFonts w:ascii="Verdana" w:hAnsi="Verdana" w:cs="Calibri"/>
          <w:sz w:val="20"/>
          <w:szCs w:val="20"/>
        </w:rPr>
        <w:t>Spontaneous Vesicouterin Fistula: A Case Report</w:t>
      </w:r>
      <w:r>
        <w:rPr>
          <w:rFonts w:ascii="Verdana" w:hAnsi="Verdana" w:cs="Calibri"/>
          <w:sz w:val="20"/>
          <w:szCs w:val="20"/>
        </w:rPr>
        <w:t xml:space="preserve">. </w:t>
      </w:r>
      <w:r w:rsidRPr="00086ADD">
        <w:rPr>
          <w:rFonts w:ascii="Verdana" w:hAnsi="Verdana" w:cs="Calibri"/>
          <w:sz w:val="20"/>
          <w:szCs w:val="20"/>
        </w:rPr>
        <w:t>Journal of Urological Surgery 2017 DOI: 10.4274/jus.474</w:t>
      </w:r>
    </w:p>
    <w:p w14:paraId="609757C2" w14:textId="699D24C1" w:rsidR="00086ADD" w:rsidRDefault="00B8387B" w:rsidP="00086ADD">
      <w:pPr>
        <w:pStyle w:val="KonuBal1"/>
        <w:shd w:val="clear" w:color="auto" w:fill="FFFFFF"/>
        <w:spacing w:before="0" w:beforeAutospacing="0" w:after="120" w:afterAutospacing="0" w:line="360" w:lineRule="auto"/>
        <w:jc w:val="both"/>
        <w:rPr>
          <w:rFonts w:ascii="Verdana" w:hAnsi="Verdana" w:cs="Calibri"/>
          <w:sz w:val="20"/>
          <w:szCs w:val="20"/>
          <w:shd w:val="clear" w:color="auto" w:fill="FFFFFF"/>
        </w:rPr>
      </w:pPr>
      <w:r w:rsidRPr="00B8387B">
        <w:rPr>
          <w:rFonts w:ascii="Verdana" w:hAnsi="Verdana" w:cs="Calibri"/>
          <w:b/>
          <w:bCs/>
          <w:sz w:val="20"/>
          <w:szCs w:val="20"/>
        </w:rPr>
        <w:t>D3.</w:t>
      </w:r>
      <w:r>
        <w:rPr>
          <w:rFonts w:ascii="Verdana" w:hAnsi="Verdana" w:cs="Calibri"/>
          <w:sz w:val="20"/>
          <w:szCs w:val="20"/>
        </w:rPr>
        <w:t xml:space="preserve"> </w:t>
      </w:r>
      <w:r w:rsidR="00F43A63" w:rsidRPr="00086ADD">
        <w:rPr>
          <w:rFonts w:ascii="Verdana" w:hAnsi="Verdana" w:cs="Calibri"/>
          <w:sz w:val="20"/>
          <w:szCs w:val="20"/>
        </w:rPr>
        <w:t>Başer A, Alkış O, Toktaş C, </w:t>
      </w:r>
      <w:r w:rsidR="005C04B5" w:rsidRPr="005C04B5">
        <w:rPr>
          <w:rFonts w:ascii="Verdana" w:hAnsi="Verdana" w:cs="Calibri"/>
          <w:b/>
          <w:sz w:val="20"/>
          <w:szCs w:val="20"/>
          <w:u w:val="single"/>
        </w:rPr>
        <w:t>Zümrütbaş AE</w:t>
      </w:r>
      <w:r w:rsidR="00F43A63" w:rsidRPr="00086ADD">
        <w:rPr>
          <w:rFonts w:ascii="Verdana" w:hAnsi="Verdana" w:cs="Calibri"/>
          <w:sz w:val="20"/>
          <w:szCs w:val="20"/>
        </w:rPr>
        <w:t>.</w:t>
      </w:r>
      <w:r w:rsidR="00086ADD">
        <w:rPr>
          <w:rFonts w:ascii="Verdana" w:hAnsi="Verdana" w:cs="Calibri"/>
          <w:sz w:val="20"/>
          <w:szCs w:val="20"/>
        </w:rPr>
        <w:t xml:space="preserve"> </w:t>
      </w:r>
      <w:r w:rsidR="00F43A63" w:rsidRPr="00086ADD">
        <w:rPr>
          <w:rFonts w:ascii="Verdana" w:hAnsi="Verdana" w:cs="Calibri"/>
          <w:sz w:val="20"/>
          <w:szCs w:val="20"/>
        </w:rPr>
        <w:t>Üreter Yaralanmasının Nadir Bir Nedeni; Posterior Lomber Disk Cerrahisi Sırasında İliak Arter Ve Üreterde Eş Zamanlı Yaralanma.</w:t>
      </w:r>
      <w:r w:rsidR="00086ADD">
        <w:rPr>
          <w:rFonts w:ascii="Verdana" w:hAnsi="Verdana" w:cs="Calibri"/>
          <w:sz w:val="20"/>
          <w:szCs w:val="20"/>
        </w:rPr>
        <w:t xml:space="preserve"> </w:t>
      </w:r>
      <w:r w:rsidR="00F43A63" w:rsidRPr="00086ADD">
        <w:rPr>
          <w:rFonts w:ascii="Verdana" w:hAnsi="Verdana" w:cs="Calibri"/>
          <w:sz w:val="20"/>
          <w:szCs w:val="20"/>
          <w:shd w:val="clear" w:color="auto" w:fill="FFFFFF"/>
        </w:rPr>
        <w:t>Turk J Urol. 2016 Jun;42(2):108-10. doi: 10.5152/tud.2016.70105.</w:t>
      </w:r>
    </w:p>
    <w:p w14:paraId="0A8B3B2D" w14:textId="4FAF0AEC" w:rsidR="00B8387B" w:rsidRDefault="00B8387B" w:rsidP="00B8387B">
      <w:pPr>
        <w:pStyle w:val="KonuBal1"/>
        <w:shd w:val="clear" w:color="auto" w:fill="FFFFFF"/>
        <w:spacing w:before="0" w:beforeAutospacing="0" w:after="120" w:afterAutospacing="0" w:line="360" w:lineRule="auto"/>
        <w:jc w:val="both"/>
        <w:rPr>
          <w:rFonts w:ascii="Verdana" w:hAnsi="Verdana" w:cs="Calibri"/>
          <w:sz w:val="20"/>
          <w:szCs w:val="20"/>
        </w:rPr>
      </w:pPr>
      <w:r w:rsidRPr="00B8387B">
        <w:rPr>
          <w:rFonts w:ascii="Verdana" w:hAnsi="Verdana" w:cs="Calibri"/>
          <w:b/>
          <w:bCs/>
          <w:sz w:val="20"/>
          <w:szCs w:val="20"/>
        </w:rPr>
        <w:t>D4.</w:t>
      </w:r>
      <w:r>
        <w:rPr>
          <w:rFonts w:ascii="Verdana" w:hAnsi="Verdana" w:cs="Calibri"/>
          <w:sz w:val="20"/>
          <w:szCs w:val="20"/>
        </w:rPr>
        <w:t xml:space="preserve"> </w:t>
      </w:r>
      <w:r w:rsidR="005C04B5" w:rsidRPr="005C04B5">
        <w:rPr>
          <w:rFonts w:ascii="Verdana" w:hAnsi="Verdana" w:cs="Calibri"/>
          <w:b/>
          <w:sz w:val="20"/>
          <w:szCs w:val="20"/>
          <w:u w:val="single"/>
        </w:rPr>
        <w:t>Zümrütbaş AE</w:t>
      </w:r>
      <w:r w:rsidRPr="00086ADD">
        <w:rPr>
          <w:rFonts w:ascii="Verdana" w:hAnsi="Verdana" w:cs="Calibri"/>
          <w:sz w:val="20"/>
          <w:szCs w:val="20"/>
        </w:rPr>
        <w:t>, Başer</w:t>
      </w:r>
      <w:r>
        <w:rPr>
          <w:rFonts w:ascii="Verdana" w:hAnsi="Verdana" w:cs="Calibri"/>
          <w:sz w:val="20"/>
          <w:szCs w:val="20"/>
        </w:rPr>
        <w:t xml:space="preserve"> A. </w:t>
      </w:r>
      <w:r w:rsidRPr="00086ADD">
        <w:rPr>
          <w:rFonts w:ascii="Verdana" w:hAnsi="Verdana" w:cs="Calibri"/>
          <w:sz w:val="20"/>
          <w:szCs w:val="20"/>
        </w:rPr>
        <w:t>Ön Üretra-Liken Sklerozis.</w:t>
      </w:r>
      <w:r>
        <w:rPr>
          <w:rFonts w:ascii="Verdana" w:hAnsi="Verdana" w:cs="Calibri"/>
          <w:sz w:val="20"/>
          <w:szCs w:val="20"/>
        </w:rPr>
        <w:t xml:space="preserve"> </w:t>
      </w:r>
      <w:r w:rsidRPr="00086ADD">
        <w:rPr>
          <w:rFonts w:ascii="Verdana" w:hAnsi="Verdana" w:cs="Calibri"/>
          <w:sz w:val="20"/>
          <w:szCs w:val="20"/>
        </w:rPr>
        <w:t>Turkiye Klinikleri J Urology-Special Topics 2016;9(1):25-30</w:t>
      </w:r>
    </w:p>
    <w:p w14:paraId="6DD175AE" w14:textId="6342FDDA" w:rsidR="00B8387B" w:rsidRDefault="00B8387B" w:rsidP="00086ADD">
      <w:pPr>
        <w:pStyle w:val="KonuBal1"/>
        <w:shd w:val="clear" w:color="auto" w:fill="FFFFFF"/>
        <w:spacing w:before="0" w:beforeAutospacing="0" w:after="120" w:afterAutospacing="0" w:line="360" w:lineRule="auto"/>
        <w:jc w:val="both"/>
        <w:rPr>
          <w:rFonts w:ascii="Verdana" w:hAnsi="Verdana" w:cs="Calibri"/>
          <w:sz w:val="20"/>
          <w:szCs w:val="20"/>
        </w:rPr>
      </w:pPr>
      <w:r w:rsidRPr="00B8387B">
        <w:rPr>
          <w:rFonts w:ascii="Verdana" w:hAnsi="Verdana" w:cs="Calibri"/>
          <w:b/>
          <w:bCs/>
          <w:sz w:val="20"/>
          <w:szCs w:val="20"/>
        </w:rPr>
        <w:t>D5.</w:t>
      </w:r>
      <w:r>
        <w:rPr>
          <w:rFonts w:ascii="Verdana" w:hAnsi="Verdana" w:cs="Calibri"/>
          <w:sz w:val="20"/>
          <w:szCs w:val="20"/>
        </w:rPr>
        <w:t xml:space="preserve"> </w:t>
      </w:r>
      <w:r w:rsidR="00F43A63" w:rsidRPr="00086ADD">
        <w:rPr>
          <w:rFonts w:ascii="Verdana" w:hAnsi="Verdana" w:cs="Calibri"/>
          <w:sz w:val="20"/>
          <w:szCs w:val="20"/>
        </w:rPr>
        <w:t xml:space="preserve">Başer </w:t>
      </w:r>
      <w:r>
        <w:rPr>
          <w:rFonts w:ascii="Verdana" w:hAnsi="Verdana" w:cs="Calibri"/>
          <w:sz w:val="20"/>
          <w:szCs w:val="20"/>
        </w:rPr>
        <w:t>HY</w:t>
      </w:r>
      <w:r w:rsidR="00F43A63" w:rsidRPr="00086ADD">
        <w:rPr>
          <w:rFonts w:ascii="Verdana" w:hAnsi="Verdana" w:cs="Calibri"/>
          <w:sz w:val="20"/>
          <w:szCs w:val="20"/>
        </w:rPr>
        <w:t>, Başer </w:t>
      </w:r>
      <w:r>
        <w:rPr>
          <w:rFonts w:ascii="Verdana" w:hAnsi="Verdana" w:cs="Calibri"/>
          <w:sz w:val="20"/>
          <w:szCs w:val="20"/>
        </w:rPr>
        <w:t>A</w:t>
      </w:r>
      <w:r w:rsidR="00F43A63" w:rsidRPr="00086ADD">
        <w:rPr>
          <w:rFonts w:ascii="Verdana" w:hAnsi="Verdana" w:cs="Calibri"/>
          <w:sz w:val="20"/>
          <w:szCs w:val="20"/>
        </w:rPr>
        <w:t xml:space="preserve">, </w:t>
      </w:r>
      <w:r w:rsidR="005C04B5" w:rsidRPr="005C04B5">
        <w:rPr>
          <w:rFonts w:ascii="Verdana" w:hAnsi="Verdana" w:cs="Calibri"/>
          <w:b/>
          <w:sz w:val="20"/>
          <w:szCs w:val="20"/>
          <w:u w:val="single"/>
        </w:rPr>
        <w:t>Zümrütbaş AE</w:t>
      </w:r>
      <w:r w:rsidR="00F43A63" w:rsidRPr="00086ADD">
        <w:rPr>
          <w:rFonts w:ascii="Verdana" w:hAnsi="Verdana" w:cs="Calibri"/>
          <w:sz w:val="20"/>
          <w:szCs w:val="20"/>
        </w:rPr>
        <w:t>, Erdur</w:t>
      </w:r>
      <w:r>
        <w:rPr>
          <w:rFonts w:ascii="Verdana" w:hAnsi="Verdana" w:cs="Calibri"/>
          <w:sz w:val="20"/>
          <w:szCs w:val="20"/>
        </w:rPr>
        <w:t xml:space="preserve"> B. </w:t>
      </w:r>
      <w:r w:rsidR="00F43A63" w:rsidRPr="00086ADD">
        <w:rPr>
          <w:rFonts w:ascii="Verdana" w:hAnsi="Verdana" w:cs="Calibri"/>
          <w:sz w:val="20"/>
          <w:szCs w:val="20"/>
        </w:rPr>
        <w:t>A Rare Cause of Acute Abdomen: Radiotherapy</w:t>
      </w:r>
      <w:r>
        <w:rPr>
          <w:rFonts w:ascii="Verdana" w:hAnsi="Verdana" w:cs="Calibri"/>
          <w:sz w:val="20"/>
          <w:szCs w:val="20"/>
        </w:rPr>
        <w:t xml:space="preserve"> I</w:t>
      </w:r>
      <w:r w:rsidR="00F43A63" w:rsidRPr="00086ADD">
        <w:rPr>
          <w:rFonts w:ascii="Verdana" w:hAnsi="Verdana" w:cs="Calibri"/>
          <w:sz w:val="20"/>
          <w:szCs w:val="20"/>
        </w:rPr>
        <w:t>nduced Bladder Rupture</w:t>
      </w:r>
      <w:r>
        <w:rPr>
          <w:rFonts w:ascii="Verdana" w:hAnsi="Verdana" w:cs="Calibri"/>
          <w:sz w:val="20"/>
          <w:szCs w:val="20"/>
        </w:rPr>
        <w:t xml:space="preserve">. </w:t>
      </w:r>
      <w:r w:rsidR="00F43A63" w:rsidRPr="00086ADD">
        <w:rPr>
          <w:rFonts w:ascii="Verdana" w:hAnsi="Verdana" w:cs="Calibri"/>
          <w:sz w:val="20"/>
          <w:szCs w:val="20"/>
          <w:shd w:val="clear" w:color="auto" w:fill="FFFFFF"/>
        </w:rPr>
        <w:t>JEMCR 2016; 7: 40-42  DOI: 10.5152/jaemcr.2015.1175</w:t>
      </w:r>
    </w:p>
    <w:p w14:paraId="6D0A7E46" w14:textId="64411ABB" w:rsidR="00A1514F" w:rsidRPr="00B8387B" w:rsidRDefault="00B8387B" w:rsidP="00086ADD">
      <w:pPr>
        <w:pStyle w:val="KonuBal1"/>
        <w:shd w:val="clear" w:color="auto" w:fill="FFFFFF"/>
        <w:spacing w:before="0" w:beforeAutospacing="0" w:after="120" w:afterAutospacing="0" w:line="360" w:lineRule="auto"/>
        <w:jc w:val="both"/>
        <w:rPr>
          <w:rFonts w:ascii="Verdana" w:hAnsi="Verdana" w:cs="Calibri"/>
          <w:sz w:val="20"/>
          <w:szCs w:val="20"/>
        </w:rPr>
      </w:pPr>
      <w:r w:rsidRPr="00B8387B">
        <w:rPr>
          <w:rFonts w:ascii="Verdana" w:hAnsi="Verdana"/>
          <w:b/>
          <w:bCs/>
          <w:sz w:val="20"/>
          <w:szCs w:val="20"/>
        </w:rPr>
        <w:t>D6.</w:t>
      </w:r>
      <w:r>
        <w:rPr>
          <w:rFonts w:ascii="Verdana" w:hAnsi="Verdana"/>
          <w:sz w:val="20"/>
          <w:szCs w:val="20"/>
        </w:rPr>
        <w:t xml:space="preserve"> </w:t>
      </w:r>
      <w:r w:rsidR="00A1514F" w:rsidRPr="00086ADD">
        <w:rPr>
          <w:rFonts w:ascii="Verdana" w:hAnsi="Verdana"/>
          <w:sz w:val="20"/>
          <w:szCs w:val="20"/>
        </w:rPr>
        <w:t xml:space="preserve">Büker N, Koc S, Tuncay ÖL, Şavkın R, </w:t>
      </w:r>
      <w:r w:rsidR="005C04B5" w:rsidRPr="005C04B5">
        <w:rPr>
          <w:rFonts w:ascii="Verdana" w:hAnsi="Verdana"/>
          <w:b/>
          <w:sz w:val="20"/>
          <w:szCs w:val="20"/>
          <w:u w:val="single"/>
        </w:rPr>
        <w:t>Zümrütbaş AE</w:t>
      </w:r>
      <w:r w:rsidR="00A1514F" w:rsidRPr="00086ADD">
        <w:rPr>
          <w:rFonts w:ascii="Verdana" w:hAnsi="Verdana"/>
          <w:sz w:val="20"/>
          <w:szCs w:val="20"/>
        </w:rPr>
        <w:t>. Transüretral Prostat Rezeksiyonu Sonrasında Erken Dönem Yaşam Kalitesindeki Değişiklikler. Kartal Eğitim ve Araştırma Hastanesi Tıp Dergisi, 25 (3): 220-224, 2014</w:t>
      </w:r>
    </w:p>
    <w:p w14:paraId="5C132911" w14:textId="4F5637AD"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D</w:t>
      </w:r>
      <w:r w:rsidR="00B8387B">
        <w:rPr>
          <w:rFonts w:ascii="Verdana" w:hAnsi="Verdana"/>
          <w:b/>
          <w:sz w:val="20"/>
          <w:szCs w:val="20"/>
        </w:rPr>
        <w:t>7</w:t>
      </w:r>
      <w:r w:rsidRPr="00985864">
        <w:rPr>
          <w:rFonts w:ascii="Verdana" w:hAnsi="Verdana"/>
          <w:b/>
          <w:sz w:val="20"/>
          <w:szCs w:val="20"/>
        </w:rPr>
        <w:t xml:space="preserve">. </w:t>
      </w:r>
      <w:r w:rsidRPr="00985864">
        <w:rPr>
          <w:rFonts w:ascii="Verdana" w:hAnsi="Verdana"/>
          <w:sz w:val="20"/>
          <w:szCs w:val="20"/>
        </w:rPr>
        <w:t xml:space="preserve">Acar C, </w:t>
      </w:r>
      <w:r w:rsidR="00DF12DE" w:rsidRPr="00DF12DE">
        <w:rPr>
          <w:rFonts w:ascii="Verdana" w:hAnsi="Verdana"/>
          <w:b/>
          <w:sz w:val="20"/>
          <w:szCs w:val="20"/>
          <w:u w:val="single"/>
        </w:rPr>
        <w:t>Zümrütbaş AE</w:t>
      </w:r>
      <w:r w:rsidRPr="00985864">
        <w:rPr>
          <w:rFonts w:ascii="Verdana" w:hAnsi="Verdana"/>
          <w:sz w:val="20"/>
          <w:szCs w:val="20"/>
        </w:rPr>
        <w:t>. Üroonkolojik cerrahilerde komplikasyonların değerlendirilmesi ve önerilen kriterler. Üroonkoloji Bülteni Cilt:11, Sayı: 4, 289-294 Aralık 2012</w:t>
      </w:r>
    </w:p>
    <w:p w14:paraId="661B6204" w14:textId="35C4B967"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w:t>
      </w:r>
      <w:r w:rsidR="00B8387B">
        <w:rPr>
          <w:rFonts w:ascii="Verdana" w:hAnsi="Verdana"/>
          <w:b/>
          <w:iCs/>
          <w:sz w:val="20"/>
          <w:szCs w:val="20"/>
        </w:rPr>
        <w:t>8</w:t>
      </w:r>
      <w:r w:rsidRPr="00985864">
        <w:rPr>
          <w:rFonts w:ascii="Verdana" w:hAnsi="Verdana"/>
          <w:b/>
          <w:iCs/>
          <w:sz w:val="20"/>
          <w:szCs w:val="20"/>
        </w:rPr>
        <w:t xml:space="preserve">. </w:t>
      </w:r>
      <w:r w:rsidR="00DF12DE" w:rsidRPr="00DF12DE">
        <w:rPr>
          <w:rFonts w:ascii="Verdana" w:hAnsi="Verdana"/>
          <w:b/>
          <w:iCs/>
          <w:sz w:val="20"/>
          <w:szCs w:val="20"/>
          <w:u w:val="single"/>
        </w:rPr>
        <w:t>Zümrütbaş AE</w:t>
      </w:r>
      <w:r w:rsidRPr="00985864">
        <w:rPr>
          <w:rFonts w:ascii="Verdana" w:hAnsi="Verdana"/>
          <w:iCs/>
          <w:sz w:val="20"/>
          <w:szCs w:val="20"/>
        </w:rPr>
        <w:t xml:space="preserve">, Acar C, Eskiçorapçı S, Tuncay ÖL. </w:t>
      </w:r>
      <w:r w:rsidRPr="00985864">
        <w:rPr>
          <w:rFonts w:ascii="Verdana" w:hAnsi="Verdana"/>
          <w:bCs/>
          <w:sz w:val="20"/>
          <w:szCs w:val="20"/>
        </w:rPr>
        <w:t>Metastatik Prostat Kanseri Tedavisi Seçenekleri</w:t>
      </w:r>
      <w:r w:rsidRPr="00985864">
        <w:rPr>
          <w:rFonts w:ascii="Verdana" w:hAnsi="Verdana"/>
          <w:sz w:val="20"/>
          <w:szCs w:val="20"/>
        </w:rPr>
        <w:t xml:space="preserve">. </w:t>
      </w:r>
      <w:r w:rsidRPr="00985864">
        <w:rPr>
          <w:rFonts w:ascii="Verdana" w:hAnsi="Verdana"/>
          <w:bCs/>
          <w:sz w:val="20"/>
          <w:szCs w:val="20"/>
        </w:rPr>
        <w:t>Turkiye Klinikleri J Urology-Special Topics 2012;5(1):78-86</w:t>
      </w:r>
    </w:p>
    <w:p w14:paraId="438C226C" w14:textId="1E9FE54B"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w:t>
      </w:r>
      <w:r w:rsidR="00B8387B">
        <w:rPr>
          <w:rFonts w:ascii="Verdana" w:hAnsi="Verdana"/>
          <w:b/>
          <w:iCs/>
          <w:sz w:val="20"/>
          <w:szCs w:val="20"/>
        </w:rPr>
        <w:t>9</w:t>
      </w:r>
      <w:r w:rsidRPr="00985864">
        <w:rPr>
          <w:rFonts w:ascii="Verdana" w:hAnsi="Verdana"/>
          <w:b/>
          <w:iCs/>
          <w:sz w:val="20"/>
          <w:szCs w:val="20"/>
        </w:rPr>
        <w:t xml:space="preserve">. </w:t>
      </w:r>
      <w:r w:rsidR="00DF12DE" w:rsidRPr="00DF12DE">
        <w:rPr>
          <w:rFonts w:ascii="Verdana" w:hAnsi="Verdana"/>
          <w:b/>
          <w:iCs/>
          <w:sz w:val="20"/>
          <w:szCs w:val="20"/>
          <w:u w:val="single"/>
        </w:rPr>
        <w:t>Zümrütbaş AE</w:t>
      </w:r>
      <w:r w:rsidRPr="00985864">
        <w:rPr>
          <w:rFonts w:ascii="Verdana" w:hAnsi="Verdana"/>
          <w:iCs/>
          <w:sz w:val="20"/>
          <w:szCs w:val="20"/>
        </w:rPr>
        <w:t xml:space="preserve">, Aybek Z. </w:t>
      </w:r>
      <w:r w:rsidRPr="00985864">
        <w:rPr>
          <w:rStyle w:val="A5"/>
          <w:rFonts w:ascii="Verdana" w:hAnsi="Verdana"/>
          <w:bCs/>
          <w:iCs/>
          <w:sz w:val="20"/>
          <w:szCs w:val="20"/>
        </w:rPr>
        <w:t xml:space="preserve">Muskarinik Reseptörler ve Antimuskariniklerin Reseptör Seçici Özellikleri. Ürolojik Cerrahi Derneği </w:t>
      </w:r>
      <w:r w:rsidRPr="00985864">
        <w:rPr>
          <w:rFonts w:ascii="Verdana" w:hAnsi="Verdana"/>
          <w:iCs/>
          <w:sz w:val="20"/>
          <w:szCs w:val="20"/>
        </w:rPr>
        <w:t>Güncelleme Serileri Temmuz 2012, Cilt:1; Sayı:3, 9-11</w:t>
      </w:r>
    </w:p>
    <w:p w14:paraId="72116372" w14:textId="1F15FE9C"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w:t>
      </w:r>
      <w:r w:rsidR="00B8387B">
        <w:rPr>
          <w:rFonts w:ascii="Verdana" w:hAnsi="Verdana"/>
          <w:b/>
          <w:iCs/>
          <w:sz w:val="20"/>
          <w:szCs w:val="20"/>
        </w:rPr>
        <w:t>10</w:t>
      </w:r>
      <w:r w:rsidRPr="00985864">
        <w:rPr>
          <w:rFonts w:ascii="Verdana" w:hAnsi="Verdana"/>
          <w:b/>
          <w:iCs/>
          <w:sz w:val="20"/>
          <w:szCs w:val="20"/>
        </w:rPr>
        <w:t xml:space="preserve">. </w:t>
      </w:r>
      <w:r w:rsidR="00DF12DE" w:rsidRPr="00DF12DE">
        <w:rPr>
          <w:rFonts w:ascii="Verdana" w:hAnsi="Verdana"/>
          <w:b/>
          <w:iCs/>
          <w:sz w:val="20"/>
          <w:szCs w:val="20"/>
          <w:u w:val="single"/>
        </w:rPr>
        <w:t>Zümrütbaş AE</w:t>
      </w:r>
      <w:r w:rsidRPr="00985864">
        <w:rPr>
          <w:rFonts w:ascii="Verdana" w:hAnsi="Verdana"/>
          <w:iCs/>
          <w:sz w:val="20"/>
          <w:szCs w:val="20"/>
        </w:rPr>
        <w:t xml:space="preserve">, Korğalı E. </w:t>
      </w:r>
      <w:r w:rsidRPr="00985864">
        <w:rPr>
          <w:rFonts w:ascii="Verdana" w:hAnsi="Verdana"/>
          <w:sz w:val="20"/>
          <w:szCs w:val="20"/>
        </w:rPr>
        <w:t xml:space="preserve">Gluteal Bölge Ateşli Silah Yaralanmasında İzole Mesane Perforasyonu. </w:t>
      </w:r>
      <w:r w:rsidRPr="00985864">
        <w:rPr>
          <w:rFonts w:ascii="Verdana" w:hAnsi="Verdana"/>
          <w:iCs/>
          <w:sz w:val="20"/>
          <w:szCs w:val="20"/>
        </w:rPr>
        <w:t>Üroloji Bülteni (2012)</w:t>
      </w:r>
      <w:r w:rsidRPr="00985864">
        <w:rPr>
          <w:rFonts w:ascii="Verdana" w:hAnsi="Verdana"/>
          <w:sz w:val="20"/>
          <w:szCs w:val="20"/>
        </w:rPr>
        <w:t xml:space="preserve">, </w:t>
      </w:r>
      <w:r w:rsidRPr="00985864">
        <w:rPr>
          <w:rFonts w:ascii="Verdana" w:hAnsi="Verdana"/>
          <w:bCs/>
          <w:sz w:val="20"/>
          <w:szCs w:val="20"/>
        </w:rPr>
        <w:t xml:space="preserve">21, </w:t>
      </w:r>
      <w:r w:rsidRPr="00985864">
        <w:rPr>
          <w:rFonts w:ascii="Verdana" w:hAnsi="Verdana"/>
          <w:sz w:val="20"/>
          <w:szCs w:val="20"/>
        </w:rPr>
        <w:t>043-046</w:t>
      </w:r>
    </w:p>
    <w:p w14:paraId="202100EE" w14:textId="7A912AC8"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w:t>
      </w:r>
      <w:r w:rsidR="00B8387B">
        <w:rPr>
          <w:rFonts w:ascii="Verdana" w:hAnsi="Verdana"/>
          <w:b/>
          <w:iCs/>
          <w:sz w:val="20"/>
          <w:szCs w:val="20"/>
        </w:rPr>
        <w:t>11</w:t>
      </w:r>
      <w:r w:rsidRPr="00985864">
        <w:rPr>
          <w:rFonts w:ascii="Verdana" w:hAnsi="Verdana"/>
          <w:b/>
          <w:iCs/>
          <w:sz w:val="20"/>
          <w:szCs w:val="20"/>
        </w:rPr>
        <w:t xml:space="preserve">. </w:t>
      </w:r>
      <w:r w:rsidRPr="00985864">
        <w:rPr>
          <w:rFonts w:ascii="Verdana" w:hAnsi="Verdana"/>
          <w:iCs/>
          <w:sz w:val="20"/>
          <w:szCs w:val="20"/>
        </w:rPr>
        <w:t xml:space="preserve">Şen Türk N, </w:t>
      </w:r>
      <w:r w:rsidR="00DF12DE" w:rsidRPr="00DF12DE">
        <w:rPr>
          <w:rFonts w:ascii="Verdana" w:hAnsi="Verdana"/>
          <w:b/>
          <w:iCs/>
          <w:sz w:val="20"/>
          <w:szCs w:val="20"/>
          <w:u w:val="single"/>
        </w:rPr>
        <w:t>Zümrütbaş AE</w:t>
      </w:r>
      <w:r w:rsidRPr="00985864">
        <w:rPr>
          <w:rFonts w:ascii="Verdana" w:hAnsi="Verdana"/>
          <w:iCs/>
          <w:sz w:val="20"/>
          <w:szCs w:val="20"/>
        </w:rPr>
        <w:t xml:space="preserve">, Acar C, Aybek Z. Üreterin primer Sarkomatoid Karsinomu: Olgu Sunumu. </w:t>
      </w:r>
      <w:r w:rsidRPr="00985864">
        <w:rPr>
          <w:rFonts w:ascii="Verdana" w:hAnsi="Verdana"/>
          <w:sz w:val="20"/>
          <w:szCs w:val="20"/>
        </w:rPr>
        <w:t>Ege Tıp Dergisi</w:t>
      </w:r>
      <w:r w:rsidRPr="00985864">
        <w:rPr>
          <w:rFonts w:ascii="Verdana" w:hAnsi="Verdana"/>
          <w:iCs/>
          <w:sz w:val="20"/>
          <w:szCs w:val="20"/>
        </w:rPr>
        <w:t xml:space="preserve"> </w:t>
      </w:r>
      <w:r w:rsidRPr="00985864">
        <w:rPr>
          <w:rFonts w:ascii="Verdana" w:hAnsi="Verdana"/>
          <w:sz w:val="20"/>
          <w:szCs w:val="20"/>
        </w:rPr>
        <w:t>51(2): 129-133, 2012</w:t>
      </w:r>
    </w:p>
    <w:p w14:paraId="2D2D6F52" w14:textId="34D5ECA1"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w:t>
      </w:r>
      <w:r w:rsidR="00B8387B">
        <w:rPr>
          <w:rFonts w:ascii="Verdana" w:hAnsi="Verdana"/>
          <w:b/>
          <w:iCs/>
          <w:sz w:val="20"/>
          <w:szCs w:val="20"/>
        </w:rPr>
        <w:t>12</w:t>
      </w:r>
      <w:r w:rsidRPr="00985864">
        <w:rPr>
          <w:rFonts w:ascii="Verdana" w:hAnsi="Verdana"/>
          <w:b/>
          <w:iCs/>
          <w:sz w:val="20"/>
          <w:szCs w:val="20"/>
        </w:rPr>
        <w:t xml:space="preserve">. </w:t>
      </w:r>
      <w:r w:rsidRPr="00985864">
        <w:rPr>
          <w:rFonts w:ascii="Verdana" w:hAnsi="Verdana"/>
          <w:iCs/>
          <w:sz w:val="20"/>
          <w:szCs w:val="20"/>
        </w:rPr>
        <w:t xml:space="preserve">Toktaş C, </w:t>
      </w:r>
      <w:r w:rsidR="00DF12DE" w:rsidRPr="00DF12DE">
        <w:rPr>
          <w:rFonts w:ascii="Verdana" w:hAnsi="Verdana"/>
          <w:b/>
          <w:iCs/>
          <w:sz w:val="20"/>
          <w:szCs w:val="20"/>
          <w:u w:val="single"/>
        </w:rPr>
        <w:t>Zümrütbaş AE</w:t>
      </w:r>
      <w:r w:rsidRPr="00985864">
        <w:rPr>
          <w:rFonts w:ascii="Verdana" w:hAnsi="Verdana"/>
          <w:iCs/>
          <w:sz w:val="20"/>
          <w:szCs w:val="20"/>
        </w:rPr>
        <w:t>. Ön üretral darlıklarında endoskopik tedavi yöntemleri. Kadın ve İşlevsel Üroloji Bülteni 2012, 2(4), 29-32.</w:t>
      </w:r>
    </w:p>
    <w:p w14:paraId="431473DB" w14:textId="4B7BBD90"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D</w:t>
      </w:r>
      <w:r w:rsidR="00B8387B">
        <w:rPr>
          <w:rFonts w:ascii="Verdana" w:hAnsi="Verdana"/>
          <w:b/>
          <w:sz w:val="20"/>
          <w:szCs w:val="20"/>
        </w:rPr>
        <w:t>13</w:t>
      </w:r>
      <w:r w:rsidRPr="00985864">
        <w:rPr>
          <w:rFonts w:ascii="Verdana" w:hAnsi="Verdana"/>
          <w:b/>
          <w:sz w:val="20"/>
          <w:szCs w:val="20"/>
        </w:rPr>
        <w:t xml:space="preserve">. </w:t>
      </w:r>
      <w:r w:rsidRPr="00985864">
        <w:rPr>
          <w:rFonts w:ascii="Verdana" w:hAnsi="Verdana"/>
          <w:iCs/>
          <w:sz w:val="20"/>
          <w:szCs w:val="20"/>
        </w:rPr>
        <w:t xml:space="preserve">Toktaş C, Bolat D, </w:t>
      </w:r>
      <w:r w:rsidR="00DF12DE" w:rsidRPr="00DF12DE">
        <w:rPr>
          <w:rFonts w:ascii="Verdana" w:hAnsi="Verdana"/>
          <w:b/>
          <w:iCs/>
          <w:sz w:val="20"/>
          <w:szCs w:val="20"/>
          <w:u w:val="single"/>
        </w:rPr>
        <w:t>Zümrütbaş AE</w:t>
      </w:r>
      <w:r w:rsidRPr="00985864">
        <w:rPr>
          <w:rFonts w:ascii="Verdana" w:hAnsi="Verdana"/>
          <w:iCs/>
          <w:sz w:val="20"/>
          <w:szCs w:val="20"/>
        </w:rPr>
        <w:t>. Aşırı Aktif Mesane Tedavisinde Perkütan Tibial Sinir Stimülasyonu. Kadın ve İşlevsel Üroloji Bülteni 2011, 1(1), 33-35.</w:t>
      </w:r>
    </w:p>
    <w:p w14:paraId="02AD74F3" w14:textId="1C380A19"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lastRenderedPageBreak/>
        <w:t>D</w:t>
      </w:r>
      <w:r w:rsidR="00B8387B">
        <w:rPr>
          <w:rFonts w:ascii="Verdana" w:hAnsi="Verdana"/>
          <w:b/>
          <w:iCs/>
          <w:sz w:val="20"/>
          <w:szCs w:val="20"/>
        </w:rPr>
        <w:t>14</w:t>
      </w:r>
      <w:r w:rsidRPr="00985864">
        <w:rPr>
          <w:rFonts w:ascii="Verdana" w:hAnsi="Verdana"/>
          <w:b/>
          <w:iCs/>
          <w:sz w:val="20"/>
          <w:szCs w:val="20"/>
        </w:rPr>
        <w:t xml:space="preserve">. </w:t>
      </w:r>
      <w:r w:rsidRPr="00985864">
        <w:rPr>
          <w:rFonts w:ascii="Verdana" w:hAnsi="Verdana"/>
          <w:iCs/>
          <w:sz w:val="20"/>
          <w:szCs w:val="20"/>
        </w:rPr>
        <w:t xml:space="preserve">Acar C, </w:t>
      </w:r>
      <w:r w:rsidR="00DF12DE" w:rsidRPr="00DF12DE">
        <w:rPr>
          <w:rFonts w:ascii="Verdana" w:hAnsi="Verdana"/>
          <w:b/>
          <w:iCs/>
          <w:sz w:val="20"/>
          <w:szCs w:val="20"/>
          <w:u w:val="single"/>
        </w:rPr>
        <w:t>Zümrütbaş AE</w:t>
      </w:r>
      <w:r w:rsidRPr="00985864">
        <w:rPr>
          <w:rFonts w:ascii="Verdana" w:hAnsi="Verdana"/>
          <w:iCs/>
          <w:sz w:val="20"/>
          <w:szCs w:val="20"/>
        </w:rPr>
        <w:t>, Eskiçorapçı S, Teğin C, Sınık Z, Kara CO. Adenoidektomi ve Tonsillektominin monosemptomatik Enürezis Nokturna Üzerine Etkileri. Pam Med J 2011, 4(1); 9-13.</w:t>
      </w:r>
    </w:p>
    <w:p w14:paraId="536C4054" w14:textId="62EFEF80" w:rsidR="00AA61A4" w:rsidRPr="00985864" w:rsidRDefault="00AA61A4" w:rsidP="00784DFE">
      <w:pPr>
        <w:spacing w:after="120" w:line="360" w:lineRule="auto"/>
        <w:jc w:val="both"/>
        <w:rPr>
          <w:rFonts w:ascii="Verdana" w:hAnsi="Verdana"/>
          <w:sz w:val="20"/>
          <w:szCs w:val="20"/>
        </w:rPr>
      </w:pPr>
      <w:r w:rsidRPr="00985864">
        <w:rPr>
          <w:rFonts w:ascii="Verdana" w:hAnsi="Verdana"/>
          <w:b/>
          <w:iCs/>
          <w:sz w:val="20"/>
          <w:szCs w:val="20"/>
        </w:rPr>
        <w:t>D1</w:t>
      </w:r>
      <w:r w:rsidR="00B8387B">
        <w:rPr>
          <w:rFonts w:ascii="Verdana" w:hAnsi="Verdana"/>
          <w:b/>
          <w:iCs/>
          <w:sz w:val="20"/>
          <w:szCs w:val="20"/>
        </w:rPr>
        <w:t>5</w:t>
      </w:r>
      <w:r w:rsidRPr="00985864">
        <w:rPr>
          <w:rFonts w:ascii="Verdana" w:hAnsi="Verdana"/>
          <w:b/>
          <w:iCs/>
          <w:sz w:val="20"/>
          <w:szCs w:val="20"/>
        </w:rPr>
        <w:t xml:space="preserve">. </w:t>
      </w:r>
      <w:r w:rsidRPr="00985864">
        <w:rPr>
          <w:rFonts w:ascii="Verdana" w:hAnsi="Verdana"/>
          <w:iCs/>
          <w:sz w:val="20"/>
          <w:szCs w:val="20"/>
        </w:rPr>
        <w:t xml:space="preserve">Ergün O, Huri E, Acar C, Binbay M, </w:t>
      </w:r>
      <w:r w:rsidR="00DF12DE" w:rsidRPr="00DF12DE">
        <w:rPr>
          <w:rFonts w:ascii="Verdana" w:hAnsi="Verdana"/>
          <w:b/>
          <w:iCs/>
          <w:sz w:val="20"/>
          <w:szCs w:val="20"/>
          <w:u w:val="single"/>
        </w:rPr>
        <w:t>Zümrütbaş AE</w:t>
      </w:r>
      <w:r w:rsidRPr="00985864">
        <w:rPr>
          <w:rFonts w:ascii="Verdana" w:hAnsi="Verdana"/>
          <w:iCs/>
          <w:sz w:val="20"/>
          <w:szCs w:val="20"/>
        </w:rPr>
        <w:t xml:space="preserve">, Acar Ö, Çitgez S. </w:t>
      </w:r>
      <w:r w:rsidRPr="00985864">
        <w:rPr>
          <w:rFonts w:ascii="Verdana" w:hAnsi="Verdana"/>
          <w:bCs/>
          <w:sz w:val="20"/>
          <w:szCs w:val="20"/>
        </w:rPr>
        <w:t xml:space="preserve">Türkiye'deki Üroloji Eğitimine ve Üroloji Mesleğine Bakış: Anket Sonuçlarının Değerlendirilmesi. </w:t>
      </w:r>
      <w:hyperlink r:id="rId10" w:history="1">
        <w:r w:rsidRPr="00985864">
          <w:rPr>
            <w:rStyle w:val="Kpr"/>
            <w:rFonts w:ascii="Verdana" w:hAnsi="Verdana"/>
            <w:color w:val="auto"/>
            <w:sz w:val="20"/>
            <w:szCs w:val="20"/>
            <w:u w:val="none"/>
          </w:rPr>
          <w:t>Türk Üroloji Dergisi</w:t>
        </w:r>
      </w:hyperlink>
      <w:r w:rsidRPr="00985864">
        <w:rPr>
          <w:rFonts w:ascii="Verdana" w:hAnsi="Verdana"/>
          <w:sz w:val="20"/>
          <w:szCs w:val="20"/>
        </w:rPr>
        <w:t>, 2010,36(3): 298-301.</w:t>
      </w:r>
    </w:p>
    <w:p w14:paraId="7AECBD3E" w14:textId="5DC49C1B"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D1</w:t>
      </w:r>
      <w:r w:rsidR="00B8387B">
        <w:rPr>
          <w:rFonts w:ascii="Verdana" w:hAnsi="Verdana"/>
          <w:b/>
          <w:sz w:val="20"/>
          <w:szCs w:val="20"/>
        </w:rPr>
        <w:t>6</w:t>
      </w:r>
      <w:r w:rsidRPr="00985864">
        <w:rPr>
          <w:rFonts w:ascii="Verdana" w:hAnsi="Verdana"/>
          <w:b/>
          <w:sz w:val="20"/>
          <w:szCs w:val="20"/>
        </w:rPr>
        <w:t xml:space="preserve">. </w:t>
      </w:r>
      <w:r w:rsidRPr="00985864">
        <w:rPr>
          <w:rFonts w:ascii="Verdana" w:hAnsi="Verdana"/>
          <w:sz w:val="20"/>
          <w:szCs w:val="20"/>
        </w:rPr>
        <w:t xml:space="preserve">Baltacı S, </w:t>
      </w:r>
      <w:r w:rsidR="00DF12DE" w:rsidRPr="00DF12DE">
        <w:rPr>
          <w:rFonts w:ascii="Verdana" w:hAnsi="Verdana"/>
          <w:b/>
          <w:sz w:val="20"/>
          <w:szCs w:val="20"/>
          <w:u w:val="single"/>
        </w:rPr>
        <w:t>Zümrütbaş AE</w:t>
      </w:r>
      <w:r w:rsidRPr="00985864">
        <w:rPr>
          <w:rFonts w:ascii="Verdana" w:hAnsi="Verdana"/>
          <w:sz w:val="20"/>
          <w:szCs w:val="20"/>
        </w:rPr>
        <w:t xml:space="preserve">. </w:t>
      </w:r>
      <w:hyperlink r:id="rId11" w:history="1">
        <w:r w:rsidRPr="00985864">
          <w:rPr>
            <w:rStyle w:val="Kpr"/>
            <w:rFonts w:ascii="Verdana" w:hAnsi="Verdana"/>
            <w:color w:val="auto"/>
            <w:sz w:val="20"/>
            <w:szCs w:val="20"/>
            <w:u w:val="none"/>
          </w:rPr>
          <w:t>Laparoskopik Basit ve Radikal Nefrektomiler</w:t>
        </w:r>
      </w:hyperlink>
      <w:r w:rsidRPr="00985864">
        <w:rPr>
          <w:rFonts w:ascii="Verdana" w:hAnsi="Verdana"/>
          <w:sz w:val="20"/>
          <w:szCs w:val="20"/>
        </w:rPr>
        <w:t>. Türkiye Klinikleri Cerrahi Tıp Bilimleri Üroloji (</w:t>
      </w:r>
      <w:r w:rsidRPr="00985864">
        <w:rPr>
          <w:rFonts w:ascii="Verdana" w:hAnsi="Verdana"/>
          <w:bCs/>
          <w:color w:val="000000"/>
          <w:sz w:val="20"/>
          <w:szCs w:val="20"/>
        </w:rPr>
        <w:t>Turkiye Klinikleri J Surg Med Sci) 2006, 2(4):34-40</w:t>
      </w:r>
    </w:p>
    <w:p w14:paraId="6724E57D" w14:textId="207D54B0"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D1</w:t>
      </w:r>
      <w:r w:rsidR="00B8387B">
        <w:rPr>
          <w:rFonts w:ascii="Verdana" w:hAnsi="Verdana"/>
          <w:b/>
          <w:sz w:val="20"/>
          <w:szCs w:val="20"/>
        </w:rPr>
        <w:t>7</w:t>
      </w:r>
      <w:r w:rsidRPr="00985864">
        <w:rPr>
          <w:rFonts w:ascii="Verdana" w:hAnsi="Verdana"/>
          <w:b/>
          <w:sz w:val="20"/>
          <w:szCs w:val="20"/>
        </w:rPr>
        <w:t xml:space="preserve">. </w:t>
      </w:r>
      <w:r w:rsidR="00DF12DE" w:rsidRPr="00DF12DE">
        <w:rPr>
          <w:rFonts w:ascii="Verdana" w:hAnsi="Verdana"/>
          <w:b/>
          <w:sz w:val="20"/>
          <w:szCs w:val="20"/>
          <w:u w:val="single"/>
        </w:rPr>
        <w:t>Zümrütbaş AE</w:t>
      </w:r>
      <w:r w:rsidRPr="00985864">
        <w:rPr>
          <w:rFonts w:ascii="Verdana" w:hAnsi="Verdana"/>
          <w:sz w:val="20"/>
          <w:szCs w:val="20"/>
        </w:rPr>
        <w:t xml:space="preserve">, Soygür T. </w:t>
      </w:r>
      <w:hyperlink r:id="rId12" w:history="1">
        <w:r w:rsidRPr="00985864">
          <w:rPr>
            <w:rStyle w:val="Kpr"/>
            <w:rFonts w:ascii="Verdana" w:hAnsi="Verdana"/>
            <w:color w:val="auto"/>
            <w:sz w:val="20"/>
            <w:szCs w:val="20"/>
            <w:u w:val="none"/>
          </w:rPr>
          <w:t>Pediatrik Üreteroskopi</w:t>
        </w:r>
      </w:hyperlink>
      <w:r w:rsidRPr="00985864">
        <w:rPr>
          <w:rFonts w:ascii="Verdana" w:hAnsi="Verdana"/>
          <w:sz w:val="20"/>
          <w:szCs w:val="20"/>
        </w:rPr>
        <w:t xml:space="preserve">. Türkiye Klinikleri Cerrahi Tıp Bilimleri Üroloji, </w:t>
      </w:r>
      <w:r w:rsidRPr="00985864">
        <w:rPr>
          <w:rFonts w:ascii="Verdana" w:hAnsi="Verdana"/>
          <w:bCs/>
          <w:color w:val="000000"/>
          <w:sz w:val="20"/>
          <w:szCs w:val="20"/>
        </w:rPr>
        <w:t>Turkiye Klinikleri J Surg Med Sci 2006, 2(4):28-33</w:t>
      </w:r>
    </w:p>
    <w:p w14:paraId="0D84D0E4" w14:textId="7F7F3625"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D1</w:t>
      </w:r>
      <w:r w:rsidR="00B8387B">
        <w:rPr>
          <w:rFonts w:ascii="Verdana" w:hAnsi="Verdana"/>
          <w:b/>
          <w:sz w:val="20"/>
          <w:szCs w:val="20"/>
        </w:rPr>
        <w:t>8</w:t>
      </w:r>
      <w:r w:rsidRPr="00985864">
        <w:rPr>
          <w:rFonts w:ascii="Verdana" w:hAnsi="Verdana"/>
          <w:b/>
          <w:sz w:val="20"/>
          <w:szCs w:val="20"/>
        </w:rPr>
        <w:t xml:space="preserve">. </w:t>
      </w:r>
      <w:r w:rsidRPr="00985864">
        <w:rPr>
          <w:rFonts w:ascii="Verdana" w:hAnsi="Verdana"/>
          <w:sz w:val="20"/>
          <w:szCs w:val="20"/>
        </w:rPr>
        <w:t xml:space="preserve">Kılıç O, </w:t>
      </w:r>
      <w:r w:rsidR="00DF12DE" w:rsidRPr="00DF12DE">
        <w:rPr>
          <w:rFonts w:ascii="Verdana" w:hAnsi="Verdana"/>
          <w:b/>
          <w:sz w:val="20"/>
          <w:szCs w:val="20"/>
          <w:u w:val="single"/>
        </w:rPr>
        <w:t>Zümrütbaş AE</w:t>
      </w:r>
      <w:r w:rsidRPr="00985864">
        <w:rPr>
          <w:rFonts w:ascii="Verdana" w:hAnsi="Verdana"/>
          <w:sz w:val="20"/>
          <w:szCs w:val="20"/>
        </w:rPr>
        <w:t xml:space="preserve">, Türkölmez K, Kaygusuz G, Haliloğlu AH, Talas H. </w:t>
      </w:r>
      <w:r w:rsidRPr="00985864">
        <w:rPr>
          <w:rFonts w:ascii="Verdana" w:hAnsi="Verdana"/>
          <w:iCs/>
          <w:sz w:val="20"/>
          <w:szCs w:val="20"/>
        </w:rPr>
        <w:t>Paratesticular angiomyoma: a case report. Ankara Üniversitesi Tıp Fakültesi Mecmuası 2005; 58(4), 204-205</w:t>
      </w:r>
    </w:p>
    <w:p w14:paraId="3B4E848F" w14:textId="7F0D412A" w:rsidR="00AA61A4" w:rsidRDefault="00AA61A4" w:rsidP="00784DFE">
      <w:pPr>
        <w:spacing w:after="120" w:line="360" w:lineRule="auto"/>
        <w:jc w:val="both"/>
        <w:rPr>
          <w:rFonts w:ascii="Verdana" w:hAnsi="Verdana"/>
          <w:bCs/>
          <w:sz w:val="20"/>
          <w:szCs w:val="20"/>
        </w:rPr>
      </w:pPr>
      <w:r w:rsidRPr="00985864">
        <w:rPr>
          <w:rFonts w:ascii="Verdana" w:hAnsi="Verdana"/>
          <w:b/>
          <w:bCs/>
          <w:sz w:val="20"/>
          <w:szCs w:val="20"/>
        </w:rPr>
        <w:t>D1</w:t>
      </w:r>
      <w:r w:rsidR="00B8387B">
        <w:rPr>
          <w:rFonts w:ascii="Verdana" w:hAnsi="Verdana"/>
          <w:b/>
          <w:bCs/>
          <w:sz w:val="20"/>
          <w:szCs w:val="20"/>
        </w:rPr>
        <w:t>9</w:t>
      </w:r>
      <w:r w:rsidRPr="00985864">
        <w:rPr>
          <w:rFonts w:ascii="Verdana" w:hAnsi="Verdana"/>
          <w:b/>
          <w:bCs/>
          <w:sz w:val="20"/>
          <w:szCs w:val="20"/>
        </w:rPr>
        <w:t xml:space="preserve">. </w:t>
      </w:r>
      <w:r w:rsidRPr="00DF12DE">
        <w:rPr>
          <w:rFonts w:ascii="Verdana" w:hAnsi="Verdana"/>
          <w:b/>
          <w:bCs/>
          <w:sz w:val="20"/>
          <w:szCs w:val="20"/>
          <w:u w:val="single"/>
        </w:rPr>
        <w:t>Zümrütbaş AE</w:t>
      </w:r>
      <w:r w:rsidRPr="00985864">
        <w:rPr>
          <w:rFonts w:ascii="Verdana" w:hAnsi="Verdana"/>
          <w:bCs/>
          <w:sz w:val="20"/>
          <w:szCs w:val="20"/>
        </w:rPr>
        <w:t>, Soygür T. İnmemiş testis, herni ve hidrosel ile birlikte bulunan epididimal anomaliler. Androloji Bülteni Sayı 17; 145-147, 2004</w:t>
      </w:r>
    </w:p>
    <w:p w14:paraId="4E403199" w14:textId="3849B7CC" w:rsidR="00DF12DE" w:rsidRDefault="00DF12DE" w:rsidP="00784DFE">
      <w:pPr>
        <w:spacing w:after="120" w:line="360" w:lineRule="auto"/>
        <w:jc w:val="both"/>
        <w:rPr>
          <w:rFonts w:ascii="Verdana" w:hAnsi="Verdana"/>
          <w:sz w:val="20"/>
          <w:szCs w:val="20"/>
        </w:rPr>
      </w:pPr>
    </w:p>
    <w:p w14:paraId="7F1CDF87" w14:textId="11B836C1" w:rsidR="00786CF8" w:rsidRDefault="00786CF8" w:rsidP="00784DFE">
      <w:pPr>
        <w:spacing w:after="120" w:line="360" w:lineRule="auto"/>
        <w:jc w:val="both"/>
        <w:rPr>
          <w:rFonts w:ascii="Verdana" w:hAnsi="Verdana"/>
          <w:sz w:val="20"/>
          <w:szCs w:val="20"/>
        </w:rPr>
      </w:pPr>
    </w:p>
    <w:p w14:paraId="63195590" w14:textId="5DF47224" w:rsidR="00786CF8" w:rsidRDefault="00786CF8" w:rsidP="00784DFE">
      <w:pPr>
        <w:spacing w:after="120" w:line="360" w:lineRule="auto"/>
        <w:jc w:val="both"/>
        <w:rPr>
          <w:rFonts w:ascii="Verdana" w:hAnsi="Verdana"/>
          <w:sz w:val="20"/>
          <w:szCs w:val="20"/>
        </w:rPr>
      </w:pPr>
    </w:p>
    <w:p w14:paraId="05CBC073" w14:textId="74A2A86F" w:rsidR="00786CF8" w:rsidRDefault="00786CF8" w:rsidP="00784DFE">
      <w:pPr>
        <w:spacing w:after="120" w:line="360" w:lineRule="auto"/>
        <w:jc w:val="both"/>
        <w:rPr>
          <w:rFonts w:ascii="Verdana" w:hAnsi="Verdana"/>
          <w:sz w:val="20"/>
          <w:szCs w:val="20"/>
        </w:rPr>
      </w:pPr>
    </w:p>
    <w:p w14:paraId="1F248E0E" w14:textId="586A7FEF" w:rsidR="00786CF8" w:rsidRDefault="00786CF8" w:rsidP="00784DFE">
      <w:pPr>
        <w:spacing w:after="120" w:line="360" w:lineRule="auto"/>
        <w:jc w:val="both"/>
        <w:rPr>
          <w:rFonts w:ascii="Verdana" w:hAnsi="Verdana"/>
          <w:sz w:val="20"/>
          <w:szCs w:val="20"/>
        </w:rPr>
      </w:pPr>
    </w:p>
    <w:p w14:paraId="08BACD4B" w14:textId="01626515" w:rsidR="00786CF8" w:rsidRDefault="00786CF8" w:rsidP="00784DFE">
      <w:pPr>
        <w:spacing w:after="120" w:line="360" w:lineRule="auto"/>
        <w:jc w:val="both"/>
        <w:rPr>
          <w:rFonts w:ascii="Verdana" w:hAnsi="Verdana"/>
          <w:sz w:val="20"/>
          <w:szCs w:val="20"/>
        </w:rPr>
      </w:pPr>
    </w:p>
    <w:p w14:paraId="36CC77E6" w14:textId="5D207EE8" w:rsidR="00786CF8" w:rsidRDefault="00786CF8" w:rsidP="00784DFE">
      <w:pPr>
        <w:spacing w:after="120" w:line="360" w:lineRule="auto"/>
        <w:jc w:val="both"/>
        <w:rPr>
          <w:rFonts w:ascii="Verdana" w:hAnsi="Verdana"/>
          <w:sz w:val="20"/>
          <w:szCs w:val="20"/>
        </w:rPr>
      </w:pPr>
    </w:p>
    <w:p w14:paraId="42B1731B" w14:textId="2C99B112" w:rsidR="00786CF8" w:rsidRDefault="00786CF8" w:rsidP="00784DFE">
      <w:pPr>
        <w:spacing w:after="120" w:line="360" w:lineRule="auto"/>
        <w:jc w:val="both"/>
        <w:rPr>
          <w:rFonts w:ascii="Verdana" w:hAnsi="Verdana"/>
          <w:sz w:val="20"/>
          <w:szCs w:val="20"/>
        </w:rPr>
      </w:pPr>
    </w:p>
    <w:p w14:paraId="1F2AC659" w14:textId="470810C2" w:rsidR="00786CF8" w:rsidRDefault="00786CF8" w:rsidP="00784DFE">
      <w:pPr>
        <w:spacing w:after="120" w:line="360" w:lineRule="auto"/>
        <w:jc w:val="both"/>
        <w:rPr>
          <w:rFonts w:ascii="Verdana" w:hAnsi="Verdana"/>
          <w:sz w:val="20"/>
          <w:szCs w:val="20"/>
        </w:rPr>
      </w:pPr>
    </w:p>
    <w:p w14:paraId="1B77C6CF" w14:textId="5D12AEFE" w:rsidR="00786CF8" w:rsidRDefault="00786CF8" w:rsidP="00784DFE">
      <w:pPr>
        <w:spacing w:after="120" w:line="360" w:lineRule="auto"/>
        <w:jc w:val="both"/>
        <w:rPr>
          <w:rFonts w:ascii="Verdana" w:hAnsi="Verdana"/>
          <w:sz w:val="20"/>
          <w:szCs w:val="20"/>
        </w:rPr>
      </w:pPr>
    </w:p>
    <w:p w14:paraId="30D01E2A" w14:textId="3B220D92" w:rsidR="00786CF8" w:rsidRDefault="00786CF8" w:rsidP="00784DFE">
      <w:pPr>
        <w:spacing w:after="120" w:line="360" w:lineRule="auto"/>
        <w:jc w:val="both"/>
        <w:rPr>
          <w:rFonts w:ascii="Verdana" w:hAnsi="Verdana"/>
          <w:sz w:val="20"/>
          <w:szCs w:val="20"/>
        </w:rPr>
      </w:pPr>
    </w:p>
    <w:p w14:paraId="246F6B7D" w14:textId="617B5EE5" w:rsidR="00786CF8" w:rsidRDefault="00786CF8" w:rsidP="00784DFE">
      <w:pPr>
        <w:spacing w:after="120" w:line="360" w:lineRule="auto"/>
        <w:jc w:val="both"/>
        <w:rPr>
          <w:rFonts w:ascii="Verdana" w:hAnsi="Verdana"/>
          <w:sz w:val="20"/>
          <w:szCs w:val="20"/>
        </w:rPr>
      </w:pPr>
    </w:p>
    <w:p w14:paraId="54F451C7" w14:textId="3BF23049" w:rsidR="00786CF8" w:rsidRDefault="00786CF8" w:rsidP="00784DFE">
      <w:pPr>
        <w:spacing w:after="120" w:line="360" w:lineRule="auto"/>
        <w:jc w:val="both"/>
        <w:rPr>
          <w:rFonts w:ascii="Verdana" w:hAnsi="Verdana"/>
          <w:sz w:val="20"/>
          <w:szCs w:val="20"/>
        </w:rPr>
      </w:pPr>
    </w:p>
    <w:p w14:paraId="55333710" w14:textId="77777777" w:rsidR="00786CF8" w:rsidRPr="00985864" w:rsidRDefault="00786CF8" w:rsidP="00784DFE">
      <w:pPr>
        <w:spacing w:after="120" w:line="360" w:lineRule="auto"/>
        <w:jc w:val="both"/>
        <w:rPr>
          <w:rFonts w:ascii="Verdana" w:hAnsi="Verdana"/>
          <w:sz w:val="20"/>
          <w:szCs w:val="20"/>
        </w:rPr>
      </w:pPr>
    </w:p>
    <w:p w14:paraId="0FBB97A5" w14:textId="3226058C" w:rsidR="00A97819" w:rsidRDefault="00AA61A4" w:rsidP="00784DFE">
      <w:pPr>
        <w:pStyle w:val="Balk1"/>
        <w:numPr>
          <w:ilvl w:val="0"/>
          <w:numId w:val="5"/>
        </w:numPr>
        <w:spacing w:before="0" w:beforeAutospacing="0" w:after="120" w:afterAutospacing="0" w:line="360" w:lineRule="auto"/>
        <w:jc w:val="both"/>
        <w:rPr>
          <w:rFonts w:ascii="Verdana" w:hAnsi="Verdana"/>
          <w:bCs/>
          <w:color w:val="000000"/>
          <w:sz w:val="20"/>
          <w:u w:val="single"/>
          <w:shd w:val="clear" w:color="auto" w:fill="FFFFFF"/>
        </w:rPr>
      </w:pPr>
      <w:r w:rsidRPr="00985864">
        <w:rPr>
          <w:rFonts w:ascii="Verdana" w:hAnsi="Verdana"/>
          <w:bCs/>
          <w:color w:val="000000"/>
          <w:sz w:val="20"/>
          <w:u w:val="single"/>
          <w:shd w:val="clear" w:color="auto" w:fill="FFFFFF"/>
        </w:rPr>
        <w:lastRenderedPageBreak/>
        <w:t>Ulusal bilimsel toplantılarda sunulan ve bildiri kitaplarında (proceedings) basılan bildiriler</w:t>
      </w:r>
    </w:p>
    <w:p w14:paraId="00C4B76F" w14:textId="77777777" w:rsidR="00924E32" w:rsidRDefault="00924E32" w:rsidP="00A71183">
      <w:pPr>
        <w:shd w:val="clear" w:color="auto" w:fill="FFFFFF"/>
        <w:spacing w:line="276" w:lineRule="atLeast"/>
        <w:jc w:val="both"/>
        <w:rPr>
          <w:rFonts w:ascii="Verdana" w:hAnsi="Verdana" w:cs="Calibri"/>
          <w:color w:val="000000"/>
          <w:spacing w:val="-2"/>
          <w:sz w:val="20"/>
          <w:szCs w:val="20"/>
          <w:lang w:eastAsia="tr-TR"/>
        </w:rPr>
      </w:pPr>
    </w:p>
    <w:p w14:paraId="4763DA48" w14:textId="6FE068B0"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w:t>
      </w:r>
      <w:r>
        <w:rPr>
          <w:rFonts w:ascii="Verdana" w:hAnsi="Verdana"/>
          <w:sz w:val="20"/>
          <w:szCs w:val="20"/>
        </w:rPr>
        <w:t xml:space="preserve"> </w:t>
      </w:r>
      <w:r w:rsidR="0001239A" w:rsidRPr="00671948">
        <w:rPr>
          <w:rFonts w:ascii="Verdana" w:hAnsi="Verdana"/>
          <w:sz w:val="20"/>
          <w:szCs w:val="20"/>
        </w:rPr>
        <w:t xml:space="preserve">Özlülerden </w:t>
      </w:r>
      <w:r w:rsidR="0001239A">
        <w:rPr>
          <w:rFonts w:ascii="Verdana" w:hAnsi="Verdana"/>
          <w:sz w:val="20"/>
          <w:szCs w:val="20"/>
        </w:rPr>
        <w:t>Y</w:t>
      </w:r>
      <w:r w:rsidR="0001239A" w:rsidRPr="00671948">
        <w:rPr>
          <w:rFonts w:ascii="Verdana" w:hAnsi="Verdana"/>
          <w:sz w:val="20"/>
          <w:szCs w:val="20"/>
        </w:rPr>
        <w:t xml:space="preserve">, Çelen </w:t>
      </w:r>
      <w:r w:rsidR="0001239A">
        <w:rPr>
          <w:rFonts w:ascii="Verdana" w:hAnsi="Verdana"/>
          <w:sz w:val="20"/>
          <w:szCs w:val="20"/>
        </w:rPr>
        <w:t>S</w:t>
      </w:r>
      <w:r w:rsidR="0001239A" w:rsidRPr="00671948">
        <w:rPr>
          <w:rFonts w:ascii="Verdana" w:hAnsi="Verdana"/>
          <w:sz w:val="20"/>
          <w:szCs w:val="20"/>
        </w:rPr>
        <w:t xml:space="preserve">, </w:t>
      </w:r>
      <w:r w:rsidR="00CF450C" w:rsidRPr="00CF450C">
        <w:rPr>
          <w:rFonts w:ascii="Verdana" w:hAnsi="Verdana"/>
          <w:b/>
          <w:sz w:val="20"/>
          <w:szCs w:val="20"/>
          <w:u w:val="single"/>
        </w:rPr>
        <w:t>Zümrütbaş AE</w:t>
      </w:r>
      <w:r w:rsidR="0001239A" w:rsidRPr="00671948">
        <w:rPr>
          <w:rFonts w:ascii="Verdana" w:hAnsi="Verdana"/>
          <w:sz w:val="20"/>
          <w:szCs w:val="20"/>
        </w:rPr>
        <w:t>, Aybek</w:t>
      </w:r>
      <w:r w:rsidR="0001239A">
        <w:rPr>
          <w:rFonts w:ascii="Verdana" w:hAnsi="Verdana"/>
          <w:sz w:val="20"/>
          <w:szCs w:val="20"/>
        </w:rPr>
        <w:t xml:space="preserve"> Z.</w:t>
      </w:r>
      <w:r w:rsidR="0001239A" w:rsidRPr="00671948">
        <w:rPr>
          <w:rFonts w:ascii="Verdana" w:hAnsi="Verdana"/>
          <w:sz w:val="20"/>
          <w:szCs w:val="20"/>
        </w:rPr>
        <w:t xml:space="preserve"> Bukkal Mukoza Kadın Üretroplasti: Modifiye ‘Pamukkale Az’ Tekniği: İlk Klinik Sonuçlarımız</w:t>
      </w:r>
      <w:r w:rsidR="0001239A">
        <w:rPr>
          <w:rFonts w:ascii="Verdana" w:hAnsi="Verdana"/>
          <w:sz w:val="20"/>
          <w:szCs w:val="20"/>
        </w:rPr>
        <w:t xml:space="preserve">. </w:t>
      </w:r>
      <w:r w:rsidR="0001239A" w:rsidRPr="00671948">
        <w:rPr>
          <w:rFonts w:ascii="Verdana" w:hAnsi="Verdana"/>
          <w:sz w:val="20"/>
          <w:szCs w:val="20"/>
        </w:rPr>
        <w:t>6. Ulusal İşlevsel Üroloji Ve Kadın Ürolojisi Kongresi, 2-6 Ekim 2019, Antalya</w:t>
      </w:r>
    </w:p>
    <w:p w14:paraId="42D5F128" w14:textId="6A3E19FB"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E2.</w:t>
      </w:r>
      <w:r>
        <w:rPr>
          <w:rFonts w:ascii="Verdana" w:hAnsi="Verdana"/>
          <w:sz w:val="20"/>
          <w:szCs w:val="20"/>
        </w:rPr>
        <w:t xml:space="preserve"> </w:t>
      </w:r>
      <w:r w:rsidR="0001239A" w:rsidRPr="00671948">
        <w:rPr>
          <w:rFonts w:ascii="Verdana" w:hAnsi="Verdana"/>
          <w:sz w:val="20"/>
          <w:szCs w:val="20"/>
        </w:rPr>
        <w:t xml:space="preserve">Özlülerden </w:t>
      </w:r>
      <w:r w:rsidR="0001239A">
        <w:rPr>
          <w:rFonts w:ascii="Verdana" w:hAnsi="Verdana"/>
          <w:sz w:val="20"/>
          <w:szCs w:val="20"/>
        </w:rPr>
        <w:t>Y</w:t>
      </w:r>
      <w:r w:rsidR="0001239A" w:rsidRPr="00671948">
        <w:rPr>
          <w:rFonts w:ascii="Verdana" w:hAnsi="Verdana"/>
          <w:sz w:val="20"/>
          <w:szCs w:val="20"/>
        </w:rPr>
        <w:t xml:space="preserve">, Çelen </w:t>
      </w:r>
      <w:r w:rsidR="0001239A">
        <w:rPr>
          <w:rFonts w:ascii="Verdana" w:hAnsi="Verdana"/>
          <w:sz w:val="20"/>
          <w:szCs w:val="20"/>
        </w:rPr>
        <w:t>S</w:t>
      </w:r>
      <w:r w:rsidR="0001239A" w:rsidRPr="00671948">
        <w:rPr>
          <w:rFonts w:ascii="Verdana" w:hAnsi="Verdana"/>
          <w:sz w:val="20"/>
          <w:szCs w:val="20"/>
        </w:rPr>
        <w:t xml:space="preserve">, Küçüker </w:t>
      </w:r>
      <w:r w:rsidR="0001239A">
        <w:rPr>
          <w:rFonts w:ascii="Verdana" w:hAnsi="Verdana"/>
          <w:sz w:val="20"/>
          <w:szCs w:val="20"/>
        </w:rPr>
        <w:t>K</w:t>
      </w:r>
      <w:r w:rsidR="0001239A" w:rsidRPr="00671948">
        <w:rPr>
          <w:rFonts w:ascii="Verdana" w:hAnsi="Verdana"/>
          <w:sz w:val="20"/>
          <w:szCs w:val="20"/>
        </w:rPr>
        <w:t xml:space="preserve">, </w:t>
      </w:r>
      <w:r w:rsidR="00CF450C" w:rsidRPr="00CF450C">
        <w:rPr>
          <w:rFonts w:ascii="Verdana" w:hAnsi="Verdana"/>
          <w:b/>
          <w:sz w:val="20"/>
          <w:szCs w:val="20"/>
          <w:u w:val="single"/>
        </w:rPr>
        <w:t>Zümrütbaş AE</w:t>
      </w:r>
      <w:r w:rsidR="0001239A" w:rsidRPr="00671948">
        <w:rPr>
          <w:rFonts w:ascii="Verdana" w:hAnsi="Verdana"/>
          <w:sz w:val="20"/>
          <w:szCs w:val="20"/>
        </w:rPr>
        <w:t>, Aybek</w:t>
      </w:r>
      <w:r w:rsidR="0001239A">
        <w:rPr>
          <w:rFonts w:ascii="Verdana" w:hAnsi="Verdana"/>
          <w:sz w:val="20"/>
          <w:szCs w:val="20"/>
        </w:rPr>
        <w:t xml:space="preserve"> Z.</w:t>
      </w:r>
      <w:r w:rsidR="0001239A" w:rsidRPr="00671948">
        <w:rPr>
          <w:rFonts w:ascii="Verdana" w:hAnsi="Verdana"/>
          <w:sz w:val="20"/>
          <w:szCs w:val="20"/>
        </w:rPr>
        <w:t xml:space="preserve"> Pan</w:t>
      </w:r>
      <w:r>
        <w:rPr>
          <w:rFonts w:ascii="Verdana" w:hAnsi="Verdana"/>
          <w:sz w:val="20"/>
          <w:szCs w:val="20"/>
        </w:rPr>
        <w:t>ü</w:t>
      </w:r>
      <w:r w:rsidR="0001239A" w:rsidRPr="00671948">
        <w:rPr>
          <w:rFonts w:ascii="Verdana" w:hAnsi="Verdana"/>
          <w:sz w:val="20"/>
          <w:szCs w:val="20"/>
        </w:rPr>
        <w:t>retral Darlıklarda Kulkarni’nin Tek Aşamalı Çift Bukkal Mukoza Üretroplasti Sonuçlarımız: Tek Merkezi Deneyimi</w:t>
      </w:r>
      <w:r w:rsidR="0001239A">
        <w:rPr>
          <w:rFonts w:ascii="Verdana" w:hAnsi="Verdana"/>
          <w:sz w:val="20"/>
          <w:szCs w:val="20"/>
        </w:rPr>
        <w:t xml:space="preserve">. </w:t>
      </w:r>
      <w:r w:rsidR="0001239A" w:rsidRPr="00671948">
        <w:rPr>
          <w:rFonts w:ascii="Verdana" w:hAnsi="Verdana"/>
          <w:sz w:val="20"/>
          <w:szCs w:val="20"/>
        </w:rPr>
        <w:t>6. Ulusal İşlevsel Üroloji Ve Kadın Ürolojisi Kongresi, 2-6 Ekim 2019, Antalya</w:t>
      </w:r>
    </w:p>
    <w:p w14:paraId="5733BC0D" w14:textId="6873C39C"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E3.</w:t>
      </w:r>
      <w:r>
        <w:rPr>
          <w:rFonts w:ascii="Verdana" w:hAnsi="Verdana"/>
          <w:sz w:val="20"/>
          <w:szCs w:val="20"/>
        </w:rPr>
        <w:t xml:space="preserve"> </w:t>
      </w:r>
      <w:r w:rsidR="0001239A" w:rsidRPr="00671948">
        <w:rPr>
          <w:rFonts w:ascii="Verdana" w:hAnsi="Verdana"/>
          <w:sz w:val="20"/>
          <w:szCs w:val="20"/>
        </w:rPr>
        <w:t xml:space="preserve">Özlülerden </w:t>
      </w:r>
      <w:r w:rsidR="0001239A">
        <w:rPr>
          <w:rFonts w:ascii="Verdana" w:hAnsi="Verdana"/>
          <w:sz w:val="20"/>
          <w:szCs w:val="20"/>
        </w:rPr>
        <w:t>Y</w:t>
      </w:r>
      <w:r w:rsidR="0001239A" w:rsidRPr="00671948">
        <w:rPr>
          <w:rFonts w:ascii="Verdana" w:hAnsi="Verdana"/>
          <w:sz w:val="20"/>
          <w:szCs w:val="20"/>
        </w:rPr>
        <w:t xml:space="preserve">, Şimşek </w:t>
      </w:r>
      <w:r w:rsidR="0001239A">
        <w:rPr>
          <w:rFonts w:ascii="Verdana" w:hAnsi="Verdana"/>
          <w:sz w:val="20"/>
          <w:szCs w:val="20"/>
        </w:rPr>
        <w:t>A</w:t>
      </w:r>
      <w:r w:rsidR="0001239A" w:rsidRPr="00671948">
        <w:rPr>
          <w:rFonts w:ascii="Verdana" w:hAnsi="Verdana"/>
          <w:sz w:val="20"/>
          <w:szCs w:val="20"/>
        </w:rPr>
        <w:t xml:space="preserve">, Bütün </w:t>
      </w:r>
      <w:r w:rsidR="0001239A">
        <w:rPr>
          <w:rFonts w:ascii="Verdana" w:hAnsi="Verdana"/>
          <w:sz w:val="20"/>
          <w:szCs w:val="20"/>
        </w:rPr>
        <w:t>S</w:t>
      </w:r>
      <w:r w:rsidR="0001239A" w:rsidRPr="00671948">
        <w:rPr>
          <w:rFonts w:ascii="Verdana" w:hAnsi="Verdana"/>
          <w:sz w:val="20"/>
          <w:szCs w:val="20"/>
        </w:rPr>
        <w:t xml:space="preserve">, Çelen </w:t>
      </w:r>
      <w:r w:rsidR="0001239A">
        <w:rPr>
          <w:rFonts w:ascii="Verdana" w:hAnsi="Verdana"/>
          <w:sz w:val="20"/>
          <w:szCs w:val="20"/>
        </w:rPr>
        <w:t>S</w:t>
      </w:r>
      <w:r w:rsidR="0001239A" w:rsidRPr="00671948">
        <w:rPr>
          <w:rFonts w:ascii="Verdana" w:hAnsi="Verdana"/>
          <w:sz w:val="20"/>
          <w:szCs w:val="20"/>
        </w:rPr>
        <w:t xml:space="preserve">, Küçüker </w:t>
      </w:r>
      <w:r w:rsidR="0001239A">
        <w:rPr>
          <w:rFonts w:ascii="Verdana" w:hAnsi="Verdana"/>
          <w:sz w:val="20"/>
          <w:szCs w:val="20"/>
        </w:rPr>
        <w:t>K</w:t>
      </w:r>
      <w:r w:rsidR="0001239A" w:rsidRPr="00671948">
        <w:rPr>
          <w:rFonts w:ascii="Verdana" w:hAnsi="Verdana"/>
          <w:sz w:val="20"/>
          <w:szCs w:val="20"/>
        </w:rPr>
        <w:t xml:space="preserve">, Uysal </w:t>
      </w:r>
      <w:r w:rsidR="0001239A">
        <w:rPr>
          <w:rFonts w:ascii="Verdana" w:hAnsi="Verdana"/>
          <w:sz w:val="20"/>
          <w:szCs w:val="20"/>
        </w:rPr>
        <w:t>Ü</w:t>
      </w:r>
      <w:r w:rsidR="0001239A" w:rsidRPr="00671948">
        <w:rPr>
          <w:rFonts w:ascii="Verdana" w:hAnsi="Verdana"/>
          <w:sz w:val="20"/>
          <w:szCs w:val="20"/>
        </w:rPr>
        <w:t xml:space="preserve">, </w:t>
      </w:r>
      <w:r w:rsidR="00CF450C" w:rsidRPr="00CF450C">
        <w:rPr>
          <w:rFonts w:ascii="Verdana" w:hAnsi="Verdana"/>
          <w:b/>
          <w:sz w:val="20"/>
          <w:szCs w:val="20"/>
          <w:u w:val="single"/>
        </w:rPr>
        <w:t>Zümrütbaş AE</w:t>
      </w:r>
      <w:r w:rsidR="0001239A" w:rsidRPr="00671948">
        <w:rPr>
          <w:rFonts w:ascii="Verdana" w:hAnsi="Verdana"/>
          <w:sz w:val="20"/>
          <w:szCs w:val="20"/>
        </w:rPr>
        <w:t>, Aybek</w:t>
      </w:r>
      <w:r w:rsidR="0001239A">
        <w:rPr>
          <w:rFonts w:ascii="Verdana" w:hAnsi="Verdana"/>
          <w:sz w:val="20"/>
          <w:szCs w:val="20"/>
        </w:rPr>
        <w:t xml:space="preserve"> Z. </w:t>
      </w:r>
      <w:r w:rsidR="0001239A" w:rsidRPr="00671948">
        <w:rPr>
          <w:rFonts w:ascii="Verdana" w:hAnsi="Verdana"/>
          <w:sz w:val="20"/>
          <w:szCs w:val="20"/>
        </w:rPr>
        <w:t>Üretra Darlığı Yönetiminde Üretroplasti Deneyimlerimiz</w:t>
      </w:r>
      <w:r w:rsidR="0001239A">
        <w:rPr>
          <w:rFonts w:ascii="Verdana" w:hAnsi="Verdana"/>
          <w:sz w:val="20"/>
          <w:szCs w:val="20"/>
        </w:rPr>
        <w:t>.</w:t>
      </w:r>
      <w:r w:rsidR="0001239A" w:rsidRPr="00671948">
        <w:rPr>
          <w:rFonts w:ascii="Verdana" w:hAnsi="Verdana"/>
          <w:sz w:val="20"/>
          <w:szCs w:val="20"/>
        </w:rPr>
        <w:t xml:space="preserve"> 6. Ulusal İşlevsel Üroloji Ve Kadın Ürolojisi Kongresi, 2-6 Ekim 2019, Antalya</w:t>
      </w:r>
    </w:p>
    <w:p w14:paraId="2E8E1F4F" w14:textId="20E8A8ED"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E4.</w:t>
      </w:r>
      <w:r>
        <w:rPr>
          <w:rFonts w:ascii="Verdana" w:hAnsi="Verdana"/>
          <w:sz w:val="20"/>
          <w:szCs w:val="20"/>
        </w:rPr>
        <w:t xml:space="preserve"> </w:t>
      </w:r>
      <w:r w:rsidR="00924E32" w:rsidRPr="00C91ADC">
        <w:rPr>
          <w:rFonts w:ascii="Verdana" w:hAnsi="Verdana"/>
          <w:sz w:val="20"/>
          <w:szCs w:val="20"/>
        </w:rPr>
        <w:t xml:space="preserve">Özlülerden Y, </w:t>
      </w:r>
      <w:r w:rsidR="00924E32" w:rsidRPr="00CF450C">
        <w:rPr>
          <w:rFonts w:ascii="Verdana" w:hAnsi="Verdana"/>
          <w:b/>
          <w:bCs/>
          <w:sz w:val="20"/>
          <w:szCs w:val="20"/>
          <w:u w:val="single"/>
        </w:rPr>
        <w:t>Zümrütbaş</w:t>
      </w:r>
      <w:r w:rsidR="00CF450C" w:rsidRPr="00CF450C">
        <w:rPr>
          <w:rFonts w:ascii="Verdana" w:hAnsi="Verdana"/>
          <w:b/>
          <w:bCs/>
          <w:sz w:val="20"/>
          <w:szCs w:val="20"/>
          <w:u w:val="single"/>
        </w:rPr>
        <w:t xml:space="preserve"> AE</w:t>
      </w:r>
      <w:r w:rsidR="00924E32" w:rsidRPr="00C91ADC">
        <w:rPr>
          <w:rFonts w:ascii="Verdana" w:hAnsi="Verdana"/>
          <w:sz w:val="20"/>
          <w:szCs w:val="20"/>
        </w:rPr>
        <w:t xml:space="preserve">, Aybek Z. Panüretral Darlık Tedavisinde Tek Seansta Çift Bukkal Muzozal Greft Üretroplasti. </w:t>
      </w:r>
      <w:r w:rsidR="00924E32" w:rsidRPr="00C91ADC">
        <w:rPr>
          <w:rFonts w:ascii="Verdana" w:hAnsi="Verdana" w:cs="Open Sans"/>
          <w:sz w:val="20"/>
          <w:szCs w:val="20"/>
          <w:shd w:val="clear" w:color="auto" w:fill="FFFFFF"/>
        </w:rPr>
        <w:t>4.Ulusal Ürolojik Cerrahi Kongresi, 31 Ekim – 4 Kasım 2018, Antalya</w:t>
      </w:r>
    </w:p>
    <w:p w14:paraId="3C16C400" w14:textId="540D6338"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E5.</w:t>
      </w:r>
      <w:r>
        <w:rPr>
          <w:rFonts w:ascii="Verdana" w:hAnsi="Verdana"/>
          <w:sz w:val="20"/>
          <w:szCs w:val="20"/>
        </w:rPr>
        <w:t xml:space="preserve"> </w:t>
      </w:r>
      <w:r w:rsidR="00CF450C" w:rsidRPr="00CF450C">
        <w:rPr>
          <w:rFonts w:ascii="Verdana" w:hAnsi="Verdana"/>
          <w:b/>
          <w:sz w:val="20"/>
          <w:szCs w:val="20"/>
          <w:u w:val="single"/>
        </w:rPr>
        <w:t>Zümrütbaş AE</w:t>
      </w:r>
      <w:r w:rsidR="00924E32" w:rsidRPr="00C91ADC">
        <w:rPr>
          <w:rFonts w:ascii="Verdana" w:hAnsi="Verdana"/>
          <w:sz w:val="20"/>
          <w:szCs w:val="20"/>
        </w:rPr>
        <w:t xml:space="preserve">, Özlülerden Y, Çelen S, Aybek Z. Modifiye Wallace Anastomoz Tekniğinin Sonuçlarımız: Bu Yeni Teknik Darlık Riskini Azaltabilir Mi? </w:t>
      </w:r>
      <w:r w:rsidR="00924E32" w:rsidRPr="00C91ADC">
        <w:rPr>
          <w:rFonts w:ascii="Verdana" w:hAnsi="Verdana" w:cs="Open Sans"/>
          <w:sz w:val="20"/>
          <w:szCs w:val="20"/>
          <w:shd w:val="clear" w:color="auto" w:fill="FFFFFF"/>
        </w:rPr>
        <w:t>4.Ulusal Ürolojik Cerrahi Kongresi, 31 Ekim – 4 Kasım 2018, Antalya</w:t>
      </w:r>
    </w:p>
    <w:p w14:paraId="6FC349D4" w14:textId="583CCADD" w:rsidR="00924E32" w:rsidRP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E6.</w:t>
      </w:r>
      <w:r>
        <w:rPr>
          <w:rFonts w:ascii="Verdana" w:hAnsi="Verdana"/>
          <w:sz w:val="20"/>
          <w:szCs w:val="20"/>
        </w:rPr>
        <w:t xml:space="preserve"> </w:t>
      </w:r>
      <w:r w:rsidR="00924E32" w:rsidRPr="00C91ADC">
        <w:rPr>
          <w:rFonts w:ascii="Verdana" w:hAnsi="Verdana"/>
          <w:sz w:val="20"/>
          <w:szCs w:val="20"/>
        </w:rPr>
        <w:t xml:space="preserve">Küçüker K, Şimşek A, Özlülerden Y, Çelen S, </w:t>
      </w:r>
      <w:r w:rsidR="00CF450C" w:rsidRPr="00CF450C">
        <w:rPr>
          <w:rFonts w:ascii="Verdana" w:hAnsi="Verdana"/>
          <w:b/>
          <w:sz w:val="20"/>
          <w:szCs w:val="20"/>
          <w:u w:val="single"/>
        </w:rPr>
        <w:t>Zümrütbaş AE</w:t>
      </w:r>
      <w:r w:rsidR="00924E32" w:rsidRPr="00C91ADC">
        <w:rPr>
          <w:rFonts w:ascii="Verdana" w:hAnsi="Verdana"/>
          <w:sz w:val="20"/>
          <w:szCs w:val="20"/>
        </w:rPr>
        <w:t xml:space="preserve">, Aybek Z. Anastomotik Üretroplasti Sonrası Aynı Seansta Penil Protez Ve Artifisyel Üriner Sfinkter Uygulaması. </w:t>
      </w:r>
      <w:r w:rsidR="00924E32" w:rsidRPr="00C91ADC">
        <w:rPr>
          <w:rFonts w:ascii="Verdana" w:hAnsi="Verdana" w:cs="Open Sans"/>
          <w:sz w:val="20"/>
          <w:szCs w:val="20"/>
          <w:shd w:val="clear" w:color="auto" w:fill="FFFFFF"/>
        </w:rPr>
        <w:t>4.Ulusal Ürolojik Cerrahi Kongresi, 31 Ekim – 4 Kasım 2018, Antalya</w:t>
      </w:r>
    </w:p>
    <w:p w14:paraId="19D9DE61" w14:textId="2E31BB20"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E7.</w:t>
      </w:r>
      <w:r>
        <w:rPr>
          <w:rFonts w:ascii="Verdana" w:hAnsi="Verdana"/>
          <w:sz w:val="20"/>
          <w:szCs w:val="20"/>
        </w:rPr>
        <w:t xml:space="preserve"> </w:t>
      </w:r>
      <w:r w:rsidR="00CF450C" w:rsidRPr="00CF450C">
        <w:rPr>
          <w:rFonts w:ascii="Verdana" w:hAnsi="Verdana"/>
          <w:b/>
          <w:sz w:val="20"/>
          <w:szCs w:val="20"/>
          <w:u w:val="single"/>
        </w:rPr>
        <w:t>Zümrütbaş AE</w:t>
      </w:r>
      <w:r w:rsidR="00924E32" w:rsidRPr="00C91ADC">
        <w:rPr>
          <w:rFonts w:ascii="Verdana" w:hAnsi="Verdana"/>
          <w:sz w:val="20"/>
          <w:szCs w:val="20"/>
        </w:rPr>
        <w:t xml:space="preserve">, Özlülerden Y, Çelen S, Küçüker K, Aybek Z. Hipospadias Cerrahisi Sonrası Gelişen Üretra Darlığında Bukkal Mokoza Üretroplasti. </w:t>
      </w:r>
      <w:r w:rsidR="00924E32" w:rsidRPr="00C91ADC">
        <w:rPr>
          <w:rFonts w:ascii="Verdana" w:hAnsi="Verdana" w:cs="Open Sans"/>
          <w:sz w:val="20"/>
          <w:szCs w:val="20"/>
          <w:shd w:val="clear" w:color="auto" w:fill="FFFFFF"/>
        </w:rPr>
        <w:t>4.Ulusal Ürolojik Cerrahi Kongresi, 31 Ekim – 4 Kasım 2018, Antalya</w:t>
      </w:r>
    </w:p>
    <w:p w14:paraId="50505746" w14:textId="0BB3DDDC"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E8.</w:t>
      </w:r>
      <w:r>
        <w:rPr>
          <w:rFonts w:ascii="Verdana" w:hAnsi="Verdana"/>
          <w:sz w:val="20"/>
          <w:szCs w:val="20"/>
        </w:rPr>
        <w:t xml:space="preserve"> </w:t>
      </w:r>
      <w:r w:rsidR="00924E32" w:rsidRPr="00C91ADC">
        <w:rPr>
          <w:rFonts w:ascii="Verdana" w:hAnsi="Verdana"/>
          <w:sz w:val="20"/>
          <w:szCs w:val="20"/>
        </w:rPr>
        <w:t xml:space="preserve">Aybek Z, Özlülerden Y, Çelen S, Uysal Ü, </w:t>
      </w:r>
      <w:r w:rsidR="00CF450C" w:rsidRPr="00CF450C">
        <w:rPr>
          <w:rFonts w:ascii="Verdana" w:hAnsi="Verdana"/>
          <w:b/>
          <w:sz w:val="20"/>
          <w:szCs w:val="20"/>
          <w:u w:val="single"/>
        </w:rPr>
        <w:t>Zümrütbaş AE</w:t>
      </w:r>
      <w:r w:rsidR="00924E32" w:rsidRPr="00C91ADC">
        <w:rPr>
          <w:rFonts w:ascii="Verdana" w:hAnsi="Verdana"/>
          <w:sz w:val="20"/>
          <w:szCs w:val="20"/>
        </w:rPr>
        <w:t xml:space="preserve">. Kadın Üretra Darlığında Vajinal Flep Üzerine Yerleştirilerek Yapılan Bukkal Mukoza Greft Üretroplasti. </w:t>
      </w:r>
      <w:r w:rsidR="00924E32" w:rsidRPr="00C91ADC">
        <w:rPr>
          <w:rFonts w:ascii="Verdana" w:hAnsi="Verdana" w:cs="Open Sans"/>
          <w:sz w:val="20"/>
          <w:szCs w:val="20"/>
          <w:shd w:val="clear" w:color="auto" w:fill="FFFFFF"/>
        </w:rPr>
        <w:t>4.Ulusal Ürolojik Cerrahi Kongresi, 31 Ekim – 4 Kasım 2018, Antalya</w:t>
      </w:r>
    </w:p>
    <w:p w14:paraId="4B39A66A" w14:textId="2142AA09"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E9.</w:t>
      </w:r>
      <w:r>
        <w:rPr>
          <w:rFonts w:ascii="Verdana" w:hAnsi="Verdana"/>
          <w:sz w:val="20"/>
          <w:szCs w:val="20"/>
        </w:rPr>
        <w:t xml:space="preserve"> </w:t>
      </w:r>
      <w:r w:rsidR="00924E32" w:rsidRPr="00C91ADC">
        <w:rPr>
          <w:rFonts w:ascii="Verdana" w:hAnsi="Verdana"/>
          <w:sz w:val="20"/>
          <w:szCs w:val="20"/>
        </w:rPr>
        <w:t xml:space="preserve">Küçüker K, Uysal Ü, Özlülerden Y, Çelen S, </w:t>
      </w:r>
      <w:r w:rsidR="00CF450C" w:rsidRPr="00CF450C">
        <w:rPr>
          <w:rFonts w:ascii="Verdana" w:hAnsi="Verdana"/>
          <w:b/>
          <w:sz w:val="20"/>
          <w:szCs w:val="20"/>
          <w:u w:val="single"/>
        </w:rPr>
        <w:t>Zümrütbaş AE</w:t>
      </w:r>
      <w:r w:rsidR="00924E32" w:rsidRPr="00C91ADC">
        <w:rPr>
          <w:rFonts w:ascii="Verdana" w:hAnsi="Verdana"/>
          <w:sz w:val="20"/>
          <w:szCs w:val="20"/>
        </w:rPr>
        <w:t xml:space="preserve">, Aybek Z. Flep Üretroplasti Sonrası Gelişen Bulböz Üretra Darlığında Onarım. </w:t>
      </w:r>
      <w:r w:rsidR="00924E32" w:rsidRPr="00C91ADC">
        <w:rPr>
          <w:rFonts w:ascii="Verdana" w:hAnsi="Verdana" w:cs="Open Sans"/>
          <w:sz w:val="20"/>
          <w:szCs w:val="20"/>
          <w:shd w:val="clear" w:color="auto" w:fill="FFFFFF"/>
        </w:rPr>
        <w:t>4.Ulusal Ürolojik Cerrahi Kongresi, 31 Ekim – 4 Kasım 2018, Antalya</w:t>
      </w:r>
    </w:p>
    <w:p w14:paraId="4862124B" w14:textId="347FD209"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E10.</w:t>
      </w:r>
      <w:r>
        <w:rPr>
          <w:rFonts w:ascii="Verdana" w:hAnsi="Verdana"/>
          <w:sz w:val="20"/>
          <w:szCs w:val="20"/>
        </w:rPr>
        <w:t xml:space="preserve"> </w:t>
      </w:r>
      <w:r w:rsidR="0001239A" w:rsidRPr="00C91ADC">
        <w:rPr>
          <w:rFonts w:ascii="Verdana" w:hAnsi="Verdana"/>
          <w:sz w:val="20"/>
          <w:szCs w:val="20"/>
        </w:rPr>
        <w:t xml:space="preserve">Özlülerden Y, Küçüker K, </w:t>
      </w:r>
      <w:r w:rsidR="00CF450C" w:rsidRPr="00CF450C">
        <w:rPr>
          <w:rFonts w:ascii="Verdana" w:hAnsi="Verdana"/>
          <w:b/>
          <w:sz w:val="20"/>
          <w:szCs w:val="20"/>
          <w:u w:val="single"/>
        </w:rPr>
        <w:t>Zümrütbaş AE</w:t>
      </w:r>
      <w:r w:rsidR="0001239A" w:rsidRPr="00C91ADC">
        <w:rPr>
          <w:rFonts w:ascii="Verdana" w:hAnsi="Verdana"/>
          <w:sz w:val="20"/>
          <w:szCs w:val="20"/>
        </w:rPr>
        <w:t>, Aybek Z. Panüretral Darlık Tedavisinde Tek Seansta Çift Bukkal Muzozal Greft Üretroplasti Sonuçlarımız. 5. U</w:t>
      </w:r>
      <w:r w:rsidR="0001239A" w:rsidRPr="00C91ADC">
        <w:rPr>
          <w:rFonts w:ascii="Verdana" w:hAnsi="Verdana" w:cs="Open Sans"/>
          <w:sz w:val="20"/>
          <w:szCs w:val="20"/>
        </w:rPr>
        <w:t>lusal İşlevsel Üroloji Ve Kadın Ürolojisi Kongresi, 5-8 Ekim 2017, Antalya</w:t>
      </w:r>
    </w:p>
    <w:p w14:paraId="77354320" w14:textId="4EE0F077"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E11.</w:t>
      </w:r>
      <w:r>
        <w:rPr>
          <w:rFonts w:ascii="Verdana" w:hAnsi="Verdana"/>
          <w:sz w:val="20"/>
          <w:szCs w:val="20"/>
        </w:rPr>
        <w:t xml:space="preserve"> </w:t>
      </w:r>
      <w:r w:rsidR="0001239A" w:rsidRPr="00796816">
        <w:rPr>
          <w:rFonts w:ascii="Verdana" w:hAnsi="Verdana"/>
          <w:sz w:val="20"/>
          <w:szCs w:val="20"/>
        </w:rPr>
        <w:t>Başer</w:t>
      </w:r>
      <w:r w:rsidR="0001239A">
        <w:rPr>
          <w:rFonts w:ascii="Verdana" w:hAnsi="Verdana"/>
          <w:sz w:val="20"/>
          <w:szCs w:val="20"/>
        </w:rPr>
        <w:t xml:space="preserve"> A,</w:t>
      </w:r>
      <w:r w:rsidR="0001239A" w:rsidRPr="00796816">
        <w:rPr>
          <w:rFonts w:ascii="Verdana" w:hAnsi="Verdana"/>
          <w:sz w:val="20"/>
          <w:szCs w:val="20"/>
        </w:rPr>
        <w:t xml:space="preserve"> Özlülerden Y, Tuncay</w:t>
      </w:r>
      <w:r w:rsidR="0001239A">
        <w:rPr>
          <w:rFonts w:ascii="Verdana" w:hAnsi="Verdana"/>
          <w:sz w:val="20"/>
          <w:szCs w:val="20"/>
        </w:rPr>
        <w:t xml:space="preserve"> ÖL,</w:t>
      </w:r>
      <w:r w:rsidR="0001239A" w:rsidRPr="00796816">
        <w:rPr>
          <w:rFonts w:ascii="Verdana" w:hAnsi="Verdana"/>
          <w:sz w:val="20"/>
          <w:szCs w:val="20"/>
        </w:rPr>
        <w:t xml:space="preserve"> Aybek Z, Tu</w:t>
      </w:r>
      <w:r w:rsidR="0001239A">
        <w:rPr>
          <w:rFonts w:ascii="Verdana" w:hAnsi="Verdana"/>
          <w:sz w:val="20"/>
          <w:szCs w:val="20"/>
        </w:rPr>
        <w:t>r</w:t>
      </w:r>
      <w:r w:rsidR="0001239A" w:rsidRPr="00796816">
        <w:rPr>
          <w:rFonts w:ascii="Verdana" w:hAnsi="Verdana"/>
          <w:sz w:val="20"/>
          <w:szCs w:val="20"/>
        </w:rPr>
        <w:t>an</w:t>
      </w:r>
      <w:r w:rsidR="0001239A">
        <w:rPr>
          <w:rFonts w:ascii="Verdana" w:hAnsi="Verdana"/>
          <w:sz w:val="20"/>
          <w:szCs w:val="20"/>
        </w:rPr>
        <w:t xml:space="preserve"> T</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Pr>
          <w:rFonts w:ascii="Verdana" w:hAnsi="Verdana"/>
          <w:sz w:val="20"/>
          <w:szCs w:val="20"/>
        </w:rPr>
        <w:t xml:space="preserve">. </w:t>
      </w:r>
      <w:r w:rsidR="0001239A" w:rsidRPr="00796816">
        <w:rPr>
          <w:rFonts w:ascii="Verdana" w:hAnsi="Verdana"/>
          <w:sz w:val="20"/>
          <w:szCs w:val="20"/>
        </w:rPr>
        <w:t xml:space="preserve">Radikal Sistektomide İleal Konduit Üriner Diversiyon İle Kontinan Üriner Diversiyon Uygulanan </w:t>
      </w:r>
      <w:r w:rsidR="0001239A" w:rsidRPr="00796816">
        <w:rPr>
          <w:rFonts w:ascii="Verdana" w:hAnsi="Verdana"/>
          <w:sz w:val="20"/>
          <w:szCs w:val="20"/>
        </w:rPr>
        <w:lastRenderedPageBreak/>
        <w:t>Hastalarda W</w:t>
      </w:r>
      <w:r w:rsidR="0001239A">
        <w:rPr>
          <w:rFonts w:ascii="Verdana" w:hAnsi="Verdana"/>
          <w:sz w:val="20"/>
          <w:szCs w:val="20"/>
        </w:rPr>
        <w:t>allace v</w:t>
      </w:r>
      <w:r w:rsidR="0001239A" w:rsidRPr="00796816">
        <w:rPr>
          <w:rFonts w:ascii="Verdana" w:hAnsi="Verdana"/>
          <w:sz w:val="20"/>
          <w:szCs w:val="20"/>
        </w:rPr>
        <w:t>e Mod</w:t>
      </w:r>
      <w:r w:rsidR="0001239A">
        <w:rPr>
          <w:rFonts w:ascii="Verdana" w:hAnsi="Verdana"/>
          <w:sz w:val="20"/>
          <w:szCs w:val="20"/>
        </w:rPr>
        <w:t>i</w:t>
      </w:r>
      <w:r w:rsidR="0001239A" w:rsidRPr="00796816">
        <w:rPr>
          <w:rFonts w:ascii="Verdana" w:hAnsi="Verdana"/>
          <w:sz w:val="20"/>
          <w:szCs w:val="20"/>
        </w:rPr>
        <w:t>f</w:t>
      </w:r>
      <w:r w:rsidR="0001239A">
        <w:rPr>
          <w:rFonts w:ascii="Verdana" w:hAnsi="Verdana"/>
          <w:sz w:val="20"/>
          <w:szCs w:val="20"/>
        </w:rPr>
        <w:t>i</w:t>
      </w:r>
      <w:r w:rsidR="0001239A" w:rsidRPr="00796816">
        <w:rPr>
          <w:rFonts w:ascii="Verdana" w:hAnsi="Verdana"/>
          <w:sz w:val="20"/>
          <w:szCs w:val="20"/>
        </w:rPr>
        <w:t>ye W</w:t>
      </w:r>
      <w:r w:rsidR="0001239A">
        <w:rPr>
          <w:rFonts w:ascii="Verdana" w:hAnsi="Verdana"/>
          <w:sz w:val="20"/>
          <w:szCs w:val="20"/>
        </w:rPr>
        <w:t>allace</w:t>
      </w:r>
      <w:r w:rsidR="0001239A" w:rsidRPr="00796816">
        <w:rPr>
          <w:rFonts w:ascii="Verdana" w:hAnsi="Verdana"/>
          <w:sz w:val="20"/>
          <w:szCs w:val="20"/>
        </w:rPr>
        <w:t xml:space="preserve"> D</w:t>
      </w:r>
      <w:r w:rsidR="0001239A">
        <w:rPr>
          <w:rFonts w:ascii="Verdana" w:hAnsi="Verdana"/>
          <w:sz w:val="20"/>
          <w:szCs w:val="20"/>
        </w:rPr>
        <w:t>i</w:t>
      </w:r>
      <w:r w:rsidR="0001239A" w:rsidRPr="00796816">
        <w:rPr>
          <w:rFonts w:ascii="Verdana" w:hAnsi="Verdana"/>
          <w:sz w:val="20"/>
          <w:szCs w:val="20"/>
        </w:rPr>
        <w:t>vers</w:t>
      </w:r>
      <w:r w:rsidR="0001239A">
        <w:rPr>
          <w:rFonts w:ascii="Verdana" w:hAnsi="Verdana"/>
          <w:sz w:val="20"/>
          <w:szCs w:val="20"/>
        </w:rPr>
        <w:t>i</w:t>
      </w:r>
      <w:r w:rsidR="0001239A" w:rsidRPr="00796816">
        <w:rPr>
          <w:rFonts w:ascii="Verdana" w:hAnsi="Verdana"/>
          <w:sz w:val="20"/>
          <w:szCs w:val="20"/>
        </w:rPr>
        <w:t xml:space="preserve">yon Metodunun Yaşam Kalitesini </w:t>
      </w:r>
      <w:r w:rsidR="0001239A">
        <w:rPr>
          <w:rFonts w:ascii="Verdana" w:hAnsi="Verdana"/>
          <w:sz w:val="20"/>
          <w:szCs w:val="20"/>
        </w:rPr>
        <w:t>Ü</w:t>
      </w:r>
      <w:r w:rsidR="0001239A" w:rsidRPr="00796816">
        <w:rPr>
          <w:rFonts w:ascii="Verdana" w:hAnsi="Verdana"/>
          <w:sz w:val="20"/>
          <w:szCs w:val="20"/>
        </w:rPr>
        <w:t>zer</w:t>
      </w:r>
      <w:r w:rsidR="0001239A">
        <w:rPr>
          <w:rFonts w:ascii="Verdana" w:hAnsi="Verdana"/>
          <w:sz w:val="20"/>
          <w:szCs w:val="20"/>
        </w:rPr>
        <w:t>i</w:t>
      </w:r>
      <w:r w:rsidR="0001239A" w:rsidRPr="00796816">
        <w:rPr>
          <w:rFonts w:ascii="Verdana" w:hAnsi="Verdana"/>
          <w:sz w:val="20"/>
          <w:szCs w:val="20"/>
        </w:rPr>
        <w:t>ne Etk</w:t>
      </w:r>
      <w:r w:rsidR="0001239A">
        <w:rPr>
          <w:rFonts w:ascii="Verdana" w:hAnsi="Verdana"/>
          <w:sz w:val="20"/>
          <w:szCs w:val="20"/>
        </w:rPr>
        <w:t>i</w:t>
      </w:r>
      <w:r w:rsidR="0001239A" w:rsidRPr="00796816">
        <w:rPr>
          <w:rFonts w:ascii="Verdana" w:hAnsi="Verdana"/>
          <w:sz w:val="20"/>
          <w:szCs w:val="20"/>
        </w:rPr>
        <w:t>s</w:t>
      </w:r>
      <w:r w:rsidR="0001239A">
        <w:rPr>
          <w:rFonts w:ascii="Verdana" w:hAnsi="Verdana"/>
          <w:sz w:val="20"/>
          <w:szCs w:val="20"/>
        </w:rPr>
        <w:t>ini</w:t>
      </w:r>
      <w:r w:rsidR="0001239A" w:rsidRPr="00796816">
        <w:rPr>
          <w:rFonts w:ascii="Verdana" w:hAnsi="Verdana"/>
          <w:sz w:val="20"/>
          <w:szCs w:val="20"/>
        </w:rPr>
        <w:t>n Değerlendirilmesi</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62E09D91" w14:textId="12F5C779"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E12.</w:t>
      </w:r>
      <w:r>
        <w:rPr>
          <w:rFonts w:ascii="Verdana" w:hAnsi="Verdana"/>
          <w:sz w:val="20"/>
          <w:szCs w:val="20"/>
        </w:rPr>
        <w:t xml:space="preserve"> </w:t>
      </w:r>
      <w:r w:rsidR="0001239A" w:rsidRPr="00796816">
        <w:rPr>
          <w:rFonts w:ascii="Verdana" w:hAnsi="Verdana"/>
          <w:sz w:val="20"/>
          <w:szCs w:val="20"/>
        </w:rPr>
        <w:t xml:space="preserve">Özlülerden Y, Küçüker </w:t>
      </w:r>
      <w:r w:rsidR="0001239A">
        <w:rPr>
          <w:rFonts w:ascii="Verdana" w:hAnsi="Verdana"/>
          <w:sz w:val="20"/>
          <w:szCs w:val="20"/>
        </w:rPr>
        <w:t>K</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sidRPr="00796816">
        <w:rPr>
          <w:rFonts w:ascii="Verdana" w:hAnsi="Verdana"/>
          <w:sz w:val="20"/>
          <w:szCs w:val="20"/>
        </w:rPr>
        <w:t>, Aybek</w:t>
      </w:r>
      <w:r w:rsidR="0001239A">
        <w:rPr>
          <w:rFonts w:ascii="Verdana" w:hAnsi="Verdana"/>
          <w:sz w:val="20"/>
          <w:szCs w:val="20"/>
        </w:rPr>
        <w:t xml:space="preserve"> Z.</w:t>
      </w:r>
      <w:r w:rsidR="0001239A" w:rsidRPr="00796816">
        <w:rPr>
          <w:rFonts w:ascii="Verdana" w:hAnsi="Verdana"/>
          <w:sz w:val="20"/>
          <w:szCs w:val="20"/>
        </w:rPr>
        <w:t xml:space="preserve"> Vajinal Flep İle Transvajinal Vezikovajinal Fistül Onarımı</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29B6625C" w14:textId="59FE068C"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E13.</w:t>
      </w:r>
      <w:r>
        <w:rPr>
          <w:rFonts w:ascii="Verdana" w:hAnsi="Verdana"/>
          <w:sz w:val="20"/>
          <w:szCs w:val="20"/>
        </w:rPr>
        <w:t xml:space="preserve"> </w:t>
      </w:r>
      <w:r w:rsidR="0001239A" w:rsidRPr="00796816">
        <w:rPr>
          <w:rFonts w:ascii="Verdana" w:hAnsi="Verdana"/>
          <w:sz w:val="20"/>
          <w:szCs w:val="20"/>
        </w:rPr>
        <w:t xml:space="preserve">Özlülerden Y, Küçüker </w:t>
      </w:r>
      <w:r w:rsidR="0001239A">
        <w:rPr>
          <w:rFonts w:ascii="Verdana" w:hAnsi="Verdana"/>
          <w:sz w:val="20"/>
          <w:szCs w:val="20"/>
        </w:rPr>
        <w:t>K</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sidRPr="00796816">
        <w:rPr>
          <w:rFonts w:ascii="Verdana" w:hAnsi="Verdana"/>
          <w:sz w:val="20"/>
          <w:szCs w:val="20"/>
        </w:rPr>
        <w:t>, Aybek</w:t>
      </w:r>
      <w:r w:rsidR="0001239A">
        <w:rPr>
          <w:rFonts w:ascii="Verdana" w:hAnsi="Verdana"/>
          <w:sz w:val="20"/>
          <w:szCs w:val="20"/>
        </w:rPr>
        <w:t xml:space="preserve"> Z.</w:t>
      </w:r>
      <w:r w:rsidR="0001239A" w:rsidRPr="00796816">
        <w:rPr>
          <w:rFonts w:ascii="Verdana" w:hAnsi="Verdana"/>
          <w:sz w:val="20"/>
          <w:szCs w:val="20"/>
        </w:rPr>
        <w:t xml:space="preserve"> İatrojenik Bulbar Üretra Darlığında Bukkal Muzozal Greft İle Ogmente Anastomotik Üretroplasti</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4E2613FA" w14:textId="27C1EA99"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E14.</w:t>
      </w:r>
      <w:r>
        <w:rPr>
          <w:rFonts w:ascii="Verdana" w:hAnsi="Verdana"/>
          <w:sz w:val="20"/>
          <w:szCs w:val="20"/>
        </w:rPr>
        <w:t xml:space="preserve"> </w:t>
      </w:r>
      <w:r w:rsidR="0001239A" w:rsidRPr="00796816">
        <w:rPr>
          <w:rFonts w:ascii="Verdana" w:hAnsi="Verdana"/>
          <w:sz w:val="20"/>
          <w:szCs w:val="20"/>
        </w:rPr>
        <w:t xml:space="preserve">Özlülerden Y, Küçüker </w:t>
      </w:r>
      <w:r w:rsidR="0001239A">
        <w:rPr>
          <w:rFonts w:ascii="Verdana" w:hAnsi="Verdana"/>
          <w:sz w:val="20"/>
          <w:szCs w:val="20"/>
        </w:rPr>
        <w:t>K</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sidRPr="00796816">
        <w:rPr>
          <w:rFonts w:ascii="Verdana" w:hAnsi="Verdana"/>
          <w:sz w:val="20"/>
          <w:szCs w:val="20"/>
        </w:rPr>
        <w:t>, Aybek</w:t>
      </w:r>
      <w:r w:rsidR="0001239A">
        <w:rPr>
          <w:rFonts w:ascii="Verdana" w:hAnsi="Verdana"/>
          <w:sz w:val="20"/>
          <w:szCs w:val="20"/>
        </w:rPr>
        <w:t xml:space="preserve"> Z.</w:t>
      </w:r>
      <w:r w:rsidR="0001239A" w:rsidRPr="00796816">
        <w:rPr>
          <w:rFonts w:ascii="Verdana" w:hAnsi="Verdana"/>
          <w:sz w:val="20"/>
          <w:szCs w:val="20"/>
        </w:rPr>
        <w:t xml:space="preserve"> İatrojenik Üretral Fistülde Bukkal Mukoza İle İki Aşamalı Johanson Tekniği İle Onarım</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1A79936E" w14:textId="3CEB59F2"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E15.</w:t>
      </w:r>
      <w:r>
        <w:rPr>
          <w:rFonts w:ascii="Verdana" w:hAnsi="Verdana"/>
          <w:sz w:val="20"/>
          <w:szCs w:val="20"/>
        </w:rPr>
        <w:t xml:space="preserve"> </w:t>
      </w:r>
      <w:r w:rsidR="0001239A" w:rsidRPr="00796816">
        <w:rPr>
          <w:rFonts w:ascii="Verdana" w:hAnsi="Verdana"/>
          <w:sz w:val="20"/>
          <w:szCs w:val="20"/>
        </w:rPr>
        <w:t xml:space="preserve">Özlülerden Y, Küçüker </w:t>
      </w:r>
      <w:r w:rsidR="0001239A">
        <w:rPr>
          <w:rFonts w:ascii="Verdana" w:hAnsi="Verdana"/>
          <w:sz w:val="20"/>
          <w:szCs w:val="20"/>
        </w:rPr>
        <w:t>K</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sidRPr="00796816">
        <w:rPr>
          <w:rFonts w:ascii="Verdana" w:hAnsi="Verdana"/>
          <w:sz w:val="20"/>
          <w:szCs w:val="20"/>
        </w:rPr>
        <w:t>, Aybek</w:t>
      </w:r>
      <w:r w:rsidR="0001239A">
        <w:rPr>
          <w:rFonts w:ascii="Verdana" w:hAnsi="Verdana"/>
          <w:sz w:val="20"/>
          <w:szCs w:val="20"/>
        </w:rPr>
        <w:t xml:space="preserve"> Z.</w:t>
      </w:r>
      <w:r w:rsidR="0001239A" w:rsidRPr="00796816">
        <w:rPr>
          <w:rFonts w:ascii="Verdana" w:hAnsi="Verdana"/>
          <w:sz w:val="20"/>
          <w:szCs w:val="20"/>
        </w:rPr>
        <w:t xml:space="preserve"> Panüretra Darlığında Çift Bukkal Muzozal Greft Üretroplasti</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59E65322" w14:textId="3FB0EB9C"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E16.</w:t>
      </w:r>
      <w:r>
        <w:rPr>
          <w:rFonts w:ascii="Verdana" w:hAnsi="Verdana"/>
          <w:sz w:val="20"/>
          <w:szCs w:val="20"/>
        </w:rPr>
        <w:t xml:space="preserve"> </w:t>
      </w:r>
      <w:r w:rsidR="0001239A" w:rsidRPr="00796816">
        <w:rPr>
          <w:rFonts w:ascii="Verdana" w:hAnsi="Verdana"/>
          <w:sz w:val="20"/>
          <w:szCs w:val="20"/>
        </w:rPr>
        <w:t xml:space="preserve">Özlülerden Y, Küçüker </w:t>
      </w:r>
      <w:r w:rsidR="0001239A">
        <w:rPr>
          <w:rFonts w:ascii="Verdana" w:hAnsi="Verdana"/>
          <w:sz w:val="20"/>
          <w:szCs w:val="20"/>
        </w:rPr>
        <w:t>K</w:t>
      </w:r>
      <w:r w:rsidR="0001239A" w:rsidRPr="00796816">
        <w:rPr>
          <w:rFonts w:ascii="Verdana" w:hAnsi="Verdana"/>
          <w:sz w:val="20"/>
          <w:szCs w:val="20"/>
        </w:rPr>
        <w:t xml:space="preserve">, </w:t>
      </w:r>
      <w:r w:rsidR="00CF450C" w:rsidRPr="00CF450C">
        <w:rPr>
          <w:rFonts w:ascii="Verdana" w:hAnsi="Verdana"/>
          <w:b/>
          <w:sz w:val="20"/>
          <w:szCs w:val="20"/>
          <w:u w:val="single"/>
        </w:rPr>
        <w:t>Zümrütbaş AE</w:t>
      </w:r>
      <w:r w:rsidR="0001239A" w:rsidRPr="00796816">
        <w:rPr>
          <w:rFonts w:ascii="Verdana" w:hAnsi="Verdana"/>
          <w:sz w:val="20"/>
          <w:szCs w:val="20"/>
        </w:rPr>
        <w:t>, Aybek</w:t>
      </w:r>
      <w:r w:rsidR="0001239A">
        <w:rPr>
          <w:rFonts w:ascii="Verdana" w:hAnsi="Verdana"/>
          <w:sz w:val="20"/>
          <w:szCs w:val="20"/>
        </w:rPr>
        <w:t xml:space="preserve"> Z.</w:t>
      </w:r>
      <w:r w:rsidR="0001239A" w:rsidRPr="00796816">
        <w:rPr>
          <w:rFonts w:ascii="Verdana" w:hAnsi="Verdana"/>
          <w:sz w:val="20"/>
          <w:szCs w:val="20"/>
        </w:rPr>
        <w:t xml:space="preserve"> Travma Sonrası Gelişen Kısa Bulbar Üretra Darlığında Anastomotik Üretroplasti</w:t>
      </w:r>
      <w:r w:rsidR="0001239A">
        <w:rPr>
          <w:rFonts w:ascii="Verdana" w:hAnsi="Verdana"/>
          <w:sz w:val="20"/>
          <w:szCs w:val="20"/>
        </w:rPr>
        <w:t xml:space="preserve">. </w:t>
      </w:r>
      <w:r w:rsidR="0001239A" w:rsidRPr="00796816">
        <w:rPr>
          <w:rFonts w:ascii="Verdana" w:hAnsi="Verdana"/>
          <w:sz w:val="20"/>
          <w:szCs w:val="20"/>
        </w:rPr>
        <w:t>5. U</w:t>
      </w:r>
      <w:r w:rsidR="0001239A" w:rsidRPr="00796816">
        <w:rPr>
          <w:rFonts w:ascii="Verdana" w:hAnsi="Verdana" w:cs="Open Sans"/>
          <w:sz w:val="20"/>
          <w:szCs w:val="20"/>
        </w:rPr>
        <w:t>lusal İşlevsel Üroloji Ve Kadın Ürolojisi Kongresi, 5-8 Ekim 2017, Antalya</w:t>
      </w:r>
    </w:p>
    <w:p w14:paraId="01E80D03" w14:textId="70E0FF02"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w:t>
      </w:r>
      <w:r w:rsidR="00F5589F">
        <w:rPr>
          <w:rFonts w:ascii="Verdana" w:hAnsi="Verdana"/>
          <w:b/>
          <w:bCs/>
          <w:sz w:val="20"/>
          <w:szCs w:val="20"/>
        </w:rPr>
        <w:t>7</w:t>
      </w:r>
      <w:r w:rsidRPr="00C91ADC">
        <w:rPr>
          <w:rFonts w:ascii="Verdana" w:hAnsi="Verdana"/>
          <w:b/>
          <w:bCs/>
          <w:sz w:val="20"/>
          <w:szCs w:val="20"/>
        </w:rPr>
        <w:t>.</w:t>
      </w:r>
      <w:r>
        <w:rPr>
          <w:rFonts w:ascii="Verdana" w:hAnsi="Verdana"/>
          <w:sz w:val="20"/>
          <w:szCs w:val="20"/>
        </w:rPr>
        <w:t xml:space="preserve"> </w:t>
      </w:r>
      <w:r w:rsidR="00A71183" w:rsidRPr="00C91ADC">
        <w:rPr>
          <w:rFonts w:ascii="Verdana" w:hAnsi="Verdana" w:cs="Calibri"/>
          <w:color w:val="000000"/>
          <w:spacing w:val="-2"/>
          <w:sz w:val="20"/>
          <w:szCs w:val="20"/>
          <w:lang w:eastAsia="tr-TR"/>
        </w:rPr>
        <w:t xml:space="preserve">Küçüker K, Özlülerden Y, </w:t>
      </w:r>
      <w:r w:rsidR="00CF450C" w:rsidRPr="00CF450C">
        <w:rPr>
          <w:rFonts w:ascii="Verdana" w:hAnsi="Verdana" w:cs="Calibri"/>
          <w:b/>
          <w:spacing w:val="-2"/>
          <w:sz w:val="20"/>
          <w:szCs w:val="20"/>
          <w:u w:val="single"/>
          <w:lang w:eastAsia="tr-TR"/>
        </w:rPr>
        <w:t>Zümrütbaş AE</w:t>
      </w:r>
      <w:r w:rsidR="00A71183" w:rsidRPr="00C91ADC">
        <w:rPr>
          <w:rFonts w:ascii="Verdana" w:hAnsi="Verdana" w:cs="Calibri"/>
          <w:color w:val="000000"/>
          <w:spacing w:val="-2"/>
          <w:sz w:val="20"/>
          <w:szCs w:val="20"/>
          <w:lang w:eastAsia="tr-TR"/>
        </w:rPr>
        <w:t>, Tuncay ÖL. Pediatrik Hastalarda Böbrek Taşı Tedavisinde Perkütan Nefrolitotomi Sonuçlarımız.</w:t>
      </w:r>
      <w:r w:rsidR="00A71183" w:rsidRPr="00C91ADC">
        <w:rPr>
          <w:rFonts w:ascii="Verdana" w:hAnsi="Verdana" w:cs="Calibri"/>
          <w:color w:val="000000"/>
          <w:sz w:val="20"/>
          <w:szCs w:val="20"/>
          <w:lang w:eastAsia="tr-TR"/>
        </w:rPr>
        <w:t xml:space="preserve"> </w:t>
      </w:r>
      <w:r w:rsidR="00A71183" w:rsidRPr="00C91ADC">
        <w:rPr>
          <w:rFonts w:ascii="Verdana" w:hAnsi="Verdana" w:cs="Calibri"/>
          <w:color w:val="000000"/>
          <w:spacing w:val="-2"/>
          <w:sz w:val="20"/>
          <w:szCs w:val="20"/>
          <w:lang w:eastAsia="tr-TR"/>
        </w:rPr>
        <w:t>12. Ulusal Endoüroloji Kongresi, 12-15 Nisan 2017, Nevşehir</w:t>
      </w:r>
    </w:p>
    <w:p w14:paraId="42476604" w14:textId="62195E98" w:rsidR="00C91ADC" w:rsidRDefault="00C91ADC" w:rsidP="00C91ADC">
      <w:pPr>
        <w:spacing w:after="120" w:line="360" w:lineRule="auto"/>
        <w:jc w:val="both"/>
        <w:rPr>
          <w:rFonts w:ascii="Verdana" w:hAnsi="Verdana"/>
          <w:sz w:val="20"/>
          <w:szCs w:val="20"/>
        </w:rPr>
      </w:pPr>
      <w:r w:rsidRPr="00C91ADC">
        <w:rPr>
          <w:rFonts w:ascii="Verdana" w:hAnsi="Verdana"/>
          <w:b/>
          <w:bCs/>
          <w:sz w:val="20"/>
          <w:szCs w:val="20"/>
        </w:rPr>
        <w:t>E1</w:t>
      </w:r>
      <w:r w:rsidR="00F5589F">
        <w:rPr>
          <w:rFonts w:ascii="Verdana" w:hAnsi="Verdana"/>
          <w:b/>
          <w:bCs/>
          <w:sz w:val="20"/>
          <w:szCs w:val="20"/>
        </w:rPr>
        <w:t>8</w:t>
      </w:r>
      <w:r w:rsidRPr="00C91ADC">
        <w:rPr>
          <w:rFonts w:ascii="Verdana" w:hAnsi="Verdana"/>
          <w:b/>
          <w:bCs/>
          <w:sz w:val="20"/>
          <w:szCs w:val="20"/>
        </w:rPr>
        <w:t>.</w:t>
      </w:r>
      <w:r>
        <w:rPr>
          <w:rFonts w:ascii="Verdana" w:hAnsi="Verdana"/>
          <w:sz w:val="20"/>
          <w:szCs w:val="20"/>
        </w:rPr>
        <w:t xml:space="preserve"> </w:t>
      </w:r>
      <w:r w:rsidR="00A71183" w:rsidRPr="00C91ADC">
        <w:rPr>
          <w:rFonts w:ascii="Verdana" w:hAnsi="Verdana" w:cs="Calibri"/>
          <w:color w:val="000000"/>
          <w:spacing w:val="-2"/>
          <w:sz w:val="20"/>
          <w:szCs w:val="20"/>
          <w:lang w:eastAsia="tr-TR"/>
        </w:rPr>
        <w:t xml:space="preserve">Özlülerden Y, Küçüker K, </w:t>
      </w:r>
      <w:r w:rsidR="00CF450C" w:rsidRPr="00CF450C">
        <w:rPr>
          <w:rFonts w:ascii="Verdana" w:hAnsi="Verdana" w:cs="Calibri"/>
          <w:b/>
          <w:spacing w:val="-2"/>
          <w:sz w:val="20"/>
          <w:szCs w:val="20"/>
          <w:u w:val="single"/>
          <w:lang w:eastAsia="tr-TR"/>
        </w:rPr>
        <w:t>Zümrütbaş AE</w:t>
      </w:r>
      <w:r w:rsidR="00A71183" w:rsidRPr="00C91ADC">
        <w:rPr>
          <w:rFonts w:ascii="Verdana" w:hAnsi="Verdana" w:cs="Calibri"/>
          <w:color w:val="000000"/>
          <w:spacing w:val="-2"/>
          <w:sz w:val="20"/>
          <w:szCs w:val="20"/>
          <w:lang w:eastAsia="tr-TR"/>
        </w:rPr>
        <w:t>, Tuncay ÖL. Pediatrik Hastada Eş Zamanlı Bilateral PNL.</w:t>
      </w:r>
      <w:r w:rsidR="00A71183" w:rsidRPr="00C91ADC">
        <w:rPr>
          <w:rFonts w:ascii="Verdana" w:hAnsi="Verdana" w:cs="Calibri"/>
          <w:color w:val="000000"/>
          <w:sz w:val="20"/>
          <w:szCs w:val="20"/>
          <w:lang w:eastAsia="tr-TR"/>
        </w:rPr>
        <w:t xml:space="preserve"> </w:t>
      </w:r>
      <w:r w:rsidR="00A71183" w:rsidRPr="00C91ADC">
        <w:rPr>
          <w:rFonts w:ascii="Verdana" w:hAnsi="Verdana" w:cs="Calibri"/>
          <w:color w:val="000000"/>
          <w:spacing w:val="-2"/>
          <w:sz w:val="20"/>
          <w:szCs w:val="20"/>
          <w:lang w:eastAsia="tr-TR"/>
        </w:rPr>
        <w:t>12. Ulusal Endoüroloji Kongresi, 12-15 Nisan 2017, Nevşehir</w:t>
      </w:r>
    </w:p>
    <w:p w14:paraId="0E5B76A2" w14:textId="7714C793"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b/>
          <w:bCs/>
          <w:sz w:val="20"/>
          <w:szCs w:val="20"/>
        </w:rPr>
        <w:t>E</w:t>
      </w:r>
      <w:r w:rsidR="009C6B90">
        <w:rPr>
          <w:rFonts w:ascii="Verdana" w:hAnsi="Verdana"/>
          <w:b/>
          <w:bCs/>
          <w:sz w:val="20"/>
          <w:szCs w:val="20"/>
        </w:rPr>
        <w:t>19</w:t>
      </w:r>
      <w:r w:rsidRPr="00C91ADC">
        <w:rPr>
          <w:rFonts w:ascii="Verdana" w:hAnsi="Verdana"/>
          <w:b/>
          <w:bCs/>
          <w:sz w:val="20"/>
          <w:szCs w:val="20"/>
        </w:rPr>
        <w:t>.</w:t>
      </w:r>
      <w:r>
        <w:rPr>
          <w:rFonts w:ascii="Verdana" w:hAnsi="Verdana"/>
          <w:sz w:val="20"/>
          <w:szCs w:val="20"/>
        </w:rPr>
        <w:t xml:space="preserve"> </w:t>
      </w:r>
      <w:r w:rsidRPr="00C91ADC">
        <w:rPr>
          <w:rFonts w:ascii="Verdana" w:hAnsi="Verdana" w:cs="Calibri"/>
          <w:color w:val="000000"/>
          <w:sz w:val="20"/>
          <w:szCs w:val="20"/>
          <w:bdr w:val="none" w:sz="0" w:space="0" w:color="auto" w:frame="1"/>
          <w:lang w:eastAsia="tr-TR"/>
        </w:rPr>
        <w:t>Toktaş</w:t>
      </w:r>
      <w:r>
        <w:rPr>
          <w:rFonts w:ascii="Verdana" w:hAnsi="Verdana" w:cs="Calibri"/>
          <w:color w:val="000000"/>
          <w:sz w:val="20"/>
          <w:szCs w:val="20"/>
          <w:bdr w:val="none" w:sz="0" w:space="0" w:color="auto" w:frame="1"/>
          <w:lang w:eastAsia="tr-TR"/>
        </w:rPr>
        <w:t xml:space="preserve"> C</w:t>
      </w:r>
      <w:r w:rsidRPr="00C91ADC">
        <w:rPr>
          <w:rFonts w:ascii="Verdana" w:hAnsi="Verdana" w:cs="Calibri"/>
          <w:color w:val="000000"/>
          <w:sz w:val="20"/>
          <w:szCs w:val="20"/>
          <w:bdr w:val="none" w:sz="0" w:space="0" w:color="auto" w:frame="1"/>
          <w:lang w:eastAsia="tr-TR"/>
        </w:rPr>
        <w:t>, </w:t>
      </w:r>
      <w:r w:rsidRPr="00C91ADC">
        <w:rPr>
          <w:rFonts w:ascii="Verdana" w:hAnsi="Verdana" w:cs="Calibri"/>
          <w:color w:val="000000"/>
          <w:sz w:val="20"/>
          <w:szCs w:val="20"/>
          <w:lang w:eastAsia="tr-TR"/>
        </w:rPr>
        <w:t xml:space="preserve"> Başer</w:t>
      </w:r>
      <w:r>
        <w:rPr>
          <w:rFonts w:ascii="Verdana" w:hAnsi="Verdana" w:cs="Calibri"/>
          <w:color w:val="000000"/>
          <w:sz w:val="20"/>
          <w:szCs w:val="20"/>
          <w:lang w:eastAsia="tr-TR"/>
        </w:rPr>
        <w:t xml:space="preserve"> A</w:t>
      </w:r>
      <w:r w:rsidRPr="00C91ADC">
        <w:rPr>
          <w:rFonts w:ascii="Verdana" w:hAnsi="Verdana" w:cs="Calibri"/>
          <w:color w:val="000000"/>
          <w:sz w:val="20"/>
          <w:szCs w:val="20"/>
          <w:bdr w:val="none" w:sz="0" w:space="0" w:color="auto" w:frame="1"/>
          <w:lang w:eastAsia="tr-TR"/>
        </w:rPr>
        <w:t>, Özlülerden</w:t>
      </w:r>
      <w:r>
        <w:rPr>
          <w:rFonts w:ascii="Verdana" w:hAnsi="Verdana" w:cs="Calibri"/>
          <w:color w:val="000000"/>
          <w:sz w:val="20"/>
          <w:szCs w:val="20"/>
          <w:bdr w:val="none" w:sz="0" w:space="0" w:color="auto" w:frame="1"/>
          <w:lang w:eastAsia="tr-TR"/>
        </w:rPr>
        <w:t xml:space="preserve"> Y</w:t>
      </w:r>
      <w:r w:rsidRPr="00C91ADC">
        <w:rPr>
          <w:rFonts w:ascii="Verdana" w:hAnsi="Verdana" w:cs="Calibri"/>
          <w:color w:val="000000"/>
          <w:sz w:val="20"/>
          <w:szCs w:val="20"/>
          <w:bdr w:val="none" w:sz="0" w:space="0" w:color="auto" w:frame="1"/>
          <w:lang w:eastAsia="tr-TR"/>
        </w:rPr>
        <w:t>, </w:t>
      </w:r>
      <w:r w:rsidRPr="00C91ADC">
        <w:rPr>
          <w:rFonts w:ascii="Verdana" w:hAnsi="Verdana" w:cs="Calibri"/>
          <w:color w:val="000000"/>
          <w:sz w:val="20"/>
          <w:szCs w:val="20"/>
          <w:lang w:eastAsia="tr-TR"/>
        </w:rPr>
        <w:t xml:space="preserve"> </w:t>
      </w:r>
      <w:r w:rsidR="00CF450C" w:rsidRPr="00CF450C">
        <w:rPr>
          <w:rFonts w:ascii="Verdana" w:hAnsi="Verdana" w:cs="Calibri"/>
          <w:b/>
          <w:sz w:val="20"/>
          <w:szCs w:val="20"/>
          <w:u w:val="single"/>
          <w:lang w:eastAsia="tr-TR"/>
        </w:rPr>
        <w:t>Zümrütbaş AE</w:t>
      </w:r>
      <w:r w:rsidRPr="00C91ADC">
        <w:rPr>
          <w:rFonts w:ascii="Verdana" w:hAnsi="Verdana" w:cs="Calibri"/>
          <w:color w:val="000000"/>
          <w:sz w:val="20"/>
          <w:szCs w:val="20"/>
          <w:lang w:eastAsia="tr-TR"/>
        </w:rPr>
        <w:t>, Aybek</w:t>
      </w:r>
      <w:r>
        <w:rPr>
          <w:rFonts w:ascii="Verdana" w:hAnsi="Verdana" w:cs="Calibri"/>
          <w:color w:val="000000"/>
          <w:sz w:val="20"/>
          <w:szCs w:val="20"/>
          <w:lang w:eastAsia="tr-TR"/>
        </w:rPr>
        <w:t xml:space="preserve"> Z</w:t>
      </w:r>
      <w:r w:rsidRPr="00C91ADC">
        <w:rPr>
          <w:rFonts w:ascii="Verdana" w:hAnsi="Verdana" w:cs="Calibri"/>
          <w:color w:val="000000"/>
          <w:sz w:val="20"/>
          <w:szCs w:val="20"/>
          <w:lang w:eastAsia="tr-TR"/>
        </w:rPr>
        <w:t>, Tuncay</w:t>
      </w:r>
      <w:r>
        <w:rPr>
          <w:rFonts w:ascii="Verdana" w:hAnsi="Verdana" w:cs="Calibri"/>
          <w:color w:val="000000"/>
          <w:sz w:val="20"/>
          <w:szCs w:val="20"/>
          <w:lang w:eastAsia="tr-TR"/>
        </w:rPr>
        <w:t xml:space="preserve"> ÖL.</w:t>
      </w:r>
      <w:r w:rsidRPr="00C91ADC">
        <w:rPr>
          <w:rFonts w:ascii="Verdana" w:hAnsi="Verdana" w:cs="Calibri"/>
          <w:color w:val="000000"/>
          <w:sz w:val="20"/>
          <w:szCs w:val="20"/>
          <w:lang w:eastAsia="tr-TR"/>
        </w:rPr>
        <w:t xml:space="preserve"> S</w:t>
      </w:r>
      <w:r>
        <w:rPr>
          <w:rFonts w:ascii="Verdana" w:hAnsi="Verdana" w:cs="Calibri"/>
          <w:color w:val="000000"/>
          <w:sz w:val="20"/>
          <w:szCs w:val="20"/>
          <w:lang w:eastAsia="tr-TR"/>
        </w:rPr>
        <w:t>i</w:t>
      </w:r>
      <w:r w:rsidRPr="00C91ADC">
        <w:rPr>
          <w:rFonts w:ascii="Verdana" w:hAnsi="Verdana" w:cs="Calibri"/>
          <w:color w:val="000000"/>
          <w:sz w:val="20"/>
          <w:szCs w:val="20"/>
          <w:lang w:eastAsia="tr-TR"/>
        </w:rPr>
        <w:t>stem</w:t>
      </w:r>
      <w:r>
        <w:rPr>
          <w:rFonts w:ascii="Verdana" w:hAnsi="Verdana" w:cs="Calibri"/>
          <w:color w:val="000000"/>
          <w:sz w:val="20"/>
          <w:szCs w:val="20"/>
          <w:lang w:eastAsia="tr-TR"/>
        </w:rPr>
        <w:t>i</w:t>
      </w:r>
      <w:r w:rsidRPr="00C91ADC">
        <w:rPr>
          <w:rFonts w:ascii="Verdana" w:hAnsi="Verdana" w:cs="Calibri"/>
          <w:color w:val="000000"/>
          <w:sz w:val="20"/>
          <w:szCs w:val="20"/>
          <w:lang w:eastAsia="tr-TR"/>
        </w:rPr>
        <w:t>k Lupus Er</w:t>
      </w:r>
      <w:r>
        <w:rPr>
          <w:rFonts w:ascii="Verdana" w:hAnsi="Verdana" w:cs="Calibri"/>
          <w:color w:val="000000"/>
          <w:sz w:val="20"/>
          <w:szCs w:val="20"/>
          <w:lang w:eastAsia="tr-TR"/>
        </w:rPr>
        <w:t>i</w:t>
      </w:r>
      <w:r w:rsidRPr="00C91ADC">
        <w:rPr>
          <w:rFonts w:ascii="Verdana" w:hAnsi="Verdana" w:cs="Calibri"/>
          <w:color w:val="000000"/>
          <w:sz w:val="20"/>
          <w:szCs w:val="20"/>
          <w:lang w:eastAsia="tr-TR"/>
        </w:rPr>
        <w:t>tamatozusa Bağlı Spontan Renal Rüptür</w:t>
      </w:r>
      <w:r>
        <w:rPr>
          <w:rFonts w:ascii="Verdana" w:hAnsi="Verdana" w:cs="Calibri"/>
          <w:color w:val="000000"/>
          <w:sz w:val="20"/>
          <w:szCs w:val="20"/>
          <w:lang w:eastAsia="tr-TR"/>
        </w:rPr>
        <w:t>.</w:t>
      </w:r>
      <w:r w:rsidRPr="00C91ADC">
        <w:rPr>
          <w:rFonts w:ascii="Verdana" w:hAnsi="Verdana" w:cs="Calibri"/>
          <w:caps/>
          <w:color w:val="000000"/>
          <w:sz w:val="20"/>
          <w:szCs w:val="20"/>
          <w:lang w:eastAsia="tr-TR"/>
        </w:rPr>
        <w:t xml:space="preserve"> </w:t>
      </w:r>
      <w:r w:rsidRPr="00C91ADC">
        <w:rPr>
          <w:rFonts w:ascii="Verdana" w:hAnsi="Verdana" w:cs="Calibri"/>
          <w:color w:val="000000"/>
          <w:sz w:val="20"/>
          <w:szCs w:val="20"/>
          <w:shd w:val="clear" w:color="auto" w:fill="FFFFFF"/>
          <w:lang w:eastAsia="tr-TR"/>
        </w:rPr>
        <w:t>25. Ulusal Üroloj</w:t>
      </w:r>
      <w:r>
        <w:rPr>
          <w:rFonts w:ascii="Verdana" w:hAnsi="Verdana" w:cs="Calibri"/>
          <w:color w:val="000000"/>
          <w:sz w:val="20"/>
          <w:szCs w:val="20"/>
          <w:shd w:val="clear" w:color="auto" w:fill="FFFFFF"/>
          <w:lang w:eastAsia="tr-TR"/>
        </w:rPr>
        <w:t>i</w:t>
      </w:r>
      <w:r w:rsidRPr="00C91ADC">
        <w:rPr>
          <w:rFonts w:ascii="Verdana" w:hAnsi="Verdana" w:cs="Calibri"/>
          <w:color w:val="000000"/>
          <w:sz w:val="20"/>
          <w:szCs w:val="20"/>
          <w:shd w:val="clear" w:color="auto" w:fill="FFFFFF"/>
          <w:lang w:eastAsia="tr-TR"/>
        </w:rPr>
        <w:t xml:space="preserve"> Kongres</w:t>
      </w:r>
      <w:r>
        <w:rPr>
          <w:rFonts w:ascii="Verdana" w:hAnsi="Verdana" w:cs="Calibri"/>
          <w:color w:val="000000"/>
          <w:sz w:val="20"/>
          <w:szCs w:val="20"/>
          <w:shd w:val="clear" w:color="auto" w:fill="FFFFFF"/>
          <w:lang w:eastAsia="tr-TR"/>
        </w:rPr>
        <w:t>i</w:t>
      </w:r>
      <w:r w:rsidRPr="00C91ADC">
        <w:rPr>
          <w:rFonts w:ascii="Verdana" w:hAnsi="Verdana" w:cs="Calibri"/>
          <w:color w:val="000000"/>
          <w:sz w:val="20"/>
          <w:szCs w:val="20"/>
          <w:shd w:val="clear" w:color="auto" w:fill="FFFFFF"/>
          <w:lang w:eastAsia="tr-TR"/>
        </w:rPr>
        <w:t>, 6-9 Ek</w:t>
      </w:r>
      <w:r>
        <w:rPr>
          <w:rFonts w:ascii="Verdana" w:hAnsi="Verdana" w:cs="Calibri"/>
          <w:color w:val="000000"/>
          <w:sz w:val="20"/>
          <w:szCs w:val="20"/>
          <w:shd w:val="clear" w:color="auto" w:fill="FFFFFF"/>
          <w:lang w:eastAsia="tr-TR"/>
        </w:rPr>
        <w:t>i</w:t>
      </w:r>
      <w:r w:rsidRPr="00C91ADC">
        <w:rPr>
          <w:rFonts w:ascii="Verdana" w:hAnsi="Verdana" w:cs="Calibri"/>
          <w:color w:val="000000"/>
          <w:sz w:val="20"/>
          <w:szCs w:val="20"/>
          <w:shd w:val="clear" w:color="auto" w:fill="FFFFFF"/>
          <w:lang w:eastAsia="tr-TR"/>
        </w:rPr>
        <w:t>m 2016. Kuzey Kıbrıs Türk Cumhurıyet</w:t>
      </w:r>
      <w:r>
        <w:rPr>
          <w:rFonts w:ascii="Verdana" w:hAnsi="Verdana" w:cs="Calibri"/>
          <w:color w:val="000000"/>
          <w:sz w:val="20"/>
          <w:szCs w:val="20"/>
          <w:shd w:val="clear" w:color="auto" w:fill="FFFFFF"/>
          <w:lang w:eastAsia="tr-TR"/>
        </w:rPr>
        <w:t>i</w:t>
      </w:r>
      <w:r w:rsidRPr="00C91ADC">
        <w:rPr>
          <w:rFonts w:ascii="Verdana" w:hAnsi="Verdana" w:cs="Calibri"/>
          <w:color w:val="000000"/>
          <w:sz w:val="20"/>
          <w:szCs w:val="20"/>
          <w:shd w:val="clear" w:color="auto" w:fill="FFFFFF"/>
          <w:lang w:eastAsia="tr-TR"/>
        </w:rPr>
        <w:t>, G</w:t>
      </w:r>
      <w:r>
        <w:rPr>
          <w:rFonts w:ascii="Verdana" w:hAnsi="Verdana" w:cs="Calibri"/>
          <w:color w:val="000000"/>
          <w:sz w:val="20"/>
          <w:szCs w:val="20"/>
          <w:shd w:val="clear" w:color="auto" w:fill="FFFFFF"/>
          <w:lang w:eastAsia="tr-TR"/>
        </w:rPr>
        <w:t>i</w:t>
      </w:r>
      <w:r w:rsidRPr="00C91ADC">
        <w:rPr>
          <w:rFonts w:ascii="Verdana" w:hAnsi="Verdana" w:cs="Calibri"/>
          <w:color w:val="000000"/>
          <w:sz w:val="20"/>
          <w:szCs w:val="20"/>
          <w:shd w:val="clear" w:color="auto" w:fill="FFFFFF"/>
          <w:lang w:eastAsia="tr-TR"/>
        </w:rPr>
        <w:t>rne</w:t>
      </w:r>
    </w:p>
    <w:p w14:paraId="7D274D3C" w14:textId="76B8D1C8"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0</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 xml:space="preserve">Alkış O,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w:t>
      </w:r>
      <w:r>
        <w:rPr>
          <w:rFonts w:ascii="Verdana" w:hAnsi="Verdana" w:cs="Calibri"/>
          <w:color w:val="000000"/>
          <w:sz w:val="20"/>
          <w:szCs w:val="20"/>
          <w:lang w:eastAsia="tr-TR"/>
        </w:rPr>
        <w:t xml:space="preserve"> </w:t>
      </w:r>
      <w:r w:rsidR="00F43A63" w:rsidRPr="00C91ADC">
        <w:rPr>
          <w:rFonts w:ascii="Verdana" w:hAnsi="Verdana" w:cs="Calibri"/>
          <w:color w:val="000000"/>
          <w:sz w:val="20"/>
          <w:szCs w:val="20"/>
          <w:lang w:eastAsia="tr-TR"/>
        </w:rPr>
        <w:t>Toktaş C, Başer A, Aybek H, Aybek Z.</w:t>
      </w:r>
      <w:r w:rsidR="00F43A63" w:rsidRPr="00C91ADC">
        <w:rPr>
          <w:rFonts w:ascii="Verdana" w:hAnsi="Verdana" w:cs="Calibri"/>
          <w:color w:val="000000"/>
          <w:sz w:val="20"/>
          <w:szCs w:val="20"/>
          <w:bdr w:val="none" w:sz="0" w:space="0" w:color="auto" w:frame="1"/>
          <w:lang w:eastAsia="tr-TR"/>
        </w:rPr>
        <w:t> Aşırı Akt</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f Mesane Tanı, Tedav</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Ve </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zlem</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nde </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drar B</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yok</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myasal Bel</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rteçler</w:t>
      </w:r>
      <w:r w:rsidR="004E3262" w:rsidRPr="00C91ADC">
        <w:rPr>
          <w:rFonts w:ascii="Verdana" w:hAnsi="Verdana" w:cs="Calibri"/>
          <w:color w:val="000000"/>
          <w:sz w:val="20"/>
          <w:szCs w:val="20"/>
          <w:bdr w:val="none" w:sz="0" w:space="0" w:color="auto" w:frame="1"/>
          <w:lang w:eastAsia="tr-TR"/>
        </w:rPr>
        <w:t>ini</w:t>
      </w:r>
      <w:r w:rsidR="00F43A63" w:rsidRPr="00C91ADC">
        <w:rPr>
          <w:rFonts w:ascii="Verdana" w:hAnsi="Verdana" w:cs="Calibri"/>
          <w:color w:val="000000"/>
          <w:sz w:val="20"/>
          <w:szCs w:val="20"/>
          <w:bdr w:val="none" w:sz="0" w:space="0" w:color="auto" w:frame="1"/>
          <w:lang w:eastAsia="tr-TR"/>
        </w:rPr>
        <w:t>n Rolü.</w:t>
      </w:r>
      <w:r w:rsidR="00F43A63"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4.İşlevsel Üroloji Ve Kadın Ürolojisi Kongresi 22-25 Ekim 2015 Antalya</w:t>
      </w:r>
    </w:p>
    <w:p w14:paraId="3EA4A11F" w14:textId="738174FA"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1</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Özlülerden Y, Toktaş C,</w:t>
      </w:r>
      <w:r>
        <w:rPr>
          <w:rFonts w:ascii="Verdana" w:hAnsi="Verdana" w:cs="Calibri"/>
          <w:color w:val="000000"/>
          <w:sz w:val="20"/>
          <w:szCs w:val="20"/>
          <w:lang w:eastAsia="tr-TR"/>
        </w:rPr>
        <w:t xml:space="preserve">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w:t>
      </w:r>
      <w:r w:rsidR="0090673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lang w:eastAsia="tr-TR"/>
        </w:rPr>
        <w:t>Gülten C,</w:t>
      </w:r>
      <w:r w:rsidR="0090673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lang w:eastAsia="tr-TR"/>
        </w:rPr>
        <w:t>Başer A, Yapıcı O, Aybek Z.</w:t>
      </w:r>
      <w:r w:rsidR="0090673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Mesanen</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n Tam Boşaltılamaması H</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ss</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şeme Sonrası Artık </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drar M</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ktarını Yansıtır Mı? Hastalara</w:t>
      </w:r>
      <w:r w:rsidR="0090673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Güveneb</w:t>
      </w:r>
      <w:r w:rsidR="00906732" w:rsidRPr="00C91ADC">
        <w:rPr>
          <w:rFonts w:ascii="Verdana" w:hAnsi="Verdana" w:cs="Calibri"/>
          <w:color w:val="000000"/>
          <w:sz w:val="20"/>
          <w:szCs w:val="20"/>
          <w:bdr w:val="none" w:sz="0" w:space="0" w:color="auto" w:frame="1"/>
          <w:lang w:eastAsia="tr-TR"/>
        </w:rPr>
        <w:t>ili</w:t>
      </w:r>
      <w:r w:rsidR="00F43A63" w:rsidRPr="00C91ADC">
        <w:rPr>
          <w:rFonts w:ascii="Verdana" w:hAnsi="Verdana" w:cs="Calibri"/>
          <w:color w:val="000000"/>
          <w:sz w:val="20"/>
          <w:szCs w:val="20"/>
          <w:bdr w:val="none" w:sz="0" w:space="0" w:color="auto" w:frame="1"/>
          <w:lang w:eastAsia="tr-TR"/>
        </w:rPr>
        <w:t>r</w:t>
      </w:r>
      <w:r w:rsidR="0090673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M</w:t>
      </w:r>
      <w:r w:rsidR="00906732" w:rsidRPr="00C91ADC">
        <w:rPr>
          <w:rFonts w:ascii="Verdana" w:hAnsi="Verdana" w:cs="Calibri"/>
          <w:color w:val="000000"/>
          <w:sz w:val="20"/>
          <w:szCs w:val="20"/>
          <w:bdr w:val="none" w:sz="0" w:space="0" w:color="auto" w:frame="1"/>
          <w:lang w:eastAsia="tr-TR"/>
        </w:rPr>
        <w:t>iyi</w:t>
      </w:r>
      <w:r w:rsidR="00F43A63" w:rsidRPr="00C91ADC">
        <w:rPr>
          <w:rFonts w:ascii="Verdana" w:hAnsi="Verdana" w:cs="Calibri"/>
          <w:color w:val="000000"/>
          <w:sz w:val="20"/>
          <w:szCs w:val="20"/>
          <w:bdr w:val="none" w:sz="0" w:space="0" w:color="auto" w:frame="1"/>
          <w:lang w:eastAsia="tr-TR"/>
        </w:rPr>
        <w:t>z?</w:t>
      </w:r>
      <w:r w:rsidR="0090673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4.</w:t>
      </w:r>
      <w:r w:rsidR="0090673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İşlevsel Üroloj</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Ve Kadın Üroloj</w:t>
      </w:r>
      <w:r w:rsidR="00906732" w:rsidRPr="00C91ADC">
        <w:rPr>
          <w:rFonts w:ascii="Verdana" w:hAnsi="Verdana" w:cs="Calibri"/>
          <w:color w:val="000000"/>
          <w:sz w:val="20"/>
          <w:szCs w:val="20"/>
          <w:bdr w:val="none" w:sz="0" w:space="0" w:color="auto" w:frame="1"/>
          <w:lang w:eastAsia="tr-TR"/>
        </w:rPr>
        <w:t>isi</w:t>
      </w:r>
      <w:r w:rsidR="00F43A63" w:rsidRPr="00C91ADC">
        <w:rPr>
          <w:rFonts w:ascii="Verdana" w:hAnsi="Verdana" w:cs="Calibri"/>
          <w:color w:val="000000"/>
          <w:sz w:val="20"/>
          <w:szCs w:val="20"/>
          <w:bdr w:val="none" w:sz="0" w:space="0" w:color="auto" w:frame="1"/>
          <w:lang w:eastAsia="tr-TR"/>
        </w:rPr>
        <w:t xml:space="preserve"> Kongres</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22-25 Ek</w:t>
      </w:r>
      <w:r w:rsidR="0090673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m 2015</w:t>
      </w:r>
      <w:r w:rsidR="00906732" w:rsidRPr="00C91ADC">
        <w:rPr>
          <w:rFonts w:ascii="Verdana" w:hAnsi="Verdana" w:cs="Calibri"/>
          <w:color w:val="000000"/>
          <w:sz w:val="20"/>
          <w:szCs w:val="20"/>
          <w:bdr w:val="none" w:sz="0" w:space="0" w:color="auto" w:frame="1"/>
          <w:lang w:eastAsia="tr-TR"/>
        </w:rPr>
        <w:t>,</w:t>
      </w:r>
      <w:r w:rsidR="00F43A63" w:rsidRPr="00C91ADC">
        <w:rPr>
          <w:rFonts w:ascii="Verdana" w:hAnsi="Verdana" w:cs="Calibri"/>
          <w:color w:val="000000"/>
          <w:sz w:val="20"/>
          <w:szCs w:val="20"/>
          <w:bdr w:val="none" w:sz="0" w:space="0" w:color="auto" w:frame="1"/>
          <w:lang w:eastAsia="tr-TR"/>
        </w:rPr>
        <w:t xml:space="preserve"> Antalya</w:t>
      </w:r>
    </w:p>
    <w:p w14:paraId="2A3C6C81" w14:textId="4621CBDC"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lastRenderedPageBreak/>
        <w:t>E2</w:t>
      </w:r>
      <w:r w:rsidR="009C6B90">
        <w:rPr>
          <w:rFonts w:ascii="Verdana" w:hAnsi="Verdana" w:cs="Calibri"/>
          <w:b/>
          <w:bCs/>
          <w:color w:val="000000"/>
          <w:sz w:val="20"/>
          <w:szCs w:val="20"/>
          <w:bdr w:val="none" w:sz="0" w:space="0" w:color="auto" w:frame="1"/>
          <w:lang w:eastAsia="tr-TR"/>
        </w:rPr>
        <w:t>2</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Başer A, Toktaş C,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 Aybek Z.</w:t>
      </w:r>
      <w:r w:rsidR="00F43A63" w:rsidRPr="00C91ADC">
        <w:rPr>
          <w:rFonts w:ascii="Verdana" w:hAnsi="Verdana" w:cs="Calibri"/>
          <w:color w:val="000000"/>
          <w:sz w:val="20"/>
          <w:szCs w:val="20"/>
          <w:bdr w:val="none" w:sz="0" w:space="0" w:color="auto" w:frame="1"/>
          <w:lang w:eastAsia="tr-TR"/>
        </w:rPr>
        <w:t> Kolovez</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kal F</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stül Tedav</w:t>
      </w:r>
      <w:r w:rsidR="004E3262" w:rsidRPr="00C91ADC">
        <w:rPr>
          <w:rFonts w:ascii="Verdana" w:hAnsi="Verdana" w:cs="Calibri"/>
          <w:color w:val="000000"/>
          <w:sz w:val="20"/>
          <w:szCs w:val="20"/>
          <w:bdr w:val="none" w:sz="0" w:space="0" w:color="auto" w:frame="1"/>
          <w:lang w:eastAsia="tr-TR"/>
        </w:rPr>
        <w:t>isi</w:t>
      </w:r>
      <w:r w:rsidR="00F43A63" w:rsidRPr="00C91ADC">
        <w:rPr>
          <w:rFonts w:ascii="Verdana" w:hAnsi="Verdana" w:cs="Calibri"/>
          <w:color w:val="000000"/>
          <w:sz w:val="20"/>
          <w:szCs w:val="20"/>
          <w:bdr w:val="none" w:sz="0" w:space="0" w:color="auto" w:frame="1"/>
          <w:lang w:eastAsia="tr-TR"/>
        </w:rPr>
        <w:t>nde Konservat</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f</w:t>
      </w:r>
      <w:r w:rsidR="004E326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Yaklaşım:</w:t>
      </w:r>
      <w:r w:rsidR="004E326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Olgu Sunumu</w:t>
      </w:r>
      <w:r w:rsidR="00F43A63" w:rsidRPr="00C91ADC">
        <w:rPr>
          <w:rFonts w:ascii="Verdana" w:hAnsi="Verdana" w:cs="Calibri"/>
          <w:color w:val="000000"/>
          <w:sz w:val="20"/>
          <w:szCs w:val="20"/>
          <w:lang w:eastAsia="tr-TR"/>
        </w:rPr>
        <w:t>.</w:t>
      </w:r>
      <w:r w:rsidR="004E326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4.</w:t>
      </w:r>
      <w:r w:rsidR="004E326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İşlevsel Üroloj</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Ve Kadın Üroloj</w:t>
      </w:r>
      <w:r w:rsidR="004E3262" w:rsidRPr="00C91ADC">
        <w:rPr>
          <w:rFonts w:ascii="Verdana" w:hAnsi="Verdana" w:cs="Calibri"/>
          <w:color w:val="000000"/>
          <w:sz w:val="20"/>
          <w:szCs w:val="20"/>
          <w:bdr w:val="none" w:sz="0" w:space="0" w:color="auto" w:frame="1"/>
          <w:lang w:eastAsia="tr-TR"/>
        </w:rPr>
        <w:t>isi</w:t>
      </w:r>
      <w:r w:rsidR="00F43A63" w:rsidRPr="00C91ADC">
        <w:rPr>
          <w:rFonts w:ascii="Verdana" w:hAnsi="Verdana" w:cs="Calibri"/>
          <w:color w:val="000000"/>
          <w:sz w:val="20"/>
          <w:szCs w:val="20"/>
          <w:bdr w:val="none" w:sz="0" w:space="0" w:color="auto" w:frame="1"/>
          <w:lang w:eastAsia="tr-TR"/>
        </w:rPr>
        <w:t xml:space="preserve"> Kongres</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22-25 Ek</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m 2015</w:t>
      </w:r>
      <w:r w:rsidR="004E3262" w:rsidRPr="00C91ADC">
        <w:rPr>
          <w:rFonts w:ascii="Verdana" w:hAnsi="Verdana" w:cs="Calibri"/>
          <w:color w:val="000000"/>
          <w:sz w:val="20"/>
          <w:szCs w:val="20"/>
          <w:bdr w:val="none" w:sz="0" w:space="0" w:color="auto" w:frame="1"/>
          <w:lang w:eastAsia="tr-TR"/>
        </w:rPr>
        <w:t>,</w:t>
      </w:r>
      <w:r w:rsidR="00F43A63" w:rsidRPr="00C91ADC">
        <w:rPr>
          <w:rFonts w:ascii="Verdana" w:hAnsi="Verdana" w:cs="Calibri"/>
          <w:color w:val="000000"/>
          <w:sz w:val="20"/>
          <w:szCs w:val="20"/>
          <w:bdr w:val="none" w:sz="0" w:space="0" w:color="auto" w:frame="1"/>
          <w:lang w:eastAsia="tr-TR"/>
        </w:rPr>
        <w:t xml:space="preserve"> Antaly</w:t>
      </w:r>
      <w:r>
        <w:rPr>
          <w:rFonts w:ascii="Verdana" w:hAnsi="Verdana" w:cs="Calibri"/>
          <w:color w:val="000000"/>
          <w:sz w:val="20"/>
          <w:szCs w:val="20"/>
          <w:bdr w:val="none" w:sz="0" w:space="0" w:color="auto" w:frame="1"/>
          <w:lang w:eastAsia="tr-TR"/>
        </w:rPr>
        <w:t>a</w:t>
      </w:r>
    </w:p>
    <w:p w14:paraId="32B8A554" w14:textId="400B7CB6"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3</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Pr="00CF450C">
        <w:rPr>
          <w:rFonts w:ascii="Verdana" w:hAnsi="Verdana" w:cs="Calibri"/>
          <w:b/>
          <w:bCs/>
          <w:color w:val="000000"/>
          <w:sz w:val="20"/>
          <w:szCs w:val="20"/>
          <w:u w:val="single"/>
          <w:bdr w:val="none" w:sz="0" w:space="0" w:color="auto" w:frame="1"/>
          <w:lang w:eastAsia="tr-TR"/>
        </w:rPr>
        <w:t>Zümrütbaş AE</w:t>
      </w:r>
      <w:r w:rsidRPr="00C91ADC">
        <w:rPr>
          <w:rFonts w:ascii="Verdana" w:hAnsi="Verdana" w:cs="Calibri"/>
          <w:color w:val="000000"/>
          <w:sz w:val="20"/>
          <w:szCs w:val="20"/>
          <w:bdr w:val="none" w:sz="0" w:space="0" w:color="auto" w:frame="1"/>
          <w:lang w:eastAsia="tr-TR"/>
        </w:rPr>
        <w:t>, Toktaş C., Başer A, Bıngölo G., Aybek Z.</w:t>
      </w:r>
      <w:r w:rsidRPr="00C91ADC">
        <w:rPr>
          <w:rFonts w:ascii="Verdana" w:hAnsi="Verdana" w:cs="Calibri"/>
          <w:color w:val="000000"/>
          <w:sz w:val="20"/>
          <w:szCs w:val="20"/>
          <w:lang w:eastAsia="tr-TR"/>
        </w:rPr>
        <w:t xml:space="preserve"> </w:t>
      </w:r>
      <w:r w:rsidRPr="00C91ADC">
        <w:rPr>
          <w:rFonts w:ascii="Verdana" w:hAnsi="Verdana" w:cs="Calibri"/>
          <w:color w:val="000000"/>
          <w:sz w:val="20"/>
          <w:szCs w:val="20"/>
          <w:bdr w:val="none" w:sz="0" w:space="0" w:color="auto" w:frame="1"/>
          <w:lang w:eastAsia="tr-TR"/>
        </w:rPr>
        <w:t>Panüretral Darlık Tedav</w:t>
      </w:r>
      <w:r>
        <w:rPr>
          <w:rFonts w:ascii="Verdana" w:hAnsi="Verdana" w:cs="Calibri"/>
          <w:color w:val="000000"/>
          <w:sz w:val="20"/>
          <w:szCs w:val="20"/>
          <w:bdr w:val="none" w:sz="0" w:space="0" w:color="auto" w:frame="1"/>
          <w:lang w:eastAsia="tr-TR"/>
        </w:rPr>
        <w:t>isi</w:t>
      </w:r>
      <w:r w:rsidRPr="00C91ADC">
        <w:rPr>
          <w:rFonts w:ascii="Verdana" w:hAnsi="Verdana" w:cs="Calibri"/>
          <w:color w:val="000000"/>
          <w:sz w:val="20"/>
          <w:szCs w:val="20"/>
          <w:bdr w:val="none" w:sz="0" w:space="0" w:color="auto" w:frame="1"/>
          <w:lang w:eastAsia="tr-TR"/>
        </w:rPr>
        <w:t>nde B</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lateral Bukkal Mukoza Greft</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xml:space="preserve"> İle Yapılan Tek Seans Üretroplast</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4.İşlevsel Üroloj</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xml:space="preserve"> Ve Kadın Üroloj</w:t>
      </w:r>
      <w:r>
        <w:rPr>
          <w:rFonts w:ascii="Verdana" w:hAnsi="Verdana" w:cs="Calibri"/>
          <w:color w:val="000000"/>
          <w:sz w:val="20"/>
          <w:szCs w:val="20"/>
          <w:bdr w:val="none" w:sz="0" w:space="0" w:color="auto" w:frame="1"/>
          <w:lang w:eastAsia="tr-TR"/>
        </w:rPr>
        <w:t>isi</w:t>
      </w:r>
      <w:r w:rsidRPr="00C91ADC">
        <w:rPr>
          <w:rFonts w:ascii="Verdana" w:hAnsi="Verdana" w:cs="Calibri"/>
          <w:color w:val="000000"/>
          <w:sz w:val="20"/>
          <w:szCs w:val="20"/>
          <w:bdr w:val="none" w:sz="0" w:space="0" w:color="auto" w:frame="1"/>
          <w:lang w:eastAsia="tr-TR"/>
        </w:rPr>
        <w:t xml:space="preserve"> Kongres</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xml:space="preserve"> 22-25 Ek</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m 2015 Antalya</w:t>
      </w:r>
    </w:p>
    <w:p w14:paraId="01042D4E" w14:textId="33DE13F6"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4</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Pr="00C91ADC">
        <w:rPr>
          <w:rFonts w:ascii="Verdana" w:hAnsi="Verdana" w:cs="Calibri"/>
          <w:color w:val="000000"/>
          <w:sz w:val="20"/>
          <w:szCs w:val="20"/>
          <w:bdr w:val="none" w:sz="0" w:space="0" w:color="auto" w:frame="1"/>
          <w:lang w:eastAsia="tr-TR"/>
        </w:rPr>
        <w:t xml:space="preserve">Toktaş C, Başer A., Alkış O, Gülten C, </w:t>
      </w:r>
      <w:r w:rsidRPr="00CF450C">
        <w:rPr>
          <w:rFonts w:ascii="Verdana" w:hAnsi="Verdana" w:cs="Calibri"/>
          <w:b/>
          <w:bCs/>
          <w:color w:val="000000"/>
          <w:sz w:val="20"/>
          <w:szCs w:val="20"/>
          <w:u w:val="single"/>
          <w:bdr w:val="none" w:sz="0" w:space="0" w:color="auto" w:frame="1"/>
          <w:lang w:eastAsia="tr-TR"/>
        </w:rPr>
        <w:t>Zümrütbaş AE</w:t>
      </w:r>
      <w:r w:rsidRPr="00C91ADC">
        <w:rPr>
          <w:rFonts w:ascii="Verdana" w:hAnsi="Verdana" w:cs="Calibri"/>
          <w:color w:val="000000"/>
          <w:sz w:val="20"/>
          <w:szCs w:val="20"/>
          <w:bdr w:val="none" w:sz="0" w:space="0" w:color="auto" w:frame="1"/>
          <w:lang w:eastAsia="tr-TR"/>
        </w:rPr>
        <w:t>, Aybek Z.</w:t>
      </w:r>
      <w:r w:rsidRPr="00C91ADC">
        <w:rPr>
          <w:rFonts w:ascii="Verdana" w:hAnsi="Verdana" w:cs="Calibri"/>
          <w:color w:val="000000"/>
          <w:sz w:val="20"/>
          <w:szCs w:val="20"/>
          <w:lang w:eastAsia="tr-TR"/>
        </w:rPr>
        <w:t xml:space="preserve"> </w:t>
      </w:r>
      <w:r w:rsidRPr="00C91ADC">
        <w:rPr>
          <w:rFonts w:ascii="Verdana" w:hAnsi="Verdana" w:cs="Calibri"/>
          <w:color w:val="000000"/>
          <w:sz w:val="20"/>
          <w:szCs w:val="20"/>
          <w:bdr w:val="none" w:sz="0" w:space="0" w:color="auto" w:frame="1"/>
          <w:lang w:eastAsia="tr-TR"/>
        </w:rPr>
        <w:t>Pelv</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k Kırıklara Bağlı Poster</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or Üretral Yaralanmalarda Bulbomembranöz Anostomoz Üretroplast</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lang w:eastAsia="tr-TR"/>
        </w:rPr>
        <w:t xml:space="preserve">. </w:t>
      </w:r>
      <w:r w:rsidRPr="00C91ADC">
        <w:rPr>
          <w:rFonts w:ascii="Verdana" w:hAnsi="Verdana" w:cs="Calibri"/>
          <w:color w:val="000000"/>
          <w:sz w:val="20"/>
          <w:szCs w:val="20"/>
          <w:bdr w:val="none" w:sz="0" w:space="0" w:color="auto" w:frame="1"/>
          <w:lang w:eastAsia="tr-TR"/>
        </w:rPr>
        <w:t>4.İşlevsel Üroloj</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xml:space="preserve"> Ve Kadın Üroloj</w:t>
      </w:r>
      <w:r>
        <w:rPr>
          <w:rFonts w:ascii="Verdana" w:hAnsi="Verdana" w:cs="Calibri"/>
          <w:color w:val="000000"/>
          <w:sz w:val="20"/>
          <w:szCs w:val="20"/>
          <w:bdr w:val="none" w:sz="0" w:space="0" w:color="auto" w:frame="1"/>
          <w:lang w:eastAsia="tr-TR"/>
        </w:rPr>
        <w:t>isi</w:t>
      </w:r>
      <w:r w:rsidRPr="00C91ADC">
        <w:rPr>
          <w:rFonts w:ascii="Verdana" w:hAnsi="Verdana" w:cs="Calibri"/>
          <w:color w:val="000000"/>
          <w:sz w:val="20"/>
          <w:szCs w:val="20"/>
          <w:bdr w:val="none" w:sz="0" w:space="0" w:color="auto" w:frame="1"/>
          <w:lang w:eastAsia="tr-TR"/>
        </w:rPr>
        <w:t xml:space="preserve"> Kongres</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 xml:space="preserve"> 22-25 Ek</w:t>
      </w:r>
      <w:r>
        <w:rPr>
          <w:rFonts w:ascii="Verdana" w:hAnsi="Verdana" w:cs="Calibri"/>
          <w:color w:val="000000"/>
          <w:sz w:val="20"/>
          <w:szCs w:val="20"/>
          <w:bdr w:val="none" w:sz="0" w:space="0" w:color="auto" w:frame="1"/>
          <w:lang w:eastAsia="tr-TR"/>
        </w:rPr>
        <w:t>i</w:t>
      </w:r>
      <w:r w:rsidRPr="00C91ADC">
        <w:rPr>
          <w:rFonts w:ascii="Verdana" w:hAnsi="Verdana" w:cs="Calibri"/>
          <w:color w:val="000000"/>
          <w:sz w:val="20"/>
          <w:szCs w:val="20"/>
          <w:bdr w:val="none" w:sz="0" w:space="0" w:color="auto" w:frame="1"/>
          <w:lang w:eastAsia="tr-TR"/>
        </w:rPr>
        <w:t>m 2015</w:t>
      </w:r>
      <w:r>
        <w:rPr>
          <w:rFonts w:ascii="Verdana" w:hAnsi="Verdana" w:cs="Calibri"/>
          <w:color w:val="000000"/>
          <w:sz w:val="20"/>
          <w:szCs w:val="20"/>
          <w:bdr w:val="none" w:sz="0" w:space="0" w:color="auto" w:frame="1"/>
          <w:lang w:eastAsia="tr-TR"/>
        </w:rPr>
        <w:t>,</w:t>
      </w:r>
      <w:r w:rsidRPr="00C91ADC">
        <w:rPr>
          <w:rFonts w:ascii="Verdana" w:hAnsi="Verdana" w:cs="Calibri"/>
          <w:color w:val="000000"/>
          <w:sz w:val="20"/>
          <w:szCs w:val="20"/>
          <w:bdr w:val="none" w:sz="0" w:space="0" w:color="auto" w:frame="1"/>
          <w:lang w:eastAsia="tr-TR"/>
        </w:rPr>
        <w:t xml:space="preserve"> Antalya</w:t>
      </w:r>
    </w:p>
    <w:p w14:paraId="3062FA74" w14:textId="38CEBC20"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5</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01239A" w:rsidRPr="00C91ADC">
        <w:rPr>
          <w:rFonts w:ascii="Verdana" w:hAnsi="Verdana" w:cs="Calibri"/>
          <w:color w:val="000000"/>
          <w:spacing w:val="-2"/>
          <w:sz w:val="20"/>
          <w:szCs w:val="20"/>
          <w:lang w:eastAsia="tr-TR"/>
        </w:rPr>
        <w:t xml:space="preserve">Özlülerden Y, Kızılırmak A, Başer A, Toktaş C, </w:t>
      </w:r>
      <w:r w:rsidR="00CF450C" w:rsidRPr="00CF450C">
        <w:rPr>
          <w:rFonts w:ascii="Verdana" w:hAnsi="Verdana" w:cs="Calibri"/>
          <w:b/>
          <w:spacing w:val="-2"/>
          <w:sz w:val="20"/>
          <w:szCs w:val="20"/>
          <w:u w:val="single"/>
          <w:lang w:eastAsia="tr-TR"/>
        </w:rPr>
        <w:t>Zümrütbaş AE</w:t>
      </w:r>
      <w:r w:rsidR="0001239A" w:rsidRPr="00C91ADC">
        <w:rPr>
          <w:rFonts w:ascii="Verdana" w:hAnsi="Verdana" w:cs="Calibri"/>
          <w:color w:val="000000"/>
          <w:spacing w:val="-2"/>
          <w:sz w:val="20"/>
          <w:szCs w:val="20"/>
          <w:lang w:eastAsia="tr-TR"/>
        </w:rPr>
        <w:t>, Tuncay ÖL. Spontan kopan üreteral double-J stent.</w:t>
      </w:r>
      <w:r w:rsidR="0001239A" w:rsidRPr="00C91ADC">
        <w:rPr>
          <w:rFonts w:ascii="Verdana" w:hAnsi="Verdana" w:cs="Calibri"/>
          <w:color w:val="000000"/>
          <w:sz w:val="20"/>
          <w:szCs w:val="20"/>
          <w:lang w:eastAsia="tr-TR"/>
        </w:rPr>
        <w:t xml:space="preserve"> </w:t>
      </w:r>
      <w:r w:rsidR="0001239A" w:rsidRPr="00C91ADC">
        <w:rPr>
          <w:rFonts w:ascii="Verdana" w:hAnsi="Verdana" w:cs="Calibri"/>
          <w:color w:val="000000"/>
          <w:spacing w:val="-2"/>
          <w:sz w:val="20"/>
          <w:szCs w:val="20"/>
          <w:lang w:eastAsia="tr-TR"/>
        </w:rPr>
        <w:t>11. Ulusal Endoüroloji Kongresi, 23-26 Nisan 2015, Antalya</w:t>
      </w:r>
    </w:p>
    <w:p w14:paraId="36D5FEC3" w14:textId="0A6BBEB6"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E2</w:t>
      </w:r>
      <w:r w:rsidR="009C6B90">
        <w:rPr>
          <w:rFonts w:ascii="Verdana" w:hAnsi="Verdana" w:cs="Calibri"/>
          <w:b/>
          <w:bCs/>
          <w:color w:val="000000"/>
          <w:sz w:val="20"/>
          <w:szCs w:val="20"/>
          <w:bdr w:val="none" w:sz="0" w:space="0" w:color="auto" w:frame="1"/>
          <w:lang w:eastAsia="tr-TR"/>
        </w:rPr>
        <w:t>6</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Özlülerden</w:t>
      </w:r>
      <w:r w:rsidR="004E3262" w:rsidRPr="00C91ADC">
        <w:rPr>
          <w:rFonts w:ascii="Verdana" w:hAnsi="Verdana" w:cs="Calibri"/>
          <w:color w:val="000000"/>
          <w:sz w:val="20"/>
          <w:szCs w:val="20"/>
          <w:lang w:eastAsia="tr-TR"/>
        </w:rPr>
        <w:t xml:space="preserve"> Y</w:t>
      </w:r>
      <w:r w:rsidR="00F43A63" w:rsidRPr="00C91ADC">
        <w:rPr>
          <w:rFonts w:ascii="Verdana" w:hAnsi="Verdana" w:cs="Calibri"/>
          <w:color w:val="000000"/>
          <w:sz w:val="20"/>
          <w:szCs w:val="20"/>
          <w:lang w:eastAsia="tr-TR"/>
        </w:rPr>
        <w:t>,</w:t>
      </w:r>
      <w:r w:rsidR="00F43A63" w:rsidRPr="00C91ADC">
        <w:rPr>
          <w:rFonts w:ascii="Verdana" w:hAnsi="Verdana" w:cs="Calibri"/>
          <w:color w:val="000000"/>
          <w:sz w:val="20"/>
          <w:szCs w:val="20"/>
          <w:bdr w:val="none" w:sz="0" w:space="0" w:color="auto" w:frame="1"/>
          <w:lang w:eastAsia="tr-TR"/>
        </w:rPr>
        <w:t> </w:t>
      </w:r>
      <w:r w:rsidR="00F43A63" w:rsidRPr="00C91ADC">
        <w:rPr>
          <w:rFonts w:ascii="Verdana" w:hAnsi="Verdana" w:cs="Calibri"/>
          <w:color w:val="000000"/>
          <w:sz w:val="20"/>
          <w:szCs w:val="20"/>
          <w:lang w:eastAsia="tr-TR"/>
        </w:rPr>
        <w:t>Başer</w:t>
      </w:r>
      <w:r w:rsidR="004E3262" w:rsidRPr="00C91ADC">
        <w:rPr>
          <w:rFonts w:ascii="Verdana" w:hAnsi="Verdana" w:cs="Calibri"/>
          <w:color w:val="000000"/>
          <w:sz w:val="20"/>
          <w:szCs w:val="20"/>
          <w:lang w:eastAsia="tr-TR"/>
        </w:rPr>
        <w:t xml:space="preserve"> A</w:t>
      </w:r>
      <w:r w:rsidR="00F43A63" w:rsidRPr="00C91ADC">
        <w:rPr>
          <w:rFonts w:ascii="Verdana" w:hAnsi="Verdana" w:cs="Calibri"/>
          <w:color w:val="000000"/>
          <w:sz w:val="20"/>
          <w:szCs w:val="20"/>
          <w:lang w:eastAsia="tr-TR"/>
        </w:rPr>
        <w:t>, </w:t>
      </w:r>
      <w:r w:rsidR="00F43A63" w:rsidRPr="00C91ADC">
        <w:rPr>
          <w:rFonts w:ascii="Verdana" w:hAnsi="Verdana" w:cs="Calibri"/>
          <w:color w:val="000000"/>
          <w:sz w:val="20"/>
          <w:szCs w:val="20"/>
          <w:bdr w:val="none" w:sz="0" w:space="0" w:color="auto" w:frame="1"/>
          <w:lang w:eastAsia="tr-TR"/>
        </w:rPr>
        <w:t> </w:t>
      </w:r>
      <w:r w:rsidR="00F43A63" w:rsidRPr="00C91ADC">
        <w:rPr>
          <w:rFonts w:ascii="Verdana" w:hAnsi="Verdana" w:cs="Calibri"/>
          <w:color w:val="000000"/>
          <w:sz w:val="20"/>
          <w:szCs w:val="20"/>
          <w:lang w:eastAsia="tr-TR"/>
        </w:rPr>
        <w:t xml:space="preserve">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 Tercan</w:t>
      </w:r>
      <w:r w:rsidR="004E3262" w:rsidRPr="00C91ADC">
        <w:rPr>
          <w:rFonts w:ascii="Verdana" w:hAnsi="Verdana" w:cs="Calibri"/>
          <w:color w:val="000000"/>
          <w:sz w:val="20"/>
          <w:szCs w:val="20"/>
          <w:lang w:eastAsia="tr-TR"/>
        </w:rPr>
        <w:t xml:space="preserve"> F</w:t>
      </w:r>
      <w:r w:rsidR="00F43A63" w:rsidRPr="00C91ADC">
        <w:rPr>
          <w:rFonts w:ascii="Verdana" w:hAnsi="Verdana" w:cs="Calibri"/>
          <w:color w:val="000000"/>
          <w:sz w:val="20"/>
          <w:szCs w:val="20"/>
          <w:lang w:eastAsia="tr-TR"/>
        </w:rPr>
        <w:t>, Yağcı</w:t>
      </w:r>
      <w:r w:rsidR="004E3262" w:rsidRPr="00C91ADC">
        <w:rPr>
          <w:rFonts w:ascii="Verdana" w:hAnsi="Verdana" w:cs="Calibri"/>
          <w:color w:val="000000"/>
          <w:sz w:val="20"/>
          <w:szCs w:val="20"/>
          <w:lang w:eastAsia="tr-TR"/>
        </w:rPr>
        <w:t xml:space="preserve"> AB</w:t>
      </w:r>
      <w:r w:rsidR="00F43A63"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Tuncay</w:t>
      </w:r>
      <w:r w:rsidR="004E3262" w:rsidRPr="00C91ADC">
        <w:rPr>
          <w:rFonts w:ascii="Verdana" w:hAnsi="Verdana" w:cs="Calibri"/>
          <w:color w:val="000000"/>
          <w:sz w:val="20"/>
          <w:szCs w:val="20"/>
          <w:bdr w:val="none" w:sz="0" w:space="0" w:color="auto" w:frame="1"/>
          <w:lang w:eastAsia="tr-TR"/>
        </w:rPr>
        <w:t xml:space="preserve"> ÖL. </w:t>
      </w:r>
      <w:r w:rsidR="00F43A63" w:rsidRPr="00C91ADC">
        <w:rPr>
          <w:rFonts w:ascii="Verdana" w:hAnsi="Verdana" w:cs="Calibri"/>
          <w:color w:val="000000"/>
          <w:sz w:val="20"/>
          <w:szCs w:val="20"/>
          <w:bdr w:val="none" w:sz="0" w:space="0" w:color="auto" w:frame="1"/>
          <w:lang w:eastAsia="tr-TR"/>
        </w:rPr>
        <w:t>Böbrek Taşı Neden</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yle Perkütan Nefrol</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totom</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Uygulanan Hastalarda Kanamaya Yaklaşım</w:t>
      </w:r>
      <w:r w:rsidR="004E326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2. Ulusal Üroloj</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k Cerrah</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Kongres</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5-9 Kasım 2014</w:t>
      </w:r>
      <w:r w:rsidR="004E3262" w:rsidRPr="00C91ADC">
        <w:rPr>
          <w:rFonts w:ascii="Verdana" w:hAnsi="Verdana" w:cs="Calibri"/>
          <w:color w:val="000000"/>
          <w:sz w:val="20"/>
          <w:szCs w:val="20"/>
          <w:bdr w:val="none" w:sz="0" w:space="0" w:color="auto" w:frame="1"/>
          <w:lang w:eastAsia="tr-TR"/>
        </w:rPr>
        <w:t>,</w:t>
      </w:r>
      <w:r w:rsidR="00F43A63" w:rsidRPr="00C91ADC">
        <w:rPr>
          <w:rFonts w:ascii="Verdana" w:hAnsi="Verdana" w:cs="Calibri"/>
          <w:color w:val="000000"/>
          <w:sz w:val="20"/>
          <w:szCs w:val="20"/>
          <w:bdr w:val="none" w:sz="0" w:space="0" w:color="auto" w:frame="1"/>
          <w:lang w:eastAsia="tr-TR"/>
        </w:rPr>
        <w:t xml:space="preserve"> Antalya</w:t>
      </w:r>
    </w:p>
    <w:p w14:paraId="5FA39C99" w14:textId="66A217AD" w:rsidR="00C91ADC" w:rsidRDefault="00C91ADC" w:rsidP="00C91ADC">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w:t>
      </w:r>
      <w:r w:rsidR="00F5589F">
        <w:rPr>
          <w:rFonts w:ascii="Verdana" w:hAnsi="Verdana" w:cs="Calibri"/>
          <w:b/>
          <w:bCs/>
          <w:color w:val="000000"/>
          <w:sz w:val="20"/>
          <w:szCs w:val="20"/>
          <w:bdr w:val="none" w:sz="0" w:space="0" w:color="auto" w:frame="1"/>
          <w:lang w:eastAsia="tr-TR"/>
        </w:rPr>
        <w:t>2</w:t>
      </w:r>
      <w:r w:rsidR="009C6B90">
        <w:rPr>
          <w:rFonts w:ascii="Verdana" w:hAnsi="Verdana" w:cs="Calibri"/>
          <w:b/>
          <w:bCs/>
          <w:color w:val="000000"/>
          <w:sz w:val="20"/>
          <w:szCs w:val="20"/>
          <w:bdr w:val="none" w:sz="0" w:space="0" w:color="auto" w:frame="1"/>
          <w:lang w:eastAsia="tr-TR"/>
        </w:rPr>
        <w:t>7</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Başer</w:t>
      </w:r>
      <w:r w:rsidR="004E3262" w:rsidRPr="00C91ADC">
        <w:rPr>
          <w:rFonts w:ascii="Verdana" w:hAnsi="Verdana" w:cs="Calibri"/>
          <w:color w:val="000000"/>
          <w:sz w:val="20"/>
          <w:szCs w:val="20"/>
          <w:lang w:eastAsia="tr-TR"/>
        </w:rPr>
        <w:t xml:space="preserve"> A</w:t>
      </w:r>
      <w:r w:rsidR="00F43A63" w:rsidRPr="00C91ADC">
        <w:rPr>
          <w:rFonts w:ascii="Verdana" w:hAnsi="Verdana" w:cs="Calibri"/>
          <w:color w:val="000000"/>
          <w:sz w:val="20"/>
          <w:szCs w:val="20"/>
          <w:bdr w:val="none" w:sz="0" w:space="0" w:color="auto" w:frame="1"/>
          <w:lang w:eastAsia="tr-TR"/>
        </w:rPr>
        <w:t>, </w:t>
      </w:r>
      <w:r w:rsidR="00F43A63" w:rsidRPr="00C91ADC">
        <w:rPr>
          <w:rFonts w:ascii="Verdana" w:hAnsi="Verdana" w:cs="Calibri"/>
          <w:color w:val="000000"/>
          <w:sz w:val="20"/>
          <w:szCs w:val="20"/>
          <w:lang w:eastAsia="tr-TR"/>
        </w:rPr>
        <w:t xml:space="preserve">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 Gültek</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n</w:t>
      </w:r>
      <w:r w:rsidR="004E3262" w:rsidRPr="00C91ADC">
        <w:rPr>
          <w:rFonts w:ascii="Verdana" w:hAnsi="Verdana" w:cs="Calibri"/>
          <w:color w:val="000000"/>
          <w:sz w:val="20"/>
          <w:szCs w:val="20"/>
          <w:lang w:eastAsia="tr-TR"/>
        </w:rPr>
        <w:t xml:space="preserve"> H</w:t>
      </w:r>
      <w:r w:rsidR="00F43A63" w:rsidRPr="00C91ADC">
        <w:rPr>
          <w:rFonts w:ascii="Verdana" w:hAnsi="Verdana" w:cs="Calibri"/>
          <w:color w:val="000000"/>
          <w:sz w:val="20"/>
          <w:szCs w:val="20"/>
          <w:lang w:eastAsia="tr-TR"/>
        </w:rPr>
        <w:t>, Turan</w:t>
      </w:r>
      <w:r w:rsidR="004E3262" w:rsidRPr="00C91ADC">
        <w:rPr>
          <w:rFonts w:ascii="Verdana" w:hAnsi="Verdana" w:cs="Calibri"/>
          <w:color w:val="000000"/>
          <w:sz w:val="20"/>
          <w:szCs w:val="20"/>
          <w:lang w:eastAsia="tr-TR"/>
        </w:rPr>
        <w:t xml:space="preserve"> T</w:t>
      </w:r>
      <w:r w:rsidR="00F43A63" w:rsidRPr="00C91ADC">
        <w:rPr>
          <w:rFonts w:ascii="Verdana" w:hAnsi="Verdana" w:cs="Calibri"/>
          <w:color w:val="000000"/>
          <w:sz w:val="20"/>
          <w:szCs w:val="20"/>
          <w:lang w:eastAsia="tr-TR"/>
        </w:rPr>
        <w:t>, Özlülerden</w:t>
      </w:r>
      <w:r w:rsidR="004E3262" w:rsidRPr="00C91ADC">
        <w:rPr>
          <w:rFonts w:ascii="Verdana" w:hAnsi="Verdana" w:cs="Calibri"/>
          <w:color w:val="000000"/>
          <w:sz w:val="20"/>
          <w:szCs w:val="20"/>
          <w:lang w:eastAsia="tr-TR"/>
        </w:rPr>
        <w:t xml:space="preserve"> Y</w:t>
      </w:r>
      <w:r w:rsidR="00F43A63" w:rsidRPr="00C91ADC">
        <w:rPr>
          <w:rFonts w:ascii="Verdana" w:hAnsi="Verdana" w:cs="Calibri"/>
          <w:color w:val="000000"/>
          <w:sz w:val="20"/>
          <w:szCs w:val="20"/>
          <w:lang w:eastAsia="tr-TR"/>
        </w:rPr>
        <w:t>, Alkış</w:t>
      </w:r>
      <w:r w:rsidR="004E3262" w:rsidRPr="00C91ADC">
        <w:rPr>
          <w:rFonts w:ascii="Verdana" w:hAnsi="Verdana" w:cs="Calibri"/>
          <w:color w:val="000000"/>
          <w:sz w:val="20"/>
          <w:szCs w:val="20"/>
          <w:lang w:eastAsia="tr-TR"/>
        </w:rPr>
        <w:t xml:space="preserve"> O</w:t>
      </w:r>
      <w:r w:rsidR="00F43A63" w:rsidRPr="00C91ADC">
        <w:rPr>
          <w:rFonts w:ascii="Verdana" w:hAnsi="Verdana" w:cs="Calibri"/>
          <w:color w:val="000000"/>
          <w:sz w:val="20"/>
          <w:szCs w:val="20"/>
          <w:lang w:eastAsia="tr-TR"/>
        </w:rPr>
        <w:t>, B</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ngölo</w:t>
      </w:r>
      <w:r w:rsidR="004E3262" w:rsidRPr="00C91ADC">
        <w:rPr>
          <w:rFonts w:ascii="Verdana" w:hAnsi="Verdana" w:cs="Calibri"/>
          <w:color w:val="000000"/>
          <w:sz w:val="20"/>
          <w:szCs w:val="20"/>
          <w:lang w:eastAsia="tr-TR"/>
        </w:rPr>
        <w:t xml:space="preserve"> G.</w:t>
      </w:r>
      <w:r w:rsidR="00F43A63" w:rsidRPr="00C91ADC">
        <w:rPr>
          <w:rFonts w:ascii="Verdana" w:hAnsi="Verdana" w:cs="Calibri"/>
          <w:color w:val="000000"/>
          <w:sz w:val="20"/>
          <w:szCs w:val="20"/>
          <w:lang w:eastAsia="tr-TR"/>
        </w:rPr>
        <w:br/>
      </w:r>
      <w:r w:rsidR="00F43A63" w:rsidRPr="00C91ADC">
        <w:rPr>
          <w:rFonts w:ascii="Verdana" w:hAnsi="Verdana" w:cs="Calibri"/>
          <w:color w:val="000000"/>
          <w:sz w:val="20"/>
          <w:szCs w:val="20"/>
          <w:bdr w:val="none" w:sz="0" w:space="0" w:color="auto" w:frame="1"/>
          <w:lang w:eastAsia="tr-TR"/>
        </w:rPr>
        <w:t>Pen</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l Kurvatür Ve Peyron</w:t>
      </w:r>
      <w:r w:rsidR="004E3262" w:rsidRPr="00C91ADC">
        <w:rPr>
          <w:rFonts w:ascii="Verdana" w:hAnsi="Verdana" w:cs="Calibri"/>
          <w:color w:val="000000"/>
          <w:sz w:val="20"/>
          <w:szCs w:val="20"/>
          <w:bdr w:val="none" w:sz="0" w:space="0" w:color="auto" w:frame="1"/>
          <w:lang w:eastAsia="tr-TR"/>
        </w:rPr>
        <w:t>ie</w:t>
      </w:r>
      <w:r w:rsidR="00F43A63" w:rsidRPr="00C91ADC">
        <w:rPr>
          <w:rFonts w:ascii="Verdana" w:hAnsi="Verdana" w:cs="Calibri"/>
          <w:color w:val="000000"/>
          <w:sz w:val="20"/>
          <w:szCs w:val="20"/>
          <w:bdr w:val="none" w:sz="0" w:space="0" w:color="auto" w:frame="1"/>
          <w:lang w:eastAsia="tr-TR"/>
        </w:rPr>
        <w:t xml:space="preserve"> Hastalığı Tanısı </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le Cerrah</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Tedav</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Uygulanan Hastalarda Anatomık Ve Fonksıyonel Sonuçların Değerlend</w:t>
      </w:r>
      <w:r w:rsidR="004E3262" w:rsidRPr="00C91ADC">
        <w:rPr>
          <w:rFonts w:ascii="Verdana" w:hAnsi="Verdana" w:cs="Calibri"/>
          <w:color w:val="000000"/>
          <w:sz w:val="20"/>
          <w:szCs w:val="20"/>
          <w:bdr w:val="none" w:sz="0" w:space="0" w:color="auto" w:frame="1"/>
          <w:lang w:eastAsia="tr-TR"/>
        </w:rPr>
        <w:t>iri</w:t>
      </w:r>
      <w:r w:rsidR="00F43A63" w:rsidRPr="00C91ADC">
        <w:rPr>
          <w:rFonts w:ascii="Verdana" w:hAnsi="Verdana" w:cs="Calibri"/>
          <w:color w:val="000000"/>
          <w:sz w:val="20"/>
          <w:szCs w:val="20"/>
          <w:bdr w:val="none" w:sz="0" w:space="0" w:color="auto" w:frame="1"/>
          <w:lang w:eastAsia="tr-TR"/>
        </w:rPr>
        <w:t>lmes</w:t>
      </w:r>
      <w:r w:rsidR="004E3262" w:rsidRPr="00C91ADC">
        <w:rPr>
          <w:rFonts w:ascii="Verdana" w:hAnsi="Verdana" w:cs="Calibri"/>
          <w:color w:val="000000"/>
          <w:sz w:val="20"/>
          <w:szCs w:val="20"/>
          <w:bdr w:val="none" w:sz="0" w:space="0" w:color="auto" w:frame="1"/>
          <w:lang w:eastAsia="tr-TR"/>
        </w:rPr>
        <w:t>i.</w:t>
      </w:r>
      <w:r w:rsidR="004E326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2. Ulusal Üroloj</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k Cerrah</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Kongres</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w:t>
      </w:r>
      <w:r w:rsidR="004E3262" w:rsidRPr="00C91ADC">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bdr w:val="none" w:sz="0" w:space="0" w:color="auto" w:frame="1"/>
          <w:lang w:eastAsia="tr-TR"/>
        </w:rPr>
        <w:t>5-9 Kasım 2014</w:t>
      </w:r>
      <w:r w:rsidR="004E3262" w:rsidRPr="00C91ADC">
        <w:rPr>
          <w:rFonts w:ascii="Verdana" w:hAnsi="Verdana" w:cs="Calibri"/>
          <w:color w:val="000000"/>
          <w:sz w:val="20"/>
          <w:szCs w:val="20"/>
          <w:bdr w:val="none" w:sz="0" w:space="0" w:color="auto" w:frame="1"/>
          <w:lang w:eastAsia="tr-TR"/>
        </w:rPr>
        <w:t>,</w:t>
      </w:r>
      <w:r w:rsidR="00F43A63" w:rsidRPr="00C91ADC">
        <w:rPr>
          <w:rFonts w:ascii="Verdana" w:hAnsi="Verdana" w:cs="Calibri"/>
          <w:color w:val="000000"/>
          <w:sz w:val="20"/>
          <w:szCs w:val="20"/>
          <w:bdr w:val="none" w:sz="0" w:space="0" w:color="auto" w:frame="1"/>
          <w:lang w:eastAsia="tr-TR"/>
        </w:rPr>
        <w:t xml:space="preserve"> Antalya</w:t>
      </w:r>
    </w:p>
    <w:p w14:paraId="5966372F" w14:textId="0EB86288" w:rsidR="00C91ADC" w:rsidRDefault="00C91ADC" w:rsidP="00784DFE">
      <w:pPr>
        <w:spacing w:after="120" w:line="360" w:lineRule="auto"/>
        <w:jc w:val="both"/>
        <w:rPr>
          <w:rFonts w:ascii="Verdana" w:hAnsi="Verdana" w:cs="Calibri"/>
          <w:color w:val="000000"/>
          <w:sz w:val="20"/>
          <w:szCs w:val="20"/>
          <w:bdr w:val="none" w:sz="0" w:space="0" w:color="auto" w:frame="1"/>
          <w:lang w:eastAsia="tr-TR"/>
        </w:rPr>
      </w:pPr>
      <w:r w:rsidRPr="00C91ADC">
        <w:rPr>
          <w:rFonts w:ascii="Verdana" w:hAnsi="Verdana" w:cs="Calibri"/>
          <w:b/>
          <w:bCs/>
          <w:color w:val="000000"/>
          <w:sz w:val="20"/>
          <w:szCs w:val="20"/>
          <w:bdr w:val="none" w:sz="0" w:space="0" w:color="auto" w:frame="1"/>
          <w:lang w:eastAsia="tr-TR"/>
        </w:rPr>
        <w:t>E</w:t>
      </w:r>
      <w:r w:rsidR="009C6B90">
        <w:rPr>
          <w:rFonts w:ascii="Verdana" w:hAnsi="Verdana" w:cs="Calibri"/>
          <w:b/>
          <w:bCs/>
          <w:color w:val="000000"/>
          <w:sz w:val="20"/>
          <w:szCs w:val="20"/>
          <w:bdr w:val="none" w:sz="0" w:space="0" w:color="auto" w:frame="1"/>
          <w:lang w:eastAsia="tr-TR"/>
        </w:rPr>
        <w:t>28</w:t>
      </w:r>
      <w:r w:rsidRPr="00C91ADC">
        <w:rPr>
          <w:rFonts w:ascii="Verdana" w:hAnsi="Verdana" w:cs="Calibri"/>
          <w:b/>
          <w:bCs/>
          <w:color w:val="000000"/>
          <w:sz w:val="20"/>
          <w:szCs w:val="20"/>
          <w:bdr w:val="none" w:sz="0" w:space="0" w:color="auto" w:frame="1"/>
          <w:lang w:eastAsia="tr-TR"/>
        </w:rPr>
        <w:t>.</w:t>
      </w:r>
      <w:r>
        <w:rPr>
          <w:rFonts w:ascii="Verdana" w:hAnsi="Verdana" w:cs="Calibri"/>
          <w:color w:val="000000"/>
          <w:sz w:val="20"/>
          <w:szCs w:val="20"/>
          <w:bdr w:val="none" w:sz="0" w:space="0" w:color="auto" w:frame="1"/>
          <w:lang w:eastAsia="tr-TR"/>
        </w:rPr>
        <w:t xml:space="preserve"> </w:t>
      </w:r>
      <w:r w:rsidR="00F43A63" w:rsidRPr="00C91ADC">
        <w:rPr>
          <w:rFonts w:ascii="Verdana" w:hAnsi="Verdana" w:cs="Calibri"/>
          <w:color w:val="000000"/>
          <w:sz w:val="20"/>
          <w:szCs w:val="20"/>
          <w:lang w:eastAsia="tr-TR"/>
        </w:rPr>
        <w:t>Başer</w:t>
      </w:r>
      <w:r w:rsidR="004E3262" w:rsidRPr="00C91ADC">
        <w:rPr>
          <w:rFonts w:ascii="Verdana" w:hAnsi="Verdana" w:cs="Calibri"/>
          <w:color w:val="000000"/>
          <w:sz w:val="20"/>
          <w:szCs w:val="20"/>
          <w:lang w:eastAsia="tr-TR"/>
        </w:rPr>
        <w:t xml:space="preserve"> A</w:t>
      </w:r>
      <w:r w:rsidR="00F43A63" w:rsidRPr="00C91ADC">
        <w:rPr>
          <w:rFonts w:ascii="Verdana" w:hAnsi="Verdana" w:cs="Calibri"/>
          <w:color w:val="000000"/>
          <w:sz w:val="20"/>
          <w:szCs w:val="20"/>
          <w:bdr w:val="none" w:sz="0" w:space="0" w:color="auto" w:frame="1"/>
          <w:lang w:eastAsia="tr-TR"/>
        </w:rPr>
        <w:t>, </w:t>
      </w:r>
      <w:r w:rsidR="00CF450C" w:rsidRPr="00CF450C">
        <w:rPr>
          <w:rFonts w:ascii="Verdana" w:hAnsi="Verdana" w:cs="Calibri"/>
          <w:b/>
          <w:sz w:val="20"/>
          <w:szCs w:val="20"/>
          <w:u w:val="single"/>
          <w:lang w:eastAsia="tr-TR"/>
        </w:rPr>
        <w:t>Zümrütbaş AE</w:t>
      </w:r>
      <w:r w:rsidR="00F43A63" w:rsidRPr="00C91ADC">
        <w:rPr>
          <w:rFonts w:ascii="Verdana" w:hAnsi="Verdana" w:cs="Calibri"/>
          <w:color w:val="000000"/>
          <w:sz w:val="20"/>
          <w:szCs w:val="20"/>
          <w:lang w:eastAsia="tr-TR"/>
        </w:rPr>
        <w:t>, Özlülerden</w:t>
      </w:r>
      <w:r w:rsidR="004E3262" w:rsidRPr="00C91ADC">
        <w:rPr>
          <w:rFonts w:ascii="Verdana" w:hAnsi="Verdana" w:cs="Calibri"/>
          <w:color w:val="000000"/>
          <w:sz w:val="20"/>
          <w:szCs w:val="20"/>
          <w:lang w:eastAsia="tr-TR"/>
        </w:rPr>
        <w:t xml:space="preserve"> Y</w:t>
      </w:r>
      <w:r w:rsidR="00F43A63" w:rsidRPr="00C91ADC">
        <w:rPr>
          <w:rFonts w:ascii="Verdana" w:hAnsi="Verdana" w:cs="Calibri"/>
          <w:color w:val="000000"/>
          <w:sz w:val="20"/>
          <w:szCs w:val="20"/>
          <w:lang w:eastAsia="tr-TR"/>
        </w:rPr>
        <w:t>, Ölçücü</w:t>
      </w:r>
      <w:r w:rsidR="004E3262" w:rsidRPr="00C91ADC">
        <w:rPr>
          <w:rFonts w:ascii="Verdana" w:hAnsi="Verdana" w:cs="Calibri"/>
          <w:color w:val="000000"/>
          <w:sz w:val="20"/>
          <w:szCs w:val="20"/>
          <w:lang w:eastAsia="tr-TR"/>
        </w:rPr>
        <w:t xml:space="preserve"> MT</w:t>
      </w:r>
      <w:r w:rsidR="00F43A63" w:rsidRPr="00C91ADC">
        <w:rPr>
          <w:rFonts w:ascii="Verdana" w:hAnsi="Verdana" w:cs="Calibri"/>
          <w:color w:val="000000"/>
          <w:sz w:val="20"/>
          <w:szCs w:val="20"/>
          <w:lang w:eastAsia="tr-TR"/>
        </w:rPr>
        <w:t>, Aybek</w:t>
      </w:r>
      <w:r w:rsidR="004E3262" w:rsidRPr="00C91ADC">
        <w:rPr>
          <w:rFonts w:ascii="Verdana" w:hAnsi="Verdana" w:cs="Calibri"/>
          <w:color w:val="000000"/>
          <w:sz w:val="20"/>
          <w:szCs w:val="20"/>
          <w:lang w:eastAsia="tr-TR"/>
        </w:rPr>
        <w:t xml:space="preserve"> Z. </w:t>
      </w:r>
      <w:r w:rsidR="00F43A63" w:rsidRPr="00C91ADC">
        <w:rPr>
          <w:rFonts w:ascii="Verdana" w:hAnsi="Verdana" w:cs="Calibri"/>
          <w:color w:val="000000"/>
          <w:sz w:val="20"/>
          <w:szCs w:val="20"/>
          <w:lang w:eastAsia="tr-TR"/>
        </w:rPr>
        <w:t>Spontan Vez</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kouter</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n F</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stül:</w:t>
      </w:r>
      <w:r w:rsidR="004E326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lang w:eastAsia="tr-TR"/>
        </w:rPr>
        <w:t>B</w:t>
      </w:r>
      <w:r w:rsidR="004E3262" w:rsidRPr="00C91ADC">
        <w:rPr>
          <w:rFonts w:ascii="Verdana" w:hAnsi="Verdana" w:cs="Calibri"/>
          <w:color w:val="000000"/>
          <w:sz w:val="20"/>
          <w:szCs w:val="20"/>
          <w:lang w:eastAsia="tr-TR"/>
        </w:rPr>
        <w:t>i</w:t>
      </w:r>
      <w:r w:rsidR="00F43A63" w:rsidRPr="00C91ADC">
        <w:rPr>
          <w:rFonts w:ascii="Verdana" w:hAnsi="Verdana" w:cs="Calibri"/>
          <w:color w:val="000000"/>
          <w:sz w:val="20"/>
          <w:szCs w:val="20"/>
          <w:lang w:eastAsia="tr-TR"/>
        </w:rPr>
        <w:t>r Olgu Sunumu</w:t>
      </w:r>
      <w:r w:rsidR="004E3262" w:rsidRPr="00C91ADC">
        <w:rPr>
          <w:rFonts w:ascii="Verdana" w:hAnsi="Verdana" w:cs="Calibri"/>
          <w:color w:val="000000"/>
          <w:sz w:val="20"/>
          <w:szCs w:val="20"/>
          <w:lang w:eastAsia="tr-TR"/>
        </w:rPr>
        <w:t xml:space="preserve">. </w:t>
      </w:r>
      <w:r w:rsidR="00F43A63" w:rsidRPr="00C91ADC">
        <w:rPr>
          <w:rFonts w:ascii="Verdana" w:hAnsi="Verdana" w:cs="Calibri"/>
          <w:color w:val="000000"/>
          <w:sz w:val="20"/>
          <w:szCs w:val="20"/>
          <w:bdr w:val="none" w:sz="0" w:space="0" w:color="auto" w:frame="1"/>
          <w:lang w:eastAsia="tr-TR"/>
        </w:rPr>
        <w:t>2. Ulusal Üroloj</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k Cerrah</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xml:space="preserve"> Kongres</w:t>
      </w:r>
      <w:r w:rsidR="004E3262" w:rsidRPr="00C91ADC">
        <w:rPr>
          <w:rFonts w:ascii="Verdana" w:hAnsi="Verdana" w:cs="Calibri"/>
          <w:color w:val="000000"/>
          <w:sz w:val="20"/>
          <w:szCs w:val="20"/>
          <w:bdr w:val="none" w:sz="0" w:space="0" w:color="auto" w:frame="1"/>
          <w:lang w:eastAsia="tr-TR"/>
        </w:rPr>
        <w:t>i</w:t>
      </w:r>
      <w:r w:rsidR="00F43A63" w:rsidRPr="00C91ADC">
        <w:rPr>
          <w:rFonts w:ascii="Verdana" w:hAnsi="Verdana" w:cs="Calibri"/>
          <w:color w:val="000000"/>
          <w:sz w:val="20"/>
          <w:szCs w:val="20"/>
          <w:bdr w:val="none" w:sz="0" w:space="0" w:color="auto" w:frame="1"/>
          <w:lang w:eastAsia="tr-TR"/>
        </w:rPr>
        <w:t>, 5-9 Kasım 2014</w:t>
      </w:r>
      <w:r w:rsidR="004E3262" w:rsidRPr="00C91ADC">
        <w:rPr>
          <w:rFonts w:ascii="Verdana" w:hAnsi="Verdana" w:cs="Calibri"/>
          <w:color w:val="000000"/>
          <w:sz w:val="20"/>
          <w:szCs w:val="20"/>
          <w:bdr w:val="none" w:sz="0" w:space="0" w:color="auto" w:frame="1"/>
          <w:lang w:eastAsia="tr-TR"/>
        </w:rPr>
        <w:t>,</w:t>
      </w:r>
      <w:r w:rsidR="00F43A63" w:rsidRPr="00C91ADC">
        <w:rPr>
          <w:rFonts w:ascii="Verdana" w:hAnsi="Verdana" w:cs="Calibri"/>
          <w:color w:val="000000"/>
          <w:sz w:val="20"/>
          <w:szCs w:val="20"/>
          <w:bdr w:val="none" w:sz="0" w:space="0" w:color="auto" w:frame="1"/>
          <w:lang w:eastAsia="tr-TR"/>
        </w:rPr>
        <w:t xml:space="preserve"> Antalya</w:t>
      </w:r>
    </w:p>
    <w:p w14:paraId="2AB55F59" w14:textId="04500703" w:rsidR="00AA61A4" w:rsidRPr="00C91ADC" w:rsidRDefault="00AA61A4" w:rsidP="00784DFE">
      <w:pPr>
        <w:spacing w:after="120" w:line="360" w:lineRule="auto"/>
        <w:jc w:val="both"/>
        <w:rPr>
          <w:rFonts w:ascii="Verdana" w:hAnsi="Verdana" w:cs="Calibri"/>
          <w:color w:val="000000"/>
          <w:sz w:val="20"/>
          <w:szCs w:val="20"/>
          <w:bdr w:val="none" w:sz="0" w:space="0" w:color="auto" w:frame="1"/>
          <w:lang w:eastAsia="tr-TR"/>
        </w:rPr>
      </w:pPr>
      <w:r w:rsidRPr="00985864">
        <w:rPr>
          <w:rFonts w:ascii="Verdana" w:hAnsi="Verdana"/>
          <w:b/>
          <w:sz w:val="20"/>
          <w:szCs w:val="20"/>
        </w:rPr>
        <w:t>E</w:t>
      </w:r>
      <w:r w:rsidR="009C6B90">
        <w:rPr>
          <w:rFonts w:ascii="Verdana" w:hAnsi="Verdana"/>
          <w:b/>
          <w:sz w:val="20"/>
          <w:szCs w:val="20"/>
        </w:rPr>
        <w:t>29</w:t>
      </w:r>
      <w:r w:rsidRPr="00985864">
        <w:rPr>
          <w:rFonts w:ascii="Verdana" w:hAnsi="Verdana"/>
          <w:b/>
          <w:sz w:val="20"/>
          <w:szCs w:val="20"/>
        </w:rPr>
        <w:t xml:space="preserve">. </w:t>
      </w:r>
      <w:r w:rsidR="00DF12DE" w:rsidRPr="00DF12DE">
        <w:rPr>
          <w:rFonts w:ascii="Verdana" w:hAnsi="Verdana"/>
          <w:b/>
          <w:sz w:val="20"/>
          <w:szCs w:val="20"/>
          <w:u w:val="single"/>
        </w:rPr>
        <w:t>Zümrütbaş AE</w:t>
      </w:r>
      <w:r w:rsidRPr="00985864">
        <w:rPr>
          <w:rFonts w:ascii="Verdana" w:hAnsi="Verdana"/>
          <w:sz w:val="20"/>
          <w:szCs w:val="20"/>
        </w:rPr>
        <w:t>, Bozkurt Aİ, Taş E, Acar İC, Alkış O, Çoban K, Çetinel B, Aybek Z. İdrar Kaçırma, Aşırı Aktif Mesane ve Alt Üriner Sistem Belirtilerinin Topluma Dayalı Denizli İli Prevalans Araştırması. 3. İşlevsel Üroloji ve Kadın Ürolojisi Kongresi, 3-6 Ekim 2013, Antalya</w:t>
      </w:r>
    </w:p>
    <w:p w14:paraId="0B179AF9" w14:textId="16007D28" w:rsidR="00AA61A4" w:rsidRPr="00985864" w:rsidRDefault="00AA61A4" w:rsidP="00784DFE">
      <w:pPr>
        <w:spacing w:after="120" w:line="360" w:lineRule="auto"/>
        <w:jc w:val="both"/>
        <w:rPr>
          <w:rFonts w:ascii="Verdana" w:hAnsi="Verdana"/>
          <w:color w:val="000000"/>
          <w:sz w:val="20"/>
          <w:szCs w:val="20"/>
        </w:rPr>
      </w:pPr>
      <w:r w:rsidRPr="00985864">
        <w:rPr>
          <w:rFonts w:ascii="Verdana" w:hAnsi="Verdana"/>
          <w:b/>
          <w:sz w:val="20"/>
          <w:szCs w:val="20"/>
        </w:rPr>
        <w:t>E</w:t>
      </w:r>
      <w:r w:rsidR="00C91ADC">
        <w:rPr>
          <w:rFonts w:ascii="Verdana" w:hAnsi="Verdana"/>
          <w:b/>
          <w:sz w:val="20"/>
          <w:szCs w:val="20"/>
        </w:rPr>
        <w:t>3</w:t>
      </w:r>
      <w:r w:rsidR="009C6B90">
        <w:rPr>
          <w:rFonts w:ascii="Verdana" w:hAnsi="Verdana"/>
          <w:b/>
          <w:sz w:val="20"/>
          <w:szCs w:val="20"/>
        </w:rPr>
        <w:t>0</w:t>
      </w:r>
      <w:r w:rsidRPr="00985864">
        <w:rPr>
          <w:rFonts w:ascii="Verdana" w:hAnsi="Verdana"/>
          <w:b/>
          <w:sz w:val="20"/>
          <w:szCs w:val="20"/>
        </w:rPr>
        <w:t xml:space="preserve">. </w:t>
      </w:r>
      <w:r w:rsidR="00DF12DE" w:rsidRPr="00DF12DE">
        <w:rPr>
          <w:rFonts w:ascii="Verdana" w:hAnsi="Verdana"/>
          <w:b/>
          <w:sz w:val="20"/>
          <w:szCs w:val="20"/>
          <w:u w:val="single"/>
        </w:rPr>
        <w:t>Zümrütbaş AE</w:t>
      </w:r>
      <w:r w:rsidRPr="00985864">
        <w:rPr>
          <w:rFonts w:ascii="Verdana" w:hAnsi="Verdana"/>
          <w:sz w:val="20"/>
          <w:szCs w:val="20"/>
        </w:rPr>
        <w:t xml:space="preserve">, Bozkurt Aİ, Taş E, Acar İC, Alkış O, Çoban K, Çetinel B, Aybek Z. </w:t>
      </w:r>
      <w:r w:rsidRPr="00985864">
        <w:rPr>
          <w:rFonts w:ascii="Verdana" w:hAnsi="Verdana"/>
          <w:color w:val="000000"/>
          <w:sz w:val="20"/>
          <w:szCs w:val="20"/>
          <w:shd w:val="clear" w:color="auto" w:fill="FFFFFF"/>
        </w:rPr>
        <w:t>Noktüri ve Noktürnal Poliüri: Tanımlamalar ve sınır değerler doğru mu? Yeni değerler belirlenmeli mi?</w:t>
      </w:r>
      <w:r w:rsidRPr="00985864">
        <w:rPr>
          <w:rFonts w:ascii="Verdana" w:hAnsi="Verdana"/>
          <w:sz w:val="20"/>
          <w:szCs w:val="20"/>
        </w:rPr>
        <w:t xml:space="preserve"> 3. İşlevsel Üroloji ve Kadın Ürolojisi Kongresi, 3-6 Ekim 2013, Antalya</w:t>
      </w:r>
    </w:p>
    <w:p w14:paraId="23A0FA6E" w14:textId="203647A3" w:rsidR="00AA61A4" w:rsidRPr="00985864" w:rsidRDefault="00AA61A4" w:rsidP="00784DFE">
      <w:pPr>
        <w:spacing w:after="120" w:line="360" w:lineRule="auto"/>
        <w:jc w:val="both"/>
        <w:rPr>
          <w:rFonts w:ascii="Verdana" w:hAnsi="Verdana"/>
          <w:color w:val="000000"/>
          <w:sz w:val="20"/>
          <w:szCs w:val="20"/>
        </w:rPr>
      </w:pPr>
      <w:r w:rsidRPr="00985864">
        <w:rPr>
          <w:rFonts w:ascii="Verdana" w:hAnsi="Verdana"/>
          <w:b/>
          <w:sz w:val="20"/>
          <w:szCs w:val="20"/>
        </w:rPr>
        <w:t>E3</w:t>
      </w:r>
      <w:r w:rsidR="009C6B90">
        <w:rPr>
          <w:rFonts w:ascii="Verdana" w:hAnsi="Verdana"/>
          <w:b/>
          <w:sz w:val="20"/>
          <w:szCs w:val="20"/>
        </w:rPr>
        <w:t>1</w:t>
      </w:r>
      <w:r w:rsidRPr="00985864">
        <w:rPr>
          <w:rFonts w:ascii="Verdana" w:hAnsi="Verdana"/>
          <w:b/>
          <w:sz w:val="20"/>
          <w:szCs w:val="20"/>
        </w:rPr>
        <w:t xml:space="preserve">. </w:t>
      </w:r>
      <w:r w:rsidR="00DF12DE" w:rsidRPr="00DF12DE">
        <w:rPr>
          <w:rFonts w:ascii="Verdana" w:hAnsi="Verdana"/>
          <w:b/>
          <w:sz w:val="20"/>
          <w:szCs w:val="20"/>
          <w:u w:val="single"/>
        </w:rPr>
        <w:t>Zümrütbaş AE</w:t>
      </w:r>
      <w:r w:rsidRPr="00985864">
        <w:rPr>
          <w:rFonts w:ascii="Verdana" w:hAnsi="Verdana"/>
          <w:sz w:val="20"/>
          <w:szCs w:val="20"/>
        </w:rPr>
        <w:t xml:space="preserve">, Bozkurt Aİ, Taş E, Acar İC, Alkış O, Çoban K, Çetinel B, Aybek Z. </w:t>
      </w:r>
      <w:r w:rsidRPr="00985864">
        <w:rPr>
          <w:rFonts w:ascii="Verdana" w:hAnsi="Verdana"/>
          <w:bCs/>
          <w:color w:val="000000"/>
          <w:sz w:val="20"/>
          <w:szCs w:val="20"/>
          <w:shd w:val="clear" w:color="auto" w:fill="FFFFFF"/>
        </w:rPr>
        <w:t>Alt Üriner Sistem Belirtileri, Aşırı Aktif Mesane ve İdrar Kaçırma Konusunda Yapılan Topluma Dayalı Bir Prevalans Çalışmasında Anket ve Mesane Günlüğü Verilerinin Korelasyonu</w:t>
      </w:r>
      <w:r w:rsidRPr="00985864">
        <w:rPr>
          <w:rFonts w:ascii="Verdana" w:hAnsi="Verdana"/>
          <w:color w:val="000000"/>
          <w:sz w:val="20"/>
          <w:szCs w:val="20"/>
        </w:rPr>
        <w:t xml:space="preserve">. </w:t>
      </w:r>
      <w:r w:rsidRPr="00985864">
        <w:rPr>
          <w:rFonts w:ascii="Verdana" w:hAnsi="Verdana"/>
          <w:sz w:val="20"/>
          <w:szCs w:val="20"/>
        </w:rPr>
        <w:t>3. İşlevsel Üroloji ve Kadın Ürolojisi Kongresi, 3-6 Ekim 2013, Antalya</w:t>
      </w:r>
    </w:p>
    <w:p w14:paraId="71B41BBC" w14:textId="53FECDD9" w:rsidR="00AA61A4" w:rsidRDefault="00AA61A4" w:rsidP="00784DFE">
      <w:pPr>
        <w:spacing w:after="120" w:line="360" w:lineRule="auto"/>
        <w:jc w:val="both"/>
        <w:rPr>
          <w:rFonts w:ascii="Verdana" w:hAnsi="Verdana"/>
          <w:sz w:val="20"/>
          <w:szCs w:val="20"/>
        </w:rPr>
      </w:pPr>
      <w:r w:rsidRPr="00985864">
        <w:rPr>
          <w:rFonts w:ascii="Verdana" w:hAnsi="Verdana"/>
          <w:b/>
          <w:sz w:val="20"/>
          <w:szCs w:val="20"/>
        </w:rPr>
        <w:t>E</w:t>
      </w:r>
      <w:r w:rsidR="00C91ADC">
        <w:rPr>
          <w:rFonts w:ascii="Verdana" w:hAnsi="Verdana"/>
          <w:b/>
          <w:sz w:val="20"/>
          <w:szCs w:val="20"/>
        </w:rPr>
        <w:t>3</w:t>
      </w:r>
      <w:r w:rsidR="009C6B90">
        <w:rPr>
          <w:rFonts w:ascii="Verdana" w:hAnsi="Verdana"/>
          <w:b/>
          <w:sz w:val="20"/>
          <w:szCs w:val="20"/>
        </w:rPr>
        <w:t>2</w:t>
      </w:r>
      <w:r w:rsidRPr="00985864">
        <w:rPr>
          <w:rFonts w:ascii="Verdana" w:hAnsi="Verdana"/>
          <w:b/>
          <w:sz w:val="20"/>
          <w:szCs w:val="20"/>
        </w:rPr>
        <w:t xml:space="preserve">. </w:t>
      </w:r>
      <w:r w:rsidR="00DF12DE" w:rsidRPr="00DF12DE">
        <w:rPr>
          <w:rFonts w:ascii="Verdana" w:hAnsi="Verdana"/>
          <w:b/>
          <w:sz w:val="20"/>
          <w:szCs w:val="20"/>
          <w:u w:val="single"/>
        </w:rPr>
        <w:t>Zümrütbaş AE</w:t>
      </w:r>
      <w:r w:rsidRPr="00985864">
        <w:rPr>
          <w:rFonts w:ascii="Verdana" w:hAnsi="Verdana"/>
          <w:sz w:val="20"/>
          <w:szCs w:val="20"/>
        </w:rPr>
        <w:t xml:space="preserve">, Özlulerden Y, Alkış O, Baser A, Aybek Z. </w:t>
      </w:r>
      <w:r w:rsidRPr="00985864">
        <w:rPr>
          <w:rFonts w:ascii="Verdana" w:hAnsi="Verdana"/>
          <w:color w:val="000000"/>
          <w:sz w:val="20"/>
          <w:szCs w:val="20"/>
          <w:shd w:val="clear" w:color="auto" w:fill="FFFFFF"/>
        </w:rPr>
        <w:t>Endoskopik Optik Kılavuzluğunda Transvajinal Vezikovajinal Fistül Onarımı.</w:t>
      </w:r>
      <w:r w:rsidRPr="00985864">
        <w:rPr>
          <w:rFonts w:ascii="Verdana" w:hAnsi="Verdana"/>
          <w:sz w:val="20"/>
          <w:szCs w:val="20"/>
        </w:rPr>
        <w:t xml:space="preserve"> 3. İşlevsel Üroloji ve Kadın Ürolojisi Kongresi, 3-6 Ekim 2013, Antalya</w:t>
      </w:r>
    </w:p>
    <w:p w14:paraId="2598E9F8" w14:textId="3900BE8A" w:rsidR="00B920BF" w:rsidRDefault="00B920BF" w:rsidP="00B920BF">
      <w:pPr>
        <w:spacing w:after="120" w:line="360" w:lineRule="auto"/>
        <w:jc w:val="both"/>
        <w:rPr>
          <w:rFonts w:ascii="Verdana" w:hAnsi="Verdana"/>
          <w:sz w:val="20"/>
          <w:szCs w:val="20"/>
        </w:rPr>
      </w:pPr>
      <w:r w:rsidRPr="00B920BF">
        <w:rPr>
          <w:rFonts w:ascii="Verdana" w:hAnsi="Verdana"/>
          <w:b/>
          <w:sz w:val="20"/>
          <w:szCs w:val="20"/>
        </w:rPr>
        <w:lastRenderedPageBreak/>
        <w:t>E</w:t>
      </w:r>
      <w:r w:rsidR="00C91ADC">
        <w:rPr>
          <w:rFonts w:ascii="Verdana" w:hAnsi="Verdana"/>
          <w:b/>
          <w:sz w:val="20"/>
          <w:szCs w:val="20"/>
        </w:rPr>
        <w:t>3</w:t>
      </w:r>
      <w:r w:rsidR="009C6B90">
        <w:rPr>
          <w:rFonts w:ascii="Verdana" w:hAnsi="Verdana"/>
          <w:b/>
          <w:sz w:val="20"/>
          <w:szCs w:val="20"/>
        </w:rPr>
        <w:t>3</w:t>
      </w:r>
      <w:r w:rsidRPr="00B920BF">
        <w:rPr>
          <w:rFonts w:ascii="Verdana" w:hAnsi="Verdana"/>
          <w:b/>
          <w:sz w:val="20"/>
          <w:szCs w:val="20"/>
        </w:rPr>
        <w:t>.</w:t>
      </w:r>
      <w:r>
        <w:rPr>
          <w:rFonts w:ascii="Verdana" w:hAnsi="Verdana"/>
          <w:sz w:val="20"/>
          <w:szCs w:val="20"/>
        </w:rPr>
        <w:t xml:space="preserve"> Alkış O, </w:t>
      </w:r>
      <w:r w:rsidRPr="00B920BF">
        <w:rPr>
          <w:rFonts w:ascii="Verdana" w:hAnsi="Verdana"/>
          <w:b/>
          <w:sz w:val="20"/>
          <w:szCs w:val="20"/>
          <w:u w:val="single"/>
        </w:rPr>
        <w:t>Zümrütbaş AE</w:t>
      </w:r>
      <w:r>
        <w:rPr>
          <w:rFonts w:ascii="Verdana" w:hAnsi="Verdana"/>
          <w:sz w:val="20"/>
          <w:szCs w:val="20"/>
        </w:rPr>
        <w:t xml:space="preserve">, Özlülerden Y, Aybek Z. Transobturator tape uygulaması sonrası meş erozyonu gelişen bir hastada meş eksizyonu ve yara yeri onarımı. </w:t>
      </w:r>
      <w:r w:rsidRPr="00985864">
        <w:rPr>
          <w:rFonts w:ascii="Verdana" w:hAnsi="Verdana"/>
          <w:sz w:val="20"/>
          <w:szCs w:val="20"/>
        </w:rPr>
        <w:t>3. İşlevsel Üroloji ve Kadın Ürolojisi Kongresi, 3-6 Ekim 2013, Antalya</w:t>
      </w:r>
    </w:p>
    <w:p w14:paraId="76548D82" w14:textId="7D14FFDB" w:rsidR="00B920BF" w:rsidRPr="00B920BF" w:rsidRDefault="00B920BF" w:rsidP="00784DFE">
      <w:pPr>
        <w:spacing w:after="120" w:line="360" w:lineRule="auto"/>
        <w:jc w:val="both"/>
        <w:rPr>
          <w:rFonts w:ascii="Verdana" w:hAnsi="Verdana"/>
          <w:sz w:val="20"/>
          <w:szCs w:val="20"/>
        </w:rPr>
      </w:pPr>
      <w:r w:rsidRPr="00B920BF">
        <w:rPr>
          <w:rFonts w:ascii="Verdana" w:hAnsi="Verdana"/>
          <w:b/>
          <w:color w:val="000000"/>
          <w:sz w:val="20"/>
          <w:szCs w:val="20"/>
        </w:rPr>
        <w:t>E</w:t>
      </w:r>
      <w:r w:rsidR="00C91ADC">
        <w:rPr>
          <w:rFonts w:ascii="Verdana" w:hAnsi="Verdana"/>
          <w:b/>
          <w:color w:val="000000"/>
          <w:sz w:val="20"/>
          <w:szCs w:val="20"/>
        </w:rPr>
        <w:t>3</w:t>
      </w:r>
      <w:r w:rsidR="009C6B90">
        <w:rPr>
          <w:rFonts w:ascii="Verdana" w:hAnsi="Verdana"/>
          <w:b/>
          <w:color w:val="000000"/>
          <w:sz w:val="20"/>
          <w:szCs w:val="20"/>
        </w:rPr>
        <w:t>4</w:t>
      </w:r>
      <w:r w:rsidRPr="00B920BF">
        <w:rPr>
          <w:rFonts w:ascii="Verdana" w:hAnsi="Verdana"/>
          <w:b/>
          <w:color w:val="000000"/>
          <w:sz w:val="20"/>
          <w:szCs w:val="20"/>
        </w:rPr>
        <w:t>.</w:t>
      </w:r>
      <w:r>
        <w:rPr>
          <w:rFonts w:ascii="Verdana" w:hAnsi="Verdana"/>
          <w:color w:val="000000"/>
          <w:sz w:val="20"/>
          <w:szCs w:val="20"/>
        </w:rPr>
        <w:t xml:space="preserve"> </w:t>
      </w:r>
      <w:r>
        <w:rPr>
          <w:rFonts w:ascii="Verdana" w:hAnsi="Verdana"/>
          <w:sz w:val="20"/>
          <w:szCs w:val="20"/>
        </w:rPr>
        <w:t xml:space="preserve">Özlülerden Y, </w:t>
      </w:r>
      <w:r w:rsidRPr="00B920BF">
        <w:rPr>
          <w:rFonts w:ascii="Verdana" w:hAnsi="Verdana"/>
          <w:b/>
          <w:sz w:val="20"/>
          <w:szCs w:val="20"/>
          <w:u w:val="single"/>
        </w:rPr>
        <w:t>Zümrütbaş AE</w:t>
      </w:r>
      <w:r>
        <w:rPr>
          <w:rFonts w:ascii="Verdana" w:hAnsi="Verdana"/>
          <w:sz w:val="20"/>
          <w:szCs w:val="20"/>
        </w:rPr>
        <w:t xml:space="preserve">, Alkış O, Bingölo G, Aybek Z. </w:t>
      </w:r>
      <w:r w:rsidR="00480678">
        <w:rPr>
          <w:rFonts w:ascii="Verdana" w:hAnsi="Verdana"/>
          <w:sz w:val="20"/>
          <w:szCs w:val="20"/>
        </w:rPr>
        <w:t>Martius flep transpozisyonu ile transvajinal vezikovajinal fistül onarımı.</w:t>
      </w:r>
      <w:r>
        <w:rPr>
          <w:rFonts w:ascii="Verdana" w:hAnsi="Verdana"/>
          <w:sz w:val="20"/>
          <w:szCs w:val="20"/>
        </w:rPr>
        <w:t xml:space="preserve"> </w:t>
      </w:r>
      <w:r w:rsidRPr="00985864">
        <w:rPr>
          <w:rFonts w:ascii="Verdana" w:hAnsi="Verdana"/>
          <w:sz w:val="20"/>
          <w:szCs w:val="20"/>
        </w:rPr>
        <w:t>3. İşlevsel Üroloji ve Kadın Ürolojisi Kongresi, 3-6 Ekim 2013, Antalya</w:t>
      </w:r>
    </w:p>
    <w:p w14:paraId="24C599D5" w14:textId="3BB44FB2"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3</w:t>
      </w:r>
      <w:r w:rsidR="009C6B90">
        <w:rPr>
          <w:rFonts w:ascii="Verdana" w:hAnsi="Verdana"/>
          <w:b/>
          <w:sz w:val="20"/>
          <w:szCs w:val="20"/>
        </w:rPr>
        <w:t>5</w:t>
      </w:r>
      <w:r w:rsidR="00AA61A4" w:rsidRPr="00985864">
        <w:rPr>
          <w:rFonts w:ascii="Verdana" w:hAnsi="Verdana"/>
          <w:b/>
          <w:sz w:val="20"/>
          <w:szCs w:val="20"/>
        </w:rPr>
        <w:t xml:space="preserve">. </w:t>
      </w:r>
      <w:r w:rsidR="00AA61A4" w:rsidRPr="00985864">
        <w:rPr>
          <w:rFonts w:ascii="Verdana" w:hAnsi="Verdana"/>
          <w:sz w:val="20"/>
          <w:szCs w:val="20"/>
        </w:rPr>
        <w:t xml:space="preserve">Bolat D, </w:t>
      </w:r>
      <w:r w:rsidR="00DF12DE" w:rsidRPr="00DF12DE">
        <w:rPr>
          <w:rFonts w:ascii="Verdana" w:hAnsi="Verdana"/>
          <w:b/>
          <w:sz w:val="20"/>
          <w:szCs w:val="20"/>
          <w:u w:val="single"/>
        </w:rPr>
        <w:t>Zümrütbaş AE</w:t>
      </w:r>
      <w:r w:rsidR="00AA61A4" w:rsidRPr="00985864">
        <w:rPr>
          <w:rFonts w:ascii="Verdana" w:hAnsi="Verdana"/>
          <w:sz w:val="20"/>
          <w:szCs w:val="20"/>
        </w:rPr>
        <w:t>, Acar C, Eskiçorapçı SY, Sancak EB, Zencir  M, Turan T, Sınık Z Denizli’deki ilköğretim çağı çocuklarda monosemptomatik enürezis nokturna prevalansı ve ilişki risk faktörleri. 11. Çocuk Ürolojisi Kongresi. Antalya. 16-18 Aralık 2011</w:t>
      </w:r>
    </w:p>
    <w:p w14:paraId="4BAB3F8B" w14:textId="445F1164" w:rsidR="00AA61A4" w:rsidRPr="00985864" w:rsidRDefault="00B920BF" w:rsidP="00784DFE">
      <w:pPr>
        <w:spacing w:after="120" w:line="360" w:lineRule="auto"/>
        <w:jc w:val="both"/>
        <w:rPr>
          <w:rFonts w:ascii="Verdana" w:hAnsi="Verdana"/>
          <w:color w:val="000000"/>
          <w:sz w:val="20"/>
          <w:szCs w:val="20"/>
        </w:rPr>
      </w:pPr>
      <w:r>
        <w:rPr>
          <w:rFonts w:ascii="Verdana" w:hAnsi="Verdana"/>
          <w:b/>
          <w:color w:val="000000"/>
          <w:sz w:val="20"/>
          <w:szCs w:val="20"/>
        </w:rPr>
        <w:t>E</w:t>
      </w:r>
      <w:r w:rsidR="00C91ADC">
        <w:rPr>
          <w:rFonts w:ascii="Verdana" w:hAnsi="Verdana"/>
          <w:b/>
          <w:color w:val="000000"/>
          <w:sz w:val="20"/>
          <w:szCs w:val="20"/>
        </w:rPr>
        <w:t>3</w:t>
      </w:r>
      <w:r w:rsidR="009C6B90">
        <w:rPr>
          <w:rFonts w:ascii="Verdana" w:hAnsi="Verdana"/>
          <w:b/>
          <w:color w:val="000000"/>
          <w:sz w:val="20"/>
          <w:szCs w:val="20"/>
        </w:rPr>
        <w:t>6</w:t>
      </w:r>
      <w:r w:rsidR="00AA61A4" w:rsidRPr="00985864">
        <w:rPr>
          <w:rFonts w:ascii="Verdana" w:hAnsi="Verdana"/>
          <w:b/>
          <w:color w:val="000000"/>
          <w:sz w:val="20"/>
          <w:szCs w:val="20"/>
        </w:rPr>
        <w:t xml:space="preserve">. </w:t>
      </w:r>
      <w:r w:rsidR="00AA61A4" w:rsidRPr="00985864">
        <w:rPr>
          <w:rFonts w:ascii="Verdana" w:hAnsi="Verdana"/>
          <w:color w:val="000000"/>
          <w:sz w:val="20"/>
          <w:szCs w:val="20"/>
        </w:rPr>
        <w:t xml:space="preserve">Bolat D, Acar C, </w:t>
      </w:r>
      <w:r w:rsidR="00DF12DE" w:rsidRPr="00DF12DE">
        <w:rPr>
          <w:rFonts w:ascii="Verdana" w:hAnsi="Verdana"/>
          <w:b/>
          <w:color w:val="000000"/>
          <w:sz w:val="20"/>
          <w:szCs w:val="20"/>
          <w:u w:val="single"/>
        </w:rPr>
        <w:t>Zümrütbaş AE</w:t>
      </w:r>
      <w:r w:rsidR="00AA61A4" w:rsidRPr="00985864">
        <w:rPr>
          <w:rFonts w:ascii="Verdana" w:hAnsi="Verdana"/>
          <w:color w:val="000000"/>
          <w:sz w:val="20"/>
          <w:szCs w:val="20"/>
        </w:rPr>
        <w:t>, Eskiçorapçı SY, Sancak EB, Zencir  M, Turan T, Sınık Z. Denizli’deki ilköğretim çağı çocuklarda gündüz idrar kaçırma prevalansı ve ilişki risk faktörleri. 2. Ulusal Kadın ve İşlevsel Üroloji Kongresi. Antalya. 8-11 Aralık 2011</w:t>
      </w:r>
    </w:p>
    <w:p w14:paraId="03B1960F" w14:textId="23F730DB" w:rsidR="00AA61A4" w:rsidRPr="00985864" w:rsidRDefault="00B920BF" w:rsidP="00784DFE">
      <w:pPr>
        <w:spacing w:after="120" w:line="360" w:lineRule="auto"/>
        <w:jc w:val="both"/>
        <w:rPr>
          <w:rFonts w:ascii="Verdana" w:hAnsi="Verdana"/>
          <w:color w:val="000000"/>
          <w:sz w:val="20"/>
          <w:szCs w:val="20"/>
        </w:rPr>
      </w:pPr>
      <w:r>
        <w:rPr>
          <w:rFonts w:ascii="Verdana" w:hAnsi="Verdana"/>
          <w:b/>
          <w:color w:val="000000"/>
          <w:sz w:val="20"/>
          <w:szCs w:val="20"/>
        </w:rPr>
        <w:t>E</w:t>
      </w:r>
      <w:r w:rsidR="00F5589F">
        <w:rPr>
          <w:rFonts w:ascii="Verdana" w:hAnsi="Verdana"/>
          <w:b/>
          <w:color w:val="000000"/>
          <w:sz w:val="20"/>
          <w:szCs w:val="20"/>
        </w:rPr>
        <w:t>3</w:t>
      </w:r>
      <w:r w:rsidR="009C6B90">
        <w:rPr>
          <w:rFonts w:ascii="Verdana" w:hAnsi="Verdana"/>
          <w:b/>
          <w:color w:val="000000"/>
          <w:sz w:val="20"/>
          <w:szCs w:val="20"/>
        </w:rPr>
        <w:t>7</w:t>
      </w:r>
      <w:r w:rsidR="00AA61A4" w:rsidRPr="00985864">
        <w:rPr>
          <w:rFonts w:ascii="Verdana" w:hAnsi="Verdana"/>
          <w:b/>
          <w:color w:val="000000"/>
          <w:sz w:val="20"/>
          <w:szCs w:val="20"/>
        </w:rPr>
        <w:t xml:space="preserve">. </w:t>
      </w:r>
      <w:r w:rsidR="00AA61A4" w:rsidRPr="00985864">
        <w:rPr>
          <w:rFonts w:ascii="Verdana" w:hAnsi="Verdana"/>
          <w:color w:val="000000"/>
          <w:sz w:val="20"/>
          <w:szCs w:val="20"/>
        </w:rPr>
        <w:t xml:space="preserve">Babaoğlu M, </w:t>
      </w:r>
      <w:r w:rsidR="00DF12DE" w:rsidRPr="00DF12DE">
        <w:rPr>
          <w:rFonts w:ascii="Verdana" w:hAnsi="Verdana"/>
          <w:b/>
          <w:color w:val="000000"/>
          <w:sz w:val="20"/>
          <w:szCs w:val="20"/>
          <w:u w:val="single"/>
        </w:rPr>
        <w:t>Zümrütbaş AE</w:t>
      </w:r>
      <w:r w:rsidR="00AA61A4" w:rsidRPr="00985864">
        <w:rPr>
          <w:rFonts w:ascii="Verdana" w:hAnsi="Verdana"/>
          <w:color w:val="000000"/>
          <w:sz w:val="20"/>
          <w:szCs w:val="20"/>
        </w:rPr>
        <w:t>, Acar C, Toktaş C, Bölükbaşı Hatip F, Küçükatay V, Eskiçorapçı SY, Aybek Z. Ooferektomize ve parsiyel mesane çıkım obstrüksiyonu modellerinde izole rat detrüsöründe gap junction ekspresyonu ve antimuskariniklerle, gap junction inhibitörü etkilerinin araştırılması. 2. Ulusal Kadın ve İşlevsel Üroloji Kongresi. Antalya. 8-11 Aralık 2011</w:t>
      </w:r>
    </w:p>
    <w:p w14:paraId="4ED679C4" w14:textId="48E48BFC" w:rsidR="00AA61A4" w:rsidRPr="00985864" w:rsidRDefault="00B920BF" w:rsidP="00784DFE">
      <w:pPr>
        <w:spacing w:after="120" w:line="360" w:lineRule="auto"/>
        <w:jc w:val="both"/>
        <w:rPr>
          <w:rFonts w:ascii="Verdana" w:hAnsi="Verdana"/>
          <w:color w:val="000000"/>
          <w:sz w:val="20"/>
          <w:szCs w:val="20"/>
        </w:rPr>
      </w:pPr>
      <w:r>
        <w:rPr>
          <w:rFonts w:ascii="Verdana" w:hAnsi="Verdana"/>
          <w:b/>
          <w:color w:val="000000"/>
          <w:sz w:val="20"/>
          <w:szCs w:val="20"/>
        </w:rPr>
        <w:t>E</w:t>
      </w:r>
      <w:r w:rsidR="009C6B90">
        <w:rPr>
          <w:rFonts w:ascii="Verdana" w:hAnsi="Verdana"/>
          <w:b/>
          <w:color w:val="000000"/>
          <w:sz w:val="20"/>
          <w:szCs w:val="20"/>
        </w:rPr>
        <w:t>38</w:t>
      </w:r>
      <w:r w:rsidR="00AA61A4" w:rsidRPr="00985864">
        <w:rPr>
          <w:rFonts w:ascii="Verdana" w:hAnsi="Verdana"/>
          <w:b/>
          <w:color w:val="000000"/>
          <w:sz w:val="20"/>
          <w:szCs w:val="20"/>
        </w:rPr>
        <w:t xml:space="preserve">. </w:t>
      </w:r>
      <w:r w:rsidR="00DF12DE" w:rsidRPr="00DF12DE">
        <w:rPr>
          <w:rFonts w:ascii="Verdana" w:hAnsi="Verdana"/>
          <w:b/>
          <w:color w:val="000000"/>
          <w:sz w:val="20"/>
          <w:szCs w:val="20"/>
          <w:u w:val="single"/>
        </w:rPr>
        <w:t>Zümrütbaş AE</w:t>
      </w:r>
      <w:r w:rsidR="00AA61A4" w:rsidRPr="00985864">
        <w:rPr>
          <w:rFonts w:ascii="Verdana" w:hAnsi="Verdana"/>
          <w:color w:val="000000"/>
          <w:sz w:val="20"/>
          <w:szCs w:val="20"/>
        </w:rPr>
        <w:t>, Acar C, Özlülerden Y, Aybek Z. Polipropilen Meş ile sistosel onarımı. 2. Ulusal Kadın ve İşlevsel Üroloji Kongresi. Antalya. 8-11 Aralık 2011</w:t>
      </w:r>
    </w:p>
    <w:p w14:paraId="150A3683" w14:textId="72C6CE61"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39</w:t>
      </w:r>
      <w:r w:rsidR="00AA61A4" w:rsidRPr="00985864">
        <w:rPr>
          <w:rFonts w:ascii="Verdana" w:hAnsi="Verdana"/>
          <w:b/>
          <w:sz w:val="20"/>
          <w:szCs w:val="20"/>
        </w:rPr>
        <w:t xml:space="preserve">. </w:t>
      </w:r>
      <w:r w:rsidR="00AA61A4" w:rsidRPr="00985864">
        <w:rPr>
          <w:rFonts w:ascii="Verdana" w:hAnsi="Verdana"/>
          <w:sz w:val="20"/>
          <w:szCs w:val="20"/>
        </w:rPr>
        <w:t xml:space="preserve">Bolat D, </w:t>
      </w:r>
      <w:r w:rsidR="00DF12DE" w:rsidRPr="00DF12DE">
        <w:rPr>
          <w:rFonts w:ascii="Verdana" w:hAnsi="Verdana"/>
          <w:b/>
          <w:sz w:val="20"/>
          <w:szCs w:val="20"/>
          <w:u w:val="single"/>
        </w:rPr>
        <w:t>Zümrütbaş AE</w:t>
      </w:r>
      <w:r w:rsidR="00AA61A4" w:rsidRPr="00985864">
        <w:rPr>
          <w:rFonts w:ascii="Verdana" w:hAnsi="Verdana"/>
          <w:sz w:val="20"/>
          <w:szCs w:val="20"/>
        </w:rPr>
        <w:t>, Acar C, Eskiçorapçı S, Yağcı AB, Düzcan E, Tuncay ÖL. Renal arteriyovenöz malformasyonu (AVM) taklit eden renal hücreli karsinom (RHK) olgusu. 10. Üroonkoloji Kongresi. Antalya. 26-30 Ekim 2011</w:t>
      </w:r>
    </w:p>
    <w:p w14:paraId="43D9FF0E" w14:textId="1C41363D"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4</w:t>
      </w:r>
      <w:r w:rsidR="009C6B90">
        <w:rPr>
          <w:rFonts w:ascii="Verdana" w:hAnsi="Verdana"/>
          <w:b/>
          <w:sz w:val="20"/>
          <w:szCs w:val="20"/>
        </w:rPr>
        <w:t>0</w:t>
      </w:r>
      <w:r w:rsidR="00AA61A4" w:rsidRPr="00985864">
        <w:rPr>
          <w:rFonts w:ascii="Verdana" w:hAnsi="Verdana"/>
          <w:b/>
          <w:sz w:val="20"/>
          <w:szCs w:val="20"/>
        </w:rPr>
        <w:t xml:space="preserve">. </w:t>
      </w:r>
      <w:r w:rsidR="00AA61A4" w:rsidRPr="00985864">
        <w:rPr>
          <w:rFonts w:ascii="Verdana" w:hAnsi="Verdana"/>
          <w:sz w:val="20"/>
          <w:szCs w:val="20"/>
        </w:rPr>
        <w:t xml:space="preserve">Bolat D, Eskiçorapçı S, </w:t>
      </w:r>
      <w:r w:rsidR="00DF12DE" w:rsidRPr="00DF12DE">
        <w:rPr>
          <w:rFonts w:ascii="Verdana" w:hAnsi="Verdana"/>
          <w:b/>
          <w:sz w:val="20"/>
          <w:szCs w:val="20"/>
          <w:u w:val="single"/>
        </w:rPr>
        <w:t>Zümrütbaş AE</w:t>
      </w:r>
      <w:r w:rsidR="00AA61A4" w:rsidRPr="00985864">
        <w:rPr>
          <w:rFonts w:ascii="Verdana" w:hAnsi="Verdana"/>
          <w:sz w:val="20"/>
          <w:szCs w:val="20"/>
        </w:rPr>
        <w:t>, Şen Türk N, Acar C, Tuncay ÖL. Üriner sistemin inflamatuar myofibroblastik tümörleri: 3 olgu sunumu. 10. Üroonkoloji Kongresi. Antalya. 26-30 Ekim 2011</w:t>
      </w:r>
    </w:p>
    <w:p w14:paraId="1D1A9028" w14:textId="4E6E9B9E"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4</w:t>
      </w:r>
      <w:r w:rsidR="009C6B90">
        <w:rPr>
          <w:rFonts w:ascii="Verdana" w:hAnsi="Verdana"/>
          <w:b/>
          <w:sz w:val="20"/>
          <w:szCs w:val="20"/>
        </w:rPr>
        <w:t>1</w:t>
      </w:r>
      <w:r w:rsidR="00AA61A4" w:rsidRPr="00985864">
        <w:rPr>
          <w:rFonts w:ascii="Verdana" w:hAnsi="Verdana"/>
          <w:b/>
          <w:sz w:val="20"/>
          <w:szCs w:val="20"/>
        </w:rPr>
        <w:t xml:space="preserve">. </w:t>
      </w:r>
      <w:r w:rsidR="00AA61A4" w:rsidRPr="00985864">
        <w:rPr>
          <w:rFonts w:ascii="Verdana" w:hAnsi="Verdana"/>
          <w:sz w:val="20"/>
          <w:szCs w:val="20"/>
        </w:rPr>
        <w:t>Ergün O, Huri E, Acar C, Binbay M, Zümrütbaş AE, Acar Ö, Çitgez S. Türkiye’deki Üroloji Eğitimi’ne ve Üroloji Mesleğine Bakış: Değerlendirme Anket Sonuçları. 21. Ulusal Üroloji Kongresi, 30 Ekim – 03 Kasım 2010, İstanbul</w:t>
      </w:r>
    </w:p>
    <w:p w14:paraId="1F1920BB" w14:textId="4838367A" w:rsidR="00AA61A4" w:rsidRPr="00985864" w:rsidRDefault="00B920BF" w:rsidP="00784DFE">
      <w:pPr>
        <w:spacing w:after="120" w:line="360" w:lineRule="auto"/>
        <w:jc w:val="both"/>
        <w:rPr>
          <w:rFonts w:ascii="Verdana" w:hAnsi="Verdana"/>
          <w:sz w:val="20"/>
          <w:szCs w:val="20"/>
        </w:rPr>
      </w:pPr>
      <w:r>
        <w:rPr>
          <w:rFonts w:ascii="Verdana" w:hAnsi="Verdana"/>
          <w:b/>
          <w:bCs/>
          <w:sz w:val="20"/>
          <w:szCs w:val="20"/>
        </w:rPr>
        <w:t>E</w:t>
      </w:r>
      <w:r w:rsidR="00C91ADC">
        <w:rPr>
          <w:rFonts w:ascii="Verdana" w:hAnsi="Verdana"/>
          <w:b/>
          <w:bCs/>
          <w:sz w:val="20"/>
          <w:szCs w:val="20"/>
        </w:rPr>
        <w:t>4</w:t>
      </w:r>
      <w:r w:rsidR="009C6B90">
        <w:rPr>
          <w:rFonts w:ascii="Verdana" w:hAnsi="Verdana"/>
          <w:b/>
          <w:bCs/>
          <w:sz w:val="20"/>
          <w:szCs w:val="20"/>
        </w:rPr>
        <w:t>2</w:t>
      </w:r>
      <w:r w:rsidR="00AA61A4" w:rsidRPr="00985864">
        <w:rPr>
          <w:rFonts w:ascii="Verdana" w:hAnsi="Verdana"/>
          <w:b/>
          <w:bCs/>
          <w:sz w:val="20"/>
          <w:szCs w:val="20"/>
        </w:rPr>
        <w:t xml:space="preserve">. </w:t>
      </w:r>
      <w:r w:rsidR="00AA61A4" w:rsidRPr="00985864">
        <w:rPr>
          <w:rFonts w:ascii="Verdana" w:hAnsi="Verdana"/>
          <w:bCs/>
          <w:sz w:val="20"/>
          <w:szCs w:val="20"/>
        </w:rPr>
        <w:t xml:space="preserve">Toktaş C, </w:t>
      </w:r>
      <w:r w:rsidR="00DF12DE" w:rsidRPr="00DF12DE">
        <w:rPr>
          <w:rFonts w:ascii="Verdana" w:hAnsi="Verdana"/>
          <w:b/>
          <w:bCs/>
          <w:sz w:val="20"/>
          <w:szCs w:val="20"/>
          <w:u w:val="single"/>
        </w:rPr>
        <w:t>Zümrütbaş AE</w:t>
      </w:r>
      <w:r w:rsidR="00AA61A4" w:rsidRPr="00985864">
        <w:rPr>
          <w:rFonts w:ascii="Verdana" w:hAnsi="Verdana"/>
          <w:bCs/>
          <w:sz w:val="20"/>
          <w:szCs w:val="20"/>
        </w:rPr>
        <w:t>, Acar C, Eskiçorapçı S, Sınık Z, Turan T, Aybek Z, Tuncay L. Perkütan nefrolitotomi pozisyonu tercihinde dikkat edilmesi gereken özel bir durum: Megakolon. Minimal İnvaziv Ürolojik Cerrahi Kongresi, 23-26 Haziran 2010, Ankara</w:t>
      </w:r>
    </w:p>
    <w:p w14:paraId="22096360" w14:textId="102730D3" w:rsidR="00AA61A4" w:rsidRPr="00985864" w:rsidRDefault="00B920BF" w:rsidP="00784DFE">
      <w:pPr>
        <w:spacing w:after="120" w:line="360" w:lineRule="auto"/>
        <w:jc w:val="both"/>
        <w:rPr>
          <w:rFonts w:ascii="Verdana" w:hAnsi="Verdana"/>
          <w:sz w:val="20"/>
          <w:szCs w:val="20"/>
        </w:rPr>
      </w:pPr>
      <w:r>
        <w:rPr>
          <w:rFonts w:ascii="Verdana" w:hAnsi="Verdana"/>
          <w:b/>
          <w:bCs/>
          <w:sz w:val="20"/>
          <w:szCs w:val="20"/>
        </w:rPr>
        <w:t>E</w:t>
      </w:r>
      <w:r w:rsidR="00C91ADC">
        <w:rPr>
          <w:rFonts w:ascii="Verdana" w:hAnsi="Verdana"/>
          <w:b/>
          <w:bCs/>
          <w:sz w:val="20"/>
          <w:szCs w:val="20"/>
        </w:rPr>
        <w:t>4</w:t>
      </w:r>
      <w:r w:rsidR="009C6B90">
        <w:rPr>
          <w:rFonts w:ascii="Verdana" w:hAnsi="Verdana"/>
          <w:b/>
          <w:bCs/>
          <w:sz w:val="20"/>
          <w:szCs w:val="20"/>
        </w:rPr>
        <w:t>3</w:t>
      </w:r>
      <w:r w:rsidR="00AA61A4" w:rsidRPr="00985864">
        <w:rPr>
          <w:rFonts w:ascii="Verdana" w:hAnsi="Verdana"/>
          <w:b/>
          <w:bCs/>
          <w:sz w:val="20"/>
          <w:szCs w:val="20"/>
        </w:rPr>
        <w:t xml:space="preserve">. </w:t>
      </w:r>
      <w:r w:rsidR="00AA61A4" w:rsidRPr="00985864">
        <w:rPr>
          <w:rFonts w:ascii="Verdana" w:hAnsi="Verdana"/>
          <w:bCs/>
          <w:sz w:val="20"/>
          <w:szCs w:val="20"/>
        </w:rPr>
        <w:t xml:space="preserve">Bolat D, </w:t>
      </w:r>
      <w:r w:rsidR="00DF12DE" w:rsidRPr="00DF12DE">
        <w:rPr>
          <w:rFonts w:ascii="Verdana" w:hAnsi="Verdana"/>
          <w:b/>
          <w:bCs/>
          <w:sz w:val="20"/>
          <w:szCs w:val="20"/>
          <w:u w:val="single"/>
        </w:rPr>
        <w:t>Zümrütbaş AE</w:t>
      </w:r>
      <w:r w:rsidR="00AA61A4" w:rsidRPr="00985864">
        <w:rPr>
          <w:rFonts w:ascii="Verdana" w:hAnsi="Verdana"/>
          <w:bCs/>
          <w:sz w:val="20"/>
          <w:szCs w:val="20"/>
        </w:rPr>
        <w:t>, Acar C, Eskiçorapçı S, Sınık Z, Turan T, Aybek Z, Tuncay L. Penil ve prostatik üretra yerleşimli iki dev üretra taşına yaklaşım. Minimal İnvaziv Ürolojik Cerrahi Kongresi, 23-26 Haziran 2010, Ankara</w:t>
      </w:r>
    </w:p>
    <w:p w14:paraId="5D36319D" w14:textId="7A5E6B3C" w:rsidR="00AA61A4" w:rsidRPr="00985864" w:rsidRDefault="00B920BF" w:rsidP="00784DFE">
      <w:pPr>
        <w:spacing w:after="120" w:line="360" w:lineRule="auto"/>
        <w:jc w:val="both"/>
        <w:rPr>
          <w:rFonts w:ascii="Verdana" w:hAnsi="Verdana"/>
          <w:bCs/>
          <w:sz w:val="20"/>
          <w:szCs w:val="20"/>
        </w:rPr>
      </w:pPr>
      <w:r>
        <w:rPr>
          <w:rFonts w:ascii="Verdana" w:hAnsi="Verdana"/>
          <w:b/>
          <w:sz w:val="20"/>
          <w:szCs w:val="20"/>
        </w:rPr>
        <w:lastRenderedPageBreak/>
        <w:t>E</w:t>
      </w:r>
      <w:r w:rsidR="00C91ADC">
        <w:rPr>
          <w:rFonts w:ascii="Verdana" w:hAnsi="Verdana"/>
          <w:b/>
          <w:sz w:val="20"/>
          <w:szCs w:val="20"/>
        </w:rPr>
        <w:t>4</w:t>
      </w:r>
      <w:r w:rsidR="009C6B90">
        <w:rPr>
          <w:rFonts w:ascii="Verdana" w:hAnsi="Verdana"/>
          <w:b/>
          <w:sz w:val="20"/>
          <w:szCs w:val="20"/>
        </w:rPr>
        <w:t>4</w:t>
      </w:r>
      <w:r w:rsidR="00AA61A4" w:rsidRPr="00985864">
        <w:rPr>
          <w:rFonts w:ascii="Verdana" w:hAnsi="Verdana"/>
          <w:b/>
          <w:sz w:val="20"/>
          <w:szCs w:val="20"/>
        </w:rPr>
        <w:t xml:space="preserve">. </w:t>
      </w:r>
      <w:r w:rsidR="00DF12DE" w:rsidRPr="00DF12DE">
        <w:rPr>
          <w:rFonts w:ascii="Verdana" w:hAnsi="Verdana"/>
          <w:b/>
          <w:sz w:val="20"/>
          <w:szCs w:val="20"/>
          <w:u w:val="single"/>
        </w:rPr>
        <w:t>Zümrütbaş AE</w:t>
      </w:r>
      <w:r w:rsidR="00AA61A4" w:rsidRPr="00985864">
        <w:rPr>
          <w:rFonts w:ascii="Verdana" w:hAnsi="Verdana"/>
          <w:sz w:val="20"/>
          <w:szCs w:val="20"/>
        </w:rPr>
        <w:t xml:space="preserve">, Türkölmez K, Göğüş Ç, Özayar A, Baltacı S, Bedük Y. Lenfovasküler invazyon radikal sistektomi ile tedavi edilen mesane kanserinde prognoz açısından anlamlı mıdır? </w:t>
      </w:r>
      <w:r w:rsidR="00AA61A4" w:rsidRPr="00985864">
        <w:rPr>
          <w:rFonts w:ascii="Verdana" w:hAnsi="Verdana"/>
          <w:bCs/>
          <w:sz w:val="20"/>
          <w:szCs w:val="20"/>
        </w:rPr>
        <w:t>19. Ulusal Üroloji Kongresi, 10-15 Haziran 2006, Antalya</w:t>
      </w:r>
    </w:p>
    <w:p w14:paraId="031A48C7" w14:textId="5568E8F4" w:rsidR="00AA61A4" w:rsidRPr="00985864" w:rsidRDefault="00AA61A4" w:rsidP="00784DFE">
      <w:pPr>
        <w:spacing w:after="120" w:line="360" w:lineRule="auto"/>
        <w:jc w:val="both"/>
        <w:rPr>
          <w:rFonts w:ascii="Verdana" w:hAnsi="Verdana"/>
          <w:sz w:val="20"/>
          <w:szCs w:val="20"/>
        </w:rPr>
      </w:pPr>
      <w:r w:rsidRPr="00985864">
        <w:rPr>
          <w:rFonts w:ascii="Verdana" w:hAnsi="Verdana"/>
          <w:b/>
          <w:sz w:val="20"/>
          <w:szCs w:val="20"/>
        </w:rPr>
        <w:t>E</w:t>
      </w:r>
      <w:r w:rsidR="00C91ADC">
        <w:rPr>
          <w:rFonts w:ascii="Verdana" w:hAnsi="Verdana"/>
          <w:b/>
          <w:sz w:val="20"/>
          <w:szCs w:val="20"/>
        </w:rPr>
        <w:t>4</w:t>
      </w:r>
      <w:r w:rsidR="009C6B90">
        <w:rPr>
          <w:rFonts w:ascii="Verdana" w:hAnsi="Verdana"/>
          <w:b/>
          <w:sz w:val="20"/>
          <w:szCs w:val="20"/>
        </w:rPr>
        <w:t>5</w:t>
      </w:r>
      <w:r w:rsidRPr="00985864">
        <w:rPr>
          <w:rFonts w:ascii="Verdana" w:hAnsi="Verdana"/>
          <w:b/>
          <w:sz w:val="20"/>
          <w:szCs w:val="20"/>
        </w:rPr>
        <w:t xml:space="preserve">. </w:t>
      </w:r>
      <w:r w:rsidRPr="00985864">
        <w:rPr>
          <w:rFonts w:ascii="Verdana" w:hAnsi="Verdana"/>
          <w:sz w:val="20"/>
          <w:szCs w:val="20"/>
        </w:rPr>
        <w:t xml:space="preserve">Aydos K, Atasoy FB, Yaman Ö, </w:t>
      </w:r>
      <w:r w:rsidR="00DF12DE" w:rsidRPr="00DF12DE">
        <w:rPr>
          <w:rFonts w:ascii="Verdana" w:hAnsi="Verdana"/>
          <w:b/>
          <w:sz w:val="20"/>
          <w:szCs w:val="20"/>
          <w:u w:val="single"/>
        </w:rPr>
        <w:t>Zümrütbaş AE</w:t>
      </w:r>
      <w:r w:rsidRPr="00985864">
        <w:rPr>
          <w:rFonts w:ascii="Verdana" w:hAnsi="Verdana"/>
          <w:sz w:val="20"/>
          <w:szCs w:val="20"/>
        </w:rPr>
        <w:t xml:space="preserve">, Özmen B, Ünlü C. Sperm DNA hasarlarının infertilidede önemi. </w:t>
      </w:r>
      <w:r w:rsidRPr="00985864">
        <w:rPr>
          <w:rFonts w:ascii="Verdana" w:hAnsi="Verdana"/>
          <w:bCs/>
          <w:sz w:val="20"/>
          <w:szCs w:val="20"/>
        </w:rPr>
        <w:t>19. Ulusal Üroloji Kongresi, 10-15 Haziran 2006, Antalya</w:t>
      </w:r>
    </w:p>
    <w:p w14:paraId="2266AD9F" w14:textId="6E047860"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4</w:t>
      </w:r>
      <w:r w:rsidR="009C6B90">
        <w:rPr>
          <w:rFonts w:ascii="Verdana" w:hAnsi="Verdana"/>
          <w:b/>
          <w:sz w:val="20"/>
          <w:szCs w:val="20"/>
        </w:rPr>
        <w:t>6</w:t>
      </w:r>
      <w:r w:rsidR="00AA61A4" w:rsidRPr="00985864">
        <w:rPr>
          <w:rFonts w:ascii="Verdana" w:hAnsi="Verdana"/>
          <w:b/>
          <w:sz w:val="20"/>
          <w:szCs w:val="20"/>
        </w:rPr>
        <w:t xml:space="preserve">. </w:t>
      </w:r>
      <w:r w:rsidR="00AA61A4" w:rsidRPr="00985864">
        <w:rPr>
          <w:rFonts w:ascii="Verdana" w:hAnsi="Verdana"/>
          <w:sz w:val="20"/>
          <w:szCs w:val="20"/>
        </w:rPr>
        <w:t xml:space="preserve">Aydos K, Yaman Ö, </w:t>
      </w:r>
      <w:r w:rsidR="00DF12DE" w:rsidRPr="00DF12DE">
        <w:rPr>
          <w:rFonts w:ascii="Verdana" w:hAnsi="Verdana"/>
          <w:b/>
          <w:sz w:val="20"/>
          <w:szCs w:val="20"/>
          <w:u w:val="single"/>
        </w:rPr>
        <w:t>Zümrütbaş AE</w:t>
      </w:r>
      <w:r w:rsidR="00AA61A4" w:rsidRPr="00985864">
        <w:rPr>
          <w:rFonts w:ascii="Verdana" w:hAnsi="Verdana"/>
          <w:sz w:val="20"/>
          <w:szCs w:val="20"/>
        </w:rPr>
        <w:t xml:space="preserve">, Özayar A, Şatıroğlu H. İdiyopatik nonobstrüktif azoospermi (NOA) olgularında mikroTESE sonuçları. </w:t>
      </w:r>
      <w:r w:rsidR="00AA61A4" w:rsidRPr="00985864">
        <w:rPr>
          <w:rFonts w:ascii="Verdana" w:hAnsi="Verdana"/>
          <w:bCs/>
          <w:sz w:val="20"/>
          <w:szCs w:val="20"/>
        </w:rPr>
        <w:t>19. Ulusal Üroloji Kongresi, 10-15 Haziran 2006, Antalya</w:t>
      </w:r>
    </w:p>
    <w:p w14:paraId="581F7080" w14:textId="3B225C30"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D21C75">
        <w:rPr>
          <w:rFonts w:ascii="Verdana" w:hAnsi="Verdana"/>
          <w:b/>
          <w:sz w:val="20"/>
          <w:szCs w:val="20"/>
        </w:rPr>
        <w:t>4</w:t>
      </w:r>
      <w:r w:rsidR="009C6B90">
        <w:rPr>
          <w:rFonts w:ascii="Verdana" w:hAnsi="Verdana"/>
          <w:b/>
          <w:sz w:val="20"/>
          <w:szCs w:val="20"/>
        </w:rPr>
        <w:t>7</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xml:space="preserve">, Gülpınar Ö, Süer E, Arıkan N.  Çocuklarda üreter orifisinin hidrodistansiyonu aktif dilatasyona gerek kalmadan rijid üreteroskopik girişim yapılabilmesini mümkün kılmaktadır. </w:t>
      </w:r>
      <w:r w:rsidR="00AA61A4" w:rsidRPr="00985864">
        <w:rPr>
          <w:rFonts w:ascii="Verdana" w:hAnsi="Verdana"/>
          <w:bCs/>
          <w:sz w:val="20"/>
          <w:szCs w:val="20"/>
        </w:rPr>
        <w:t>19. Ulusal Üroloji Kongresi, 10-15 Haziran 2006, Antalya</w:t>
      </w:r>
    </w:p>
    <w:p w14:paraId="492BB0C5" w14:textId="6996AACE"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48</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xml:space="preserve">, Yeşil M, Arıkan N. Bir yaş altındaki vezikoüreteral reflülü olgularda subüreterik enjeksiyon sonuçlarımız. </w:t>
      </w:r>
      <w:r w:rsidR="00AA61A4" w:rsidRPr="00985864">
        <w:rPr>
          <w:rFonts w:ascii="Verdana" w:hAnsi="Verdana"/>
          <w:bCs/>
          <w:sz w:val="20"/>
          <w:szCs w:val="20"/>
        </w:rPr>
        <w:t>19. Ulusal Üroloji Kongresi, 10-15 Haziran 2006, Antalya</w:t>
      </w:r>
    </w:p>
    <w:p w14:paraId="2C296057" w14:textId="5FD0F73A"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49</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xml:space="preserve">, Yeşil M, Gülpınar Ö, Arıkan N. Altı aydan küçük obstrüktif megaüreterli olgularda tedavi gerekli olduğunda “Split Cuff Nipple” tekniği ile yapılan üreteral reimplantasyon sonuçlarımız. </w:t>
      </w:r>
      <w:r w:rsidR="00AA61A4" w:rsidRPr="00985864">
        <w:rPr>
          <w:rFonts w:ascii="Verdana" w:hAnsi="Verdana"/>
          <w:bCs/>
          <w:sz w:val="20"/>
          <w:szCs w:val="20"/>
        </w:rPr>
        <w:t>19. Ulusal Üroloji Kongresi, 10-15 Haziran 2006, Antalya</w:t>
      </w:r>
    </w:p>
    <w:p w14:paraId="4A61BD3A" w14:textId="4303DFF0"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50</w:t>
      </w:r>
      <w:r w:rsidR="00AA61A4" w:rsidRPr="00985864">
        <w:rPr>
          <w:rFonts w:ascii="Verdana" w:hAnsi="Verdana"/>
          <w:b/>
          <w:sz w:val="20"/>
          <w:szCs w:val="20"/>
        </w:rPr>
        <w:t xml:space="preserve">. </w:t>
      </w:r>
      <w:r w:rsidR="00DF12DE" w:rsidRPr="00DF12DE">
        <w:rPr>
          <w:rFonts w:ascii="Verdana" w:hAnsi="Verdana"/>
          <w:b/>
          <w:sz w:val="20"/>
          <w:szCs w:val="20"/>
          <w:u w:val="single"/>
        </w:rPr>
        <w:t>Zümrütbaş AE</w:t>
      </w:r>
      <w:r w:rsidR="00AA61A4" w:rsidRPr="00985864">
        <w:rPr>
          <w:rFonts w:ascii="Verdana" w:hAnsi="Verdana"/>
          <w:sz w:val="20"/>
          <w:szCs w:val="20"/>
        </w:rPr>
        <w:t xml:space="preserve">, Reşorlu B, Yeşil M, Yaman Ö. Venöz reflü varlığı varikosel tanısı için gerçekten anlamlı mıdır? </w:t>
      </w:r>
      <w:r w:rsidR="00AA61A4" w:rsidRPr="00985864">
        <w:rPr>
          <w:rFonts w:ascii="Verdana" w:hAnsi="Verdana"/>
          <w:bCs/>
          <w:sz w:val="20"/>
          <w:szCs w:val="20"/>
        </w:rPr>
        <w:t>19. Ulusal Üroloji Kongresi, 10-15 Haziran 2006, Antalya</w:t>
      </w:r>
    </w:p>
    <w:p w14:paraId="22A528D2" w14:textId="129FE332"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5</w:t>
      </w:r>
      <w:r w:rsidR="009C6B90">
        <w:rPr>
          <w:rFonts w:ascii="Verdana" w:hAnsi="Verdana"/>
          <w:b/>
          <w:sz w:val="20"/>
          <w:szCs w:val="20"/>
        </w:rPr>
        <w:t>1</w:t>
      </w:r>
      <w:r w:rsidR="00AA61A4" w:rsidRPr="00985864">
        <w:rPr>
          <w:rFonts w:ascii="Verdana" w:hAnsi="Verdana"/>
          <w:b/>
          <w:sz w:val="20"/>
          <w:szCs w:val="20"/>
        </w:rPr>
        <w:t xml:space="preserve">. </w:t>
      </w:r>
      <w:r w:rsidR="00DF12DE" w:rsidRPr="00DF12DE">
        <w:rPr>
          <w:rFonts w:ascii="Verdana" w:hAnsi="Verdana"/>
          <w:b/>
          <w:sz w:val="20"/>
          <w:szCs w:val="20"/>
          <w:u w:val="single"/>
        </w:rPr>
        <w:t>Zümrütbaş AE</w:t>
      </w:r>
      <w:r w:rsidR="00AA61A4" w:rsidRPr="00985864">
        <w:rPr>
          <w:rFonts w:ascii="Verdana" w:hAnsi="Verdana"/>
          <w:sz w:val="20"/>
          <w:szCs w:val="20"/>
        </w:rPr>
        <w:t xml:space="preserve">, Gülpınar Ö, Soygür T, Arıkan N. </w:t>
      </w:r>
      <w:r w:rsidR="00AA61A4" w:rsidRPr="00985864">
        <w:rPr>
          <w:rFonts w:ascii="Verdana" w:hAnsi="Verdana" w:cs="Times New Roman TUR"/>
          <w:bCs/>
          <w:sz w:val="20"/>
          <w:szCs w:val="20"/>
        </w:rPr>
        <w:t xml:space="preserve">Ateşli üriner sistem öyküsü olmayan işeme disfonksiyonlu çocuklardaki vezikoüreteral reflü sıklığı. </w:t>
      </w:r>
      <w:r w:rsidR="00AA61A4" w:rsidRPr="00985864">
        <w:rPr>
          <w:rFonts w:ascii="Verdana" w:hAnsi="Verdana"/>
          <w:bCs/>
          <w:sz w:val="20"/>
          <w:szCs w:val="20"/>
        </w:rPr>
        <w:t>19. Ulusal Üroloji Kongresi, 10-15 Haziran 2006, Antalya</w:t>
      </w:r>
    </w:p>
    <w:p w14:paraId="351BD675" w14:textId="7A11F407" w:rsidR="00AA61A4" w:rsidRPr="00985864" w:rsidRDefault="00B920BF" w:rsidP="00784DFE">
      <w:pPr>
        <w:spacing w:after="120" w:line="360" w:lineRule="auto"/>
        <w:jc w:val="both"/>
        <w:rPr>
          <w:rFonts w:ascii="Verdana" w:hAnsi="Verdana"/>
          <w:sz w:val="20"/>
          <w:szCs w:val="20"/>
        </w:rPr>
      </w:pPr>
      <w:r>
        <w:rPr>
          <w:rFonts w:ascii="Verdana" w:hAnsi="Verdana"/>
          <w:b/>
          <w:bCs/>
          <w:sz w:val="20"/>
          <w:szCs w:val="20"/>
        </w:rPr>
        <w:t>E</w:t>
      </w:r>
      <w:r w:rsidR="00C91ADC">
        <w:rPr>
          <w:rFonts w:ascii="Verdana" w:hAnsi="Verdana"/>
          <w:b/>
          <w:bCs/>
          <w:sz w:val="20"/>
          <w:szCs w:val="20"/>
        </w:rPr>
        <w:t>5</w:t>
      </w:r>
      <w:r w:rsidR="009C6B90">
        <w:rPr>
          <w:rFonts w:ascii="Verdana" w:hAnsi="Verdana"/>
          <w:b/>
          <w:bCs/>
          <w:sz w:val="20"/>
          <w:szCs w:val="20"/>
        </w:rPr>
        <w:t>2</w:t>
      </w:r>
      <w:r w:rsidR="00AA61A4" w:rsidRPr="00985864">
        <w:rPr>
          <w:rFonts w:ascii="Verdana" w:hAnsi="Verdana"/>
          <w:b/>
          <w:bCs/>
          <w:sz w:val="20"/>
          <w:szCs w:val="20"/>
        </w:rPr>
        <w:t xml:space="preserve">. </w:t>
      </w:r>
      <w:r w:rsidR="00AA61A4" w:rsidRPr="00985864">
        <w:rPr>
          <w:rFonts w:ascii="Verdana" w:hAnsi="Verdana"/>
          <w:bCs/>
          <w:sz w:val="20"/>
          <w:szCs w:val="20"/>
        </w:rPr>
        <w:t xml:space="preserve">Özayar A, Yaman Ö, </w:t>
      </w:r>
      <w:r w:rsidR="00DF12DE" w:rsidRPr="00DF12DE">
        <w:rPr>
          <w:rFonts w:ascii="Verdana" w:hAnsi="Verdana"/>
          <w:b/>
          <w:bCs/>
          <w:sz w:val="20"/>
          <w:szCs w:val="20"/>
          <w:u w:val="single"/>
        </w:rPr>
        <w:t>Zümrütbaş AE</w:t>
      </w:r>
      <w:r w:rsidR="00AA61A4" w:rsidRPr="00985864">
        <w:rPr>
          <w:rFonts w:ascii="Verdana" w:hAnsi="Verdana"/>
          <w:bCs/>
          <w:sz w:val="20"/>
          <w:szCs w:val="20"/>
        </w:rPr>
        <w:t>. Benign prostat hiperplazisi nedeniyle prostatektomi planlanan hastalarda alt üriner sistem semptomları ile erektil disfonksiyon arasındaki ilişkinin değerlendirilmesi</w:t>
      </w:r>
      <w:r w:rsidR="00AA61A4" w:rsidRPr="00985864">
        <w:rPr>
          <w:rFonts w:ascii="Verdana" w:hAnsi="Verdana"/>
          <w:sz w:val="20"/>
          <w:szCs w:val="20"/>
          <w:lang w:val="en-US"/>
        </w:rPr>
        <w:t xml:space="preserve">. </w:t>
      </w:r>
      <w:r w:rsidR="00AA61A4" w:rsidRPr="00985864">
        <w:rPr>
          <w:rFonts w:ascii="Verdana" w:hAnsi="Verdana"/>
          <w:bCs/>
          <w:sz w:val="20"/>
          <w:szCs w:val="20"/>
        </w:rPr>
        <w:t>19. Ulusal Üroloji Kongresi, 10-15 Haziran 2006, Antalya</w:t>
      </w:r>
    </w:p>
    <w:p w14:paraId="07FF1C00" w14:textId="2A84BE58"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5</w:t>
      </w:r>
      <w:r w:rsidR="009C6B90">
        <w:rPr>
          <w:rFonts w:ascii="Verdana" w:hAnsi="Verdana"/>
          <w:b/>
          <w:sz w:val="20"/>
          <w:szCs w:val="20"/>
        </w:rPr>
        <w:t>3</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xml:space="preserve">, Gülpınar Ö, Arıkan N. Perimezenterik detübülarizasyon uygulanarak yapılan ileosistoplasti. </w:t>
      </w:r>
      <w:r w:rsidR="00AA61A4" w:rsidRPr="00985864">
        <w:rPr>
          <w:rFonts w:ascii="Verdana" w:hAnsi="Verdana"/>
          <w:bCs/>
          <w:sz w:val="20"/>
          <w:szCs w:val="20"/>
        </w:rPr>
        <w:t>19. Ulusal Üroloji Kongresi, 10-15 Haziran 2006, Antalya</w:t>
      </w:r>
    </w:p>
    <w:p w14:paraId="60E1E924" w14:textId="73EC7B96"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5</w:t>
      </w:r>
      <w:r w:rsidR="009C6B90">
        <w:rPr>
          <w:rFonts w:ascii="Verdana" w:hAnsi="Verdana"/>
          <w:b/>
          <w:sz w:val="20"/>
          <w:szCs w:val="20"/>
        </w:rPr>
        <w:t>4</w:t>
      </w:r>
      <w:r w:rsidR="00AA61A4" w:rsidRPr="00985864">
        <w:rPr>
          <w:rFonts w:ascii="Verdana" w:hAnsi="Verdana"/>
          <w:b/>
          <w:sz w:val="20"/>
          <w:szCs w:val="20"/>
        </w:rPr>
        <w:t xml:space="preserve">. </w:t>
      </w:r>
      <w:r w:rsidR="00AA61A4" w:rsidRPr="00985864">
        <w:rPr>
          <w:rFonts w:ascii="Verdana" w:hAnsi="Verdana"/>
          <w:sz w:val="20"/>
          <w:szCs w:val="20"/>
        </w:rPr>
        <w:t xml:space="preserve">Türkölmez K, Reşorlu B, </w:t>
      </w:r>
      <w:r w:rsidR="00DF12DE" w:rsidRPr="00DF12DE">
        <w:rPr>
          <w:rFonts w:ascii="Verdana" w:hAnsi="Verdana"/>
          <w:b/>
          <w:sz w:val="20"/>
          <w:szCs w:val="20"/>
          <w:u w:val="single"/>
        </w:rPr>
        <w:t>Zümrütbaş AE</w:t>
      </w:r>
      <w:r w:rsidR="00AA61A4" w:rsidRPr="00985864">
        <w:rPr>
          <w:rFonts w:ascii="Verdana" w:hAnsi="Verdana"/>
          <w:sz w:val="20"/>
          <w:szCs w:val="20"/>
        </w:rPr>
        <w:t xml:space="preserve">, Akand M, Baltacı S, Bedük Y. Mesane kanserinde ekstravezikal yayılım: Mikroskopik ve gros invazyonun karşılaştırılması. </w:t>
      </w:r>
      <w:r w:rsidR="00AA61A4" w:rsidRPr="00985864">
        <w:rPr>
          <w:rFonts w:ascii="Verdana" w:hAnsi="Verdana"/>
          <w:bCs/>
          <w:sz w:val="20"/>
          <w:szCs w:val="20"/>
        </w:rPr>
        <w:t>19. Ulusal Üroloji Kongresi, 10-15 Haziran 2006, Antalya</w:t>
      </w:r>
    </w:p>
    <w:p w14:paraId="55B9EC4F" w14:textId="19F056DE"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lastRenderedPageBreak/>
        <w:t>E</w:t>
      </w:r>
      <w:r w:rsidR="00C91ADC">
        <w:rPr>
          <w:rFonts w:ascii="Verdana" w:hAnsi="Verdana"/>
          <w:b/>
          <w:sz w:val="20"/>
          <w:szCs w:val="20"/>
        </w:rPr>
        <w:t>5</w:t>
      </w:r>
      <w:r w:rsidR="009C6B90">
        <w:rPr>
          <w:rFonts w:ascii="Verdana" w:hAnsi="Verdana"/>
          <w:b/>
          <w:sz w:val="20"/>
          <w:szCs w:val="20"/>
        </w:rPr>
        <w:t>5</w:t>
      </w:r>
      <w:r w:rsidR="00AA61A4" w:rsidRPr="00985864">
        <w:rPr>
          <w:rFonts w:ascii="Verdana" w:hAnsi="Verdana"/>
          <w:b/>
          <w:sz w:val="20"/>
          <w:szCs w:val="20"/>
        </w:rPr>
        <w:t xml:space="preserve">. </w:t>
      </w:r>
      <w:r w:rsidR="00AA61A4" w:rsidRPr="00985864">
        <w:rPr>
          <w:rFonts w:ascii="Verdana" w:hAnsi="Verdana"/>
          <w:sz w:val="20"/>
          <w:szCs w:val="20"/>
        </w:rPr>
        <w:t xml:space="preserve">Bedük Y, Türkölmez K, Baltaci S, Göğüş Ç, Reşorlu B, </w:t>
      </w:r>
      <w:r w:rsidR="00DF12DE" w:rsidRPr="00DF12DE">
        <w:rPr>
          <w:rFonts w:ascii="Verdana" w:hAnsi="Verdana"/>
          <w:b/>
          <w:sz w:val="20"/>
          <w:szCs w:val="20"/>
          <w:u w:val="single"/>
        </w:rPr>
        <w:t>Zümrütbaş AE</w:t>
      </w:r>
      <w:r w:rsidR="00AA61A4" w:rsidRPr="00985864">
        <w:rPr>
          <w:rFonts w:ascii="Verdana" w:hAnsi="Verdana"/>
          <w:sz w:val="20"/>
          <w:szCs w:val="20"/>
        </w:rPr>
        <w:t xml:space="preserve">, Göğüş O. Mesane kanserinde radikal sistektomi: 169 vakadaki sonuçlarımız. </w:t>
      </w:r>
      <w:r w:rsidR="00AA61A4" w:rsidRPr="00985864">
        <w:rPr>
          <w:rFonts w:ascii="Verdana" w:hAnsi="Verdana"/>
          <w:bCs/>
          <w:sz w:val="20"/>
          <w:szCs w:val="20"/>
        </w:rPr>
        <w:t>19. Ulusal Üroloji Kongresi, 10-15 Haziran 2006, Antalya</w:t>
      </w:r>
    </w:p>
    <w:p w14:paraId="58AB718F" w14:textId="45F9CD75"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5</w:t>
      </w:r>
      <w:r w:rsidR="009C6B90">
        <w:rPr>
          <w:rFonts w:ascii="Verdana" w:hAnsi="Verdana"/>
          <w:b/>
          <w:sz w:val="20"/>
          <w:szCs w:val="20"/>
        </w:rPr>
        <w:t>6</w:t>
      </w:r>
      <w:r w:rsidR="00AA61A4" w:rsidRPr="00985864">
        <w:rPr>
          <w:rFonts w:ascii="Verdana" w:hAnsi="Verdana"/>
          <w:b/>
          <w:sz w:val="20"/>
          <w:szCs w:val="20"/>
        </w:rPr>
        <w:t xml:space="preserve">. </w:t>
      </w:r>
      <w:r w:rsidR="00AA61A4" w:rsidRPr="00985864">
        <w:rPr>
          <w:rFonts w:ascii="Verdana" w:hAnsi="Verdana"/>
          <w:sz w:val="20"/>
          <w:szCs w:val="20"/>
        </w:rPr>
        <w:t xml:space="preserve">Göğüş Ç, Reşorlu B, </w:t>
      </w:r>
      <w:r w:rsidR="00DF12DE" w:rsidRPr="00DF12DE">
        <w:rPr>
          <w:rFonts w:ascii="Verdana" w:hAnsi="Verdana"/>
          <w:b/>
          <w:sz w:val="20"/>
          <w:szCs w:val="20"/>
          <w:u w:val="single"/>
        </w:rPr>
        <w:t>Zümrütbaş AE</w:t>
      </w:r>
      <w:r w:rsidR="00AA61A4" w:rsidRPr="00985864">
        <w:rPr>
          <w:rFonts w:ascii="Verdana" w:hAnsi="Verdana"/>
          <w:sz w:val="20"/>
          <w:szCs w:val="20"/>
        </w:rPr>
        <w:t xml:space="preserve">, Türkölmez K, Baltacı S, Bedük Y. İnvaziv non transizyonel hücreli mesane karsinomu nedeniyle radikal sistektomi yapılan hastalardaki sonuçlarımız. </w:t>
      </w:r>
      <w:r w:rsidR="00AA61A4" w:rsidRPr="00985864">
        <w:rPr>
          <w:rFonts w:ascii="Verdana" w:hAnsi="Verdana"/>
          <w:bCs/>
          <w:sz w:val="20"/>
          <w:szCs w:val="20"/>
        </w:rPr>
        <w:t>19. Ulusal Üroloji Kongresi, 10-15 Haziran 2006, Antalya</w:t>
      </w:r>
    </w:p>
    <w:p w14:paraId="44305324" w14:textId="4B01CFEC"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D21C75">
        <w:rPr>
          <w:rFonts w:ascii="Verdana" w:hAnsi="Verdana"/>
          <w:b/>
          <w:sz w:val="20"/>
          <w:szCs w:val="20"/>
        </w:rPr>
        <w:t>5</w:t>
      </w:r>
      <w:r w:rsidR="009C6B90">
        <w:rPr>
          <w:rFonts w:ascii="Verdana" w:hAnsi="Verdana"/>
          <w:b/>
          <w:sz w:val="20"/>
          <w:szCs w:val="20"/>
        </w:rPr>
        <w:t>7</w:t>
      </w:r>
      <w:r w:rsidR="00AA61A4" w:rsidRPr="00985864">
        <w:rPr>
          <w:rFonts w:ascii="Verdana" w:hAnsi="Verdana"/>
          <w:b/>
          <w:sz w:val="20"/>
          <w:szCs w:val="20"/>
        </w:rPr>
        <w:t xml:space="preserve">. </w:t>
      </w:r>
      <w:r w:rsidR="00AA61A4" w:rsidRPr="00985864">
        <w:rPr>
          <w:rFonts w:ascii="Verdana" w:hAnsi="Verdana"/>
          <w:sz w:val="20"/>
          <w:szCs w:val="20"/>
        </w:rPr>
        <w:t xml:space="preserve">Haliloğlu AH, Baltacı S, </w:t>
      </w:r>
      <w:r w:rsidR="00DF12DE" w:rsidRPr="00DF12DE">
        <w:rPr>
          <w:rFonts w:ascii="Verdana" w:hAnsi="Verdana"/>
          <w:b/>
          <w:sz w:val="20"/>
          <w:szCs w:val="20"/>
          <w:u w:val="single"/>
        </w:rPr>
        <w:t>Zümrütbaş AE</w:t>
      </w:r>
      <w:r w:rsidR="00AA61A4" w:rsidRPr="00985864">
        <w:rPr>
          <w:rFonts w:ascii="Verdana" w:hAnsi="Verdana"/>
          <w:sz w:val="20"/>
          <w:szCs w:val="20"/>
        </w:rPr>
        <w:t xml:space="preserve">, Kutman KG, Göğüş Ç, Türkölmez K, Bedük Y. Lokal ya da lokal ileri evre prostat kanserli hastalarda kombine hormon tedavisi ve radyoterapinin erken dönem sonuçları. </w:t>
      </w:r>
      <w:r w:rsidR="00AA61A4" w:rsidRPr="00985864">
        <w:rPr>
          <w:rFonts w:ascii="Verdana" w:hAnsi="Verdana"/>
          <w:bCs/>
          <w:sz w:val="20"/>
          <w:szCs w:val="20"/>
        </w:rPr>
        <w:t>19. Ulusal Üroloji Kongresi, 10-15 Haziran 2006, Antalya</w:t>
      </w:r>
    </w:p>
    <w:p w14:paraId="0CF25DE7" w14:textId="7257392B"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58</w:t>
      </w:r>
      <w:r w:rsidR="00AA61A4" w:rsidRPr="00985864">
        <w:rPr>
          <w:rFonts w:ascii="Verdana" w:hAnsi="Verdana"/>
          <w:b/>
          <w:sz w:val="20"/>
          <w:szCs w:val="20"/>
        </w:rPr>
        <w:t xml:space="preserve">. </w:t>
      </w:r>
      <w:r w:rsidR="00AA61A4" w:rsidRPr="00985864">
        <w:rPr>
          <w:rFonts w:ascii="Verdana" w:hAnsi="Verdana"/>
          <w:sz w:val="20"/>
          <w:szCs w:val="20"/>
        </w:rPr>
        <w:t xml:space="preserve">Baltacı S, </w:t>
      </w:r>
      <w:r w:rsidR="00DF12DE" w:rsidRPr="00DF12DE">
        <w:rPr>
          <w:rFonts w:ascii="Verdana" w:hAnsi="Verdana"/>
          <w:b/>
          <w:sz w:val="20"/>
          <w:szCs w:val="20"/>
          <w:u w:val="single"/>
        </w:rPr>
        <w:t>Zümrütbaş AE</w:t>
      </w:r>
      <w:r w:rsidR="00AA61A4" w:rsidRPr="00985864">
        <w:rPr>
          <w:rFonts w:ascii="Verdana" w:hAnsi="Verdana"/>
          <w:sz w:val="20"/>
          <w:szCs w:val="20"/>
        </w:rPr>
        <w:t xml:space="preserve">, Haliloğlu AH, Kutman KG, Türkölmez K, Göğüş Ç, Bedük Y. Lokal ya da lokal ileri evre prostat kanseri nedeniyle kombine hormon tedavisi ve radyoterapi alan hastalarda testosteron düzeylerinin normale dönme süresini etkileyen faktörler var mıdır? </w:t>
      </w:r>
      <w:r w:rsidR="00AA61A4" w:rsidRPr="00985864">
        <w:rPr>
          <w:rFonts w:ascii="Verdana" w:hAnsi="Verdana"/>
          <w:bCs/>
          <w:sz w:val="20"/>
          <w:szCs w:val="20"/>
        </w:rPr>
        <w:t>19. Ulusal Üroloji Kongresi, 10-15 Haziran 2006, Antalya</w:t>
      </w:r>
    </w:p>
    <w:p w14:paraId="490927E1" w14:textId="2F2C2C57"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59</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Dasdemirov E, Arıkan N. Dört yaşındaki erkek hastada hidrodistansiyon yardımı ile rijid üreteroskopik girişim ve NTRAP</w:t>
      </w:r>
      <w:r w:rsidR="00AA61A4" w:rsidRPr="00985864">
        <w:rPr>
          <w:rFonts w:ascii="Verdana" w:hAnsi="Verdana"/>
          <w:sz w:val="20"/>
          <w:szCs w:val="20"/>
          <w:vertAlign w:val="superscript"/>
        </w:rPr>
        <w:t>®</w:t>
      </w:r>
      <w:r w:rsidR="00AA61A4" w:rsidRPr="00985864">
        <w:rPr>
          <w:rFonts w:ascii="Verdana" w:hAnsi="Verdana"/>
          <w:sz w:val="20"/>
          <w:szCs w:val="20"/>
        </w:rPr>
        <w:t xml:space="preserve"> kullanılarak yapılan pnömotik litotripsi ve taş ekstraksiyonu. </w:t>
      </w:r>
      <w:r w:rsidR="00AA61A4" w:rsidRPr="00985864">
        <w:rPr>
          <w:rFonts w:ascii="Verdana" w:hAnsi="Verdana"/>
          <w:bCs/>
          <w:sz w:val="20"/>
          <w:szCs w:val="20"/>
        </w:rPr>
        <w:t>19. Ulusal Üroloji Kongresi, 10-15 Haziran 2006, Antalya</w:t>
      </w:r>
    </w:p>
    <w:p w14:paraId="7F4BCF15" w14:textId="2213A0AE"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9C6B90">
        <w:rPr>
          <w:rFonts w:ascii="Verdana" w:hAnsi="Verdana"/>
          <w:b/>
          <w:sz w:val="20"/>
          <w:szCs w:val="20"/>
        </w:rPr>
        <w:t>60</w:t>
      </w:r>
      <w:r w:rsidR="00AA61A4" w:rsidRPr="00985864">
        <w:rPr>
          <w:rFonts w:ascii="Verdana" w:hAnsi="Verdana"/>
          <w:b/>
          <w:sz w:val="20"/>
          <w:szCs w:val="20"/>
        </w:rPr>
        <w:t xml:space="preserve">. </w:t>
      </w:r>
      <w:r w:rsidR="00AA61A4" w:rsidRPr="00985864">
        <w:rPr>
          <w:rFonts w:ascii="Verdana" w:hAnsi="Verdana"/>
          <w:sz w:val="20"/>
          <w:szCs w:val="20"/>
        </w:rPr>
        <w:t xml:space="preserve">Soygür T, </w:t>
      </w:r>
      <w:r w:rsidR="00DF12DE" w:rsidRPr="00DF12DE">
        <w:rPr>
          <w:rFonts w:ascii="Verdana" w:hAnsi="Verdana"/>
          <w:b/>
          <w:sz w:val="20"/>
          <w:szCs w:val="20"/>
          <w:u w:val="single"/>
        </w:rPr>
        <w:t>Zümrütbaş AE</w:t>
      </w:r>
      <w:r w:rsidR="00AA61A4" w:rsidRPr="00985864">
        <w:rPr>
          <w:rFonts w:ascii="Verdana" w:hAnsi="Verdana"/>
          <w:sz w:val="20"/>
          <w:szCs w:val="20"/>
        </w:rPr>
        <w:t xml:space="preserve">, Özayar A, Arıkan N. </w:t>
      </w:r>
      <w:r w:rsidR="00AA61A4" w:rsidRPr="00985864">
        <w:rPr>
          <w:rFonts w:ascii="Verdana" w:hAnsi="Verdana"/>
          <w:bCs/>
          <w:sz w:val="20"/>
          <w:szCs w:val="20"/>
        </w:rPr>
        <w:t>Çocuklarda üreter taşlarının tedavisinde rijid üreteroskopi. VIII. Ulusal Çocuk Ürolojisi Kongresi ve Güncelleme Kursu, 1-4 Ekim 2005, Marmaris.</w:t>
      </w:r>
    </w:p>
    <w:p w14:paraId="1A544B7F" w14:textId="5CCFCA11" w:rsidR="00AA61A4" w:rsidRPr="00985864" w:rsidRDefault="00B920BF" w:rsidP="00784DFE">
      <w:pPr>
        <w:spacing w:after="120" w:line="360" w:lineRule="auto"/>
        <w:jc w:val="both"/>
        <w:rPr>
          <w:rFonts w:ascii="Verdana" w:hAnsi="Verdana"/>
          <w:sz w:val="20"/>
          <w:szCs w:val="20"/>
        </w:rPr>
      </w:pPr>
      <w:r>
        <w:rPr>
          <w:rFonts w:ascii="Verdana" w:hAnsi="Verdana"/>
          <w:b/>
          <w:sz w:val="20"/>
          <w:szCs w:val="20"/>
        </w:rPr>
        <w:t>E</w:t>
      </w:r>
      <w:r w:rsidR="00C91ADC">
        <w:rPr>
          <w:rFonts w:ascii="Verdana" w:hAnsi="Verdana"/>
          <w:b/>
          <w:sz w:val="20"/>
          <w:szCs w:val="20"/>
        </w:rPr>
        <w:t>6</w:t>
      </w:r>
      <w:r w:rsidR="009C6B90">
        <w:rPr>
          <w:rFonts w:ascii="Verdana" w:hAnsi="Verdana"/>
          <w:b/>
          <w:sz w:val="20"/>
          <w:szCs w:val="20"/>
        </w:rPr>
        <w:t>1</w:t>
      </w:r>
      <w:r w:rsidR="00AA61A4" w:rsidRPr="00985864">
        <w:rPr>
          <w:rFonts w:ascii="Verdana" w:hAnsi="Verdana"/>
          <w:b/>
          <w:sz w:val="20"/>
          <w:szCs w:val="20"/>
        </w:rPr>
        <w:t xml:space="preserve">. </w:t>
      </w:r>
      <w:r w:rsidR="00AA61A4" w:rsidRPr="00985864">
        <w:rPr>
          <w:rFonts w:ascii="Verdana" w:hAnsi="Verdana"/>
          <w:sz w:val="20"/>
          <w:szCs w:val="20"/>
        </w:rPr>
        <w:t xml:space="preserve">Soygür T, Filiz E, </w:t>
      </w:r>
      <w:r w:rsidR="00DF12DE" w:rsidRPr="00DF12DE">
        <w:rPr>
          <w:rFonts w:ascii="Verdana" w:hAnsi="Verdana"/>
          <w:b/>
          <w:sz w:val="20"/>
          <w:szCs w:val="20"/>
          <w:u w:val="single"/>
        </w:rPr>
        <w:t>Zümrütbaş AE</w:t>
      </w:r>
      <w:r w:rsidR="00AA61A4" w:rsidRPr="00985864">
        <w:rPr>
          <w:rFonts w:ascii="Verdana" w:hAnsi="Verdana"/>
          <w:sz w:val="20"/>
          <w:szCs w:val="20"/>
        </w:rPr>
        <w:t xml:space="preserve">, Arıkan N. Penil kurvatür ve hipospadiası olan çocuklarda dorsal orta hat </w:t>
      </w:r>
      <w:r w:rsidR="00AA61A4" w:rsidRPr="00985864">
        <w:rPr>
          <w:rFonts w:ascii="Verdana" w:hAnsi="Verdana"/>
          <w:bCs/>
          <w:sz w:val="20"/>
          <w:szCs w:val="20"/>
        </w:rPr>
        <w:t>(Baskin) plikasyonunun sonuçları. VIII. Ulusal Çocuk Ürolojisi Kongresi ve Güncelleme Kursu, 1-4 Ekim 2005, Marmaris.</w:t>
      </w:r>
    </w:p>
    <w:p w14:paraId="2EE10C26" w14:textId="3907F0FC" w:rsidR="00AA61A4" w:rsidRDefault="00B920BF" w:rsidP="00784DFE">
      <w:pPr>
        <w:spacing w:after="120" w:line="360" w:lineRule="auto"/>
        <w:jc w:val="both"/>
        <w:rPr>
          <w:rFonts w:ascii="Verdana" w:hAnsi="Verdana"/>
          <w:bCs/>
          <w:sz w:val="20"/>
          <w:szCs w:val="20"/>
        </w:rPr>
      </w:pPr>
      <w:r>
        <w:rPr>
          <w:rFonts w:ascii="Verdana" w:hAnsi="Verdana"/>
          <w:b/>
          <w:sz w:val="20"/>
          <w:szCs w:val="20"/>
        </w:rPr>
        <w:t>E</w:t>
      </w:r>
      <w:r w:rsidR="00C91ADC">
        <w:rPr>
          <w:rFonts w:ascii="Verdana" w:hAnsi="Verdana"/>
          <w:b/>
          <w:sz w:val="20"/>
          <w:szCs w:val="20"/>
        </w:rPr>
        <w:t>6</w:t>
      </w:r>
      <w:r w:rsidR="009C6B90">
        <w:rPr>
          <w:rFonts w:ascii="Verdana" w:hAnsi="Verdana"/>
          <w:b/>
          <w:sz w:val="20"/>
          <w:szCs w:val="20"/>
        </w:rPr>
        <w:t>2</w:t>
      </w:r>
      <w:r w:rsidR="00AA61A4" w:rsidRPr="00985864">
        <w:rPr>
          <w:rFonts w:ascii="Verdana" w:hAnsi="Verdana"/>
          <w:b/>
          <w:sz w:val="20"/>
          <w:szCs w:val="20"/>
        </w:rPr>
        <w:t xml:space="preserve">. </w:t>
      </w:r>
      <w:r w:rsidR="00AA61A4" w:rsidRPr="00985864">
        <w:rPr>
          <w:rFonts w:ascii="Verdana" w:hAnsi="Verdana"/>
          <w:sz w:val="20"/>
          <w:szCs w:val="20"/>
        </w:rPr>
        <w:t xml:space="preserve">Soygür T, Arıkan N, </w:t>
      </w:r>
      <w:r w:rsidR="00DF12DE" w:rsidRPr="00DF12DE">
        <w:rPr>
          <w:rFonts w:ascii="Verdana" w:hAnsi="Verdana"/>
          <w:b/>
          <w:sz w:val="20"/>
          <w:szCs w:val="20"/>
          <w:u w:val="single"/>
        </w:rPr>
        <w:t>Zümrütbaş AE</w:t>
      </w:r>
      <w:r w:rsidR="00AA61A4" w:rsidRPr="00985864">
        <w:rPr>
          <w:rFonts w:ascii="Verdana" w:hAnsi="Verdana"/>
          <w:sz w:val="20"/>
          <w:szCs w:val="20"/>
        </w:rPr>
        <w:t>, Gülpınar Ö. D</w:t>
      </w:r>
      <w:r w:rsidR="00AA61A4" w:rsidRPr="00985864">
        <w:rPr>
          <w:rFonts w:ascii="Verdana" w:hAnsi="Verdana"/>
          <w:bCs/>
          <w:sz w:val="20"/>
          <w:szCs w:val="20"/>
        </w:rPr>
        <w:t>artos flepleri ile birlikle mukozal yakaların kullanıldığı Snodgrass hipospadias onarımının sonuçları. VIII. Ulusal Çocuk Ürolojisi Kongresi ve Güncelleme Kursu, 1-4 Ekim 2005, Marmaris.</w:t>
      </w:r>
    </w:p>
    <w:p w14:paraId="0A9BCC73" w14:textId="3115F936" w:rsidR="00E52A57" w:rsidRDefault="00E52A57" w:rsidP="00784DFE">
      <w:pPr>
        <w:spacing w:after="120" w:line="360" w:lineRule="auto"/>
        <w:jc w:val="both"/>
        <w:rPr>
          <w:rFonts w:ascii="Verdana" w:hAnsi="Verdana"/>
          <w:bCs/>
          <w:sz w:val="20"/>
          <w:szCs w:val="20"/>
        </w:rPr>
      </w:pPr>
      <w:r w:rsidRPr="00E52A57">
        <w:rPr>
          <w:rFonts w:ascii="Verdana" w:hAnsi="Verdana"/>
          <w:b/>
          <w:bCs/>
          <w:sz w:val="20"/>
          <w:szCs w:val="20"/>
        </w:rPr>
        <w:t>E</w:t>
      </w:r>
      <w:r w:rsidR="00C91ADC">
        <w:rPr>
          <w:rFonts w:ascii="Verdana" w:hAnsi="Verdana"/>
          <w:b/>
          <w:bCs/>
          <w:sz w:val="20"/>
          <w:szCs w:val="20"/>
        </w:rPr>
        <w:t>6</w:t>
      </w:r>
      <w:r w:rsidR="009C6B90">
        <w:rPr>
          <w:rFonts w:ascii="Verdana" w:hAnsi="Verdana"/>
          <w:b/>
          <w:bCs/>
          <w:sz w:val="20"/>
          <w:szCs w:val="20"/>
        </w:rPr>
        <w:t>3</w:t>
      </w:r>
      <w:r w:rsidRPr="00E52A57">
        <w:rPr>
          <w:rFonts w:ascii="Verdana" w:hAnsi="Verdana"/>
          <w:b/>
          <w:bCs/>
          <w:sz w:val="20"/>
          <w:szCs w:val="20"/>
        </w:rPr>
        <w:t>.</w:t>
      </w:r>
      <w:r>
        <w:rPr>
          <w:rFonts w:ascii="Verdana" w:hAnsi="Verdana"/>
          <w:bCs/>
          <w:sz w:val="20"/>
          <w:szCs w:val="20"/>
        </w:rPr>
        <w:t xml:space="preserve"> Özden E, Göğüş Ç, </w:t>
      </w:r>
      <w:r w:rsidRPr="00E52A57">
        <w:rPr>
          <w:rFonts w:ascii="Verdana" w:hAnsi="Verdana"/>
          <w:b/>
          <w:bCs/>
          <w:sz w:val="20"/>
          <w:szCs w:val="20"/>
          <w:u w:val="single"/>
        </w:rPr>
        <w:t>Zümrütbaş A</w:t>
      </w:r>
      <w:r>
        <w:rPr>
          <w:rFonts w:ascii="Verdana" w:hAnsi="Verdana"/>
          <w:bCs/>
          <w:sz w:val="20"/>
          <w:szCs w:val="20"/>
        </w:rPr>
        <w:t>, Baltacı S, Bedük Y. 12 kadran prostat biyopsilerinin odaksal analizi: Lateral biyopsilerin tanıya katkısı. 24. Ulusal Radyoloji Kongresi, 8-11 ekim 2003, Ankara</w:t>
      </w:r>
    </w:p>
    <w:p w14:paraId="15FF0590" w14:textId="28D432C9" w:rsidR="00DF12DE" w:rsidRDefault="00DF12DE" w:rsidP="00AA61A4">
      <w:pPr>
        <w:spacing w:line="360" w:lineRule="auto"/>
        <w:jc w:val="both"/>
        <w:rPr>
          <w:rFonts w:ascii="Verdana" w:hAnsi="Verdana"/>
          <w:color w:val="000000"/>
          <w:sz w:val="20"/>
          <w:szCs w:val="20"/>
        </w:rPr>
      </w:pPr>
    </w:p>
    <w:p w14:paraId="6FAD17EB" w14:textId="5E7B7679" w:rsidR="00786CF8" w:rsidRDefault="00786CF8" w:rsidP="00AA61A4">
      <w:pPr>
        <w:spacing w:line="360" w:lineRule="auto"/>
        <w:jc w:val="both"/>
        <w:rPr>
          <w:rFonts w:ascii="Verdana" w:hAnsi="Verdana"/>
          <w:color w:val="000000"/>
          <w:sz w:val="20"/>
          <w:szCs w:val="20"/>
        </w:rPr>
      </w:pPr>
    </w:p>
    <w:p w14:paraId="417CF392" w14:textId="71990C4A" w:rsidR="00786CF8" w:rsidRDefault="00786CF8" w:rsidP="00AA61A4">
      <w:pPr>
        <w:spacing w:line="360" w:lineRule="auto"/>
        <w:jc w:val="both"/>
        <w:rPr>
          <w:rFonts w:ascii="Verdana" w:hAnsi="Verdana"/>
          <w:color w:val="000000"/>
          <w:sz w:val="20"/>
          <w:szCs w:val="20"/>
        </w:rPr>
      </w:pPr>
    </w:p>
    <w:p w14:paraId="17797470" w14:textId="2974A26A" w:rsidR="00786CF8" w:rsidRDefault="00786CF8" w:rsidP="00AA61A4">
      <w:pPr>
        <w:spacing w:line="360" w:lineRule="auto"/>
        <w:jc w:val="both"/>
        <w:rPr>
          <w:rFonts w:ascii="Verdana" w:hAnsi="Verdana"/>
          <w:color w:val="000000"/>
          <w:sz w:val="20"/>
          <w:szCs w:val="20"/>
        </w:rPr>
      </w:pPr>
    </w:p>
    <w:p w14:paraId="7A87790C" w14:textId="77777777" w:rsidR="00786CF8" w:rsidRPr="00985864" w:rsidRDefault="00786CF8" w:rsidP="00AA61A4">
      <w:pPr>
        <w:spacing w:line="360" w:lineRule="auto"/>
        <w:jc w:val="both"/>
        <w:rPr>
          <w:rFonts w:ascii="Verdana" w:hAnsi="Verdana"/>
          <w:color w:val="000000"/>
          <w:sz w:val="20"/>
          <w:szCs w:val="20"/>
        </w:rPr>
      </w:pPr>
    </w:p>
    <w:p w14:paraId="7385181C" w14:textId="77777777" w:rsidR="00AF65FB" w:rsidRPr="00B226D6" w:rsidRDefault="009605F7" w:rsidP="00B920BF">
      <w:pPr>
        <w:pStyle w:val="GvdeMetniGirintisi"/>
        <w:numPr>
          <w:ilvl w:val="0"/>
          <w:numId w:val="5"/>
        </w:numPr>
        <w:rPr>
          <w:color w:val="auto"/>
          <w:sz w:val="20"/>
          <w:u w:val="single"/>
        </w:rPr>
      </w:pPr>
      <w:r w:rsidRPr="00B226D6">
        <w:rPr>
          <w:color w:val="auto"/>
          <w:sz w:val="20"/>
          <w:u w:val="single"/>
        </w:rPr>
        <w:lastRenderedPageBreak/>
        <w:t>Diğer Yayınlar</w:t>
      </w:r>
    </w:p>
    <w:p w14:paraId="53FAF038" w14:textId="77777777" w:rsidR="00D97694" w:rsidRPr="00D97694" w:rsidRDefault="00D97694" w:rsidP="00D97694">
      <w:pPr>
        <w:pStyle w:val="GvdeMetniGirintisi"/>
        <w:tabs>
          <w:tab w:val="clear" w:pos="0"/>
        </w:tabs>
        <w:ind w:firstLine="0"/>
        <w:rPr>
          <w:i/>
          <w:color w:val="auto"/>
          <w:sz w:val="20"/>
        </w:rPr>
      </w:pPr>
      <w:r w:rsidRPr="00D97694">
        <w:rPr>
          <w:i/>
          <w:color w:val="auto"/>
          <w:sz w:val="20"/>
        </w:rPr>
        <w:t>Kitap Bölümü Çevirileri</w:t>
      </w:r>
    </w:p>
    <w:p w14:paraId="15B47771" w14:textId="5D8DB73B"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1</w:t>
      </w:r>
      <w:r w:rsidRPr="00A64BBD">
        <w:rPr>
          <w:rFonts w:ascii="Verdana" w:hAnsi="Verdana"/>
          <w:b/>
          <w:sz w:val="20"/>
          <w:szCs w:val="20"/>
        </w:rPr>
        <w:t xml:space="preserve">. </w:t>
      </w:r>
      <w:r w:rsidR="009605F7" w:rsidRPr="009605F7">
        <w:rPr>
          <w:rFonts w:ascii="Verdana" w:hAnsi="Verdana"/>
          <w:sz w:val="20"/>
          <w:szCs w:val="20"/>
        </w:rPr>
        <w:t xml:space="preserve">Şafak M, Göğüş Ç, </w:t>
      </w:r>
      <w:r w:rsidR="00DF12DE" w:rsidRPr="00DF12DE">
        <w:rPr>
          <w:rFonts w:ascii="Verdana" w:hAnsi="Verdana"/>
          <w:b/>
          <w:sz w:val="20"/>
          <w:szCs w:val="20"/>
          <w:u w:val="single"/>
        </w:rPr>
        <w:t>Zümrütbaş AE</w:t>
      </w:r>
      <w:r w:rsidR="009605F7" w:rsidRPr="009605F7">
        <w:rPr>
          <w:rFonts w:ascii="Verdana" w:hAnsi="Verdana"/>
          <w:sz w:val="20"/>
          <w:szCs w:val="20"/>
        </w:rPr>
        <w:t>. Üst üriner sisteme perkütan yaklaşımlar. Campbell Üroloji (Anafarta MK, Yaman Ö, çeviri ed) Sekizinci baskı, Ankara</w:t>
      </w:r>
      <w:r w:rsidR="00640EFA">
        <w:rPr>
          <w:rFonts w:ascii="Verdana" w:hAnsi="Verdana"/>
          <w:sz w:val="20"/>
          <w:szCs w:val="20"/>
        </w:rPr>
        <w:t>, Güneş kitabevi. 2005; 3320-336</w:t>
      </w:r>
      <w:r w:rsidR="009605F7" w:rsidRPr="009605F7">
        <w:rPr>
          <w:rFonts w:ascii="Verdana" w:hAnsi="Verdana"/>
          <w:sz w:val="20"/>
          <w:szCs w:val="20"/>
        </w:rPr>
        <w:t>0.</w:t>
      </w:r>
    </w:p>
    <w:p w14:paraId="4756DBF4" w14:textId="481705AB"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2</w:t>
      </w:r>
      <w:r w:rsidRPr="00A64BBD">
        <w:rPr>
          <w:rFonts w:ascii="Verdana" w:hAnsi="Verdana"/>
          <w:b/>
          <w:sz w:val="20"/>
          <w:szCs w:val="20"/>
        </w:rPr>
        <w:t xml:space="preserve">. </w:t>
      </w:r>
      <w:r w:rsidR="009605F7" w:rsidRPr="009605F7">
        <w:rPr>
          <w:rFonts w:ascii="Verdana" w:hAnsi="Verdana"/>
          <w:sz w:val="20"/>
          <w:szCs w:val="20"/>
        </w:rPr>
        <w:t xml:space="preserve">Bedük Y, </w:t>
      </w:r>
      <w:r w:rsidR="00DF12DE" w:rsidRPr="00DF12DE">
        <w:rPr>
          <w:rFonts w:ascii="Verdana" w:hAnsi="Verdana"/>
          <w:b/>
          <w:sz w:val="20"/>
          <w:szCs w:val="20"/>
          <w:u w:val="single"/>
        </w:rPr>
        <w:t>Zümrütbaş AE</w:t>
      </w:r>
      <w:r w:rsidR="009605F7" w:rsidRPr="009605F7">
        <w:rPr>
          <w:rFonts w:ascii="Verdana" w:hAnsi="Verdana"/>
          <w:sz w:val="20"/>
          <w:szCs w:val="20"/>
        </w:rPr>
        <w:t>. Basit ve Parsiyel Sistektomi. Glenn Ürolojik Cerrahi (Çeviri ed. Arıkan N.) Altıncı Baskı, 2006; 153-159</w:t>
      </w:r>
    </w:p>
    <w:p w14:paraId="6A40F86E" w14:textId="04A2F17D"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3</w:t>
      </w:r>
      <w:r w:rsidRPr="00A64BBD">
        <w:rPr>
          <w:rFonts w:ascii="Verdana" w:hAnsi="Verdana"/>
          <w:b/>
          <w:sz w:val="20"/>
          <w:szCs w:val="20"/>
        </w:rPr>
        <w:t xml:space="preserve">. </w:t>
      </w:r>
      <w:r w:rsidR="009605F7" w:rsidRPr="009605F7">
        <w:rPr>
          <w:rFonts w:ascii="Verdana" w:hAnsi="Verdana"/>
          <w:sz w:val="20"/>
          <w:szCs w:val="20"/>
        </w:rPr>
        <w:t xml:space="preserve">Bedük Y, </w:t>
      </w:r>
      <w:r w:rsidR="00DF12DE" w:rsidRPr="00DF12DE">
        <w:rPr>
          <w:rFonts w:ascii="Verdana" w:hAnsi="Verdana"/>
          <w:b/>
          <w:sz w:val="20"/>
          <w:szCs w:val="20"/>
          <w:u w:val="single"/>
        </w:rPr>
        <w:t>Zümrütbaş AE</w:t>
      </w:r>
      <w:r w:rsidR="009605F7" w:rsidRPr="009605F7">
        <w:rPr>
          <w:rFonts w:ascii="Verdana" w:hAnsi="Verdana"/>
          <w:sz w:val="20"/>
          <w:szCs w:val="20"/>
        </w:rPr>
        <w:t>. Erkekte Radikal Sistektomi. Glenn Ürolojik Cerrahi (Çeviri ed. Arıkan N.) Altıncı Baskı, 2006; 160-167</w:t>
      </w:r>
    </w:p>
    <w:p w14:paraId="5987772A" w14:textId="5D8253E1"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4</w:t>
      </w:r>
      <w:r w:rsidRPr="00A64BBD">
        <w:rPr>
          <w:rFonts w:ascii="Verdana" w:hAnsi="Verdana"/>
          <w:b/>
          <w:sz w:val="20"/>
          <w:szCs w:val="20"/>
        </w:rPr>
        <w:t xml:space="preserve">. </w:t>
      </w:r>
      <w:r w:rsidR="009605F7" w:rsidRPr="009605F7">
        <w:rPr>
          <w:rFonts w:ascii="Verdana" w:hAnsi="Verdana"/>
          <w:sz w:val="20"/>
          <w:szCs w:val="20"/>
        </w:rPr>
        <w:t xml:space="preserve">Bedük Y, </w:t>
      </w:r>
      <w:r w:rsidR="00DF12DE" w:rsidRPr="00DF12DE">
        <w:rPr>
          <w:rFonts w:ascii="Verdana" w:hAnsi="Verdana"/>
          <w:b/>
          <w:sz w:val="20"/>
          <w:szCs w:val="20"/>
          <w:u w:val="single"/>
        </w:rPr>
        <w:t>Zümrütbaş AE</w:t>
      </w:r>
      <w:r w:rsidR="009605F7" w:rsidRPr="009605F7">
        <w:rPr>
          <w:rFonts w:ascii="Verdana" w:hAnsi="Verdana"/>
          <w:sz w:val="20"/>
          <w:szCs w:val="20"/>
        </w:rPr>
        <w:t>. Kadında Radikal Sistektomi. Glenn Ürolojik Cerrahi (Çeviri ed. Arıkan N.) Altıncı Baskı, 2006; 168-177</w:t>
      </w:r>
    </w:p>
    <w:p w14:paraId="3CF372FB" w14:textId="7586C7EA"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5</w:t>
      </w:r>
      <w:r w:rsidRPr="00A64BBD">
        <w:rPr>
          <w:rFonts w:ascii="Verdana" w:hAnsi="Verdana"/>
          <w:b/>
          <w:sz w:val="20"/>
          <w:szCs w:val="20"/>
        </w:rPr>
        <w:t xml:space="preserve">. </w:t>
      </w:r>
      <w:r w:rsidR="009605F7" w:rsidRPr="009605F7">
        <w:rPr>
          <w:rFonts w:ascii="Verdana" w:hAnsi="Verdana"/>
          <w:sz w:val="20"/>
          <w:szCs w:val="20"/>
        </w:rPr>
        <w:t xml:space="preserve">Bedük Y, </w:t>
      </w:r>
      <w:r w:rsidR="00DF12DE" w:rsidRPr="00DF12DE">
        <w:rPr>
          <w:rFonts w:ascii="Verdana" w:hAnsi="Verdana"/>
          <w:b/>
          <w:sz w:val="20"/>
          <w:szCs w:val="20"/>
          <w:u w:val="single"/>
        </w:rPr>
        <w:t>Zümrütbaş AE</w:t>
      </w:r>
      <w:r w:rsidR="009605F7" w:rsidRPr="009605F7">
        <w:rPr>
          <w:rFonts w:ascii="Verdana" w:hAnsi="Verdana"/>
          <w:sz w:val="20"/>
          <w:szCs w:val="20"/>
        </w:rPr>
        <w:t>. Mesane Divertikülektomi. Glenn Ürolojik Cerrahi (Çeviri ed. Arıkan N.) Altıncı Baskı, 2006; 178-183</w:t>
      </w:r>
    </w:p>
    <w:p w14:paraId="628ED029" w14:textId="5F63CEA3"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6</w:t>
      </w:r>
      <w:r w:rsidRPr="00A64BBD">
        <w:rPr>
          <w:rFonts w:ascii="Verdana" w:hAnsi="Verdana"/>
          <w:b/>
          <w:sz w:val="20"/>
          <w:szCs w:val="20"/>
        </w:rPr>
        <w:t xml:space="preserve">. </w:t>
      </w:r>
      <w:r w:rsidR="009605F7" w:rsidRPr="009605F7">
        <w:rPr>
          <w:rFonts w:ascii="Verdana" w:hAnsi="Verdana"/>
          <w:sz w:val="20"/>
          <w:szCs w:val="20"/>
        </w:rPr>
        <w:t xml:space="preserve">Bedük Y, </w:t>
      </w:r>
      <w:r w:rsidR="00DF12DE" w:rsidRPr="00DF12DE">
        <w:rPr>
          <w:rFonts w:ascii="Verdana" w:hAnsi="Verdana"/>
          <w:b/>
          <w:sz w:val="20"/>
          <w:szCs w:val="20"/>
          <w:u w:val="single"/>
        </w:rPr>
        <w:t>Zümrütbaş AE</w:t>
      </w:r>
      <w:r w:rsidR="009605F7" w:rsidRPr="009605F7">
        <w:rPr>
          <w:rFonts w:ascii="Verdana" w:hAnsi="Verdana"/>
          <w:sz w:val="20"/>
          <w:szCs w:val="20"/>
        </w:rPr>
        <w:t>.</w:t>
      </w:r>
      <w:r w:rsidR="00B226D6">
        <w:rPr>
          <w:rFonts w:ascii="Verdana" w:hAnsi="Verdana"/>
          <w:sz w:val="20"/>
          <w:szCs w:val="20"/>
        </w:rPr>
        <w:t xml:space="preserve"> </w:t>
      </w:r>
      <w:r w:rsidR="009605F7" w:rsidRPr="009605F7">
        <w:rPr>
          <w:rFonts w:ascii="Verdana" w:hAnsi="Verdana"/>
          <w:sz w:val="20"/>
          <w:szCs w:val="20"/>
        </w:rPr>
        <w:t>Mesane Augmentasyonu. Glenn Ürolojik Cerrahi (Çeviri ed. Arıkan N.) Altıncı Baskı, 2006; 184-190</w:t>
      </w:r>
    </w:p>
    <w:p w14:paraId="1BD4B1F4" w14:textId="49F1ED17"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7</w:t>
      </w:r>
      <w:r w:rsidRPr="00A64BBD">
        <w:rPr>
          <w:rFonts w:ascii="Verdana" w:hAnsi="Verdana"/>
          <w:b/>
          <w:sz w:val="20"/>
          <w:szCs w:val="20"/>
        </w:rPr>
        <w:t xml:space="preserve">. </w:t>
      </w:r>
      <w:r w:rsidR="009605F7" w:rsidRPr="009605F7">
        <w:rPr>
          <w:rFonts w:ascii="Verdana" w:hAnsi="Verdana"/>
          <w:sz w:val="20"/>
          <w:szCs w:val="20"/>
        </w:rPr>
        <w:t xml:space="preserve">Türkölmez K, </w:t>
      </w:r>
      <w:r w:rsidR="00DF12DE" w:rsidRPr="00DF12DE">
        <w:rPr>
          <w:rFonts w:ascii="Verdana" w:hAnsi="Verdana"/>
          <w:b/>
          <w:sz w:val="20"/>
          <w:szCs w:val="20"/>
          <w:u w:val="single"/>
        </w:rPr>
        <w:t>Zümrütbaş AE</w:t>
      </w:r>
      <w:r w:rsidR="009605F7" w:rsidRPr="009605F7">
        <w:rPr>
          <w:rFonts w:ascii="Verdana" w:hAnsi="Verdana"/>
          <w:sz w:val="20"/>
          <w:szCs w:val="20"/>
        </w:rPr>
        <w:t>. Açık Prostatektomi. Glenn Ürolojik Cerrahi (Çeviri ed. Arıkan N.) Altıncı Baskı, 2006; 235-248</w:t>
      </w:r>
    </w:p>
    <w:p w14:paraId="49BB972F" w14:textId="58736980"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8</w:t>
      </w:r>
      <w:r w:rsidRPr="00A64BBD">
        <w:rPr>
          <w:rFonts w:ascii="Verdana" w:hAnsi="Verdana"/>
          <w:b/>
          <w:sz w:val="20"/>
          <w:szCs w:val="20"/>
        </w:rPr>
        <w:t xml:space="preserve">. </w:t>
      </w:r>
      <w:r w:rsidR="009605F7" w:rsidRPr="009605F7">
        <w:rPr>
          <w:rFonts w:ascii="Verdana" w:hAnsi="Verdana"/>
          <w:sz w:val="20"/>
          <w:szCs w:val="20"/>
        </w:rPr>
        <w:t xml:space="preserve">Göğüş Ç, </w:t>
      </w:r>
      <w:r w:rsidR="00DF12DE" w:rsidRPr="00DF12DE">
        <w:rPr>
          <w:rFonts w:ascii="Verdana" w:hAnsi="Verdana"/>
          <w:b/>
          <w:sz w:val="20"/>
          <w:szCs w:val="20"/>
          <w:u w:val="single"/>
        </w:rPr>
        <w:t>Zümrütbaş AE</w:t>
      </w:r>
      <w:r w:rsidR="009605F7" w:rsidRPr="009605F7">
        <w:rPr>
          <w:rFonts w:ascii="Verdana" w:hAnsi="Verdana"/>
          <w:sz w:val="20"/>
          <w:szCs w:val="20"/>
        </w:rPr>
        <w:t>. Robot Yardımlı Anatomik Radikal Prostatektomi. Glenn Ürolojik Cerrahi (Çeviri ed. Arıkan N.) Altıncı Baskı, 2006; 980-989</w:t>
      </w:r>
    </w:p>
    <w:p w14:paraId="3CA3D318" w14:textId="362047FE"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9</w:t>
      </w:r>
      <w:r w:rsidRPr="00A64BBD">
        <w:rPr>
          <w:rFonts w:ascii="Verdana" w:hAnsi="Verdana"/>
          <w:b/>
          <w:sz w:val="20"/>
          <w:szCs w:val="20"/>
        </w:rPr>
        <w:t xml:space="preserve">. </w:t>
      </w:r>
      <w:r w:rsidR="009605F7" w:rsidRPr="009605F7">
        <w:rPr>
          <w:rFonts w:ascii="Verdana" w:hAnsi="Verdana"/>
          <w:sz w:val="20"/>
          <w:szCs w:val="20"/>
        </w:rPr>
        <w:t xml:space="preserve">Göğüş Ç, </w:t>
      </w:r>
      <w:r w:rsidR="00DF12DE" w:rsidRPr="00DF12DE">
        <w:rPr>
          <w:rFonts w:ascii="Verdana" w:hAnsi="Verdana"/>
          <w:b/>
          <w:sz w:val="20"/>
          <w:szCs w:val="20"/>
          <w:u w:val="single"/>
        </w:rPr>
        <w:t>Zümrütbaş AE</w:t>
      </w:r>
      <w:r w:rsidR="009605F7" w:rsidRPr="009605F7">
        <w:rPr>
          <w:rFonts w:ascii="Verdana" w:hAnsi="Verdana"/>
          <w:sz w:val="20"/>
          <w:szCs w:val="20"/>
        </w:rPr>
        <w:t>. Lenfoselin Laparoskopik Tedavisi. Glenn Ürolojik Cerrahi (Çeviri ed. Arıkan N.) Altıncı Baskı, 2006; 990-992</w:t>
      </w:r>
    </w:p>
    <w:p w14:paraId="73E62492" w14:textId="7EDA3FC7"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w:t>
      </w:r>
      <w:r w:rsidR="00296D19">
        <w:rPr>
          <w:rFonts w:ascii="Verdana" w:hAnsi="Verdana"/>
          <w:b/>
          <w:sz w:val="20"/>
          <w:szCs w:val="20"/>
        </w:rPr>
        <w:t>10</w:t>
      </w:r>
      <w:r w:rsidRPr="00A64BBD">
        <w:rPr>
          <w:rFonts w:ascii="Verdana" w:hAnsi="Verdana"/>
          <w:b/>
          <w:sz w:val="20"/>
          <w:szCs w:val="20"/>
        </w:rPr>
        <w:t xml:space="preserve">. </w:t>
      </w:r>
      <w:r w:rsidR="009605F7" w:rsidRPr="009605F7">
        <w:rPr>
          <w:rFonts w:ascii="Verdana" w:hAnsi="Verdana"/>
          <w:sz w:val="20"/>
          <w:szCs w:val="20"/>
        </w:rPr>
        <w:t xml:space="preserve">Göğüş Ç, </w:t>
      </w:r>
      <w:r w:rsidR="00DF12DE" w:rsidRPr="00DF12DE">
        <w:rPr>
          <w:rFonts w:ascii="Verdana" w:hAnsi="Verdana"/>
          <w:b/>
          <w:sz w:val="20"/>
          <w:szCs w:val="20"/>
          <w:u w:val="single"/>
        </w:rPr>
        <w:t>Zümrütbaş AE</w:t>
      </w:r>
      <w:r w:rsidR="009605F7" w:rsidRPr="009605F7">
        <w:rPr>
          <w:rFonts w:ascii="Verdana" w:hAnsi="Verdana"/>
          <w:sz w:val="20"/>
          <w:szCs w:val="20"/>
        </w:rPr>
        <w:t>. Laparoskopik Mesane Ameliyatları: Radikal Sistektomi, Parsiyel Sistektomi ve Urakal Kist Eksizyonu. Glenn Ürolojik Cerrahi (Çeviri ed. Arıkan N.) Altıncı Baskı, 2006; 993-998</w:t>
      </w:r>
    </w:p>
    <w:p w14:paraId="5F15E19C" w14:textId="0D7F747E" w:rsidR="009605F7" w:rsidRPr="009605F7" w:rsidRDefault="00A64BBD" w:rsidP="00784DFE">
      <w:pPr>
        <w:spacing w:after="120" w:line="360" w:lineRule="auto"/>
        <w:jc w:val="both"/>
        <w:rPr>
          <w:rFonts w:ascii="Verdana" w:hAnsi="Verdana"/>
          <w:sz w:val="20"/>
          <w:szCs w:val="20"/>
        </w:rPr>
      </w:pPr>
      <w:r w:rsidRPr="00A64BBD">
        <w:rPr>
          <w:rFonts w:ascii="Verdana" w:hAnsi="Verdana"/>
          <w:b/>
          <w:sz w:val="20"/>
          <w:szCs w:val="20"/>
        </w:rPr>
        <w:t>F1</w:t>
      </w:r>
      <w:r w:rsidR="00296D19">
        <w:rPr>
          <w:rFonts w:ascii="Verdana" w:hAnsi="Verdana"/>
          <w:b/>
          <w:sz w:val="20"/>
          <w:szCs w:val="20"/>
        </w:rPr>
        <w:t>1</w:t>
      </w:r>
      <w:r w:rsidRPr="00A64BBD">
        <w:rPr>
          <w:rFonts w:ascii="Verdana" w:hAnsi="Verdana"/>
          <w:b/>
          <w:sz w:val="20"/>
          <w:szCs w:val="20"/>
        </w:rPr>
        <w:t xml:space="preserve">. </w:t>
      </w:r>
      <w:r w:rsidR="009605F7" w:rsidRPr="009605F7">
        <w:rPr>
          <w:rFonts w:ascii="Verdana" w:hAnsi="Verdana"/>
          <w:sz w:val="20"/>
          <w:szCs w:val="20"/>
        </w:rPr>
        <w:t xml:space="preserve">Göğüş Ç, </w:t>
      </w:r>
      <w:r w:rsidR="00DF12DE" w:rsidRPr="00DF12DE">
        <w:rPr>
          <w:rFonts w:ascii="Verdana" w:hAnsi="Verdana"/>
          <w:b/>
          <w:sz w:val="20"/>
          <w:szCs w:val="20"/>
          <w:u w:val="single"/>
        </w:rPr>
        <w:t>Zümrütbaş AE</w:t>
      </w:r>
      <w:r w:rsidR="009605F7" w:rsidRPr="009605F7">
        <w:rPr>
          <w:rFonts w:ascii="Verdana" w:hAnsi="Verdana"/>
          <w:sz w:val="20"/>
          <w:szCs w:val="20"/>
        </w:rPr>
        <w:t xml:space="preserve">. </w:t>
      </w:r>
      <w:r w:rsidR="00640EFA" w:rsidRPr="009605F7">
        <w:rPr>
          <w:rFonts w:ascii="Verdana" w:hAnsi="Verdana"/>
          <w:sz w:val="20"/>
          <w:szCs w:val="20"/>
        </w:rPr>
        <w:t>Laparoskopik</w:t>
      </w:r>
      <w:r w:rsidR="00640EFA">
        <w:rPr>
          <w:rFonts w:ascii="Verdana" w:hAnsi="Verdana"/>
          <w:sz w:val="20"/>
          <w:szCs w:val="20"/>
        </w:rPr>
        <w:t xml:space="preserve"> kolposuspansiyon</w:t>
      </w:r>
      <w:r w:rsidR="009605F7" w:rsidRPr="009605F7">
        <w:rPr>
          <w:rFonts w:ascii="Verdana" w:hAnsi="Verdana"/>
          <w:sz w:val="20"/>
          <w:szCs w:val="20"/>
        </w:rPr>
        <w:t>. Glenn Ürolojik Cerrahi (Çeviri ed. Arıkan N.) Altıncı Baskı, 2006; 999-1003</w:t>
      </w:r>
    </w:p>
    <w:p w14:paraId="657CFF27" w14:textId="3A3BB892" w:rsidR="009605F7" w:rsidRDefault="00A64BBD" w:rsidP="00784DFE">
      <w:pPr>
        <w:spacing w:after="120" w:line="360" w:lineRule="auto"/>
        <w:jc w:val="both"/>
        <w:rPr>
          <w:rFonts w:ascii="Verdana" w:hAnsi="Verdana"/>
          <w:sz w:val="20"/>
          <w:szCs w:val="20"/>
        </w:rPr>
      </w:pPr>
      <w:r w:rsidRPr="00A64BBD">
        <w:rPr>
          <w:rFonts w:ascii="Verdana" w:hAnsi="Verdana"/>
          <w:b/>
          <w:sz w:val="20"/>
          <w:szCs w:val="20"/>
        </w:rPr>
        <w:t>F1</w:t>
      </w:r>
      <w:r w:rsidR="00296D19">
        <w:rPr>
          <w:rFonts w:ascii="Verdana" w:hAnsi="Verdana"/>
          <w:b/>
          <w:sz w:val="20"/>
          <w:szCs w:val="20"/>
        </w:rPr>
        <w:t>2</w:t>
      </w:r>
      <w:r w:rsidRPr="00A64BBD">
        <w:rPr>
          <w:rFonts w:ascii="Verdana" w:hAnsi="Verdana"/>
          <w:b/>
          <w:sz w:val="20"/>
          <w:szCs w:val="20"/>
        </w:rPr>
        <w:t xml:space="preserve">. </w:t>
      </w:r>
      <w:r w:rsidR="00DF12DE" w:rsidRPr="00DF12DE">
        <w:rPr>
          <w:rFonts w:ascii="Verdana" w:hAnsi="Verdana"/>
          <w:b/>
          <w:sz w:val="20"/>
          <w:szCs w:val="20"/>
          <w:u w:val="single"/>
        </w:rPr>
        <w:t>Zümrütbaş AE</w:t>
      </w:r>
      <w:r w:rsidR="009605F7" w:rsidRPr="009605F7">
        <w:rPr>
          <w:rFonts w:ascii="Verdana" w:hAnsi="Verdana"/>
          <w:sz w:val="20"/>
          <w:szCs w:val="20"/>
          <w:u w:val="single"/>
        </w:rPr>
        <w:t>.</w:t>
      </w:r>
      <w:r w:rsidR="009605F7" w:rsidRPr="009605F7">
        <w:rPr>
          <w:rFonts w:ascii="Verdana" w:hAnsi="Verdana"/>
          <w:sz w:val="20"/>
          <w:szCs w:val="20"/>
        </w:rPr>
        <w:t xml:space="preserve"> Campbell’s Urology Study Guide Türkçe Baskı, Bölümler 49 – 60, Güneş Kitabevi, 2004</w:t>
      </w:r>
    </w:p>
    <w:p w14:paraId="20249295" w14:textId="361813EE" w:rsidR="00786CF8" w:rsidRDefault="00786CF8" w:rsidP="00784DFE">
      <w:pPr>
        <w:spacing w:after="120" w:line="360" w:lineRule="auto"/>
        <w:jc w:val="both"/>
        <w:rPr>
          <w:rFonts w:ascii="Verdana" w:hAnsi="Verdana"/>
          <w:sz w:val="20"/>
          <w:szCs w:val="20"/>
        </w:rPr>
      </w:pPr>
    </w:p>
    <w:p w14:paraId="54C154F8" w14:textId="17E5A130" w:rsidR="00786CF8" w:rsidRDefault="00786CF8" w:rsidP="00784DFE">
      <w:pPr>
        <w:spacing w:after="120" w:line="360" w:lineRule="auto"/>
        <w:jc w:val="both"/>
        <w:rPr>
          <w:rFonts w:ascii="Verdana" w:hAnsi="Verdana"/>
          <w:sz w:val="20"/>
          <w:szCs w:val="20"/>
        </w:rPr>
      </w:pPr>
    </w:p>
    <w:p w14:paraId="5F6561E9" w14:textId="4F6A1FAE" w:rsidR="00786CF8" w:rsidRDefault="00786CF8" w:rsidP="00784DFE">
      <w:pPr>
        <w:spacing w:after="120" w:line="360" w:lineRule="auto"/>
        <w:jc w:val="both"/>
        <w:rPr>
          <w:rFonts w:ascii="Verdana" w:hAnsi="Verdana"/>
          <w:sz w:val="20"/>
          <w:szCs w:val="20"/>
        </w:rPr>
      </w:pPr>
    </w:p>
    <w:p w14:paraId="354E2F9A" w14:textId="77777777" w:rsidR="00786CF8" w:rsidRPr="009605F7" w:rsidRDefault="00786CF8" w:rsidP="00784DFE">
      <w:pPr>
        <w:spacing w:after="120" w:line="360" w:lineRule="auto"/>
        <w:jc w:val="both"/>
        <w:rPr>
          <w:rFonts w:ascii="Verdana" w:hAnsi="Verdana"/>
          <w:sz w:val="20"/>
          <w:szCs w:val="20"/>
        </w:rPr>
      </w:pPr>
    </w:p>
    <w:p w14:paraId="685D5DD7" w14:textId="77777777" w:rsidR="009605F7" w:rsidRPr="00B226D6" w:rsidRDefault="00D316D8" w:rsidP="00D316D8">
      <w:pPr>
        <w:pStyle w:val="GvdeMetniGirintisi"/>
        <w:numPr>
          <w:ilvl w:val="0"/>
          <w:numId w:val="5"/>
        </w:numPr>
        <w:rPr>
          <w:color w:val="auto"/>
          <w:sz w:val="20"/>
          <w:u w:val="single"/>
        </w:rPr>
      </w:pPr>
      <w:r w:rsidRPr="00B226D6">
        <w:rPr>
          <w:color w:val="auto"/>
          <w:sz w:val="20"/>
          <w:u w:val="single"/>
        </w:rPr>
        <w:lastRenderedPageBreak/>
        <w:t xml:space="preserve">Bilimsel Toplantılarda Yapılan Davetli </w:t>
      </w:r>
      <w:r w:rsidR="00E4444B" w:rsidRPr="00B226D6">
        <w:rPr>
          <w:color w:val="auto"/>
          <w:sz w:val="20"/>
          <w:u w:val="single"/>
        </w:rPr>
        <w:t>Konuşmalar</w:t>
      </w:r>
    </w:p>
    <w:p w14:paraId="60E5E56F" w14:textId="77777777" w:rsidR="00784DFE" w:rsidRPr="00784DFE" w:rsidRDefault="00D316D8" w:rsidP="00784DFE">
      <w:pPr>
        <w:pStyle w:val="GvdeMetniGirintisi"/>
        <w:tabs>
          <w:tab w:val="clear" w:pos="0"/>
        </w:tabs>
        <w:spacing w:before="0" w:beforeAutospacing="0" w:after="120" w:afterAutospacing="0" w:line="360" w:lineRule="auto"/>
        <w:ind w:firstLine="0"/>
        <w:rPr>
          <w:b w:val="0"/>
          <w:bCs/>
          <w:i/>
          <w:iCs/>
          <w:color w:val="auto"/>
          <w:sz w:val="20"/>
        </w:rPr>
      </w:pPr>
      <w:r w:rsidRPr="00784DFE">
        <w:rPr>
          <w:color w:val="auto"/>
          <w:sz w:val="20"/>
        </w:rPr>
        <w:t>G1.</w:t>
      </w:r>
      <w:r w:rsidRPr="00784DFE">
        <w:rPr>
          <w:b w:val="0"/>
          <w:color w:val="auto"/>
          <w:sz w:val="20"/>
        </w:rPr>
        <w:t xml:space="preserve"> </w:t>
      </w:r>
      <w:r w:rsidR="00784DFE" w:rsidRPr="00784DFE">
        <w:rPr>
          <w:b w:val="0"/>
          <w:color w:val="auto"/>
          <w:sz w:val="20"/>
        </w:rPr>
        <w:t>T</w:t>
      </w:r>
      <w:r w:rsidRPr="00784DFE">
        <w:rPr>
          <w:b w:val="0"/>
          <w:bCs/>
          <w:color w:val="auto"/>
          <w:sz w:val="20"/>
        </w:rPr>
        <w:t xml:space="preserve">ürk Üroloji Derneği Ulusal Bilinçle Güncel Üroloji Toplantıları, 11-12 Nisan 2009, Kayseri, Hocasıyla Buluşma Oturumu, 11 Nisan 2009 (09:00-10:00) </w:t>
      </w:r>
      <w:r w:rsidRPr="00784DFE">
        <w:rPr>
          <w:b w:val="0"/>
          <w:color w:val="auto"/>
          <w:sz w:val="20"/>
        </w:rPr>
        <w:t xml:space="preserve">BPH, Prostat Kanseri, Vezikoüreteral Reflü, İşeme Disfonksiyonu ileilgili klinik olgular: “Nightmare Session” </w:t>
      </w:r>
      <w:r w:rsidRPr="00784DFE">
        <w:rPr>
          <w:b w:val="0"/>
          <w:bCs/>
          <w:color w:val="auto"/>
          <w:sz w:val="20"/>
        </w:rPr>
        <w:t xml:space="preserve">Oturum Başkanları: Tibet Erdoğru, Deniz Demirci Yorumcular: Abdullah Demirtaş, Selçuk Güven, Sertaç Çimen, </w:t>
      </w:r>
      <w:r w:rsidR="00784DFE" w:rsidRPr="00784DFE">
        <w:rPr>
          <w:bCs/>
          <w:color w:val="auto"/>
          <w:sz w:val="20"/>
          <w:u w:val="single"/>
        </w:rPr>
        <w:t>Ali Ersin Zümrütbaş</w:t>
      </w:r>
      <w:r w:rsidRPr="00784DFE">
        <w:rPr>
          <w:b w:val="0"/>
          <w:bCs/>
          <w:color w:val="auto"/>
          <w:sz w:val="20"/>
        </w:rPr>
        <w:t xml:space="preserve"> </w:t>
      </w:r>
      <w:r w:rsidRPr="00784DFE">
        <w:rPr>
          <w:b w:val="0"/>
          <w:bCs/>
          <w:i/>
          <w:iCs/>
          <w:color w:val="auto"/>
          <w:sz w:val="20"/>
        </w:rPr>
        <w:t>Olgu Sunumları: Ömer Bayrak, Emrah Topbaş</w:t>
      </w:r>
    </w:p>
    <w:p w14:paraId="6E9FB57A" w14:textId="77777777" w:rsidR="00784DFE" w:rsidRPr="00784DFE" w:rsidRDefault="00784DFE" w:rsidP="00784DFE">
      <w:pPr>
        <w:pStyle w:val="GvdeMetniGirintisi"/>
        <w:tabs>
          <w:tab w:val="clear" w:pos="0"/>
        </w:tabs>
        <w:spacing w:before="0" w:beforeAutospacing="0" w:after="120" w:afterAutospacing="0" w:line="360" w:lineRule="auto"/>
        <w:ind w:firstLine="0"/>
        <w:rPr>
          <w:b w:val="0"/>
          <w:bCs/>
          <w:color w:val="auto"/>
          <w:sz w:val="20"/>
        </w:rPr>
      </w:pPr>
      <w:r w:rsidRPr="00784DFE">
        <w:rPr>
          <w:bCs/>
          <w:color w:val="auto"/>
          <w:sz w:val="20"/>
        </w:rPr>
        <w:t>G2.</w:t>
      </w:r>
      <w:r w:rsidRPr="00784DFE">
        <w:rPr>
          <w:b w:val="0"/>
          <w:bCs/>
          <w:color w:val="auto"/>
          <w:sz w:val="20"/>
        </w:rPr>
        <w:t xml:space="preserve"> </w:t>
      </w:r>
      <w:r w:rsidR="00D316D8" w:rsidRPr="00784DFE">
        <w:rPr>
          <w:b w:val="0"/>
          <w:bCs/>
          <w:color w:val="auto"/>
          <w:sz w:val="20"/>
        </w:rPr>
        <w:t xml:space="preserve">Türk Üroloji Derneği Ulusal Bilinçle Güncel Üroloji Toplantıları, 9-10 Mayıs 2009, Kars, Türkiye ESRU Oturumları, Açık tartışma oturumu (Oturum Başkanları: Cankon Germiyanoğlu, Faruk Yağcı) 10:00-10:30 Ürologların ilk cerrahi tecrübelerinde mecburi hizmet: Kişisel tecrübelerin paylaşımı (Mümtaz Dadalı, </w:t>
      </w:r>
      <w:r w:rsidRPr="00784DFE">
        <w:rPr>
          <w:bCs/>
          <w:color w:val="auto"/>
          <w:sz w:val="20"/>
          <w:u w:val="single"/>
        </w:rPr>
        <w:t>Ali Ersin Zümrütbaş</w:t>
      </w:r>
      <w:r w:rsidR="00D316D8" w:rsidRPr="00784DFE">
        <w:rPr>
          <w:b w:val="0"/>
          <w:bCs/>
          <w:color w:val="auto"/>
          <w:sz w:val="20"/>
        </w:rPr>
        <w:t>, Mehmet Akif Diri, Alper Özorak)</w:t>
      </w:r>
    </w:p>
    <w:p w14:paraId="00020794" w14:textId="77777777" w:rsidR="00784DFE" w:rsidRPr="00784DFE" w:rsidRDefault="00784DFE" w:rsidP="00784DFE">
      <w:pPr>
        <w:spacing w:after="120" w:line="360" w:lineRule="auto"/>
        <w:jc w:val="both"/>
        <w:rPr>
          <w:rFonts w:ascii="Verdana" w:hAnsi="Verdana"/>
          <w:bCs/>
          <w:sz w:val="20"/>
          <w:szCs w:val="20"/>
        </w:rPr>
      </w:pPr>
      <w:r w:rsidRPr="00784DFE">
        <w:rPr>
          <w:rFonts w:ascii="Verdana" w:hAnsi="Verdana"/>
          <w:b/>
          <w:bCs/>
          <w:sz w:val="20"/>
          <w:szCs w:val="20"/>
        </w:rPr>
        <w:t>G3.</w:t>
      </w:r>
      <w:r w:rsidRPr="00784DFE">
        <w:rPr>
          <w:rFonts w:ascii="Verdana" w:hAnsi="Verdana"/>
          <w:bCs/>
          <w:sz w:val="20"/>
          <w:szCs w:val="20"/>
        </w:rPr>
        <w:t xml:space="preserve"> </w:t>
      </w:r>
      <w:r w:rsidR="00D316D8" w:rsidRPr="00784DFE">
        <w:rPr>
          <w:rFonts w:ascii="Verdana" w:hAnsi="Verdana"/>
          <w:bCs/>
          <w:sz w:val="20"/>
          <w:szCs w:val="20"/>
        </w:rPr>
        <w:t>Türkiye ESRU – Ürolojide Asistanlık ve Yeni Uzmanlık, Uluslararası Zirve 2010. Bilimsel Komite Üyesi, Organizasyon Komitesi Üyesi. 24 Ocak 2010, Açık tartışma: Türkiye’de üroloji ihtisası sonrasında yeni uzmanların çalışma şartları, akademik yönelimler ve sonuçları (Moderatörler: T. Esen, S. Sözen), Konuşmacılar: Mecburi hizmet yapmış uzmanlar, akademik çalışan uzmanlar, özel çalışan uzmanlar (</w:t>
      </w:r>
      <w:r w:rsidR="00D316D8" w:rsidRPr="00784DFE">
        <w:rPr>
          <w:rFonts w:ascii="Verdana" w:hAnsi="Verdana"/>
          <w:b/>
          <w:bCs/>
          <w:sz w:val="20"/>
          <w:szCs w:val="20"/>
          <w:u w:val="single"/>
        </w:rPr>
        <w:t>A. E. Zümrütbaş</w:t>
      </w:r>
      <w:r w:rsidR="00D316D8" w:rsidRPr="00784DFE">
        <w:rPr>
          <w:rFonts w:ascii="Verdana" w:hAnsi="Verdana"/>
          <w:bCs/>
          <w:sz w:val="20"/>
          <w:szCs w:val="20"/>
        </w:rPr>
        <w:t>, T. Oktay, M.C. Kiremit, C. Acar, E. Huri, Ö. O. Çakır, M. Binbay)</w:t>
      </w:r>
    </w:p>
    <w:p w14:paraId="68E96EC9" w14:textId="77777777" w:rsidR="00784DFE" w:rsidRPr="00784DFE" w:rsidRDefault="00784DFE" w:rsidP="00784DFE">
      <w:pPr>
        <w:spacing w:after="120" w:line="360" w:lineRule="auto"/>
        <w:jc w:val="both"/>
        <w:rPr>
          <w:rFonts w:ascii="Verdana" w:hAnsi="Verdana"/>
          <w:bCs/>
          <w:sz w:val="20"/>
          <w:szCs w:val="20"/>
        </w:rPr>
      </w:pPr>
      <w:r w:rsidRPr="00784DFE">
        <w:rPr>
          <w:rFonts w:ascii="Verdana" w:hAnsi="Verdana"/>
          <w:b/>
          <w:bCs/>
          <w:sz w:val="20"/>
          <w:szCs w:val="20"/>
        </w:rPr>
        <w:t>G4.</w:t>
      </w:r>
      <w:r>
        <w:rPr>
          <w:rFonts w:ascii="Verdana" w:hAnsi="Verdana"/>
          <w:bCs/>
          <w:sz w:val="20"/>
          <w:szCs w:val="20"/>
        </w:rPr>
        <w:t xml:space="preserve"> </w:t>
      </w:r>
      <w:r w:rsidR="00D316D8" w:rsidRPr="00784DFE">
        <w:rPr>
          <w:rFonts w:ascii="Verdana" w:hAnsi="Verdana"/>
          <w:bCs/>
          <w:sz w:val="20"/>
          <w:szCs w:val="20"/>
        </w:rPr>
        <w:t xml:space="preserve">9. Uygulamalı Laparoskopik Üroloji Sempozyumu, 9-10 Nisan 2010, Konya, Panel: Genç Ürologlar Laparoskopik Cerrahi Yapıyorlar (Moderatörler: Bülent Akduman, Doğu Teber), Panelistler: S. Güven, T. Kalogeropulos, I. Tufek, O. İstanbulluoğlu, Ö. Şanlı, E. Ölçücüoğlu, S. Akıncı, </w:t>
      </w:r>
      <w:r w:rsidR="00D316D8" w:rsidRPr="00784DFE">
        <w:rPr>
          <w:rFonts w:ascii="Verdana" w:hAnsi="Verdana"/>
          <w:b/>
          <w:bCs/>
          <w:sz w:val="20"/>
          <w:szCs w:val="20"/>
          <w:u w:val="single"/>
        </w:rPr>
        <w:t>A.E. Zümrütbaş</w:t>
      </w:r>
    </w:p>
    <w:p w14:paraId="5E4C13CC" w14:textId="77777777" w:rsidR="00784DFE" w:rsidRPr="00784DFE" w:rsidRDefault="00784DFE" w:rsidP="00784DFE">
      <w:pPr>
        <w:spacing w:after="120" w:line="360" w:lineRule="auto"/>
        <w:jc w:val="both"/>
        <w:rPr>
          <w:rFonts w:ascii="Verdana" w:hAnsi="Verdana"/>
          <w:bCs/>
          <w:sz w:val="20"/>
          <w:szCs w:val="20"/>
        </w:rPr>
      </w:pPr>
      <w:r w:rsidRPr="00784DFE">
        <w:rPr>
          <w:rFonts w:ascii="Verdana" w:hAnsi="Verdana"/>
          <w:b/>
          <w:sz w:val="20"/>
          <w:szCs w:val="20"/>
        </w:rPr>
        <w:t>G5.</w:t>
      </w:r>
      <w:r>
        <w:rPr>
          <w:rFonts w:ascii="Verdana" w:hAnsi="Verdana"/>
          <w:sz w:val="20"/>
          <w:szCs w:val="20"/>
        </w:rPr>
        <w:t xml:space="preserve"> </w:t>
      </w:r>
      <w:r w:rsidR="00D316D8" w:rsidRPr="00784DFE">
        <w:rPr>
          <w:rFonts w:ascii="Verdana" w:hAnsi="Verdana"/>
          <w:sz w:val="20"/>
          <w:szCs w:val="20"/>
        </w:rPr>
        <w:t xml:space="preserve">10. Üroonkoloji Kongresi, 27 Ekim 2011, </w:t>
      </w:r>
      <w:r w:rsidR="00D316D8" w:rsidRPr="00784DFE">
        <w:rPr>
          <w:rFonts w:ascii="Verdana" w:hAnsi="Verdana"/>
          <w:color w:val="000000"/>
          <w:sz w:val="20"/>
          <w:szCs w:val="20"/>
        </w:rPr>
        <w:t>Panel: Türkiye'de uzmanlık sonrası üroonkoloji eğitim programlarının durumu ve geleceği; Küresel sertifikasyon programları Türkiye'de düzenlenebilir mi? Moderatör:</w:t>
      </w:r>
      <w:r w:rsidR="00D316D8" w:rsidRPr="00784DFE">
        <w:rPr>
          <w:rFonts w:ascii="Verdana" w:hAnsi="Verdana"/>
          <w:bCs/>
          <w:color w:val="000000"/>
          <w:sz w:val="20"/>
          <w:szCs w:val="20"/>
        </w:rPr>
        <w:t xml:space="preserve"> Levent Türkeri, Sacit Yıldız  </w:t>
      </w:r>
      <w:r w:rsidR="00D316D8" w:rsidRPr="00784DFE">
        <w:rPr>
          <w:rFonts w:ascii="Verdana" w:hAnsi="Verdana"/>
          <w:color w:val="000000"/>
          <w:sz w:val="20"/>
          <w:szCs w:val="20"/>
        </w:rPr>
        <w:t xml:space="preserve">Panel: </w:t>
      </w:r>
      <w:r w:rsidR="00D316D8" w:rsidRPr="00784DFE">
        <w:rPr>
          <w:rFonts w:ascii="Verdana" w:hAnsi="Verdana"/>
          <w:bCs/>
          <w:color w:val="000000"/>
          <w:sz w:val="20"/>
          <w:szCs w:val="20"/>
        </w:rPr>
        <w:t xml:space="preserve">Dr. Sinan Sözen, Dr. Bülent Akdoğan, Dr. Tuncay Taş, Dr. Aslı Uncugil, Dr. Faruk Yencilek, </w:t>
      </w:r>
      <w:r w:rsidR="00D316D8" w:rsidRPr="00784DFE">
        <w:rPr>
          <w:rFonts w:ascii="Verdana" w:hAnsi="Verdana"/>
          <w:b/>
          <w:bCs/>
          <w:color w:val="000000"/>
          <w:sz w:val="20"/>
          <w:szCs w:val="20"/>
          <w:u w:val="single"/>
        </w:rPr>
        <w:t xml:space="preserve">Dr. </w:t>
      </w:r>
      <w:r w:rsidRPr="00784DFE">
        <w:rPr>
          <w:rFonts w:ascii="Verdana" w:hAnsi="Verdana"/>
          <w:b/>
          <w:bCs/>
          <w:color w:val="000000"/>
          <w:sz w:val="20"/>
          <w:szCs w:val="20"/>
          <w:u w:val="single"/>
        </w:rPr>
        <w:t>Ali Ersin Zümrütbaş</w:t>
      </w:r>
    </w:p>
    <w:p w14:paraId="27A06DB3" w14:textId="77777777" w:rsidR="00784DFE" w:rsidRPr="00784DFE" w:rsidRDefault="00784DFE" w:rsidP="00784DFE">
      <w:pPr>
        <w:spacing w:after="120" w:line="360" w:lineRule="auto"/>
        <w:jc w:val="both"/>
        <w:rPr>
          <w:rStyle w:val="Vurgu"/>
          <w:rFonts w:ascii="Verdana" w:hAnsi="Verdana"/>
          <w:bCs/>
          <w:i w:val="0"/>
          <w:iCs w:val="0"/>
          <w:sz w:val="20"/>
          <w:szCs w:val="20"/>
        </w:rPr>
      </w:pPr>
      <w:r w:rsidRPr="00784DFE">
        <w:rPr>
          <w:rFonts w:ascii="Verdana" w:hAnsi="Verdana"/>
          <w:b/>
          <w:bCs/>
          <w:sz w:val="20"/>
          <w:szCs w:val="20"/>
        </w:rPr>
        <w:t>G6.</w:t>
      </w:r>
      <w:r>
        <w:rPr>
          <w:rFonts w:ascii="Verdana" w:hAnsi="Verdana"/>
          <w:bCs/>
          <w:sz w:val="20"/>
          <w:szCs w:val="20"/>
        </w:rPr>
        <w:t xml:space="preserve"> </w:t>
      </w:r>
      <w:r w:rsidR="00D316D8" w:rsidRPr="00784DFE">
        <w:rPr>
          <w:rFonts w:ascii="Verdana" w:hAnsi="Verdana"/>
          <w:bCs/>
          <w:sz w:val="20"/>
          <w:szCs w:val="20"/>
        </w:rPr>
        <w:t xml:space="preserve">II. Ulusal Kadın ve İşlevsel Üroloji Kongresi, 11 Aralık 2011, Panel: </w:t>
      </w:r>
      <w:r w:rsidR="00D316D8" w:rsidRPr="00784DFE">
        <w:rPr>
          <w:rStyle w:val="Gl"/>
          <w:rFonts w:ascii="Verdana" w:hAnsi="Verdana"/>
          <w:b w:val="0"/>
          <w:sz w:val="20"/>
          <w:szCs w:val="20"/>
        </w:rPr>
        <w:t>Kadın ve işlevsel ürolojide YK ve SS formları (</w:t>
      </w:r>
      <w:r w:rsidR="00D316D8" w:rsidRPr="00784DFE">
        <w:rPr>
          <w:rStyle w:val="Vurgu"/>
          <w:rFonts w:ascii="Verdana" w:hAnsi="Verdana"/>
          <w:sz w:val="20"/>
          <w:szCs w:val="20"/>
        </w:rPr>
        <w:t xml:space="preserve">T. Koçak), </w:t>
      </w:r>
      <w:r w:rsidR="00D316D8" w:rsidRPr="00784DFE">
        <w:rPr>
          <w:rStyle w:val="Gl"/>
          <w:rFonts w:ascii="Verdana" w:hAnsi="Verdana"/>
          <w:sz w:val="20"/>
          <w:szCs w:val="20"/>
        </w:rPr>
        <w:t xml:space="preserve"> </w:t>
      </w:r>
      <w:r w:rsidR="00D316D8" w:rsidRPr="00784DFE">
        <w:rPr>
          <w:rStyle w:val="Gl"/>
          <w:rFonts w:ascii="Verdana" w:hAnsi="Verdana"/>
          <w:b w:val="0"/>
          <w:sz w:val="20"/>
          <w:szCs w:val="20"/>
        </w:rPr>
        <w:t>Neden kullanılmalı</w:t>
      </w:r>
      <w:r w:rsidR="00D316D8" w:rsidRPr="00784DFE">
        <w:rPr>
          <w:rStyle w:val="Gl"/>
          <w:rFonts w:ascii="Verdana" w:hAnsi="Verdana"/>
          <w:sz w:val="20"/>
          <w:szCs w:val="20"/>
        </w:rPr>
        <w:t> </w:t>
      </w:r>
      <w:r w:rsidRPr="00784DFE">
        <w:rPr>
          <w:rStyle w:val="Gl"/>
          <w:rFonts w:ascii="Verdana" w:hAnsi="Verdana"/>
          <w:b w:val="0"/>
          <w:sz w:val="20"/>
          <w:szCs w:val="20"/>
        </w:rPr>
        <w:t>(</w:t>
      </w:r>
      <w:r w:rsidR="00D316D8" w:rsidRPr="00784DFE">
        <w:rPr>
          <w:rStyle w:val="Vurgu"/>
          <w:rFonts w:ascii="Verdana" w:hAnsi="Verdana"/>
          <w:sz w:val="20"/>
          <w:szCs w:val="20"/>
        </w:rPr>
        <w:t xml:space="preserve">T. Müezzinoğlu), </w:t>
      </w:r>
      <w:r w:rsidR="00D316D8" w:rsidRPr="00784DFE">
        <w:rPr>
          <w:rStyle w:val="Gl"/>
          <w:rFonts w:ascii="Verdana" w:hAnsi="Verdana"/>
          <w:sz w:val="20"/>
          <w:szCs w:val="20"/>
        </w:rPr>
        <w:t xml:space="preserve"> </w:t>
      </w:r>
      <w:r w:rsidR="00D316D8" w:rsidRPr="00784DFE">
        <w:rPr>
          <w:rStyle w:val="Gl"/>
          <w:rFonts w:ascii="Verdana" w:hAnsi="Verdana"/>
          <w:b w:val="0"/>
          <w:sz w:val="20"/>
          <w:szCs w:val="20"/>
        </w:rPr>
        <w:t>Dünyada en yaygın kullanılanlar</w:t>
      </w:r>
      <w:r w:rsidR="00D316D8" w:rsidRPr="00784DFE">
        <w:rPr>
          <w:rStyle w:val="Gl"/>
          <w:rFonts w:ascii="Verdana" w:hAnsi="Verdana"/>
          <w:sz w:val="20"/>
          <w:szCs w:val="20"/>
        </w:rPr>
        <w:t xml:space="preserve"> (</w:t>
      </w:r>
      <w:r w:rsidR="00D316D8" w:rsidRPr="00784DFE">
        <w:rPr>
          <w:rStyle w:val="Vurgu"/>
          <w:rFonts w:ascii="Verdana" w:hAnsi="Verdana"/>
          <w:b/>
          <w:sz w:val="20"/>
          <w:szCs w:val="20"/>
          <w:u w:val="single"/>
        </w:rPr>
        <w:t>A. Zümrütbaş</w:t>
      </w:r>
      <w:r w:rsidR="00D316D8" w:rsidRPr="00784DFE">
        <w:rPr>
          <w:rStyle w:val="Vurgu"/>
          <w:rFonts w:ascii="Verdana" w:hAnsi="Verdana"/>
          <w:b/>
          <w:sz w:val="20"/>
          <w:szCs w:val="20"/>
        </w:rPr>
        <w:t>)</w:t>
      </w:r>
      <w:r w:rsidR="00D316D8" w:rsidRPr="00784DFE">
        <w:rPr>
          <w:rStyle w:val="Vurgu"/>
          <w:rFonts w:ascii="Verdana" w:hAnsi="Verdana"/>
          <w:sz w:val="20"/>
          <w:szCs w:val="20"/>
        </w:rPr>
        <w:t xml:space="preserve">, </w:t>
      </w:r>
      <w:r w:rsidR="00D316D8" w:rsidRPr="00784DFE">
        <w:rPr>
          <w:rStyle w:val="Gl"/>
          <w:rFonts w:ascii="Verdana" w:hAnsi="Verdana"/>
          <w:sz w:val="20"/>
          <w:szCs w:val="20"/>
        </w:rPr>
        <w:t xml:space="preserve"> </w:t>
      </w:r>
      <w:r w:rsidR="00D316D8" w:rsidRPr="00784DFE">
        <w:rPr>
          <w:rStyle w:val="Gl"/>
          <w:rFonts w:ascii="Verdana" w:hAnsi="Verdana"/>
          <w:b w:val="0"/>
          <w:sz w:val="20"/>
          <w:szCs w:val="20"/>
        </w:rPr>
        <w:t>Ülkemizde durum</w:t>
      </w:r>
      <w:r w:rsidR="00D316D8" w:rsidRPr="00784DFE">
        <w:rPr>
          <w:rStyle w:val="Gl"/>
          <w:rFonts w:ascii="Verdana" w:hAnsi="Verdana"/>
          <w:sz w:val="20"/>
          <w:szCs w:val="20"/>
        </w:rPr>
        <w:t xml:space="preserve"> </w:t>
      </w:r>
      <w:r w:rsidR="00D316D8" w:rsidRPr="00784DFE">
        <w:rPr>
          <w:rStyle w:val="Gl"/>
          <w:rFonts w:ascii="Verdana" w:hAnsi="Verdana"/>
          <w:b w:val="0"/>
          <w:sz w:val="20"/>
          <w:szCs w:val="20"/>
        </w:rPr>
        <w:t>(</w:t>
      </w:r>
      <w:r w:rsidR="00D316D8" w:rsidRPr="00784DFE">
        <w:rPr>
          <w:rStyle w:val="Vurgu"/>
          <w:rFonts w:ascii="Verdana" w:hAnsi="Verdana"/>
          <w:sz w:val="20"/>
          <w:szCs w:val="20"/>
        </w:rPr>
        <w:t>Ö. Gülpınar)</w:t>
      </w:r>
    </w:p>
    <w:p w14:paraId="509D37C7" w14:textId="77777777" w:rsidR="00784DFE" w:rsidRPr="00784DFE" w:rsidRDefault="00784DFE" w:rsidP="00784DFE">
      <w:pPr>
        <w:spacing w:after="120" w:line="360" w:lineRule="auto"/>
        <w:jc w:val="both"/>
        <w:rPr>
          <w:rFonts w:ascii="Verdana" w:hAnsi="Verdana"/>
          <w:bCs/>
          <w:sz w:val="20"/>
          <w:szCs w:val="20"/>
        </w:rPr>
      </w:pPr>
      <w:r w:rsidRPr="00784DFE">
        <w:rPr>
          <w:rFonts w:ascii="Verdana" w:hAnsi="Verdana"/>
          <w:b/>
          <w:bCs/>
          <w:sz w:val="20"/>
          <w:szCs w:val="20"/>
        </w:rPr>
        <w:t>G7.</w:t>
      </w:r>
      <w:r>
        <w:rPr>
          <w:rFonts w:ascii="Verdana" w:hAnsi="Verdana"/>
          <w:bCs/>
          <w:sz w:val="20"/>
          <w:szCs w:val="20"/>
        </w:rPr>
        <w:t xml:space="preserve"> </w:t>
      </w:r>
      <w:r w:rsidR="00D316D8" w:rsidRPr="00784DFE">
        <w:rPr>
          <w:rFonts w:ascii="Verdana" w:hAnsi="Verdana"/>
          <w:bCs/>
          <w:sz w:val="20"/>
          <w:szCs w:val="20"/>
        </w:rPr>
        <w:t xml:space="preserve">Ankara Ürologlar Derneği 2011-2012 Asistan Eğitim Toplantıları, 26 Kasım 2011, 11:10-11:40, Makale – Retrograt İntrarenal Cerrahi, </w:t>
      </w:r>
      <w:r w:rsidR="00D316D8" w:rsidRPr="00784DFE">
        <w:rPr>
          <w:rFonts w:ascii="Verdana" w:hAnsi="Verdana"/>
          <w:bCs/>
          <w:sz w:val="20"/>
          <w:szCs w:val="20"/>
          <w:u w:val="single"/>
        </w:rPr>
        <w:t xml:space="preserve">Dr. </w:t>
      </w:r>
      <w:r w:rsidRPr="00784DFE">
        <w:rPr>
          <w:rFonts w:ascii="Verdana" w:hAnsi="Verdana"/>
          <w:b/>
          <w:bCs/>
          <w:sz w:val="20"/>
          <w:szCs w:val="20"/>
          <w:u w:val="single"/>
        </w:rPr>
        <w:t>Ali Ersin Zümrütbaş</w:t>
      </w:r>
    </w:p>
    <w:p w14:paraId="3A71BFA2" w14:textId="77777777" w:rsidR="00784DFE" w:rsidRDefault="00784DFE" w:rsidP="00784DFE">
      <w:pPr>
        <w:spacing w:after="120" w:line="360" w:lineRule="auto"/>
        <w:jc w:val="both"/>
        <w:rPr>
          <w:rFonts w:ascii="Verdana" w:hAnsi="Verdana"/>
          <w:sz w:val="20"/>
          <w:szCs w:val="20"/>
        </w:rPr>
      </w:pPr>
      <w:r w:rsidRPr="00784DFE">
        <w:rPr>
          <w:rFonts w:ascii="Verdana" w:hAnsi="Verdana"/>
          <w:b/>
          <w:bCs/>
          <w:sz w:val="20"/>
          <w:szCs w:val="20"/>
        </w:rPr>
        <w:t>G8.</w:t>
      </w:r>
      <w:r>
        <w:rPr>
          <w:rFonts w:ascii="Verdana" w:hAnsi="Verdana"/>
          <w:bCs/>
          <w:sz w:val="20"/>
          <w:szCs w:val="20"/>
        </w:rPr>
        <w:t xml:space="preserve"> </w:t>
      </w:r>
      <w:r w:rsidR="00D316D8" w:rsidRPr="00784DFE">
        <w:rPr>
          <w:rFonts w:ascii="Verdana" w:hAnsi="Verdana"/>
          <w:bCs/>
          <w:sz w:val="20"/>
          <w:szCs w:val="20"/>
        </w:rPr>
        <w:t xml:space="preserve">Kontinans Derneği Bölgesel Toplantı, Balıkesir, 16 Nisan 2011, 14:00-14:40, </w:t>
      </w:r>
      <w:r w:rsidR="00D316D8" w:rsidRPr="00784DFE">
        <w:rPr>
          <w:rStyle w:val="Gl"/>
          <w:rFonts w:ascii="Verdana" w:hAnsi="Verdana"/>
          <w:b w:val="0"/>
          <w:sz w:val="20"/>
          <w:szCs w:val="20"/>
        </w:rPr>
        <w:t>Panel: Nörojen Mesane: Depolama ve Boşaltım Bozukluklarında Tedavi, Panel Başkanı:</w:t>
      </w:r>
      <w:r w:rsidR="00D316D8" w:rsidRPr="00784DFE">
        <w:rPr>
          <w:rFonts w:ascii="Verdana" w:hAnsi="Verdana"/>
          <w:sz w:val="20"/>
          <w:szCs w:val="20"/>
        </w:rPr>
        <w:t xml:space="preserve"> Dr. Gökhan Temeltaş </w:t>
      </w:r>
      <w:r w:rsidR="00D316D8" w:rsidRPr="00784DFE">
        <w:rPr>
          <w:rStyle w:val="Gl"/>
          <w:rFonts w:ascii="Verdana" w:hAnsi="Verdana"/>
          <w:b w:val="0"/>
          <w:sz w:val="20"/>
          <w:szCs w:val="20"/>
        </w:rPr>
        <w:t>Panelistler:</w:t>
      </w:r>
      <w:r w:rsidR="00D316D8" w:rsidRPr="00784DFE">
        <w:rPr>
          <w:rFonts w:ascii="Verdana" w:hAnsi="Verdana"/>
          <w:sz w:val="20"/>
          <w:szCs w:val="20"/>
        </w:rPr>
        <w:t xml:space="preserve"> </w:t>
      </w:r>
      <w:r w:rsidR="00D316D8" w:rsidRPr="00784DFE">
        <w:rPr>
          <w:rFonts w:ascii="Verdana" w:hAnsi="Verdana"/>
          <w:sz w:val="20"/>
          <w:szCs w:val="20"/>
          <w:u w:val="single"/>
        </w:rPr>
        <w:t xml:space="preserve">Dr. </w:t>
      </w:r>
      <w:r w:rsidRPr="00784DFE">
        <w:rPr>
          <w:rFonts w:ascii="Verdana" w:hAnsi="Verdana"/>
          <w:b/>
          <w:sz w:val="20"/>
          <w:szCs w:val="20"/>
          <w:u w:val="single"/>
        </w:rPr>
        <w:t>Ali Ersin Zümrütbaş</w:t>
      </w:r>
      <w:r w:rsidR="00D316D8" w:rsidRPr="00784DFE">
        <w:rPr>
          <w:rFonts w:ascii="Verdana" w:hAnsi="Verdana"/>
          <w:sz w:val="20"/>
          <w:szCs w:val="20"/>
        </w:rPr>
        <w:t xml:space="preserve"> – Dr. Erem Kaan Başok</w:t>
      </w:r>
    </w:p>
    <w:p w14:paraId="38D18ABC" w14:textId="77777777" w:rsidR="00A02964" w:rsidRDefault="00A02964" w:rsidP="00784DFE">
      <w:pPr>
        <w:spacing w:after="120" w:line="360" w:lineRule="auto"/>
        <w:jc w:val="both"/>
        <w:rPr>
          <w:rFonts w:ascii="Verdana" w:hAnsi="Verdana"/>
          <w:b/>
          <w:sz w:val="20"/>
          <w:szCs w:val="20"/>
          <w:u w:val="single"/>
        </w:rPr>
      </w:pPr>
      <w:r w:rsidRPr="00A02964">
        <w:rPr>
          <w:rFonts w:ascii="Verdana" w:hAnsi="Verdana"/>
          <w:b/>
          <w:sz w:val="20"/>
          <w:szCs w:val="20"/>
        </w:rPr>
        <w:lastRenderedPageBreak/>
        <w:t>G9.</w:t>
      </w:r>
      <w:r>
        <w:rPr>
          <w:rFonts w:ascii="Verdana" w:hAnsi="Verdana"/>
          <w:sz w:val="20"/>
          <w:szCs w:val="20"/>
        </w:rPr>
        <w:t xml:space="preserve"> 1. Ulusal Ürolojik Cerrahi Kongresi (3-7 Ekim 2012, Antalya). Endoürolojide genç akademisyen sunumu – 4, Ürolojide Teknoloji, </w:t>
      </w:r>
      <w:r w:rsidRPr="00A02964">
        <w:rPr>
          <w:rFonts w:ascii="Verdana" w:hAnsi="Verdana"/>
          <w:b/>
          <w:sz w:val="20"/>
          <w:szCs w:val="20"/>
          <w:u w:val="single"/>
        </w:rPr>
        <w:t>Ali Ersin Zümrütbaş</w:t>
      </w:r>
    </w:p>
    <w:p w14:paraId="59C422D1" w14:textId="77777777" w:rsidR="00960D61" w:rsidRPr="00960D61" w:rsidRDefault="00960D61" w:rsidP="00784DFE">
      <w:pPr>
        <w:spacing w:after="120" w:line="360" w:lineRule="auto"/>
        <w:jc w:val="both"/>
        <w:rPr>
          <w:rFonts w:ascii="Verdana" w:hAnsi="Verdana"/>
          <w:bCs/>
          <w:sz w:val="20"/>
          <w:szCs w:val="20"/>
        </w:rPr>
      </w:pPr>
      <w:r w:rsidRPr="00960D61">
        <w:rPr>
          <w:rFonts w:ascii="Verdana" w:hAnsi="Verdana"/>
          <w:b/>
          <w:sz w:val="20"/>
          <w:szCs w:val="20"/>
        </w:rPr>
        <w:t xml:space="preserve">G10. </w:t>
      </w:r>
      <w:r>
        <w:rPr>
          <w:rFonts w:ascii="Verdana" w:hAnsi="Verdana"/>
          <w:sz w:val="20"/>
          <w:szCs w:val="20"/>
        </w:rPr>
        <w:t xml:space="preserve">Scientific and Occupational Leadership Camp (SOLC) Turkey and Romania Young Urologists Outstanding Joint Meeting (21-23 February 2013, Antalya). 22 February 2013 16:00-18:00 Group Workshops (I Have a Project!) Group 4: Burak Turna, Yakup Kordan, </w:t>
      </w:r>
      <w:r w:rsidRPr="00960D61">
        <w:rPr>
          <w:rFonts w:ascii="Verdana" w:hAnsi="Verdana"/>
          <w:b/>
          <w:sz w:val="20"/>
          <w:szCs w:val="20"/>
          <w:u w:val="single"/>
        </w:rPr>
        <w:t>Ali Ersin Zümrütbaş</w:t>
      </w:r>
      <w:r>
        <w:rPr>
          <w:rFonts w:ascii="Verdana" w:hAnsi="Verdana"/>
          <w:sz w:val="20"/>
          <w:szCs w:val="20"/>
        </w:rPr>
        <w:t>, 23 February 2014 09:00-09:15, The role of urodynamics on incontinence surgery</w:t>
      </w:r>
      <w:r w:rsidR="00C54341">
        <w:rPr>
          <w:rFonts w:ascii="Verdana" w:hAnsi="Verdana"/>
          <w:sz w:val="20"/>
          <w:szCs w:val="20"/>
        </w:rPr>
        <w:t xml:space="preserve"> (</w:t>
      </w:r>
      <w:r w:rsidR="00C54341" w:rsidRPr="00C54341">
        <w:rPr>
          <w:rFonts w:ascii="Verdana" w:hAnsi="Verdana"/>
          <w:b/>
          <w:sz w:val="20"/>
          <w:szCs w:val="20"/>
          <w:u w:val="single"/>
        </w:rPr>
        <w:t>Ali, Ersin Zümrütbaş</w:t>
      </w:r>
      <w:r w:rsidR="00C54341" w:rsidRPr="00C54341">
        <w:rPr>
          <w:rFonts w:ascii="Verdana" w:hAnsi="Verdana"/>
          <w:sz w:val="20"/>
          <w:szCs w:val="20"/>
        </w:rPr>
        <w:t>)</w:t>
      </w:r>
      <w:r w:rsidRPr="00C54341">
        <w:rPr>
          <w:rFonts w:ascii="Verdana" w:hAnsi="Verdana"/>
          <w:sz w:val="20"/>
          <w:szCs w:val="20"/>
        </w:rPr>
        <w:t>,</w:t>
      </w:r>
      <w:r>
        <w:rPr>
          <w:rFonts w:ascii="Verdana" w:hAnsi="Verdana"/>
          <w:sz w:val="20"/>
          <w:szCs w:val="20"/>
        </w:rPr>
        <w:t xml:space="preserve"> 10:00-11:00 Education based case discussion in functional urology. Moderators: Cevdet Kaya, Bogdan Feciche, Panelists: Robert Stoica, Razvan Bardan, </w:t>
      </w:r>
      <w:r w:rsidRPr="00C54341">
        <w:rPr>
          <w:rFonts w:ascii="Verdana" w:hAnsi="Verdana"/>
          <w:b/>
          <w:sz w:val="20"/>
          <w:szCs w:val="20"/>
          <w:u w:val="single"/>
        </w:rPr>
        <w:t>Ali Ersin Zümrütbaş</w:t>
      </w:r>
      <w:r>
        <w:rPr>
          <w:rFonts w:ascii="Verdana" w:hAnsi="Verdana"/>
          <w:sz w:val="20"/>
          <w:szCs w:val="20"/>
        </w:rPr>
        <w:t>, Cevdet Kaya</w:t>
      </w:r>
    </w:p>
    <w:p w14:paraId="54788191" w14:textId="77777777" w:rsidR="00D316D8" w:rsidRDefault="00C54341" w:rsidP="00784DFE">
      <w:pPr>
        <w:spacing w:after="120" w:line="360" w:lineRule="auto"/>
        <w:jc w:val="both"/>
        <w:rPr>
          <w:rFonts w:ascii="Verdana" w:hAnsi="Verdana"/>
          <w:bCs/>
          <w:color w:val="333333"/>
          <w:sz w:val="20"/>
          <w:szCs w:val="20"/>
        </w:rPr>
      </w:pPr>
      <w:r>
        <w:rPr>
          <w:rFonts w:ascii="Verdana" w:hAnsi="Verdana"/>
          <w:b/>
          <w:bCs/>
          <w:color w:val="333333"/>
          <w:sz w:val="20"/>
          <w:szCs w:val="20"/>
        </w:rPr>
        <w:t>G11</w:t>
      </w:r>
      <w:r w:rsidR="00784DFE" w:rsidRPr="00784DFE">
        <w:rPr>
          <w:rFonts w:ascii="Verdana" w:hAnsi="Verdana"/>
          <w:b/>
          <w:bCs/>
          <w:color w:val="333333"/>
          <w:sz w:val="20"/>
          <w:szCs w:val="20"/>
        </w:rPr>
        <w:t>.</w:t>
      </w:r>
      <w:r w:rsidR="00784DFE">
        <w:rPr>
          <w:rFonts w:ascii="Verdana" w:hAnsi="Verdana"/>
          <w:bCs/>
          <w:color w:val="333333"/>
          <w:sz w:val="20"/>
          <w:szCs w:val="20"/>
        </w:rPr>
        <w:t xml:space="preserve"> </w:t>
      </w:r>
      <w:r w:rsidR="00D316D8" w:rsidRPr="00784DFE">
        <w:rPr>
          <w:rFonts w:ascii="Verdana" w:hAnsi="Verdana"/>
          <w:bCs/>
          <w:color w:val="333333"/>
          <w:sz w:val="20"/>
          <w:szCs w:val="20"/>
        </w:rPr>
        <w:t xml:space="preserve">10. Ulusal Endoüroloji Kongresi (12-13 Nisan 2013, Antalya). IYUA Session II. </w:t>
      </w:r>
      <w:r w:rsidR="008D24AE">
        <w:rPr>
          <w:rFonts w:ascii="Verdana" w:hAnsi="Verdana"/>
          <w:bCs/>
          <w:color w:val="333333"/>
          <w:sz w:val="20"/>
          <w:szCs w:val="20"/>
        </w:rPr>
        <w:t>Interactıve Case Di</w:t>
      </w:r>
      <w:r w:rsidR="008D24AE" w:rsidRPr="00784DFE">
        <w:rPr>
          <w:rFonts w:ascii="Verdana" w:hAnsi="Verdana"/>
          <w:bCs/>
          <w:color w:val="333333"/>
          <w:sz w:val="20"/>
          <w:szCs w:val="20"/>
        </w:rPr>
        <w:t>scuss</w:t>
      </w:r>
      <w:r w:rsidR="008D24AE">
        <w:rPr>
          <w:rFonts w:ascii="Verdana" w:hAnsi="Verdana"/>
          <w:bCs/>
          <w:color w:val="333333"/>
          <w:sz w:val="20"/>
          <w:szCs w:val="20"/>
        </w:rPr>
        <w:t>i</w:t>
      </w:r>
      <w:r w:rsidR="008D24AE" w:rsidRPr="00784DFE">
        <w:rPr>
          <w:rFonts w:ascii="Verdana" w:hAnsi="Verdana"/>
          <w:bCs/>
          <w:color w:val="333333"/>
          <w:sz w:val="20"/>
          <w:szCs w:val="20"/>
        </w:rPr>
        <w:t xml:space="preserve">ons </w:t>
      </w:r>
      <w:r w:rsidR="00D316D8" w:rsidRPr="00784DFE">
        <w:rPr>
          <w:rFonts w:ascii="Verdana" w:hAnsi="Verdana"/>
          <w:bCs/>
          <w:color w:val="333333"/>
          <w:sz w:val="20"/>
          <w:szCs w:val="20"/>
        </w:rPr>
        <w:t>(</w:t>
      </w:r>
      <w:r w:rsidR="00D316D8" w:rsidRPr="00784DFE">
        <w:rPr>
          <w:rFonts w:ascii="Verdana" w:hAnsi="Verdana"/>
          <w:color w:val="333333"/>
          <w:sz w:val="20"/>
          <w:szCs w:val="20"/>
        </w:rPr>
        <w:t xml:space="preserve">Prostate Cancer and Stone Cases: </w:t>
      </w:r>
      <w:r w:rsidR="00D316D8" w:rsidRPr="00784DFE">
        <w:rPr>
          <w:rFonts w:ascii="Verdana" w:hAnsi="Verdana"/>
          <w:bCs/>
          <w:color w:val="333333"/>
          <w:sz w:val="20"/>
          <w:szCs w:val="20"/>
        </w:rPr>
        <w:t xml:space="preserve">Thomas Knoll, Fernando Kim, </w:t>
      </w:r>
      <w:r w:rsidR="00D316D8" w:rsidRPr="00784DFE">
        <w:rPr>
          <w:rFonts w:ascii="Verdana" w:hAnsi="Verdana"/>
          <w:color w:val="333333"/>
          <w:sz w:val="20"/>
          <w:szCs w:val="20"/>
        </w:rPr>
        <w:t xml:space="preserve">Speakers: </w:t>
      </w:r>
      <w:r w:rsidR="00784DFE" w:rsidRPr="00784DFE">
        <w:rPr>
          <w:rFonts w:ascii="Verdana" w:hAnsi="Verdana"/>
          <w:b/>
          <w:bCs/>
          <w:color w:val="333333"/>
          <w:sz w:val="20"/>
          <w:szCs w:val="20"/>
          <w:u w:val="single"/>
        </w:rPr>
        <w:t>Ali Ersin Zümrütbaş</w:t>
      </w:r>
      <w:r w:rsidR="00D316D8" w:rsidRPr="00784DFE">
        <w:rPr>
          <w:rFonts w:ascii="Verdana" w:hAnsi="Verdana"/>
          <w:bCs/>
          <w:color w:val="333333"/>
          <w:sz w:val="20"/>
          <w:szCs w:val="20"/>
        </w:rPr>
        <w:t>, Faruk Yencilek, Murat Savaş, Fatih Altunrende, Fatih Yanaral)</w:t>
      </w:r>
    </w:p>
    <w:p w14:paraId="2E0F891E" w14:textId="77777777" w:rsidR="008D24AE" w:rsidRDefault="008D24AE" w:rsidP="00784DFE">
      <w:pPr>
        <w:spacing w:after="120" w:line="360" w:lineRule="auto"/>
        <w:jc w:val="both"/>
        <w:rPr>
          <w:rFonts w:ascii="Verdana" w:hAnsi="Verdana"/>
          <w:bCs/>
          <w:color w:val="333333"/>
          <w:sz w:val="20"/>
          <w:szCs w:val="20"/>
        </w:rPr>
      </w:pPr>
      <w:r w:rsidRPr="008D24AE">
        <w:rPr>
          <w:rFonts w:ascii="Verdana" w:hAnsi="Verdana"/>
          <w:b/>
          <w:bCs/>
          <w:color w:val="333333"/>
          <w:sz w:val="20"/>
          <w:szCs w:val="20"/>
        </w:rPr>
        <w:t>G1</w:t>
      </w:r>
      <w:r w:rsidR="00C54341">
        <w:rPr>
          <w:rFonts w:ascii="Verdana" w:hAnsi="Verdana"/>
          <w:b/>
          <w:bCs/>
          <w:color w:val="333333"/>
          <w:sz w:val="20"/>
          <w:szCs w:val="20"/>
        </w:rPr>
        <w:t>2</w:t>
      </w:r>
      <w:r w:rsidRPr="008D24AE">
        <w:rPr>
          <w:rFonts w:ascii="Verdana" w:hAnsi="Verdana"/>
          <w:b/>
          <w:bCs/>
          <w:color w:val="333333"/>
          <w:sz w:val="20"/>
          <w:szCs w:val="20"/>
        </w:rPr>
        <w:t>.</w:t>
      </w:r>
      <w:r>
        <w:rPr>
          <w:rFonts w:ascii="Verdana" w:hAnsi="Verdana"/>
          <w:bCs/>
          <w:color w:val="333333"/>
          <w:sz w:val="20"/>
          <w:szCs w:val="20"/>
        </w:rPr>
        <w:t xml:space="preserve"> 10. Ulusal Androloji Kongresi (29 Mayıs – 01 Haziran 2013, Muğla). Panel: ED Medikal Tedavisinde PDE-5 İnhibitörlerine Alternatif Yollar, 16:30-16:45 Santral Etkili Ajanlarda Ufukta Neler Var? </w:t>
      </w:r>
      <w:r w:rsidRPr="008D24AE">
        <w:rPr>
          <w:rFonts w:ascii="Verdana" w:hAnsi="Verdana"/>
          <w:b/>
          <w:bCs/>
          <w:color w:val="333333"/>
          <w:sz w:val="20"/>
          <w:szCs w:val="20"/>
          <w:u w:val="single"/>
        </w:rPr>
        <w:t>A. E. Zümrütbaş</w:t>
      </w:r>
      <w:r>
        <w:rPr>
          <w:rFonts w:ascii="Verdana" w:hAnsi="Verdana"/>
          <w:bCs/>
          <w:color w:val="333333"/>
          <w:sz w:val="20"/>
          <w:szCs w:val="20"/>
        </w:rPr>
        <w:t xml:space="preserve"> </w:t>
      </w:r>
    </w:p>
    <w:p w14:paraId="250C1DE4" w14:textId="77777777" w:rsidR="007000FA" w:rsidRDefault="007000FA" w:rsidP="00784DFE">
      <w:pPr>
        <w:spacing w:after="120" w:line="360" w:lineRule="auto"/>
        <w:jc w:val="both"/>
        <w:rPr>
          <w:rFonts w:ascii="Verdana" w:hAnsi="Verdana"/>
          <w:b/>
          <w:bCs/>
          <w:color w:val="333333"/>
          <w:sz w:val="20"/>
          <w:szCs w:val="20"/>
          <w:u w:val="single"/>
        </w:rPr>
      </w:pPr>
      <w:r w:rsidRPr="009F1B56">
        <w:rPr>
          <w:rFonts w:ascii="Verdana" w:hAnsi="Verdana"/>
          <w:b/>
          <w:bCs/>
          <w:color w:val="333333"/>
          <w:sz w:val="20"/>
          <w:szCs w:val="20"/>
        </w:rPr>
        <w:t>G1</w:t>
      </w:r>
      <w:r w:rsidR="00C54341">
        <w:rPr>
          <w:rFonts w:ascii="Verdana" w:hAnsi="Verdana"/>
          <w:b/>
          <w:bCs/>
          <w:color w:val="333333"/>
          <w:sz w:val="20"/>
          <w:szCs w:val="20"/>
        </w:rPr>
        <w:t>3</w:t>
      </w:r>
      <w:r w:rsidRPr="009F1B56">
        <w:rPr>
          <w:rFonts w:ascii="Verdana" w:hAnsi="Verdana"/>
          <w:b/>
          <w:bCs/>
          <w:color w:val="333333"/>
          <w:sz w:val="20"/>
          <w:szCs w:val="20"/>
        </w:rPr>
        <w:t>.</w:t>
      </w:r>
      <w:r>
        <w:rPr>
          <w:rFonts w:ascii="Verdana" w:hAnsi="Verdana"/>
          <w:bCs/>
          <w:color w:val="333333"/>
          <w:sz w:val="20"/>
          <w:szCs w:val="20"/>
        </w:rPr>
        <w:t xml:space="preserve"> 3. İşlevsel Üroloji ve Kadın ürolojisi Kongresi (3-6 Ekim 2013, Antalya). 5 Ekim 2013, Genç Ürologlar Paneli (Post-Prostatektomi İdrar Kaçırma), Moderatör: Bülent Çetinel, Panelistler: Esat Korgalı, Sinharib Çitgez, </w:t>
      </w:r>
      <w:r w:rsidRPr="007000FA">
        <w:rPr>
          <w:rFonts w:ascii="Verdana" w:hAnsi="Verdana"/>
          <w:b/>
          <w:bCs/>
          <w:color w:val="333333"/>
          <w:sz w:val="20"/>
          <w:szCs w:val="20"/>
          <w:u w:val="single"/>
        </w:rPr>
        <w:t>Ali Ersin Zümrütbaş</w:t>
      </w:r>
    </w:p>
    <w:p w14:paraId="5CE36D12" w14:textId="77777777" w:rsidR="007000FA" w:rsidRDefault="00C54341" w:rsidP="00784DFE">
      <w:pPr>
        <w:spacing w:after="120" w:line="360" w:lineRule="auto"/>
        <w:jc w:val="both"/>
        <w:rPr>
          <w:rFonts w:ascii="Verdana" w:hAnsi="Verdana"/>
          <w:bCs/>
          <w:color w:val="333333"/>
          <w:sz w:val="20"/>
          <w:szCs w:val="20"/>
        </w:rPr>
      </w:pPr>
      <w:r>
        <w:rPr>
          <w:rFonts w:ascii="Verdana" w:hAnsi="Verdana"/>
          <w:b/>
          <w:bCs/>
          <w:color w:val="333333"/>
          <w:sz w:val="20"/>
          <w:szCs w:val="20"/>
        </w:rPr>
        <w:t>G14</w:t>
      </w:r>
      <w:r w:rsidR="007000FA" w:rsidRPr="009F1B56">
        <w:rPr>
          <w:rFonts w:ascii="Verdana" w:hAnsi="Verdana"/>
          <w:b/>
          <w:bCs/>
          <w:color w:val="333333"/>
          <w:sz w:val="20"/>
          <w:szCs w:val="20"/>
        </w:rPr>
        <w:t>.</w:t>
      </w:r>
      <w:r w:rsidR="007000FA">
        <w:rPr>
          <w:rFonts w:ascii="Verdana" w:hAnsi="Verdana"/>
          <w:bCs/>
          <w:color w:val="333333"/>
          <w:sz w:val="20"/>
          <w:szCs w:val="20"/>
        </w:rPr>
        <w:t xml:space="preserve"> Kadavrada Ürolojik Cerrahi Okulu (6-7 Ekim 2013, İzmir). 7 Ekim 2013, III. Oturum, 10:00-10:15, P</w:t>
      </w:r>
      <w:r w:rsidR="009F1B56">
        <w:rPr>
          <w:rFonts w:ascii="Verdana" w:hAnsi="Verdana"/>
          <w:bCs/>
          <w:color w:val="333333"/>
          <w:sz w:val="20"/>
          <w:szCs w:val="20"/>
        </w:rPr>
        <w:t>elvik</w:t>
      </w:r>
      <w:r w:rsidR="007000FA">
        <w:rPr>
          <w:rFonts w:ascii="Verdana" w:hAnsi="Verdana"/>
          <w:bCs/>
          <w:color w:val="333333"/>
          <w:sz w:val="20"/>
          <w:szCs w:val="20"/>
        </w:rPr>
        <w:t xml:space="preserve"> Organ Prolapsusunda Cerrahi Tedavi Seçenekleri</w:t>
      </w:r>
      <w:r w:rsidR="009F1B56">
        <w:rPr>
          <w:rFonts w:ascii="Verdana" w:hAnsi="Verdana"/>
          <w:bCs/>
          <w:color w:val="333333"/>
          <w:sz w:val="20"/>
          <w:szCs w:val="20"/>
        </w:rPr>
        <w:t xml:space="preserve"> – </w:t>
      </w:r>
      <w:r w:rsidR="009F1B56" w:rsidRPr="009F1B56">
        <w:rPr>
          <w:rFonts w:ascii="Verdana" w:hAnsi="Verdana"/>
          <w:b/>
          <w:bCs/>
          <w:color w:val="333333"/>
          <w:sz w:val="20"/>
          <w:szCs w:val="20"/>
          <w:u w:val="single"/>
        </w:rPr>
        <w:t>Ali Ersin Zümrütbaş</w:t>
      </w:r>
      <w:r w:rsidR="009F1B56">
        <w:rPr>
          <w:rFonts w:ascii="Verdana" w:hAnsi="Verdana"/>
          <w:bCs/>
          <w:color w:val="333333"/>
          <w:sz w:val="20"/>
          <w:szCs w:val="20"/>
        </w:rPr>
        <w:t xml:space="preserve">, Pratik Cerrahi Eğitim (11:00-13:00), Kadir Türkölmez, </w:t>
      </w:r>
      <w:r w:rsidR="009F1B56" w:rsidRPr="009F1B56">
        <w:rPr>
          <w:rFonts w:ascii="Verdana" w:hAnsi="Verdana"/>
          <w:b/>
          <w:bCs/>
          <w:color w:val="333333"/>
          <w:sz w:val="20"/>
          <w:szCs w:val="20"/>
          <w:u w:val="single"/>
        </w:rPr>
        <w:t>Ali Ersin Zümrütbaş</w:t>
      </w:r>
      <w:r w:rsidR="009F1B56" w:rsidRPr="009F1B56">
        <w:rPr>
          <w:rFonts w:ascii="Verdana" w:hAnsi="Verdana"/>
          <w:bCs/>
          <w:color w:val="333333"/>
          <w:sz w:val="20"/>
          <w:szCs w:val="20"/>
        </w:rPr>
        <w:t>,</w:t>
      </w:r>
      <w:r w:rsidR="009F1B56">
        <w:rPr>
          <w:rFonts w:ascii="Verdana" w:hAnsi="Verdana"/>
          <w:bCs/>
          <w:color w:val="333333"/>
          <w:sz w:val="20"/>
          <w:szCs w:val="20"/>
        </w:rPr>
        <w:t xml:space="preserve"> Adnan Şimşir, Murat Akand, Umut Gönülalan</w:t>
      </w:r>
    </w:p>
    <w:p w14:paraId="1BDC430D" w14:textId="77777777" w:rsidR="008D24AE" w:rsidRDefault="00C54341" w:rsidP="00784DFE">
      <w:pPr>
        <w:spacing w:after="120" w:line="360" w:lineRule="auto"/>
        <w:jc w:val="both"/>
        <w:rPr>
          <w:rFonts w:ascii="Verdana" w:hAnsi="Verdana"/>
          <w:bCs/>
          <w:color w:val="333333"/>
          <w:sz w:val="20"/>
          <w:szCs w:val="20"/>
        </w:rPr>
      </w:pPr>
      <w:r>
        <w:rPr>
          <w:rFonts w:ascii="Verdana" w:hAnsi="Verdana"/>
          <w:b/>
          <w:bCs/>
          <w:color w:val="333333"/>
          <w:sz w:val="20"/>
          <w:szCs w:val="20"/>
        </w:rPr>
        <w:t>G15</w:t>
      </w:r>
      <w:r w:rsidR="008D24AE" w:rsidRPr="008D24AE">
        <w:rPr>
          <w:rFonts w:ascii="Verdana" w:hAnsi="Verdana"/>
          <w:b/>
          <w:bCs/>
          <w:color w:val="333333"/>
          <w:sz w:val="20"/>
          <w:szCs w:val="20"/>
        </w:rPr>
        <w:t>.</w:t>
      </w:r>
      <w:r w:rsidR="008D24AE">
        <w:rPr>
          <w:rFonts w:ascii="Verdana" w:hAnsi="Verdana"/>
          <w:bCs/>
          <w:color w:val="333333"/>
          <w:sz w:val="20"/>
          <w:szCs w:val="20"/>
        </w:rPr>
        <w:t xml:space="preserve"> Kontinans Derneği Bölgesel Toplantıları (02 Kasım 2013, Muğla). 16:20-16:40, Vezikovajinal fistül onarımında cerrahi teknik nasıl olmalı? (Video görüntüleri eşliğinde), </w:t>
      </w:r>
      <w:r w:rsidR="008D24AE" w:rsidRPr="008D24AE">
        <w:rPr>
          <w:rFonts w:ascii="Verdana" w:hAnsi="Verdana"/>
          <w:b/>
          <w:bCs/>
          <w:color w:val="333333"/>
          <w:sz w:val="20"/>
          <w:szCs w:val="20"/>
          <w:u w:val="single"/>
        </w:rPr>
        <w:t>Ali Ersin Zümrütbaş</w:t>
      </w:r>
      <w:r w:rsidR="008D24AE">
        <w:rPr>
          <w:rFonts w:ascii="Verdana" w:hAnsi="Verdana"/>
          <w:bCs/>
          <w:color w:val="333333"/>
          <w:sz w:val="20"/>
          <w:szCs w:val="20"/>
        </w:rPr>
        <w:t xml:space="preserve"> (Vajinal), Ömer Gülpınar (Abdominal)</w:t>
      </w:r>
    </w:p>
    <w:p w14:paraId="2490D342" w14:textId="77777777" w:rsidR="00DF15BF" w:rsidRDefault="00C54341" w:rsidP="00DF15BF">
      <w:pPr>
        <w:spacing w:after="120" w:line="360" w:lineRule="auto"/>
        <w:jc w:val="both"/>
        <w:rPr>
          <w:rFonts w:ascii="Verdana" w:hAnsi="Verdana"/>
          <w:b/>
          <w:bCs/>
          <w:color w:val="333333"/>
          <w:sz w:val="20"/>
          <w:szCs w:val="20"/>
          <w:u w:val="single"/>
        </w:rPr>
      </w:pPr>
      <w:r>
        <w:rPr>
          <w:rFonts w:ascii="Verdana" w:hAnsi="Verdana"/>
          <w:b/>
          <w:bCs/>
          <w:color w:val="333333"/>
          <w:sz w:val="20"/>
          <w:szCs w:val="20"/>
        </w:rPr>
        <w:t>G16</w:t>
      </w:r>
      <w:r w:rsidR="00423106" w:rsidRPr="00423106">
        <w:rPr>
          <w:rFonts w:ascii="Verdana" w:hAnsi="Verdana"/>
          <w:b/>
          <w:bCs/>
          <w:color w:val="333333"/>
          <w:sz w:val="20"/>
          <w:szCs w:val="20"/>
        </w:rPr>
        <w:t>.</w:t>
      </w:r>
      <w:r w:rsidR="00423106">
        <w:rPr>
          <w:rFonts w:ascii="Verdana" w:hAnsi="Verdana"/>
          <w:bCs/>
          <w:color w:val="333333"/>
          <w:sz w:val="20"/>
          <w:szCs w:val="20"/>
        </w:rPr>
        <w:t xml:space="preserve"> Ürolojik Cerrahi Derneği Ege Şubesi – Ege Üroloji Derneği, Ahmet Bölükbaşı Toplantısı (20 Şubat 2014, İzmir). 19:00-19:20, Erkek İnfertilitesinde Pratik Algoritma, </w:t>
      </w:r>
      <w:r w:rsidR="00423106" w:rsidRPr="00423106">
        <w:rPr>
          <w:rFonts w:ascii="Verdana" w:hAnsi="Verdana"/>
          <w:b/>
          <w:bCs/>
          <w:color w:val="333333"/>
          <w:sz w:val="20"/>
          <w:szCs w:val="20"/>
          <w:u w:val="single"/>
        </w:rPr>
        <w:t>Dr. Ali Ersin Zümrütbaş</w:t>
      </w:r>
    </w:p>
    <w:p w14:paraId="46BC591E" w14:textId="4A7BDF10" w:rsidR="009C3095" w:rsidRPr="00DF15BF" w:rsidRDefault="00DF15BF" w:rsidP="00DF15BF">
      <w:pPr>
        <w:spacing w:after="120" w:line="360" w:lineRule="auto"/>
        <w:jc w:val="both"/>
        <w:rPr>
          <w:rFonts w:ascii="Verdana" w:hAnsi="Verdana"/>
          <w:b/>
          <w:bCs/>
          <w:color w:val="333333"/>
          <w:sz w:val="20"/>
          <w:szCs w:val="20"/>
          <w:u w:val="single"/>
        </w:rPr>
      </w:pPr>
      <w:r w:rsidRPr="00DF15BF">
        <w:rPr>
          <w:rFonts w:ascii="Verdana" w:hAnsi="Verdana"/>
          <w:b/>
          <w:bCs/>
          <w:sz w:val="20"/>
          <w:szCs w:val="20"/>
        </w:rPr>
        <w:t>G17.</w:t>
      </w:r>
      <w:r>
        <w:rPr>
          <w:rFonts w:ascii="Verdana" w:hAnsi="Verdana"/>
          <w:sz w:val="20"/>
          <w:szCs w:val="20"/>
        </w:rPr>
        <w:t xml:space="preserve"> </w:t>
      </w:r>
      <w:r w:rsidR="009C3095" w:rsidRPr="00DF15BF">
        <w:rPr>
          <w:rFonts w:ascii="Verdana" w:hAnsi="Verdana"/>
          <w:sz w:val="20"/>
          <w:szCs w:val="20"/>
        </w:rPr>
        <w:t>34th Congress Of The Socıété Internatıonale D'urologıe (SIU), 12-15 October 2014, Glasgow, UK</w:t>
      </w:r>
      <w:r>
        <w:rPr>
          <w:rFonts w:ascii="Verdana" w:hAnsi="Verdana"/>
          <w:sz w:val="20"/>
          <w:szCs w:val="20"/>
        </w:rPr>
        <w:t xml:space="preserve">. </w:t>
      </w:r>
      <w:r w:rsidR="009C3095" w:rsidRPr="00DF15BF">
        <w:rPr>
          <w:rFonts w:ascii="Verdana" w:hAnsi="Verdana"/>
          <w:color w:val="333333"/>
          <w:sz w:val="20"/>
          <w:szCs w:val="20"/>
        </w:rPr>
        <w:t>A Pract</w:t>
      </w:r>
      <w:r>
        <w:rPr>
          <w:rFonts w:ascii="Verdana" w:hAnsi="Verdana"/>
          <w:color w:val="333333"/>
          <w:sz w:val="20"/>
          <w:szCs w:val="20"/>
        </w:rPr>
        <w:t>i</w:t>
      </w:r>
      <w:r w:rsidR="009C3095" w:rsidRPr="00DF15BF">
        <w:rPr>
          <w:rFonts w:ascii="Verdana" w:hAnsi="Verdana"/>
          <w:color w:val="333333"/>
          <w:sz w:val="20"/>
          <w:szCs w:val="20"/>
        </w:rPr>
        <w:t>cal Gu</w:t>
      </w:r>
      <w:r>
        <w:rPr>
          <w:rFonts w:ascii="Verdana" w:hAnsi="Verdana"/>
          <w:color w:val="333333"/>
          <w:sz w:val="20"/>
          <w:szCs w:val="20"/>
        </w:rPr>
        <w:t>i</w:t>
      </w:r>
      <w:r w:rsidR="009C3095" w:rsidRPr="00DF15BF">
        <w:rPr>
          <w:rFonts w:ascii="Verdana" w:hAnsi="Verdana"/>
          <w:color w:val="333333"/>
          <w:sz w:val="20"/>
          <w:szCs w:val="20"/>
        </w:rPr>
        <w:t>de To Post-Prostatectomy Ur</w:t>
      </w:r>
      <w:r>
        <w:rPr>
          <w:rFonts w:ascii="Verdana" w:hAnsi="Verdana"/>
          <w:color w:val="333333"/>
          <w:sz w:val="20"/>
          <w:szCs w:val="20"/>
        </w:rPr>
        <w:t>i</w:t>
      </w:r>
      <w:r w:rsidR="009C3095" w:rsidRPr="00DF15BF">
        <w:rPr>
          <w:rFonts w:ascii="Verdana" w:hAnsi="Verdana"/>
          <w:color w:val="333333"/>
          <w:sz w:val="20"/>
          <w:szCs w:val="20"/>
        </w:rPr>
        <w:t>nary Incont</w:t>
      </w:r>
      <w:r>
        <w:rPr>
          <w:rFonts w:ascii="Verdana" w:hAnsi="Verdana"/>
          <w:color w:val="333333"/>
          <w:sz w:val="20"/>
          <w:szCs w:val="20"/>
        </w:rPr>
        <w:t>i</w:t>
      </w:r>
      <w:r w:rsidR="009C3095" w:rsidRPr="00DF15BF">
        <w:rPr>
          <w:rFonts w:ascii="Verdana" w:hAnsi="Verdana"/>
          <w:color w:val="333333"/>
          <w:sz w:val="20"/>
          <w:szCs w:val="20"/>
        </w:rPr>
        <w:t xml:space="preserve">nence, </w:t>
      </w:r>
      <w:r w:rsidR="009C3095" w:rsidRPr="00DF15BF">
        <w:rPr>
          <w:rFonts w:ascii="Verdana" w:hAnsi="Verdana"/>
          <w:b/>
          <w:bCs/>
          <w:color w:val="333333"/>
          <w:sz w:val="20"/>
          <w:szCs w:val="20"/>
          <w:u w:val="single"/>
        </w:rPr>
        <w:t>A.E. Zumrutbas</w:t>
      </w:r>
    </w:p>
    <w:p w14:paraId="10A20E5A" w14:textId="2F84EF08" w:rsidR="00DF15BF" w:rsidRPr="00DF15BF" w:rsidRDefault="00DF15BF" w:rsidP="00DF15BF">
      <w:pPr>
        <w:spacing w:after="120" w:line="360" w:lineRule="auto"/>
        <w:jc w:val="both"/>
        <w:rPr>
          <w:rFonts w:ascii="Verdana" w:hAnsi="Verdana"/>
          <w:b/>
          <w:bCs/>
          <w:sz w:val="20"/>
          <w:szCs w:val="20"/>
          <w:u w:val="single"/>
        </w:rPr>
      </w:pPr>
      <w:r w:rsidRPr="00DF15BF">
        <w:rPr>
          <w:rFonts w:ascii="Verdana" w:hAnsi="Verdana"/>
          <w:b/>
          <w:bCs/>
          <w:sz w:val="20"/>
          <w:szCs w:val="20"/>
        </w:rPr>
        <w:t>G18.</w:t>
      </w:r>
      <w:r>
        <w:rPr>
          <w:rFonts w:ascii="Verdana" w:hAnsi="Verdana"/>
          <w:sz w:val="20"/>
          <w:szCs w:val="20"/>
        </w:rPr>
        <w:t xml:space="preserve"> </w:t>
      </w:r>
      <w:r w:rsidRPr="00DF15BF">
        <w:rPr>
          <w:rFonts w:ascii="Verdana" w:hAnsi="Verdana"/>
          <w:sz w:val="20"/>
          <w:szCs w:val="20"/>
        </w:rPr>
        <w:t>4. İşlevsel Üroloji ve Kadın Ürolojisi Kongresi, 22-25 Ekim 2015,</w:t>
      </w:r>
      <w:r>
        <w:rPr>
          <w:rFonts w:ascii="Verdana" w:hAnsi="Verdana"/>
          <w:sz w:val="20"/>
          <w:szCs w:val="20"/>
        </w:rPr>
        <w:t xml:space="preserve"> Antalya.</w:t>
      </w:r>
      <w:r w:rsidRPr="00DF15BF">
        <w:rPr>
          <w:rFonts w:ascii="Verdana" w:hAnsi="Verdana"/>
          <w:sz w:val="20"/>
          <w:szCs w:val="20"/>
        </w:rPr>
        <w:t xml:space="preserve"> 23 Ekim 15:10</w:t>
      </w:r>
      <w:r>
        <w:rPr>
          <w:rFonts w:ascii="Verdana" w:hAnsi="Verdana"/>
          <w:sz w:val="20"/>
          <w:szCs w:val="20"/>
        </w:rPr>
        <w:t xml:space="preserve">. </w:t>
      </w:r>
      <w:r w:rsidRPr="00DF15BF">
        <w:rPr>
          <w:rFonts w:ascii="Verdana" w:hAnsi="Verdana"/>
          <w:sz w:val="20"/>
          <w:szCs w:val="20"/>
        </w:rPr>
        <w:t>Dirençli Aam Cerrahi Tedavi Seçenekleri</w:t>
      </w:r>
      <w:r>
        <w:rPr>
          <w:rFonts w:ascii="Verdana" w:hAnsi="Verdana"/>
          <w:sz w:val="20"/>
          <w:szCs w:val="20"/>
        </w:rPr>
        <w:t xml:space="preserve">. </w:t>
      </w:r>
      <w:r w:rsidRPr="00DF15BF">
        <w:rPr>
          <w:rFonts w:ascii="Verdana" w:hAnsi="Verdana"/>
          <w:b/>
          <w:bCs/>
          <w:sz w:val="20"/>
          <w:szCs w:val="20"/>
          <w:u w:val="single"/>
        </w:rPr>
        <w:t>Ali Ersin Zümrütbaş</w:t>
      </w:r>
    </w:p>
    <w:p w14:paraId="3FD5BDC1" w14:textId="7BA5DA8F" w:rsidR="009C3095" w:rsidRDefault="00DF15BF" w:rsidP="00DF15BF">
      <w:pPr>
        <w:spacing w:after="120" w:line="360" w:lineRule="auto"/>
        <w:jc w:val="both"/>
        <w:rPr>
          <w:rFonts w:ascii="Verdana" w:hAnsi="Verdana"/>
          <w:b/>
          <w:bCs/>
          <w:sz w:val="20"/>
          <w:szCs w:val="20"/>
          <w:u w:val="single"/>
        </w:rPr>
      </w:pPr>
      <w:r w:rsidRPr="00DF15BF">
        <w:rPr>
          <w:rFonts w:ascii="Verdana" w:hAnsi="Verdana"/>
          <w:b/>
          <w:bCs/>
          <w:sz w:val="20"/>
          <w:szCs w:val="20"/>
        </w:rPr>
        <w:lastRenderedPageBreak/>
        <w:t>G19.</w:t>
      </w:r>
      <w:r>
        <w:rPr>
          <w:rFonts w:ascii="Verdana" w:hAnsi="Verdana"/>
          <w:sz w:val="20"/>
          <w:szCs w:val="20"/>
        </w:rPr>
        <w:t xml:space="preserve"> </w:t>
      </w:r>
      <w:r w:rsidR="009C3095" w:rsidRPr="00DF15BF">
        <w:rPr>
          <w:rFonts w:ascii="Verdana" w:hAnsi="Verdana"/>
          <w:sz w:val="20"/>
          <w:szCs w:val="20"/>
        </w:rPr>
        <w:t>4. İşlevsel Üroloji ve Kadın Ürolojisi Kongresi, 22-25 Ekim 2015</w:t>
      </w:r>
      <w:r w:rsidRPr="00DF15BF">
        <w:rPr>
          <w:rFonts w:ascii="Verdana" w:hAnsi="Verdana"/>
          <w:sz w:val="20"/>
          <w:szCs w:val="20"/>
        </w:rPr>
        <w:t xml:space="preserve">, </w:t>
      </w:r>
      <w:r>
        <w:rPr>
          <w:rFonts w:ascii="Verdana" w:hAnsi="Verdana"/>
          <w:sz w:val="20"/>
          <w:szCs w:val="20"/>
        </w:rPr>
        <w:t>Antalya.</w:t>
      </w:r>
      <w:r w:rsidRPr="00DF15BF">
        <w:rPr>
          <w:rFonts w:ascii="Verdana" w:hAnsi="Verdana"/>
          <w:sz w:val="20"/>
          <w:szCs w:val="20"/>
        </w:rPr>
        <w:t xml:space="preserve"> 23 Ekim 15:45. İşeme Disfonksiyonunun Patofizyolojisi</w:t>
      </w:r>
      <w:r>
        <w:rPr>
          <w:rFonts w:ascii="Verdana" w:hAnsi="Verdana"/>
          <w:sz w:val="20"/>
          <w:szCs w:val="20"/>
        </w:rPr>
        <w:t xml:space="preserve"> </w:t>
      </w:r>
      <w:r w:rsidRPr="00DF15BF">
        <w:rPr>
          <w:rFonts w:ascii="Verdana" w:hAnsi="Verdana"/>
          <w:b/>
          <w:bCs/>
          <w:sz w:val="20"/>
          <w:szCs w:val="20"/>
          <w:u w:val="single"/>
        </w:rPr>
        <w:t>Ali Ersin Zümrütbaş</w:t>
      </w:r>
    </w:p>
    <w:p w14:paraId="24BEAC5F" w14:textId="78F0572D" w:rsidR="00DF15BF" w:rsidRPr="0073090C" w:rsidRDefault="00DF15BF" w:rsidP="00DF15BF">
      <w:pPr>
        <w:spacing w:after="120" w:line="360" w:lineRule="auto"/>
        <w:jc w:val="both"/>
        <w:rPr>
          <w:rFonts w:ascii="Verdana" w:hAnsi="Verdana"/>
          <w:sz w:val="20"/>
          <w:szCs w:val="20"/>
        </w:rPr>
      </w:pPr>
      <w:r w:rsidRPr="0073090C">
        <w:rPr>
          <w:rFonts w:ascii="Verdana" w:hAnsi="Verdana"/>
          <w:b/>
          <w:bCs/>
          <w:sz w:val="20"/>
          <w:szCs w:val="20"/>
        </w:rPr>
        <w:t>G20.</w:t>
      </w:r>
      <w:r w:rsidRPr="0073090C">
        <w:rPr>
          <w:rFonts w:ascii="Verdana" w:hAnsi="Verdana"/>
          <w:sz w:val="20"/>
          <w:szCs w:val="20"/>
        </w:rPr>
        <w:t xml:space="preserve"> 5. İşlevsel Üroloji ve Kadın Ürolojisi Kongresi, 5-8 Ekim 2017, Antalya. 4 Ekim 13:15</w:t>
      </w:r>
      <w:r w:rsidR="0073090C" w:rsidRPr="0073090C">
        <w:rPr>
          <w:rFonts w:ascii="Verdana" w:hAnsi="Verdana"/>
          <w:sz w:val="20"/>
          <w:szCs w:val="20"/>
        </w:rPr>
        <w:t xml:space="preserve">, </w:t>
      </w:r>
    </w:p>
    <w:p w14:paraId="374D4A44" w14:textId="67701B95" w:rsidR="0073090C" w:rsidRPr="0073090C" w:rsidRDefault="0073090C" w:rsidP="00DF15BF">
      <w:pPr>
        <w:spacing w:after="120" w:line="360" w:lineRule="auto"/>
        <w:jc w:val="both"/>
        <w:rPr>
          <w:rFonts w:ascii="Verdana" w:hAnsi="Verdana"/>
          <w:sz w:val="20"/>
          <w:szCs w:val="20"/>
        </w:rPr>
      </w:pPr>
      <w:r w:rsidRPr="0073090C">
        <w:rPr>
          <w:rFonts w:ascii="Verdana" w:hAnsi="Verdana"/>
          <w:sz w:val="20"/>
          <w:szCs w:val="20"/>
        </w:rPr>
        <w:t xml:space="preserve">İşeme Bozuklukları </w:t>
      </w:r>
      <w:r w:rsidRPr="0073090C">
        <w:rPr>
          <w:rFonts w:ascii="Verdana" w:hAnsi="Verdana"/>
          <w:b/>
          <w:bCs/>
          <w:sz w:val="20"/>
          <w:szCs w:val="20"/>
          <w:u w:val="single"/>
        </w:rPr>
        <w:t>Dr. Ali Ersin Zümrütbaş</w:t>
      </w:r>
    </w:p>
    <w:p w14:paraId="52DF11F2" w14:textId="64141366" w:rsidR="0073090C" w:rsidRPr="0073090C" w:rsidRDefault="0073090C" w:rsidP="00DF15BF">
      <w:pPr>
        <w:spacing w:after="120" w:line="360" w:lineRule="auto"/>
        <w:jc w:val="both"/>
        <w:rPr>
          <w:rFonts w:ascii="Verdana" w:hAnsi="Verdana"/>
          <w:sz w:val="20"/>
          <w:szCs w:val="20"/>
        </w:rPr>
      </w:pPr>
      <w:r w:rsidRPr="0073090C">
        <w:rPr>
          <w:rFonts w:ascii="Verdana" w:hAnsi="Verdana"/>
          <w:b/>
          <w:bCs/>
          <w:sz w:val="20"/>
          <w:szCs w:val="20"/>
        </w:rPr>
        <w:t>G21.</w:t>
      </w:r>
      <w:r w:rsidRPr="0073090C">
        <w:rPr>
          <w:rFonts w:ascii="Verdana" w:hAnsi="Verdana"/>
          <w:sz w:val="20"/>
          <w:szCs w:val="20"/>
        </w:rPr>
        <w:t xml:space="preserve"> 5. İşlevsel Üroloji ve Kadın Ürolojisi Kongresi, 5-8 Ekim 2017, Antalya. 5 Ekim 08:45,</w:t>
      </w:r>
    </w:p>
    <w:p w14:paraId="56BE881A" w14:textId="37E0BDF6" w:rsidR="0073090C" w:rsidRPr="0073090C" w:rsidRDefault="0073090C" w:rsidP="00DF15BF">
      <w:pPr>
        <w:spacing w:after="120" w:line="360" w:lineRule="auto"/>
        <w:jc w:val="both"/>
        <w:rPr>
          <w:rFonts w:ascii="Verdana" w:hAnsi="Verdana"/>
          <w:b/>
          <w:bCs/>
          <w:sz w:val="20"/>
          <w:szCs w:val="20"/>
          <w:u w:val="single"/>
        </w:rPr>
      </w:pPr>
      <w:r w:rsidRPr="0073090C">
        <w:rPr>
          <w:rFonts w:ascii="Verdana" w:hAnsi="Verdana"/>
          <w:sz w:val="20"/>
          <w:szCs w:val="20"/>
        </w:rPr>
        <w:t xml:space="preserve">Ambulatuvar Ürodinami (ICS Eğitim Modülü) </w:t>
      </w:r>
      <w:r w:rsidRPr="0073090C">
        <w:rPr>
          <w:rFonts w:ascii="Verdana" w:hAnsi="Verdana"/>
          <w:b/>
          <w:bCs/>
          <w:sz w:val="20"/>
          <w:szCs w:val="20"/>
          <w:u w:val="single"/>
        </w:rPr>
        <w:t>Dr. Ali Ersin Zümrütbaş</w:t>
      </w:r>
    </w:p>
    <w:p w14:paraId="43E46766" w14:textId="35A0AFBD" w:rsidR="0073090C" w:rsidRPr="0073090C" w:rsidRDefault="0073090C" w:rsidP="00DF15BF">
      <w:pPr>
        <w:spacing w:after="120" w:line="360" w:lineRule="auto"/>
        <w:jc w:val="both"/>
        <w:rPr>
          <w:rFonts w:ascii="Verdana" w:hAnsi="Verdana"/>
          <w:sz w:val="20"/>
          <w:szCs w:val="20"/>
        </w:rPr>
      </w:pPr>
      <w:r w:rsidRPr="0073090C">
        <w:rPr>
          <w:rFonts w:ascii="Verdana" w:hAnsi="Verdana"/>
          <w:b/>
          <w:bCs/>
          <w:sz w:val="20"/>
          <w:szCs w:val="20"/>
        </w:rPr>
        <w:t>G22.</w:t>
      </w:r>
      <w:r w:rsidRPr="0073090C">
        <w:rPr>
          <w:rFonts w:ascii="Verdana" w:hAnsi="Verdana"/>
          <w:sz w:val="20"/>
          <w:szCs w:val="20"/>
        </w:rPr>
        <w:t xml:space="preserve"> 5. İşlevsel Üroloji ve Kadın Ürolojisi Kongresi, 5-8 Ekim 2017, Antalya. 6 Ekim 15:50</w:t>
      </w:r>
    </w:p>
    <w:p w14:paraId="7082B335" w14:textId="69541D53" w:rsidR="0073090C" w:rsidRPr="0073090C" w:rsidRDefault="0073090C" w:rsidP="00DF15BF">
      <w:pPr>
        <w:spacing w:after="120" w:line="360" w:lineRule="auto"/>
        <w:jc w:val="both"/>
        <w:rPr>
          <w:rFonts w:ascii="Verdana" w:hAnsi="Verdana"/>
          <w:sz w:val="20"/>
          <w:szCs w:val="20"/>
        </w:rPr>
      </w:pPr>
      <w:r w:rsidRPr="0073090C">
        <w:rPr>
          <w:rFonts w:ascii="Verdana" w:hAnsi="Verdana"/>
          <w:sz w:val="20"/>
          <w:szCs w:val="20"/>
        </w:rPr>
        <w:t xml:space="preserve">AAM (Aşırı Aktif Mesane)-Online Sonuçları </w:t>
      </w:r>
      <w:r w:rsidRPr="0073090C">
        <w:rPr>
          <w:rFonts w:ascii="Verdana" w:hAnsi="Verdana"/>
          <w:b/>
          <w:bCs/>
          <w:sz w:val="20"/>
          <w:szCs w:val="20"/>
          <w:u w:val="single"/>
        </w:rPr>
        <w:t>Dr. Ali Ersin Zümrütbaş</w:t>
      </w:r>
    </w:p>
    <w:p w14:paraId="26722C01" w14:textId="353884C4" w:rsidR="0073090C" w:rsidRPr="0073090C" w:rsidRDefault="0073090C" w:rsidP="0073090C">
      <w:pPr>
        <w:spacing w:after="120" w:line="360" w:lineRule="auto"/>
        <w:jc w:val="both"/>
        <w:rPr>
          <w:rFonts w:ascii="Verdana" w:hAnsi="Verdana"/>
          <w:sz w:val="20"/>
          <w:szCs w:val="20"/>
        </w:rPr>
      </w:pPr>
      <w:r w:rsidRPr="0073090C">
        <w:rPr>
          <w:rFonts w:ascii="Verdana" w:hAnsi="Verdana"/>
          <w:b/>
          <w:bCs/>
          <w:sz w:val="20"/>
          <w:szCs w:val="20"/>
        </w:rPr>
        <w:t>G23.</w:t>
      </w:r>
      <w:r w:rsidRPr="0073090C">
        <w:rPr>
          <w:rFonts w:ascii="Verdana" w:hAnsi="Verdana"/>
          <w:sz w:val="20"/>
          <w:szCs w:val="20"/>
        </w:rPr>
        <w:t xml:space="preserve"> 5. İşlevsel Üroloji ve Kadın Ürolojisi Kongresi, 5-8 Ekim 2017, Antalya. 7 Ekim 14:35, Panel Anterior Üretral Darlıkları Tedavisinde Cerrahi Teknikler: Video oturumu Moderatör: Dr. Zafer Aybek </w:t>
      </w:r>
      <w:r w:rsidRPr="0073090C">
        <w:rPr>
          <w:rFonts w:ascii="Verdana" w:hAnsi="Verdana"/>
          <w:b/>
          <w:bCs/>
          <w:sz w:val="20"/>
          <w:szCs w:val="20"/>
          <w:u w:val="single"/>
        </w:rPr>
        <w:t>Dr. Ali Ersin Zümrütbaş</w:t>
      </w:r>
      <w:r w:rsidRPr="0073090C">
        <w:rPr>
          <w:rFonts w:ascii="Verdana" w:hAnsi="Verdana"/>
          <w:sz w:val="20"/>
          <w:szCs w:val="20"/>
        </w:rPr>
        <w:t>, Dr. Bülent Alıcı, Dr. Levent Emir</w:t>
      </w:r>
    </w:p>
    <w:p w14:paraId="544A2A7E" w14:textId="6F58EDE3" w:rsidR="0073090C" w:rsidRPr="0073090C" w:rsidRDefault="0073090C" w:rsidP="0073090C">
      <w:pPr>
        <w:spacing w:after="120" w:line="360" w:lineRule="auto"/>
        <w:jc w:val="both"/>
        <w:rPr>
          <w:rFonts w:ascii="Verdana" w:hAnsi="Verdana"/>
          <w:sz w:val="20"/>
          <w:szCs w:val="20"/>
        </w:rPr>
      </w:pPr>
      <w:r w:rsidRPr="0073090C">
        <w:rPr>
          <w:rFonts w:ascii="Verdana" w:hAnsi="Verdana"/>
          <w:b/>
          <w:bCs/>
          <w:sz w:val="20"/>
          <w:szCs w:val="20"/>
        </w:rPr>
        <w:t>G23.</w:t>
      </w:r>
      <w:r w:rsidRPr="0073090C">
        <w:rPr>
          <w:rFonts w:ascii="Verdana" w:hAnsi="Verdana"/>
          <w:sz w:val="20"/>
          <w:szCs w:val="20"/>
        </w:rPr>
        <w:t xml:space="preserve"> 5. İşlevsel Üroloji ve Kadın Ürolojisi Kongresi, 5-8 Ekim 2017, Antalya. 8 Ekim 07:30,</w:t>
      </w:r>
    </w:p>
    <w:p w14:paraId="6FB90F6B" w14:textId="77777777" w:rsidR="0073090C" w:rsidRDefault="0073090C" w:rsidP="0073090C">
      <w:pPr>
        <w:spacing w:after="120" w:line="360" w:lineRule="auto"/>
        <w:jc w:val="both"/>
        <w:rPr>
          <w:rFonts w:ascii="Verdana" w:hAnsi="Verdana"/>
          <w:b/>
          <w:bCs/>
          <w:sz w:val="20"/>
          <w:szCs w:val="20"/>
          <w:u w:val="single"/>
        </w:rPr>
      </w:pPr>
      <w:r w:rsidRPr="0073090C">
        <w:rPr>
          <w:rFonts w:ascii="Verdana" w:hAnsi="Verdana"/>
          <w:sz w:val="20"/>
          <w:szCs w:val="20"/>
        </w:rPr>
        <w:t xml:space="preserve">KURS İşlevsel Üroloji ve Kadın Ürolojisinde Vajinal Cerrahi: Nasıl Yapıyorum? Moderatör: Dr. Erdal Kukul, Veziko Vajinal Fistül Tamiri : </w:t>
      </w:r>
      <w:r w:rsidRPr="0073090C">
        <w:rPr>
          <w:rFonts w:ascii="Verdana" w:hAnsi="Verdana"/>
          <w:b/>
          <w:bCs/>
          <w:sz w:val="20"/>
          <w:szCs w:val="20"/>
          <w:u w:val="single"/>
        </w:rPr>
        <w:t>Dr. Ali Ersin Zümrütbaş</w:t>
      </w:r>
    </w:p>
    <w:p w14:paraId="71412D00" w14:textId="27255969" w:rsidR="0073090C" w:rsidRPr="0073090C" w:rsidRDefault="0073090C" w:rsidP="0073090C">
      <w:pPr>
        <w:spacing w:after="120" w:line="360" w:lineRule="auto"/>
        <w:jc w:val="both"/>
        <w:rPr>
          <w:rFonts w:ascii="Verdana" w:hAnsi="Verdana"/>
          <w:b/>
          <w:bCs/>
          <w:sz w:val="20"/>
          <w:szCs w:val="20"/>
          <w:u w:val="single"/>
        </w:rPr>
      </w:pPr>
      <w:r>
        <w:rPr>
          <w:rFonts w:ascii="Verdana" w:hAnsi="Verdana"/>
          <w:b/>
          <w:bCs/>
          <w:sz w:val="20"/>
          <w:szCs w:val="20"/>
          <w:u w:val="single"/>
        </w:rPr>
        <w:t>G24.</w:t>
      </w:r>
      <w:r w:rsidRPr="0073090C">
        <w:rPr>
          <w:rFonts w:ascii="Verdana" w:hAnsi="Verdana"/>
          <w:b/>
          <w:bCs/>
          <w:sz w:val="20"/>
          <w:szCs w:val="20"/>
        </w:rPr>
        <w:t xml:space="preserve"> </w:t>
      </w:r>
      <w:r w:rsidRPr="0073090C">
        <w:rPr>
          <w:rFonts w:ascii="Verdana" w:hAnsi="Verdana"/>
          <w:sz w:val="20"/>
          <w:szCs w:val="20"/>
        </w:rPr>
        <w:t xml:space="preserve">6. Ulusal İşlevsel Üroloji ve Kadın Ürolojisi Kongresi, 2-6 Ekim 2019, Antalya, 2 Ekim ICS Add On Education Course, 16:50, Vaka Tartışması 1. Hasta: Ejakülasyonun Korunması </w:t>
      </w:r>
      <w:r w:rsidRPr="00CF450C">
        <w:rPr>
          <w:rFonts w:ascii="Verdana" w:hAnsi="Verdana"/>
          <w:b/>
          <w:bCs/>
          <w:sz w:val="20"/>
          <w:szCs w:val="20"/>
          <w:u w:val="single"/>
        </w:rPr>
        <w:t>Ali Ersin Zümrütbaş</w:t>
      </w:r>
    </w:p>
    <w:p w14:paraId="0F191673" w14:textId="2760E3F6" w:rsidR="0073090C" w:rsidRPr="0073090C" w:rsidRDefault="0073090C" w:rsidP="0073090C">
      <w:pPr>
        <w:spacing w:after="120" w:line="360" w:lineRule="auto"/>
        <w:jc w:val="both"/>
        <w:rPr>
          <w:rFonts w:ascii="Verdana" w:hAnsi="Verdana"/>
          <w:sz w:val="20"/>
          <w:szCs w:val="20"/>
        </w:rPr>
      </w:pPr>
      <w:r w:rsidRPr="0073090C">
        <w:rPr>
          <w:rFonts w:ascii="Verdana" w:hAnsi="Verdana"/>
          <w:b/>
          <w:bCs/>
          <w:sz w:val="20"/>
          <w:szCs w:val="20"/>
        </w:rPr>
        <w:t>G25.</w:t>
      </w:r>
      <w:r>
        <w:rPr>
          <w:rFonts w:ascii="Verdana" w:hAnsi="Verdana"/>
          <w:sz w:val="20"/>
          <w:szCs w:val="20"/>
        </w:rPr>
        <w:t xml:space="preserve"> </w:t>
      </w:r>
      <w:r w:rsidRPr="0073090C">
        <w:rPr>
          <w:rFonts w:ascii="Verdana" w:hAnsi="Verdana"/>
          <w:sz w:val="20"/>
          <w:szCs w:val="20"/>
        </w:rPr>
        <w:t xml:space="preserve">6. Ulusal İşlevsel Üroloji ve Kadın Ürolojisi Kongresi, 2-6 Ekim 2019, Antalya, 3 Ekim 08:00, 1. KURS : “Kadınlarda Stres Tip İdrar Kaçırma Ve Pelvik Organ Cerrahisi: Kılavuz Noktaları ve Bilinmesi Gerekenler” Kurs Yöneticisi: Abdullah Gedik Kurs Öğretim Kadrosu: Adnan Şimşir, </w:t>
      </w:r>
      <w:r w:rsidRPr="00CF450C">
        <w:rPr>
          <w:rFonts w:ascii="Verdana" w:hAnsi="Verdana"/>
          <w:b/>
          <w:bCs/>
          <w:sz w:val="20"/>
          <w:szCs w:val="20"/>
          <w:u w:val="single"/>
        </w:rPr>
        <w:t>Ali Ersin Zümrütbaş</w:t>
      </w:r>
      <w:r w:rsidRPr="0073090C">
        <w:rPr>
          <w:rFonts w:ascii="Verdana" w:hAnsi="Verdana"/>
          <w:sz w:val="20"/>
          <w:szCs w:val="20"/>
        </w:rPr>
        <w:t>, Tarık Yonguç</w:t>
      </w:r>
    </w:p>
    <w:p w14:paraId="507EE6BC" w14:textId="59768D37" w:rsidR="0073090C" w:rsidRPr="0073090C" w:rsidRDefault="0073090C" w:rsidP="0073090C">
      <w:pPr>
        <w:spacing w:after="120" w:line="360" w:lineRule="auto"/>
        <w:jc w:val="both"/>
        <w:rPr>
          <w:rFonts w:ascii="Verdana" w:hAnsi="Verdana"/>
          <w:sz w:val="20"/>
          <w:szCs w:val="20"/>
        </w:rPr>
      </w:pPr>
      <w:r w:rsidRPr="0073090C">
        <w:rPr>
          <w:rFonts w:ascii="Verdana" w:hAnsi="Verdana"/>
          <w:b/>
          <w:bCs/>
          <w:sz w:val="20"/>
          <w:szCs w:val="20"/>
        </w:rPr>
        <w:t>G26.</w:t>
      </w:r>
      <w:r>
        <w:rPr>
          <w:rFonts w:ascii="Verdana" w:hAnsi="Verdana"/>
          <w:sz w:val="20"/>
          <w:szCs w:val="20"/>
        </w:rPr>
        <w:t xml:space="preserve"> </w:t>
      </w:r>
      <w:r w:rsidRPr="0073090C">
        <w:rPr>
          <w:rFonts w:ascii="Verdana" w:hAnsi="Verdana"/>
          <w:sz w:val="20"/>
          <w:szCs w:val="20"/>
        </w:rPr>
        <w:t xml:space="preserve">6. Ulusal İşlevsel Üroloji ve Kadın Ürolojisi Kongresi, 2-6 Ekim 2019, Antalya, 4 Ekim 11:00, Uydu Sempozyumu Geriatrik İdrar Kaçırmada Çare Tükenir mi ? Bir Yolu Var mı? Moderator : Taner Koçak Panelistler : Bedreddin Seçkin, </w:t>
      </w:r>
      <w:r w:rsidRPr="00CF450C">
        <w:rPr>
          <w:rFonts w:ascii="Verdana" w:hAnsi="Verdana"/>
          <w:b/>
          <w:bCs/>
          <w:sz w:val="20"/>
          <w:szCs w:val="20"/>
          <w:u w:val="single"/>
        </w:rPr>
        <w:t>Ali Ersin Zümrütbaş</w:t>
      </w:r>
    </w:p>
    <w:p w14:paraId="2F66938A" w14:textId="55D81928" w:rsidR="0073090C" w:rsidRPr="0073090C" w:rsidRDefault="0073090C" w:rsidP="0073090C">
      <w:pPr>
        <w:spacing w:after="120" w:line="360" w:lineRule="auto"/>
        <w:jc w:val="both"/>
        <w:rPr>
          <w:rFonts w:ascii="Verdana" w:hAnsi="Verdana"/>
          <w:sz w:val="20"/>
          <w:szCs w:val="20"/>
        </w:rPr>
      </w:pPr>
      <w:r w:rsidRPr="0073090C">
        <w:rPr>
          <w:rFonts w:ascii="Verdana" w:hAnsi="Verdana"/>
          <w:b/>
          <w:bCs/>
          <w:sz w:val="20"/>
          <w:szCs w:val="20"/>
        </w:rPr>
        <w:t>G27.</w:t>
      </w:r>
      <w:r>
        <w:rPr>
          <w:rFonts w:ascii="Verdana" w:hAnsi="Verdana"/>
          <w:sz w:val="20"/>
          <w:szCs w:val="20"/>
        </w:rPr>
        <w:t xml:space="preserve"> </w:t>
      </w:r>
      <w:r w:rsidRPr="0073090C">
        <w:rPr>
          <w:rFonts w:ascii="Verdana" w:hAnsi="Verdana"/>
          <w:sz w:val="20"/>
          <w:szCs w:val="20"/>
        </w:rPr>
        <w:t xml:space="preserve">6. Ulusal İşlevsel Üroloji ve Kadın Ürolojisi Kongresi, 2-6 Ekim 2019, Antalya, 4 Ekim 13:45, Panel: Erkeklerde Posterior Üretral Darlıklar: Tedavide Püf Noktaları Panel Başkanı: Zafer Aybek Panelistler : Oktay Demirkesen, Mesut Gürdal, </w:t>
      </w:r>
      <w:r w:rsidRPr="00CF450C">
        <w:rPr>
          <w:rFonts w:ascii="Verdana" w:hAnsi="Verdana"/>
          <w:b/>
          <w:bCs/>
          <w:sz w:val="20"/>
          <w:szCs w:val="20"/>
          <w:u w:val="single"/>
        </w:rPr>
        <w:t>Ali Ersin Zümrütbaş</w:t>
      </w:r>
    </w:p>
    <w:p w14:paraId="28C43270" w14:textId="0D1F1215" w:rsidR="0073090C" w:rsidRPr="0073090C" w:rsidRDefault="0073090C" w:rsidP="0073090C">
      <w:pPr>
        <w:spacing w:after="120" w:line="360" w:lineRule="auto"/>
        <w:jc w:val="both"/>
        <w:rPr>
          <w:rFonts w:ascii="Verdana" w:hAnsi="Verdana" w:cs="Open Sans"/>
          <w:sz w:val="20"/>
          <w:szCs w:val="20"/>
          <w:lang w:eastAsia="tr-TR"/>
        </w:rPr>
      </w:pPr>
      <w:r w:rsidRPr="0073090C">
        <w:rPr>
          <w:rFonts w:ascii="Verdana" w:hAnsi="Verdana"/>
          <w:b/>
          <w:bCs/>
          <w:sz w:val="20"/>
          <w:szCs w:val="20"/>
        </w:rPr>
        <w:t>G28.</w:t>
      </w:r>
      <w:r>
        <w:rPr>
          <w:rFonts w:ascii="Verdana" w:hAnsi="Verdana"/>
          <w:sz w:val="20"/>
          <w:szCs w:val="20"/>
        </w:rPr>
        <w:t xml:space="preserve"> </w:t>
      </w:r>
      <w:r w:rsidRPr="0073090C">
        <w:rPr>
          <w:rFonts w:ascii="Verdana" w:hAnsi="Verdana" w:cs="Open Sans"/>
          <w:sz w:val="20"/>
          <w:szCs w:val="20"/>
          <w:bdr w:val="none" w:sz="0" w:space="0" w:color="auto" w:frame="1"/>
          <w:lang w:eastAsia="tr-TR"/>
        </w:rPr>
        <w:t>4. Ulusal Ürolojik Cerrahi Kongresi,</w:t>
      </w:r>
      <w:r>
        <w:rPr>
          <w:rFonts w:ascii="Verdana" w:hAnsi="Verdana" w:cs="Open Sans"/>
          <w:sz w:val="20"/>
          <w:szCs w:val="20"/>
          <w:bdr w:val="none" w:sz="0" w:space="0" w:color="auto" w:frame="1"/>
          <w:lang w:eastAsia="tr-TR"/>
        </w:rPr>
        <w:t xml:space="preserve"> </w:t>
      </w:r>
      <w:r>
        <w:rPr>
          <w:rFonts w:ascii="Verdana" w:hAnsi="Verdana"/>
          <w:sz w:val="20"/>
          <w:szCs w:val="20"/>
        </w:rPr>
        <w:t xml:space="preserve">31 Ekim – 4 Kasım 2018, </w:t>
      </w:r>
      <w:r w:rsidRPr="0073090C">
        <w:rPr>
          <w:rFonts w:ascii="Verdana" w:hAnsi="Verdana" w:cs="Open Sans"/>
          <w:sz w:val="20"/>
          <w:szCs w:val="20"/>
          <w:bdr w:val="none" w:sz="0" w:space="0" w:color="auto" w:frame="1"/>
          <w:lang w:eastAsia="tr-TR"/>
        </w:rPr>
        <w:t>03.11.2018</w:t>
      </w:r>
      <w:r>
        <w:rPr>
          <w:rFonts w:ascii="Verdana" w:hAnsi="Verdana" w:cs="Open Sans"/>
          <w:sz w:val="20"/>
          <w:szCs w:val="20"/>
          <w:bdr w:val="none" w:sz="0" w:space="0" w:color="auto" w:frame="1"/>
          <w:lang w:eastAsia="tr-TR"/>
        </w:rPr>
        <w:t xml:space="preserve">, </w:t>
      </w:r>
      <w:hyperlink r:id="rId13" w:history="1">
        <w:r w:rsidRPr="0073090C">
          <w:rPr>
            <w:rFonts w:ascii="Verdana" w:hAnsi="Verdana" w:cs="Open Sans"/>
            <w:sz w:val="20"/>
            <w:szCs w:val="20"/>
            <w:bdr w:val="none" w:sz="0" w:space="0" w:color="auto" w:frame="1"/>
            <w:lang w:eastAsia="tr-TR"/>
          </w:rPr>
          <w:t>P</w:t>
        </w:r>
        <w:r>
          <w:rPr>
            <w:rFonts w:ascii="Verdana" w:hAnsi="Verdana" w:cs="Open Sans"/>
            <w:sz w:val="20"/>
            <w:szCs w:val="20"/>
            <w:bdr w:val="none" w:sz="0" w:space="0" w:color="auto" w:frame="1"/>
            <w:lang w:eastAsia="tr-TR"/>
          </w:rPr>
          <w:t>OPda</w:t>
        </w:r>
        <w:r w:rsidRPr="0073090C">
          <w:rPr>
            <w:rFonts w:ascii="Verdana" w:hAnsi="Verdana" w:cs="Open Sans"/>
            <w:sz w:val="20"/>
            <w:szCs w:val="20"/>
            <w:bdr w:val="none" w:sz="0" w:space="0" w:color="auto" w:frame="1"/>
            <w:lang w:eastAsia="tr-TR"/>
          </w:rPr>
          <w:t xml:space="preserve"> Meşsiz Uygulanan Tedavilerin Karşılaştırılması Ön Duvar</w:t>
        </w:r>
      </w:hyperlink>
      <w:r>
        <w:rPr>
          <w:rFonts w:ascii="Verdana" w:hAnsi="Verdana" w:cs="Open Sans"/>
          <w:sz w:val="20"/>
          <w:szCs w:val="20"/>
          <w:lang w:eastAsia="tr-TR"/>
        </w:rPr>
        <w:t xml:space="preserve"> </w:t>
      </w:r>
      <w:r>
        <w:rPr>
          <w:rFonts w:ascii="Verdana" w:hAnsi="Verdana" w:cs="Open Sans"/>
          <w:sz w:val="20"/>
          <w:szCs w:val="20"/>
          <w:bdr w:val="none" w:sz="0" w:space="0" w:color="auto" w:frame="1"/>
          <w:lang w:eastAsia="tr-TR"/>
        </w:rPr>
        <w:t>(</w:t>
      </w:r>
      <w:r w:rsidRPr="0073090C">
        <w:rPr>
          <w:rFonts w:ascii="Verdana" w:hAnsi="Verdana" w:cs="Open Sans"/>
          <w:sz w:val="20"/>
          <w:szCs w:val="20"/>
          <w:bdr w:val="none" w:sz="0" w:space="0" w:color="auto" w:frame="1"/>
          <w:lang w:eastAsia="tr-TR"/>
        </w:rPr>
        <w:t>Pelvik Organ Prolapsusunda Vajinal Ve Abdominal Rekonstruktif Cerrahi</w:t>
      </w:r>
      <w:r>
        <w:rPr>
          <w:rFonts w:ascii="Verdana" w:hAnsi="Verdana" w:cs="Open Sans"/>
          <w:sz w:val="20"/>
          <w:szCs w:val="20"/>
          <w:bdr w:val="none" w:sz="0" w:space="0" w:color="auto" w:frame="1"/>
          <w:lang w:eastAsia="tr-TR"/>
        </w:rPr>
        <w:t xml:space="preserve">) </w:t>
      </w:r>
      <w:r w:rsidRPr="0073090C">
        <w:rPr>
          <w:rFonts w:ascii="Verdana" w:hAnsi="Verdana" w:cs="Open Sans"/>
          <w:sz w:val="20"/>
          <w:szCs w:val="20"/>
          <w:bdr w:val="none" w:sz="0" w:space="0" w:color="auto" w:frame="1"/>
          <w:lang w:eastAsia="tr-TR"/>
        </w:rPr>
        <w:t>Konuşmacı:</w:t>
      </w:r>
      <w:r w:rsidRPr="0073090C">
        <w:rPr>
          <w:rFonts w:ascii="Verdana" w:hAnsi="Verdana" w:cs="Open Sans"/>
          <w:sz w:val="20"/>
          <w:szCs w:val="20"/>
          <w:lang w:eastAsia="tr-TR"/>
        </w:rPr>
        <w:t> </w:t>
      </w:r>
      <w:r w:rsidRPr="00CF450C">
        <w:rPr>
          <w:rFonts w:ascii="Verdana" w:hAnsi="Verdana" w:cs="Open Sans"/>
          <w:b/>
          <w:bCs/>
          <w:sz w:val="20"/>
          <w:szCs w:val="20"/>
          <w:u w:val="single"/>
          <w:bdr w:val="none" w:sz="0" w:space="0" w:color="auto" w:frame="1"/>
          <w:lang w:eastAsia="tr-TR"/>
        </w:rPr>
        <w:t>Ali Ersin Zümrütbaş</w:t>
      </w:r>
      <w:r w:rsidRPr="0073090C">
        <w:rPr>
          <w:rFonts w:ascii="Verdana" w:hAnsi="Verdana" w:cs="Open Sans"/>
          <w:sz w:val="20"/>
          <w:szCs w:val="20"/>
          <w:bdr w:val="none" w:sz="0" w:space="0" w:color="auto" w:frame="1"/>
          <w:lang w:eastAsia="tr-TR"/>
        </w:rPr>
        <w:t xml:space="preserve"> (Pamukkale Üniversitesi)</w:t>
      </w:r>
    </w:p>
    <w:p w14:paraId="518A9B5B" w14:textId="104708B3" w:rsidR="0073090C" w:rsidRDefault="0073090C" w:rsidP="00DF15BF">
      <w:pPr>
        <w:spacing w:after="120" w:line="360" w:lineRule="auto"/>
        <w:jc w:val="both"/>
        <w:rPr>
          <w:rFonts w:ascii="Verdana" w:hAnsi="Verdana"/>
          <w:b/>
          <w:bCs/>
          <w:sz w:val="20"/>
          <w:szCs w:val="20"/>
          <w:u w:val="single"/>
        </w:rPr>
      </w:pPr>
    </w:p>
    <w:p w14:paraId="10257EB1" w14:textId="77777777" w:rsidR="00DB3EDB" w:rsidRPr="00DF15BF" w:rsidRDefault="00DB3EDB" w:rsidP="00DF15BF">
      <w:pPr>
        <w:spacing w:after="120" w:line="360" w:lineRule="auto"/>
        <w:jc w:val="both"/>
        <w:rPr>
          <w:rFonts w:ascii="Verdana" w:hAnsi="Verdana"/>
          <w:b/>
          <w:bCs/>
          <w:sz w:val="20"/>
          <w:szCs w:val="20"/>
          <w:u w:val="single"/>
        </w:rPr>
      </w:pPr>
    </w:p>
    <w:p w14:paraId="53ACCEDD" w14:textId="7C70A2D2" w:rsidR="00743D53" w:rsidRPr="00A1514F" w:rsidRDefault="00CA470B" w:rsidP="003E0D34">
      <w:pPr>
        <w:numPr>
          <w:ilvl w:val="0"/>
          <w:numId w:val="5"/>
        </w:numPr>
        <w:spacing w:after="120" w:line="360" w:lineRule="auto"/>
        <w:rPr>
          <w:rFonts w:ascii="Verdana" w:hAnsi="Verdana"/>
          <w:sz w:val="20"/>
          <w:szCs w:val="20"/>
          <w:u w:val="single"/>
        </w:rPr>
      </w:pPr>
      <w:r w:rsidRPr="005D3B4B">
        <w:rPr>
          <w:rFonts w:ascii="Verdana" w:hAnsi="Verdana"/>
          <w:b/>
          <w:bCs/>
          <w:sz w:val="20"/>
          <w:szCs w:val="20"/>
          <w:u w:val="single"/>
        </w:rPr>
        <w:lastRenderedPageBreak/>
        <w:t>Bilimsel Kongre, Toplantı Ve Kurslar:</w:t>
      </w:r>
    </w:p>
    <w:p w14:paraId="2788DFE2" w14:textId="77777777" w:rsidR="003E0D34" w:rsidRPr="00743D53" w:rsidRDefault="003E0D34" w:rsidP="003E0D34">
      <w:pPr>
        <w:spacing w:after="120" w:line="360" w:lineRule="auto"/>
        <w:jc w:val="both"/>
        <w:rPr>
          <w:rFonts w:ascii="Verdana" w:hAnsi="Verdana"/>
          <w:bCs/>
          <w:sz w:val="20"/>
          <w:szCs w:val="20"/>
        </w:rPr>
      </w:pPr>
      <w:bookmarkStart w:id="1" w:name="_Hlk36558826"/>
      <w:r w:rsidRPr="00743D53">
        <w:rPr>
          <w:rFonts w:ascii="Verdana" w:hAnsi="Verdana"/>
          <w:b/>
          <w:bCs/>
          <w:sz w:val="20"/>
          <w:szCs w:val="20"/>
        </w:rPr>
        <w:t>H1.</w:t>
      </w:r>
      <w:r w:rsidRPr="00743D53">
        <w:rPr>
          <w:rFonts w:ascii="Verdana" w:hAnsi="Verdana"/>
          <w:bCs/>
          <w:sz w:val="20"/>
          <w:szCs w:val="20"/>
        </w:rPr>
        <w:t xml:space="preserve"> Üroonkoloji </w:t>
      </w:r>
      <w:r>
        <w:rPr>
          <w:rFonts w:ascii="Verdana" w:hAnsi="Verdana"/>
          <w:bCs/>
          <w:sz w:val="20"/>
          <w:szCs w:val="20"/>
        </w:rPr>
        <w:t>Derneği 2004 Yılı Yurtiçi Eğitim Toplantıları, 2004, Ankara</w:t>
      </w:r>
    </w:p>
    <w:p w14:paraId="4901B4A5" w14:textId="77777777" w:rsidR="003E0D34" w:rsidRPr="00743D53" w:rsidRDefault="003E0D34" w:rsidP="003E0D34">
      <w:pPr>
        <w:spacing w:after="120" w:line="360" w:lineRule="auto"/>
        <w:jc w:val="both"/>
        <w:rPr>
          <w:rFonts w:ascii="Verdana" w:hAnsi="Verdana"/>
          <w:bCs/>
          <w:sz w:val="20"/>
          <w:szCs w:val="20"/>
        </w:rPr>
      </w:pPr>
      <w:r w:rsidRPr="00743D53">
        <w:rPr>
          <w:rFonts w:ascii="Verdana" w:hAnsi="Verdana"/>
          <w:b/>
          <w:bCs/>
          <w:sz w:val="20"/>
          <w:szCs w:val="20"/>
        </w:rPr>
        <w:t>H2.</w:t>
      </w:r>
      <w:r w:rsidRPr="00743D53">
        <w:rPr>
          <w:rFonts w:ascii="Verdana" w:hAnsi="Verdana"/>
          <w:bCs/>
          <w:sz w:val="20"/>
          <w:szCs w:val="20"/>
        </w:rPr>
        <w:t xml:space="preserve"> Ankara Üroloji Günleri Laparoskopi Kursu, 13-15 Mart 2004, Ankara</w:t>
      </w:r>
    </w:p>
    <w:p w14:paraId="617C0C16" w14:textId="77777777" w:rsidR="003E0D34" w:rsidRPr="00743D53" w:rsidRDefault="003E0D34" w:rsidP="003E0D34">
      <w:pPr>
        <w:spacing w:after="120" w:line="360" w:lineRule="auto"/>
        <w:jc w:val="both"/>
        <w:rPr>
          <w:rFonts w:ascii="Verdana" w:hAnsi="Verdana"/>
          <w:bCs/>
          <w:sz w:val="20"/>
          <w:szCs w:val="20"/>
        </w:rPr>
      </w:pPr>
      <w:r w:rsidRPr="00743D53">
        <w:rPr>
          <w:rFonts w:ascii="Verdana" w:hAnsi="Verdana"/>
          <w:b/>
          <w:bCs/>
          <w:sz w:val="20"/>
          <w:szCs w:val="20"/>
        </w:rPr>
        <w:t>H3.</w:t>
      </w:r>
      <w:r w:rsidRPr="00743D53">
        <w:rPr>
          <w:rFonts w:ascii="Verdana" w:hAnsi="Verdana"/>
          <w:bCs/>
          <w:sz w:val="20"/>
          <w:szCs w:val="20"/>
        </w:rPr>
        <w:t xml:space="preserve"> Ankara Üroloji Günleri Uygulamalı Laparoskopi Kursu, 13-15 Mart 2004, Ankara</w:t>
      </w:r>
    </w:p>
    <w:p w14:paraId="6EE88247" w14:textId="77777777" w:rsidR="003E0D34" w:rsidRPr="00743D53" w:rsidRDefault="003E0D34" w:rsidP="003E0D34">
      <w:pPr>
        <w:spacing w:after="120" w:line="360" w:lineRule="auto"/>
        <w:jc w:val="both"/>
        <w:rPr>
          <w:rFonts w:ascii="Verdana" w:hAnsi="Verdana"/>
          <w:bCs/>
          <w:sz w:val="20"/>
          <w:szCs w:val="20"/>
        </w:rPr>
      </w:pPr>
      <w:r w:rsidRPr="00743D53">
        <w:rPr>
          <w:rFonts w:ascii="Verdana" w:hAnsi="Verdana"/>
          <w:b/>
          <w:bCs/>
          <w:sz w:val="20"/>
          <w:szCs w:val="20"/>
        </w:rPr>
        <w:t>H4.</w:t>
      </w:r>
      <w:r w:rsidRPr="00743D53">
        <w:rPr>
          <w:rFonts w:ascii="Verdana" w:hAnsi="Verdana"/>
          <w:bCs/>
          <w:sz w:val="20"/>
          <w:szCs w:val="20"/>
        </w:rPr>
        <w:t xml:space="preserve"> İnkontinans Kursu, 19-20 Mayıs 2004, Ankara</w:t>
      </w:r>
    </w:p>
    <w:p w14:paraId="68DAD946" w14:textId="77777777" w:rsidR="003E0D34" w:rsidRPr="00743D53" w:rsidRDefault="003E0D34" w:rsidP="003E0D34">
      <w:pPr>
        <w:spacing w:after="120" w:line="360" w:lineRule="auto"/>
        <w:jc w:val="both"/>
        <w:rPr>
          <w:rFonts w:ascii="Verdana" w:hAnsi="Verdana"/>
          <w:bCs/>
          <w:sz w:val="20"/>
          <w:szCs w:val="20"/>
        </w:rPr>
      </w:pPr>
      <w:r w:rsidRPr="00743D53">
        <w:rPr>
          <w:rFonts w:ascii="Verdana" w:hAnsi="Verdana"/>
          <w:b/>
          <w:bCs/>
          <w:sz w:val="20"/>
          <w:szCs w:val="20"/>
        </w:rPr>
        <w:t>H5.</w:t>
      </w:r>
      <w:r w:rsidRPr="00743D53">
        <w:rPr>
          <w:rFonts w:ascii="Verdana" w:hAnsi="Verdana"/>
          <w:bCs/>
          <w:sz w:val="20"/>
          <w:szCs w:val="20"/>
        </w:rPr>
        <w:t xml:space="preserve"> XXth EAU Congress CNR Istanbul, 16-19 Mart 2005, Istanbul, Turkey</w:t>
      </w:r>
    </w:p>
    <w:p w14:paraId="2ECE3975" w14:textId="77777777" w:rsidR="003E0D34" w:rsidRPr="00743D53" w:rsidRDefault="003E0D34" w:rsidP="003E0D34">
      <w:pPr>
        <w:spacing w:after="120" w:line="360" w:lineRule="auto"/>
        <w:jc w:val="both"/>
        <w:rPr>
          <w:rFonts w:ascii="Verdana" w:hAnsi="Verdana"/>
          <w:bCs/>
          <w:sz w:val="20"/>
          <w:szCs w:val="20"/>
        </w:rPr>
      </w:pPr>
      <w:r w:rsidRPr="00743D53">
        <w:rPr>
          <w:rFonts w:ascii="Verdana" w:hAnsi="Verdana"/>
          <w:b/>
          <w:sz w:val="20"/>
          <w:szCs w:val="20"/>
        </w:rPr>
        <w:t>H6.</w:t>
      </w:r>
      <w:r w:rsidRPr="00743D53">
        <w:rPr>
          <w:rFonts w:ascii="Verdana" w:hAnsi="Verdana"/>
          <w:sz w:val="20"/>
          <w:szCs w:val="20"/>
        </w:rPr>
        <w:t xml:space="preserve"> II. TÜYK Sınavı Hazırlık Kursu, </w:t>
      </w:r>
      <w:r w:rsidRPr="00743D53">
        <w:rPr>
          <w:rFonts w:ascii="Verdana" w:hAnsi="Verdana"/>
          <w:bCs/>
          <w:sz w:val="20"/>
          <w:szCs w:val="20"/>
        </w:rPr>
        <w:t>29 Haziran  - 3 Temmuz 2005, Uludağ, Bursa</w:t>
      </w:r>
    </w:p>
    <w:p w14:paraId="387F0DFA"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H7</w:t>
      </w:r>
      <w:r w:rsidRPr="00743D53">
        <w:rPr>
          <w:rFonts w:ascii="Verdana" w:hAnsi="Verdana"/>
          <w:b/>
          <w:bCs/>
          <w:sz w:val="20"/>
          <w:szCs w:val="20"/>
        </w:rPr>
        <w:t>.</w:t>
      </w:r>
      <w:r w:rsidRPr="00743D53">
        <w:rPr>
          <w:rFonts w:ascii="Verdana" w:hAnsi="Verdana"/>
          <w:bCs/>
          <w:sz w:val="20"/>
          <w:szCs w:val="20"/>
        </w:rPr>
        <w:t xml:space="preserve"> 8. Ulusal Pediatrik Üroloji Kongresi ve Güncelleme Kursu, 1-4 Ekim 2005, Marmaris</w:t>
      </w:r>
    </w:p>
    <w:p w14:paraId="7D480CCE"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H8</w:t>
      </w:r>
      <w:r w:rsidRPr="00743D53">
        <w:rPr>
          <w:rFonts w:ascii="Verdana" w:hAnsi="Verdana"/>
          <w:b/>
          <w:bCs/>
          <w:sz w:val="20"/>
          <w:szCs w:val="20"/>
        </w:rPr>
        <w:t>.</w:t>
      </w:r>
      <w:r w:rsidRPr="00743D53">
        <w:rPr>
          <w:rFonts w:ascii="Verdana" w:hAnsi="Verdana"/>
          <w:bCs/>
          <w:sz w:val="20"/>
          <w:szCs w:val="20"/>
        </w:rPr>
        <w:t xml:space="preserve"> 19. Ulusal Üroloji Kongresi, 10-15 Haziran 2006, Antalya</w:t>
      </w:r>
    </w:p>
    <w:p w14:paraId="502024A2"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H9</w:t>
      </w:r>
      <w:r w:rsidRPr="00743D53">
        <w:rPr>
          <w:rFonts w:ascii="Verdana" w:hAnsi="Verdana"/>
          <w:b/>
          <w:sz w:val="20"/>
          <w:szCs w:val="20"/>
        </w:rPr>
        <w:t>.</w:t>
      </w:r>
      <w:r w:rsidRPr="00743D53">
        <w:rPr>
          <w:rFonts w:ascii="Verdana" w:hAnsi="Verdana"/>
          <w:sz w:val="20"/>
          <w:szCs w:val="20"/>
        </w:rPr>
        <w:t xml:space="preserve"> </w:t>
      </w:r>
      <w:hyperlink r:id="rId14" w:history="1">
        <w:r w:rsidRPr="00743D53">
          <w:rPr>
            <w:rStyle w:val="Kpr"/>
            <w:rFonts w:ascii="Verdana" w:hAnsi="Verdana"/>
            <w:color w:val="auto"/>
            <w:sz w:val="20"/>
            <w:szCs w:val="20"/>
            <w:u w:val="none"/>
          </w:rPr>
          <w:t>24th Annual World Congress of Endourolog</w:t>
        </w:r>
      </w:hyperlink>
      <w:r w:rsidRPr="00743D53">
        <w:rPr>
          <w:rFonts w:ascii="Verdana" w:hAnsi="Verdana"/>
          <w:sz w:val="20"/>
          <w:szCs w:val="20"/>
        </w:rPr>
        <w:t>y, 17-20 August 2006, Cleveland, OH, USA</w:t>
      </w:r>
    </w:p>
    <w:p w14:paraId="7C2A46F8"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H10</w:t>
      </w:r>
      <w:r w:rsidRPr="00743D53">
        <w:rPr>
          <w:rFonts w:ascii="Verdana" w:hAnsi="Verdana"/>
          <w:b/>
          <w:sz w:val="20"/>
          <w:szCs w:val="20"/>
        </w:rPr>
        <w:t>.</w:t>
      </w:r>
      <w:r w:rsidRPr="00743D53">
        <w:rPr>
          <w:rFonts w:ascii="Verdana" w:hAnsi="Verdana"/>
          <w:sz w:val="20"/>
          <w:szCs w:val="20"/>
        </w:rPr>
        <w:t xml:space="preserve"> III. TÜYK Sınavı Hazırlık Kursu, 9-12 Kasım 2006, Kızılcahamam, Ankara</w:t>
      </w:r>
    </w:p>
    <w:p w14:paraId="7CF19C6A"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H11</w:t>
      </w:r>
      <w:r w:rsidRPr="00743D53">
        <w:rPr>
          <w:rFonts w:ascii="Verdana" w:hAnsi="Verdana"/>
          <w:b/>
          <w:sz w:val="20"/>
          <w:szCs w:val="20"/>
        </w:rPr>
        <w:t>.</w:t>
      </w:r>
      <w:r w:rsidRPr="00743D53">
        <w:rPr>
          <w:rFonts w:ascii="Verdana" w:hAnsi="Verdana"/>
          <w:sz w:val="20"/>
          <w:szCs w:val="20"/>
        </w:rPr>
        <w:t xml:space="preserve"> 7. Ulusal Androloji Kongresi, 6-9 Haziran 2007, Ankara</w:t>
      </w:r>
    </w:p>
    <w:p w14:paraId="5C0A8651" w14:textId="77777777" w:rsidR="003E0D34" w:rsidRPr="00743D53" w:rsidRDefault="003E0D34" w:rsidP="003E0D34">
      <w:pPr>
        <w:spacing w:after="120" w:line="360" w:lineRule="auto"/>
        <w:jc w:val="both"/>
        <w:rPr>
          <w:rFonts w:ascii="Verdana" w:hAnsi="Verdana"/>
          <w:sz w:val="20"/>
          <w:szCs w:val="20"/>
        </w:rPr>
      </w:pPr>
      <w:r>
        <w:rPr>
          <w:rFonts w:ascii="Verdana" w:hAnsi="Verdana"/>
          <w:b/>
          <w:sz w:val="20"/>
          <w:szCs w:val="20"/>
        </w:rPr>
        <w:t>H12</w:t>
      </w:r>
      <w:r w:rsidRPr="00743D53">
        <w:rPr>
          <w:rFonts w:ascii="Verdana" w:hAnsi="Verdana"/>
          <w:b/>
          <w:sz w:val="20"/>
          <w:szCs w:val="20"/>
        </w:rPr>
        <w:t>.</w:t>
      </w:r>
      <w:r w:rsidRPr="00743D53">
        <w:rPr>
          <w:rFonts w:ascii="Verdana" w:hAnsi="Verdana"/>
          <w:sz w:val="20"/>
          <w:szCs w:val="20"/>
        </w:rPr>
        <w:t xml:space="preserve"> 5th EUREP Course, 7-12 September 2007, Prague, Czech Republic</w:t>
      </w:r>
    </w:p>
    <w:p w14:paraId="1ACFBC5A"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H13</w:t>
      </w:r>
      <w:r w:rsidRPr="00743D53">
        <w:rPr>
          <w:rFonts w:ascii="Verdana" w:hAnsi="Verdana"/>
          <w:b/>
          <w:sz w:val="20"/>
          <w:szCs w:val="20"/>
        </w:rPr>
        <w:t>.</w:t>
      </w:r>
      <w:r w:rsidRPr="00743D53">
        <w:rPr>
          <w:rFonts w:ascii="Verdana" w:hAnsi="Verdana"/>
          <w:sz w:val="20"/>
          <w:szCs w:val="20"/>
        </w:rPr>
        <w:t xml:space="preserve"> Hands on Training Dry Lab Course on Laparoscopy, 7-12 September 2007, Prague, Czech Republic</w:t>
      </w:r>
    </w:p>
    <w:p w14:paraId="2E7983E4"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H14</w:t>
      </w:r>
      <w:r w:rsidRPr="00743D53">
        <w:rPr>
          <w:rFonts w:ascii="Verdana" w:hAnsi="Verdana"/>
          <w:b/>
          <w:sz w:val="20"/>
          <w:szCs w:val="20"/>
        </w:rPr>
        <w:t>.</w:t>
      </w:r>
      <w:r w:rsidRPr="00743D53">
        <w:rPr>
          <w:rFonts w:ascii="Verdana" w:hAnsi="Verdana"/>
          <w:sz w:val="20"/>
          <w:szCs w:val="20"/>
        </w:rPr>
        <w:t xml:space="preserve"> IV. TÜYK Sınavı Hazırlık Kursu, 4-7 Kasım 2007, Kartepe, Sapanca</w:t>
      </w:r>
    </w:p>
    <w:p w14:paraId="06C58857" w14:textId="77777777" w:rsidR="003E0D34" w:rsidRPr="00743D53" w:rsidRDefault="003E0D34" w:rsidP="003E0D34">
      <w:pPr>
        <w:spacing w:after="120" w:line="360" w:lineRule="auto"/>
        <w:jc w:val="both"/>
        <w:rPr>
          <w:rFonts w:ascii="Verdana" w:hAnsi="Verdana"/>
          <w:bCs/>
          <w:sz w:val="20"/>
          <w:szCs w:val="20"/>
        </w:rPr>
      </w:pPr>
      <w:r>
        <w:rPr>
          <w:rFonts w:ascii="Verdana" w:hAnsi="Verdana"/>
          <w:b/>
          <w:sz w:val="20"/>
          <w:szCs w:val="20"/>
        </w:rPr>
        <w:t>H15</w:t>
      </w:r>
      <w:r w:rsidRPr="00743D53">
        <w:rPr>
          <w:rFonts w:ascii="Verdana" w:hAnsi="Verdana"/>
          <w:b/>
          <w:sz w:val="20"/>
          <w:szCs w:val="20"/>
        </w:rPr>
        <w:t>.</w:t>
      </w:r>
      <w:r w:rsidRPr="00743D53">
        <w:rPr>
          <w:rFonts w:ascii="Verdana" w:hAnsi="Verdana"/>
          <w:sz w:val="20"/>
          <w:szCs w:val="20"/>
        </w:rPr>
        <w:t xml:space="preserve"> 20. Ulusal Üroloji Kongresi, 1-6 Kasım 2008, Antalya</w:t>
      </w:r>
    </w:p>
    <w:p w14:paraId="630C2228"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H16</w:t>
      </w:r>
      <w:r w:rsidRPr="00743D53">
        <w:rPr>
          <w:rFonts w:ascii="Verdana" w:hAnsi="Verdana"/>
          <w:b/>
          <w:bCs/>
          <w:sz w:val="20"/>
          <w:szCs w:val="20"/>
        </w:rPr>
        <w:t>.</w:t>
      </w:r>
      <w:r w:rsidRPr="00743D53">
        <w:rPr>
          <w:rFonts w:ascii="Verdana" w:hAnsi="Verdana"/>
          <w:bCs/>
          <w:sz w:val="20"/>
          <w:szCs w:val="20"/>
        </w:rPr>
        <w:t xml:space="preserve"> Ürolojide Asistanlık ve Yeni Uzmanlık, Uluslararası Zirve 2010, 23-24 Ocak 2010, İstanbul</w:t>
      </w:r>
    </w:p>
    <w:p w14:paraId="63874D58"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H17</w:t>
      </w:r>
      <w:r w:rsidRPr="00743D53">
        <w:rPr>
          <w:rFonts w:ascii="Verdana" w:hAnsi="Verdana"/>
          <w:b/>
          <w:bCs/>
          <w:sz w:val="20"/>
          <w:szCs w:val="20"/>
        </w:rPr>
        <w:t>.</w:t>
      </w:r>
      <w:r w:rsidRPr="00743D53">
        <w:rPr>
          <w:rFonts w:ascii="Verdana" w:hAnsi="Verdana"/>
          <w:bCs/>
          <w:sz w:val="20"/>
          <w:szCs w:val="20"/>
        </w:rPr>
        <w:t xml:space="preserve"> 9th Applied Laparoscopic Urology Symposium, 9-10 April, Konya, Turkey</w:t>
      </w:r>
    </w:p>
    <w:p w14:paraId="58AF09A0"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H18</w:t>
      </w:r>
      <w:r w:rsidRPr="00743D53">
        <w:rPr>
          <w:rFonts w:ascii="Verdana" w:hAnsi="Verdana"/>
          <w:b/>
          <w:bCs/>
          <w:sz w:val="20"/>
          <w:szCs w:val="20"/>
        </w:rPr>
        <w:t>.</w:t>
      </w:r>
      <w:r w:rsidRPr="00743D53">
        <w:rPr>
          <w:rFonts w:ascii="Verdana" w:hAnsi="Verdana"/>
          <w:bCs/>
          <w:sz w:val="20"/>
          <w:szCs w:val="20"/>
        </w:rPr>
        <w:t xml:space="preserve"> Kontinans Derneği İzmir Bölgesel Toplantısı, 16 Ekim 2010, İzmir</w:t>
      </w:r>
    </w:p>
    <w:p w14:paraId="4E11251A"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H19</w:t>
      </w:r>
      <w:r w:rsidRPr="00743D53">
        <w:rPr>
          <w:rFonts w:ascii="Verdana" w:hAnsi="Verdana"/>
          <w:b/>
          <w:bCs/>
          <w:sz w:val="20"/>
          <w:szCs w:val="20"/>
        </w:rPr>
        <w:t>.</w:t>
      </w:r>
      <w:r w:rsidRPr="00743D53">
        <w:rPr>
          <w:rFonts w:ascii="Verdana" w:hAnsi="Verdana"/>
          <w:bCs/>
          <w:sz w:val="20"/>
          <w:szCs w:val="20"/>
        </w:rPr>
        <w:t xml:space="preserve"> 26th EAU Congress, 18-22 March 2011, Vienna, Austria</w:t>
      </w:r>
    </w:p>
    <w:p w14:paraId="02C93875"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H20</w:t>
      </w:r>
      <w:r w:rsidRPr="00743D53">
        <w:rPr>
          <w:rFonts w:ascii="Verdana" w:hAnsi="Verdana"/>
          <w:b/>
          <w:bCs/>
          <w:sz w:val="20"/>
          <w:szCs w:val="20"/>
        </w:rPr>
        <w:t>.</w:t>
      </w:r>
      <w:r w:rsidRPr="00743D53">
        <w:rPr>
          <w:rFonts w:ascii="Verdana" w:hAnsi="Verdana"/>
          <w:bCs/>
          <w:sz w:val="20"/>
          <w:szCs w:val="20"/>
        </w:rPr>
        <w:t xml:space="preserve"> VII. Uygulamalı Minimal İnvaziv Cerrahi Kursu, 3-5 Ekim 2011, Ankara</w:t>
      </w:r>
    </w:p>
    <w:p w14:paraId="7C878417"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H21</w:t>
      </w:r>
      <w:r w:rsidRPr="00743D53">
        <w:rPr>
          <w:rFonts w:ascii="Verdana" w:hAnsi="Verdana"/>
          <w:b/>
          <w:bCs/>
          <w:sz w:val="20"/>
          <w:szCs w:val="20"/>
        </w:rPr>
        <w:t>.</w:t>
      </w:r>
      <w:r w:rsidRPr="00743D53">
        <w:rPr>
          <w:rFonts w:ascii="Verdana" w:hAnsi="Verdana"/>
          <w:bCs/>
          <w:sz w:val="20"/>
          <w:szCs w:val="20"/>
        </w:rPr>
        <w:t xml:space="preserve"> 10. Üroonkoloji Kongresi, 26-30 Ekim 2011, Antalya</w:t>
      </w:r>
    </w:p>
    <w:p w14:paraId="75E37146"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H22</w:t>
      </w:r>
      <w:r w:rsidRPr="00743D53">
        <w:rPr>
          <w:rFonts w:ascii="Verdana" w:hAnsi="Verdana"/>
          <w:b/>
          <w:bCs/>
          <w:sz w:val="20"/>
          <w:szCs w:val="20"/>
        </w:rPr>
        <w:t>.</w:t>
      </w:r>
      <w:r w:rsidRPr="00743D53">
        <w:rPr>
          <w:rFonts w:ascii="Verdana" w:hAnsi="Verdana"/>
          <w:bCs/>
          <w:sz w:val="20"/>
          <w:szCs w:val="20"/>
        </w:rPr>
        <w:t xml:space="preserve"> II. Ulusal Kadın ve İşlevsel Üroloji Kongresi, 8-11 Aralık 2011, Antalya</w:t>
      </w:r>
    </w:p>
    <w:p w14:paraId="317D7235"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H23</w:t>
      </w:r>
      <w:r w:rsidRPr="00743D53">
        <w:rPr>
          <w:rFonts w:ascii="Verdana" w:hAnsi="Verdana"/>
          <w:b/>
          <w:bCs/>
          <w:sz w:val="20"/>
          <w:szCs w:val="20"/>
        </w:rPr>
        <w:t>.</w:t>
      </w:r>
      <w:r w:rsidRPr="00743D53">
        <w:rPr>
          <w:rFonts w:ascii="Verdana" w:hAnsi="Verdana"/>
          <w:bCs/>
          <w:sz w:val="20"/>
          <w:szCs w:val="20"/>
        </w:rPr>
        <w:t xml:space="preserve"> 1st Surgical and Theoretical Urological Anatomy Cadaver Dissection Course, 1-3 June 2012, İzmir, Turkey</w:t>
      </w:r>
    </w:p>
    <w:p w14:paraId="349324C2"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H24</w:t>
      </w:r>
      <w:r w:rsidRPr="00743D53">
        <w:rPr>
          <w:rFonts w:ascii="Verdana" w:hAnsi="Verdana"/>
          <w:b/>
          <w:bCs/>
          <w:sz w:val="20"/>
          <w:szCs w:val="20"/>
        </w:rPr>
        <w:t>.</w:t>
      </w:r>
      <w:r w:rsidRPr="00743D53">
        <w:rPr>
          <w:rFonts w:ascii="Verdana" w:hAnsi="Verdana"/>
          <w:bCs/>
          <w:sz w:val="20"/>
          <w:szCs w:val="20"/>
        </w:rPr>
        <w:t xml:space="preserve"> 1. Ulusal Ürolojik Cerrahi Kongresi, 3-7 Ekim 2012, Antalya</w:t>
      </w:r>
    </w:p>
    <w:p w14:paraId="0BF60796"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H25</w:t>
      </w:r>
      <w:r w:rsidRPr="00743D53">
        <w:rPr>
          <w:rFonts w:ascii="Verdana" w:hAnsi="Verdana"/>
          <w:b/>
          <w:bCs/>
          <w:sz w:val="20"/>
          <w:szCs w:val="20"/>
        </w:rPr>
        <w:t>.</w:t>
      </w:r>
      <w:r w:rsidRPr="00743D53">
        <w:rPr>
          <w:rFonts w:ascii="Verdana" w:hAnsi="Verdana"/>
          <w:bCs/>
          <w:sz w:val="20"/>
          <w:szCs w:val="20"/>
        </w:rPr>
        <w:t xml:space="preserve"> Uluslararası Genç Ürologlar Derneği, Ürodinami Kursu, 1 Aralık 2012, Adana</w:t>
      </w:r>
    </w:p>
    <w:p w14:paraId="788DC88D"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lastRenderedPageBreak/>
        <w:t>H26</w:t>
      </w:r>
      <w:r w:rsidRPr="00743D53">
        <w:rPr>
          <w:rFonts w:ascii="Verdana" w:hAnsi="Verdana"/>
          <w:b/>
          <w:bCs/>
          <w:sz w:val="20"/>
          <w:szCs w:val="20"/>
        </w:rPr>
        <w:t>.</w:t>
      </w:r>
      <w:r w:rsidRPr="00743D53">
        <w:rPr>
          <w:rFonts w:ascii="Verdana" w:hAnsi="Verdana"/>
          <w:bCs/>
          <w:sz w:val="20"/>
          <w:szCs w:val="20"/>
        </w:rPr>
        <w:t xml:space="preserve"> 3rd Meeting of the EAU Section of Genito-Urinary Reconstructive Surgeons (ESGURS), 14-15 December 2012, İstanbul, Turkey</w:t>
      </w:r>
    </w:p>
    <w:p w14:paraId="7253B8DD"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H27</w:t>
      </w:r>
      <w:r w:rsidRPr="00743D53">
        <w:rPr>
          <w:rFonts w:ascii="Verdana" w:hAnsi="Verdana"/>
          <w:b/>
          <w:bCs/>
          <w:sz w:val="20"/>
          <w:szCs w:val="20"/>
        </w:rPr>
        <w:t>.</w:t>
      </w:r>
      <w:r w:rsidRPr="00743D53">
        <w:rPr>
          <w:rFonts w:ascii="Verdana" w:hAnsi="Verdana"/>
          <w:bCs/>
          <w:sz w:val="20"/>
          <w:szCs w:val="20"/>
        </w:rPr>
        <w:t xml:space="preserve"> </w:t>
      </w:r>
      <w:r w:rsidRPr="00743D53">
        <w:rPr>
          <w:rFonts w:ascii="Verdana" w:hAnsi="Verdana"/>
          <w:sz w:val="20"/>
          <w:szCs w:val="20"/>
        </w:rPr>
        <w:t>Scientific and Occupational Leadership Camp (SOLC) Turkey and Romania Young Urologists Outstanding Joint Meeting, 21-23 February 2013, Antalya</w:t>
      </w:r>
    </w:p>
    <w:p w14:paraId="10E7E901"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H28</w:t>
      </w:r>
      <w:r w:rsidRPr="00743D53">
        <w:rPr>
          <w:rFonts w:ascii="Verdana" w:hAnsi="Verdana"/>
          <w:b/>
          <w:bCs/>
          <w:sz w:val="20"/>
          <w:szCs w:val="20"/>
        </w:rPr>
        <w:t>.</w:t>
      </w:r>
      <w:r w:rsidRPr="00743D53">
        <w:rPr>
          <w:rFonts w:ascii="Verdana" w:hAnsi="Verdana"/>
          <w:bCs/>
          <w:sz w:val="20"/>
          <w:szCs w:val="20"/>
        </w:rPr>
        <w:t xml:space="preserve"> 10. Ulusal Endoüroloji Kongresi, 11-14 Nisan 2013, Antalya</w:t>
      </w:r>
    </w:p>
    <w:p w14:paraId="2BE28270"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H29</w:t>
      </w:r>
      <w:r w:rsidRPr="00743D53">
        <w:rPr>
          <w:rFonts w:ascii="Verdana" w:hAnsi="Verdana"/>
          <w:b/>
          <w:bCs/>
          <w:sz w:val="20"/>
          <w:szCs w:val="20"/>
        </w:rPr>
        <w:t>.</w:t>
      </w:r>
      <w:r w:rsidRPr="00743D53">
        <w:rPr>
          <w:rFonts w:ascii="Verdana" w:hAnsi="Verdana"/>
          <w:bCs/>
          <w:sz w:val="20"/>
          <w:szCs w:val="20"/>
        </w:rPr>
        <w:t xml:space="preserve"> 10. Ulusal Androloji Kongresi, 29 Mayıs – 01 Haziran 2013, Muğla</w:t>
      </w:r>
    </w:p>
    <w:p w14:paraId="2BB2C992" w14:textId="77777777" w:rsidR="003E0D34" w:rsidRPr="00743D53" w:rsidRDefault="003E0D34" w:rsidP="003E0D34">
      <w:pPr>
        <w:spacing w:after="120" w:line="360" w:lineRule="auto"/>
        <w:jc w:val="both"/>
        <w:rPr>
          <w:rFonts w:ascii="Verdana" w:hAnsi="Verdana"/>
          <w:bCs/>
          <w:sz w:val="20"/>
          <w:szCs w:val="20"/>
        </w:rPr>
      </w:pPr>
      <w:r>
        <w:rPr>
          <w:rFonts w:ascii="Verdana" w:hAnsi="Verdana"/>
          <w:b/>
          <w:bCs/>
          <w:sz w:val="20"/>
          <w:szCs w:val="20"/>
        </w:rPr>
        <w:t>H30</w:t>
      </w:r>
      <w:r w:rsidRPr="00743D53">
        <w:rPr>
          <w:rFonts w:ascii="Verdana" w:hAnsi="Verdana"/>
          <w:b/>
          <w:bCs/>
          <w:sz w:val="20"/>
          <w:szCs w:val="20"/>
        </w:rPr>
        <w:t>.</w:t>
      </w:r>
      <w:r w:rsidRPr="00743D53">
        <w:rPr>
          <w:rFonts w:ascii="Verdana" w:hAnsi="Verdana"/>
          <w:bCs/>
          <w:sz w:val="20"/>
          <w:szCs w:val="20"/>
        </w:rPr>
        <w:t xml:space="preserve"> 3. İşlevsel Üroloji ve Kadın Ürolojisi Kongresi, 3-6 Ekim 2013, Antalya</w:t>
      </w:r>
    </w:p>
    <w:p w14:paraId="04EBB970" w14:textId="3B915693" w:rsidR="003E0D34" w:rsidRDefault="003E0D34" w:rsidP="003E0D34">
      <w:pPr>
        <w:spacing w:after="120" w:line="360" w:lineRule="auto"/>
        <w:jc w:val="both"/>
        <w:rPr>
          <w:rFonts w:ascii="Verdana" w:hAnsi="Verdana"/>
          <w:bCs/>
          <w:sz w:val="20"/>
          <w:szCs w:val="20"/>
        </w:rPr>
      </w:pPr>
      <w:r>
        <w:rPr>
          <w:rFonts w:ascii="Verdana" w:hAnsi="Verdana"/>
          <w:b/>
          <w:bCs/>
          <w:sz w:val="20"/>
          <w:szCs w:val="20"/>
        </w:rPr>
        <w:t>H31</w:t>
      </w:r>
      <w:r w:rsidRPr="00743D53">
        <w:rPr>
          <w:rFonts w:ascii="Verdana" w:hAnsi="Verdana"/>
          <w:b/>
          <w:bCs/>
          <w:sz w:val="20"/>
          <w:szCs w:val="20"/>
        </w:rPr>
        <w:t>.</w:t>
      </w:r>
      <w:r w:rsidRPr="00743D53">
        <w:rPr>
          <w:rFonts w:ascii="Verdana" w:hAnsi="Verdana"/>
          <w:bCs/>
          <w:sz w:val="20"/>
          <w:szCs w:val="20"/>
        </w:rPr>
        <w:t xml:space="preserve"> Kadavrada Ürolojik Cerrahi Okulu, 6-7 Ekim 2013, İzmir </w:t>
      </w:r>
    </w:p>
    <w:p w14:paraId="51B313A0" w14:textId="1E5B9C64" w:rsidR="00354C27" w:rsidRPr="00354C27" w:rsidRDefault="0073090C" w:rsidP="00354C27">
      <w:pPr>
        <w:spacing w:after="120" w:line="360" w:lineRule="auto"/>
        <w:rPr>
          <w:rFonts w:ascii="Verdana" w:hAnsi="Verdana"/>
          <w:sz w:val="20"/>
          <w:szCs w:val="20"/>
        </w:rPr>
      </w:pPr>
      <w:r w:rsidRPr="0073090C">
        <w:rPr>
          <w:rFonts w:ascii="Verdana" w:hAnsi="Verdana"/>
          <w:b/>
          <w:bCs/>
          <w:sz w:val="20"/>
          <w:szCs w:val="20"/>
        </w:rPr>
        <w:t>H32.</w:t>
      </w:r>
      <w:r>
        <w:rPr>
          <w:rFonts w:ascii="Verdana" w:hAnsi="Verdana"/>
          <w:sz w:val="20"/>
          <w:szCs w:val="20"/>
        </w:rPr>
        <w:t xml:space="preserve"> </w:t>
      </w:r>
      <w:r w:rsidR="00354C27">
        <w:rPr>
          <w:rFonts w:ascii="Verdana" w:hAnsi="Verdana"/>
          <w:sz w:val="20"/>
          <w:szCs w:val="20"/>
        </w:rPr>
        <w:t xml:space="preserve">2. Ulusal </w:t>
      </w:r>
      <w:r w:rsidR="00354C27" w:rsidRPr="00354C27">
        <w:rPr>
          <w:rFonts w:ascii="Verdana" w:hAnsi="Verdana"/>
          <w:sz w:val="20"/>
          <w:szCs w:val="20"/>
        </w:rPr>
        <w:t>Ürolojik Cerrahi Kongresi</w:t>
      </w:r>
      <w:r w:rsidR="00354C27">
        <w:rPr>
          <w:rFonts w:ascii="Verdana" w:hAnsi="Verdana"/>
          <w:sz w:val="20"/>
          <w:szCs w:val="20"/>
        </w:rPr>
        <w:t>, 5-9 Kasım 2014, Antalya</w:t>
      </w:r>
    </w:p>
    <w:p w14:paraId="382A7F79" w14:textId="40EEDCEA" w:rsidR="00A71183" w:rsidRDefault="0073090C" w:rsidP="00A71183">
      <w:pPr>
        <w:spacing w:after="120" w:line="360" w:lineRule="auto"/>
        <w:jc w:val="both"/>
        <w:rPr>
          <w:rFonts w:ascii="Verdana" w:hAnsi="Verdana"/>
          <w:bCs/>
          <w:sz w:val="20"/>
          <w:szCs w:val="20"/>
        </w:rPr>
      </w:pPr>
      <w:r w:rsidRPr="0073090C">
        <w:rPr>
          <w:rFonts w:ascii="Verdana" w:hAnsi="Verdana"/>
          <w:b/>
          <w:sz w:val="20"/>
          <w:szCs w:val="20"/>
        </w:rPr>
        <w:t>H33.</w:t>
      </w:r>
      <w:r>
        <w:rPr>
          <w:rFonts w:ascii="Verdana" w:hAnsi="Verdana"/>
          <w:bCs/>
          <w:sz w:val="20"/>
          <w:szCs w:val="20"/>
        </w:rPr>
        <w:t xml:space="preserve"> </w:t>
      </w:r>
      <w:r w:rsidR="00A71183">
        <w:rPr>
          <w:rFonts w:ascii="Verdana" w:hAnsi="Verdana"/>
          <w:bCs/>
          <w:sz w:val="20"/>
          <w:szCs w:val="20"/>
        </w:rPr>
        <w:t xml:space="preserve">1. Taze Kadavrada Ürojinekolojik Pelvik Taban Cerrahi Uygulamalar Kursu (Eğitmen), </w:t>
      </w:r>
      <w:r w:rsidR="00354C27">
        <w:rPr>
          <w:rFonts w:ascii="Verdana" w:hAnsi="Verdana"/>
          <w:bCs/>
          <w:sz w:val="20"/>
          <w:szCs w:val="20"/>
        </w:rPr>
        <w:t xml:space="preserve">24-25 Ocak 2015, </w:t>
      </w:r>
      <w:r w:rsidR="00A71183">
        <w:rPr>
          <w:rFonts w:ascii="Verdana" w:hAnsi="Verdana"/>
          <w:bCs/>
          <w:sz w:val="20"/>
          <w:szCs w:val="20"/>
        </w:rPr>
        <w:t>Ankara</w:t>
      </w:r>
    </w:p>
    <w:p w14:paraId="269DC757" w14:textId="47C4B62B" w:rsidR="0073090C" w:rsidRPr="0073090C" w:rsidRDefault="0073090C" w:rsidP="00A71183">
      <w:pPr>
        <w:spacing w:after="120" w:line="360" w:lineRule="auto"/>
        <w:jc w:val="both"/>
        <w:rPr>
          <w:rFonts w:ascii="Verdana" w:hAnsi="Verdana"/>
          <w:bCs/>
          <w:sz w:val="20"/>
          <w:szCs w:val="20"/>
        </w:rPr>
      </w:pPr>
      <w:r w:rsidRPr="0073090C">
        <w:rPr>
          <w:rFonts w:ascii="Verdana" w:hAnsi="Verdana"/>
          <w:b/>
          <w:sz w:val="20"/>
          <w:szCs w:val="20"/>
        </w:rPr>
        <w:t>H35.</w:t>
      </w:r>
      <w:r w:rsidRPr="0073090C">
        <w:rPr>
          <w:rFonts w:ascii="Verdana" w:hAnsi="Verdana"/>
          <w:bCs/>
          <w:sz w:val="20"/>
          <w:szCs w:val="20"/>
        </w:rPr>
        <w:t xml:space="preserve"> </w:t>
      </w:r>
      <w:r>
        <w:rPr>
          <w:rFonts w:ascii="Verdana" w:hAnsi="Verdana"/>
          <w:bCs/>
          <w:sz w:val="20"/>
          <w:szCs w:val="20"/>
        </w:rPr>
        <w:t>2. Taze Kadavrada Ürojinekolojik Pelvik Taban Cerrahi Uygulamalar Kursu (Eğitmen), 5 Nisan 2015, Ankara</w:t>
      </w:r>
    </w:p>
    <w:p w14:paraId="34C2F38A" w14:textId="3BE38C47" w:rsidR="0073090C" w:rsidRPr="0073090C" w:rsidRDefault="0073090C" w:rsidP="00A71183">
      <w:pPr>
        <w:spacing w:after="120" w:line="360" w:lineRule="auto"/>
        <w:jc w:val="both"/>
        <w:rPr>
          <w:rFonts w:ascii="Verdana" w:hAnsi="Verdana"/>
          <w:bCs/>
          <w:sz w:val="20"/>
          <w:szCs w:val="20"/>
        </w:rPr>
      </w:pPr>
      <w:r w:rsidRPr="0073090C">
        <w:rPr>
          <w:rFonts w:ascii="Verdana" w:hAnsi="Verdana"/>
          <w:b/>
          <w:sz w:val="20"/>
          <w:szCs w:val="20"/>
        </w:rPr>
        <w:t>H36.</w:t>
      </w:r>
      <w:r w:rsidRPr="0073090C">
        <w:rPr>
          <w:rFonts w:ascii="Verdana" w:hAnsi="Verdana"/>
          <w:bCs/>
          <w:sz w:val="20"/>
          <w:szCs w:val="20"/>
        </w:rPr>
        <w:t xml:space="preserve"> </w:t>
      </w:r>
      <w:r w:rsidRPr="00743D53">
        <w:rPr>
          <w:rFonts w:ascii="Verdana" w:hAnsi="Verdana"/>
          <w:bCs/>
          <w:sz w:val="20"/>
          <w:szCs w:val="20"/>
        </w:rPr>
        <w:t>1</w:t>
      </w:r>
      <w:r>
        <w:rPr>
          <w:rFonts w:ascii="Verdana" w:hAnsi="Verdana"/>
          <w:bCs/>
          <w:sz w:val="20"/>
          <w:szCs w:val="20"/>
        </w:rPr>
        <w:t>1</w:t>
      </w:r>
      <w:r w:rsidRPr="00743D53">
        <w:rPr>
          <w:rFonts w:ascii="Verdana" w:hAnsi="Verdana"/>
          <w:bCs/>
          <w:sz w:val="20"/>
          <w:szCs w:val="20"/>
        </w:rPr>
        <w:t xml:space="preserve">. Ulusal Endoüroloji Kongresi, </w:t>
      </w:r>
      <w:r>
        <w:rPr>
          <w:rFonts w:ascii="Verdana" w:hAnsi="Verdana"/>
          <w:bCs/>
          <w:sz w:val="20"/>
          <w:szCs w:val="20"/>
        </w:rPr>
        <w:t>23-26</w:t>
      </w:r>
      <w:r w:rsidRPr="00743D53">
        <w:rPr>
          <w:rFonts w:ascii="Verdana" w:hAnsi="Verdana"/>
          <w:bCs/>
          <w:sz w:val="20"/>
          <w:szCs w:val="20"/>
        </w:rPr>
        <w:t xml:space="preserve"> Nisan 201</w:t>
      </w:r>
      <w:r>
        <w:rPr>
          <w:rFonts w:ascii="Verdana" w:hAnsi="Verdana"/>
          <w:bCs/>
          <w:sz w:val="20"/>
          <w:szCs w:val="20"/>
        </w:rPr>
        <w:t>5</w:t>
      </w:r>
      <w:r w:rsidRPr="00743D53">
        <w:rPr>
          <w:rFonts w:ascii="Verdana" w:hAnsi="Verdana"/>
          <w:bCs/>
          <w:sz w:val="20"/>
          <w:szCs w:val="20"/>
        </w:rPr>
        <w:t>, Antalya</w:t>
      </w:r>
    </w:p>
    <w:p w14:paraId="2DC55BDF" w14:textId="489EC7F9" w:rsidR="0073090C" w:rsidRPr="0073090C" w:rsidRDefault="0073090C" w:rsidP="00A71183">
      <w:pPr>
        <w:spacing w:after="120" w:line="360" w:lineRule="auto"/>
        <w:jc w:val="both"/>
        <w:rPr>
          <w:rFonts w:ascii="Verdana" w:hAnsi="Verdana"/>
          <w:bCs/>
          <w:sz w:val="20"/>
          <w:szCs w:val="20"/>
        </w:rPr>
      </w:pPr>
      <w:r w:rsidRPr="0073090C">
        <w:rPr>
          <w:rFonts w:ascii="Verdana" w:hAnsi="Verdana"/>
          <w:b/>
          <w:sz w:val="20"/>
          <w:szCs w:val="20"/>
        </w:rPr>
        <w:t>H37.</w:t>
      </w:r>
      <w:r w:rsidRPr="0073090C">
        <w:rPr>
          <w:rFonts w:ascii="Verdana" w:hAnsi="Verdana"/>
          <w:bCs/>
          <w:sz w:val="20"/>
          <w:szCs w:val="20"/>
        </w:rPr>
        <w:t xml:space="preserve"> </w:t>
      </w:r>
      <w:r>
        <w:rPr>
          <w:rFonts w:ascii="Verdana" w:hAnsi="Verdana"/>
          <w:bCs/>
          <w:sz w:val="20"/>
          <w:szCs w:val="20"/>
        </w:rPr>
        <w:t>2nd International Uroanatomy, Urotechnology and Urosimulation Congress, 11-13 Eylül</w:t>
      </w:r>
      <w:r w:rsidR="00CF450C">
        <w:rPr>
          <w:rFonts w:ascii="Verdana" w:hAnsi="Verdana"/>
          <w:bCs/>
          <w:sz w:val="20"/>
          <w:szCs w:val="20"/>
        </w:rPr>
        <w:t xml:space="preserve"> 2015</w:t>
      </w:r>
      <w:r>
        <w:rPr>
          <w:rFonts w:ascii="Verdana" w:hAnsi="Verdana"/>
          <w:bCs/>
          <w:sz w:val="20"/>
          <w:szCs w:val="20"/>
        </w:rPr>
        <w:t>, Ankara</w:t>
      </w:r>
    </w:p>
    <w:p w14:paraId="261B2EA5" w14:textId="57562C27" w:rsidR="0073090C" w:rsidRPr="00CF450C" w:rsidRDefault="0073090C" w:rsidP="00A71183">
      <w:pPr>
        <w:spacing w:after="120" w:line="360" w:lineRule="auto"/>
        <w:jc w:val="both"/>
        <w:rPr>
          <w:rFonts w:ascii="Verdana" w:hAnsi="Verdana"/>
          <w:bCs/>
          <w:sz w:val="20"/>
          <w:szCs w:val="20"/>
        </w:rPr>
      </w:pPr>
      <w:r w:rsidRPr="0073090C">
        <w:rPr>
          <w:rFonts w:ascii="Verdana" w:hAnsi="Verdana"/>
          <w:b/>
          <w:sz w:val="20"/>
          <w:szCs w:val="20"/>
        </w:rPr>
        <w:t>H38.</w:t>
      </w:r>
      <w:r w:rsidR="00CF450C" w:rsidRPr="00CF450C">
        <w:rPr>
          <w:rFonts w:ascii="Verdana" w:hAnsi="Verdana"/>
          <w:bCs/>
          <w:sz w:val="20"/>
          <w:szCs w:val="20"/>
        </w:rPr>
        <w:t xml:space="preserve"> </w:t>
      </w:r>
      <w:r w:rsidR="00CF450C">
        <w:rPr>
          <w:rFonts w:ascii="Verdana" w:hAnsi="Verdana"/>
          <w:bCs/>
          <w:sz w:val="20"/>
          <w:szCs w:val="20"/>
        </w:rPr>
        <w:t xml:space="preserve">3. </w:t>
      </w:r>
      <w:r w:rsidR="00CF450C" w:rsidRPr="00A71183">
        <w:rPr>
          <w:rFonts w:ascii="Verdana" w:hAnsi="Verdana"/>
          <w:bCs/>
          <w:sz w:val="20"/>
          <w:szCs w:val="20"/>
        </w:rPr>
        <w:t>İşlevsel Üroloji ve Kadın Ürolojisi Kongresi, Ürodinami Sertifikasyon Kursu (Eğitmen)</w:t>
      </w:r>
      <w:r w:rsidR="00CF450C">
        <w:rPr>
          <w:rFonts w:ascii="Verdana" w:hAnsi="Verdana"/>
          <w:bCs/>
          <w:sz w:val="20"/>
          <w:szCs w:val="20"/>
        </w:rPr>
        <w:t>, 22-25 Ekim 2015, Antalya</w:t>
      </w:r>
    </w:p>
    <w:p w14:paraId="26ADAA24" w14:textId="5EAB4D4B"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H39.</w:t>
      </w:r>
      <w:r w:rsidR="00CF450C" w:rsidRPr="00CF450C">
        <w:rPr>
          <w:rFonts w:ascii="Verdana" w:hAnsi="Verdana"/>
          <w:sz w:val="20"/>
          <w:szCs w:val="20"/>
        </w:rPr>
        <w:t xml:space="preserve"> </w:t>
      </w:r>
      <w:r w:rsidR="00CF450C" w:rsidRPr="00A1514F">
        <w:rPr>
          <w:rFonts w:ascii="Verdana" w:hAnsi="Verdana"/>
          <w:sz w:val="20"/>
          <w:szCs w:val="20"/>
        </w:rPr>
        <w:t>ICS onaylı Ürodinami Sertifikasyon Kursu (Eğit</w:t>
      </w:r>
      <w:r w:rsidR="00CF450C">
        <w:rPr>
          <w:rFonts w:ascii="Verdana" w:hAnsi="Verdana"/>
          <w:sz w:val="20"/>
          <w:szCs w:val="20"/>
        </w:rPr>
        <w:t>men</w:t>
      </w:r>
      <w:r w:rsidR="00CF450C" w:rsidRPr="00A1514F">
        <w:rPr>
          <w:rFonts w:ascii="Verdana" w:hAnsi="Verdana"/>
          <w:sz w:val="20"/>
          <w:szCs w:val="20"/>
        </w:rPr>
        <w:t xml:space="preserve">), </w:t>
      </w:r>
      <w:r w:rsidR="00CF450C">
        <w:rPr>
          <w:rFonts w:ascii="Verdana" w:hAnsi="Verdana"/>
          <w:sz w:val="20"/>
          <w:szCs w:val="20"/>
        </w:rPr>
        <w:t>18-20 Şubat 2017, Antalya</w:t>
      </w:r>
    </w:p>
    <w:p w14:paraId="1251D4B4" w14:textId="0E683D3C"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H40.</w:t>
      </w:r>
      <w:r w:rsidR="00CF450C" w:rsidRPr="00CF450C">
        <w:rPr>
          <w:rFonts w:ascii="Verdana" w:hAnsi="Verdana"/>
          <w:sz w:val="20"/>
          <w:szCs w:val="20"/>
        </w:rPr>
        <w:t xml:space="preserve"> </w:t>
      </w:r>
      <w:r w:rsidR="00CF450C">
        <w:rPr>
          <w:rFonts w:ascii="Verdana" w:hAnsi="Verdana"/>
          <w:sz w:val="20"/>
          <w:szCs w:val="20"/>
        </w:rPr>
        <w:t>10th Malang Contiuing Urology Education (Kurs Eğitmeni, Konuşmacı), 8-11 Mart 2017, Malang, Endonezya</w:t>
      </w:r>
    </w:p>
    <w:p w14:paraId="1B314646" w14:textId="45EA7604"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H41.</w:t>
      </w:r>
      <w:r w:rsidR="00CF450C" w:rsidRPr="00CF450C">
        <w:rPr>
          <w:rFonts w:ascii="Verdana" w:hAnsi="Verdana"/>
          <w:sz w:val="20"/>
          <w:szCs w:val="20"/>
        </w:rPr>
        <w:t xml:space="preserve"> </w:t>
      </w:r>
      <w:r w:rsidR="00CF450C">
        <w:rPr>
          <w:rFonts w:ascii="Verdana" w:hAnsi="Verdana"/>
          <w:sz w:val="20"/>
          <w:szCs w:val="20"/>
        </w:rPr>
        <w:t>European Masterclass on Penile Prosthesis Implant, Live Surgery, Tips &amp; Tricks, 20-22 Nisan 2017, Bari, İtalya</w:t>
      </w:r>
    </w:p>
    <w:p w14:paraId="0D4148D3" w14:textId="63AAFAFD"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H42.</w:t>
      </w:r>
      <w:r w:rsidR="00CF450C" w:rsidRPr="00CF450C">
        <w:rPr>
          <w:rFonts w:ascii="Verdana" w:hAnsi="Verdana"/>
          <w:sz w:val="20"/>
          <w:szCs w:val="20"/>
        </w:rPr>
        <w:t xml:space="preserve"> </w:t>
      </w:r>
      <w:r w:rsidR="00CF450C">
        <w:rPr>
          <w:rFonts w:ascii="Verdana" w:hAnsi="Verdana"/>
          <w:sz w:val="20"/>
          <w:szCs w:val="20"/>
        </w:rPr>
        <w:t xml:space="preserve">4. </w:t>
      </w:r>
      <w:r w:rsidR="00CF450C" w:rsidRPr="00354C27">
        <w:rPr>
          <w:rFonts w:ascii="Verdana" w:hAnsi="Verdana"/>
          <w:sz w:val="20"/>
          <w:szCs w:val="20"/>
        </w:rPr>
        <w:t>Ürolojik Cerrahi Kongresi</w:t>
      </w:r>
      <w:r w:rsidR="00CF450C">
        <w:rPr>
          <w:rFonts w:ascii="Verdana" w:hAnsi="Verdana"/>
          <w:sz w:val="20"/>
          <w:szCs w:val="20"/>
        </w:rPr>
        <w:t>, 31 Ekim – 4 Kasım 2018, Antalya</w:t>
      </w:r>
    </w:p>
    <w:p w14:paraId="64F93E79" w14:textId="4629D90E"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H43.</w:t>
      </w:r>
      <w:r w:rsidR="00CF450C" w:rsidRPr="00CF450C">
        <w:rPr>
          <w:rFonts w:ascii="Verdana" w:hAnsi="Verdana"/>
          <w:sz w:val="20"/>
          <w:szCs w:val="20"/>
        </w:rPr>
        <w:t xml:space="preserve"> </w:t>
      </w:r>
      <w:r w:rsidR="00CF450C">
        <w:rPr>
          <w:rFonts w:ascii="Verdana" w:hAnsi="Verdana"/>
          <w:sz w:val="20"/>
          <w:szCs w:val="20"/>
        </w:rPr>
        <w:t>Ürolojik Cerrahi Derneği Araştırma Görevlisi Eğitim Programı (Eğitmen), 2018 (Online video eğitim)</w:t>
      </w:r>
    </w:p>
    <w:p w14:paraId="0070A2B1" w14:textId="6C8B8364" w:rsidR="0073090C" w:rsidRPr="00CF450C" w:rsidRDefault="0073090C" w:rsidP="00CF450C">
      <w:pPr>
        <w:spacing w:after="120" w:line="360" w:lineRule="auto"/>
        <w:rPr>
          <w:rFonts w:ascii="Verdana" w:hAnsi="Verdana"/>
          <w:sz w:val="20"/>
          <w:szCs w:val="20"/>
        </w:rPr>
      </w:pPr>
      <w:r w:rsidRPr="0073090C">
        <w:rPr>
          <w:rFonts w:ascii="Verdana" w:hAnsi="Verdana"/>
          <w:b/>
          <w:sz w:val="20"/>
          <w:szCs w:val="20"/>
        </w:rPr>
        <w:t>H44.</w:t>
      </w:r>
      <w:r w:rsidR="00CF450C" w:rsidRPr="00CF450C">
        <w:rPr>
          <w:rFonts w:ascii="Verdana" w:hAnsi="Verdana"/>
          <w:sz w:val="20"/>
          <w:szCs w:val="20"/>
        </w:rPr>
        <w:t xml:space="preserve"> </w:t>
      </w:r>
      <w:r w:rsidR="00CF450C">
        <w:rPr>
          <w:rFonts w:ascii="Verdana" w:hAnsi="Verdana"/>
          <w:sz w:val="20"/>
          <w:szCs w:val="20"/>
        </w:rPr>
        <w:t>Kontinans Derneği Orta Üretra Askı Canlı Cerrahi Kursu (Eğitmen), 5 Aralık 2018, Ankara</w:t>
      </w:r>
    </w:p>
    <w:p w14:paraId="0250E83E" w14:textId="5B66B5D8" w:rsidR="00CF450C" w:rsidRPr="00A1514F" w:rsidRDefault="0073090C" w:rsidP="00CF450C">
      <w:pPr>
        <w:spacing w:after="120" w:line="360" w:lineRule="auto"/>
        <w:rPr>
          <w:rFonts w:ascii="Verdana" w:hAnsi="Verdana"/>
          <w:sz w:val="20"/>
          <w:szCs w:val="20"/>
        </w:rPr>
      </w:pPr>
      <w:r w:rsidRPr="0073090C">
        <w:rPr>
          <w:rFonts w:ascii="Verdana" w:hAnsi="Verdana"/>
          <w:b/>
          <w:sz w:val="20"/>
          <w:szCs w:val="20"/>
        </w:rPr>
        <w:t>H45.</w:t>
      </w:r>
      <w:r w:rsidR="00CF450C" w:rsidRPr="00CF450C">
        <w:rPr>
          <w:rFonts w:ascii="Verdana" w:hAnsi="Verdana"/>
          <w:sz w:val="20"/>
          <w:szCs w:val="20"/>
        </w:rPr>
        <w:t xml:space="preserve"> </w:t>
      </w:r>
      <w:r w:rsidR="00CF450C">
        <w:rPr>
          <w:rFonts w:ascii="Verdana" w:hAnsi="Verdana"/>
          <w:sz w:val="20"/>
          <w:szCs w:val="20"/>
        </w:rPr>
        <w:t>12th Malang Contiuing Urology Education, 5-7 Eylül 2019, Bali, Endonezya</w:t>
      </w:r>
    </w:p>
    <w:bookmarkEnd w:id="1"/>
    <w:p w14:paraId="7E92AF03" w14:textId="77777777" w:rsidR="00A1514F" w:rsidRDefault="00A1514F" w:rsidP="003E0D34">
      <w:pPr>
        <w:spacing w:after="120" w:line="360" w:lineRule="auto"/>
        <w:jc w:val="both"/>
        <w:rPr>
          <w:rFonts w:ascii="Verdana" w:hAnsi="Verdana"/>
          <w:bCs/>
          <w:sz w:val="20"/>
          <w:szCs w:val="20"/>
        </w:rPr>
      </w:pPr>
    </w:p>
    <w:p w14:paraId="6235B788" w14:textId="77777777" w:rsidR="003E0D34" w:rsidRDefault="003E0D34" w:rsidP="00A02964">
      <w:pPr>
        <w:spacing w:after="120" w:line="360" w:lineRule="auto"/>
        <w:jc w:val="both"/>
        <w:rPr>
          <w:rFonts w:ascii="Verdana" w:hAnsi="Verdana"/>
          <w:bCs/>
          <w:sz w:val="20"/>
          <w:szCs w:val="20"/>
        </w:rPr>
      </w:pPr>
    </w:p>
    <w:p w14:paraId="41CEBEF0" w14:textId="77777777" w:rsidR="00743D53" w:rsidRPr="005D3B4B" w:rsidRDefault="00A7297F" w:rsidP="00743D53">
      <w:pPr>
        <w:numPr>
          <w:ilvl w:val="0"/>
          <w:numId w:val="5"/>
        </w:numPr>
        <w:spacing w:after="120" w:line="360" w:lineRule="auto"/>
        <w:jc w:val="both"/>
        <w:rPr>
          <w:rFonts w:ascii="Verdana" w:hAnsi="Verdana"/>
          <w:b/>
          <w:bCs/>
          <w:sz w:val="20"/>
          <w:szCs w:val="20"/>
          <w:u w:val="single"/>
        </w:rPr>
      </w:pPr>
      <w:r>
        <w:rPr>
          <w:rFonts w:ascii="Verdana" w:hAnsi="Verdana"/>
          <w:b/>
          <w:bCs/>
          <w:sz w:val="20"/>
          <w:szCs w:val="20"/>
          <w:u w:val="single"/>
        </w:rPr>
        <w:lastRenderedPageBreak/>
        <w:t>Bilimsel</w:t>
      </w:r>
      <w:r w:rsidR="005D3B4B" w:rsidRPr="005D3B4B">
        <w:rPr>
          <w:rFonts w:ascii="Verdana" w:hAnsi="Verdana"/>
          <w:b/>
          <w:bCs/>
          <w:sz w:val="20"/>
          <w:szCs w:val="20"/>
          <w:u w:val="single"/>
        </w:rPr>
        <w:t xml:space="preserve"> Atıflar</w:t>
      </w:r>
      <w:r w:rsidR="005D3B4B">
        <w:rPr>
          <w:rFonts w:ascii="Verdana" w:hAnsi="Verdana"/>
          <w:b/>
          <w:bCs/>
          <w:sz w:val="20"/>
          <w:szCs w:val="20"/>
          <w:u w:val="single"/>
        </w:rPr>
        <w:t>:</w:t>
      </w:r>
    </w:p>
    <w:p w14:paraId="337FD18F" w14:textId="772F1F9C" w:rsidR="00D316D8" w:rsidRDefault="00FA3095" w:rsidP="00743D53">
      <w:pPr>
        <w:spacing w:after="120" w:line="360" w:lineRule="auto"/>
        <w:jc w:val="both"/>
        <w:rPr>
          <w:rFonts w:ascii="Verdana" w:hAnsi="Verdana"/>
          <w:bCs/>
          <w:sz w:val="20"/>
          <w:szCs w:val="20"/>
        </w:rPr>
      </w:pPr>
      <w:r>
        <w:rPr>
          <w:rFonts w:ascii="Verdana" w:hAnsi="Verdana"/>
          <w:bCs/>
          <w:sz w:val="20"/>
          <w:szCs w:val="20"/>
        </w:rPr>
        <w:t>29</w:t>
      </w:r>
      <w:r w:rsidR="00CF450C">
        <w:rPr>
          <w:rFonts w:ascii="Verdana" w:hAnsi="Verdana"/>
          <w:bCs/>
          <w:sz w:val="20"/>
          <w:szCs w:val="20"/>
        </w:rPr>
        <w:t>.</w:t>
      </w:r>
      <w:r>
        <w:rPr>
          <w:rFonts w:ascii="Verdana" w:hAnsi="Verdana"/>
          <w:bCs/>
          <w:sz w:val="20"/>
          <w:szCs w:val="20"/>
        </w:rPr>
        <w:t>05</w:t>
      </w:r>
      <w:r w:rsidR="00CF450C">
        <w:rPr>
          <w:rFonts w:ascii="Verdana" w:hAnsi="Verdana"/>
          <w:bCs/>
          <w:sz w:val="20"/>
          <w:szCs w:val="20"/>
        </w:rPr>
        <w:t xml:space="preserve">.2020 Web of Science veri tabanı kayıtlarına göre, </w:t>
      </w:r>
      <w:r w:rsidR="00CF450C" w:rsidRPr="00CF450C">
        <w:rPr>
          <w:rFonts w:ascii="Verdana" w:hAnsi="Verdana"/>
          <w:b/>
          <w:sz w:val="20"/>
          <w:szCs w:val="20"/>
        </w:rPr>
        <w:t>43</w:t>
      </w:r>
      <w:r w:rsidR="00743D53" w:rsidRPr="00CF450C">
        <w:rPr>
          <w:rFonts w:ascii="Verdana" w:hAnsi="Verdana"/>
          <w:b/>
          <w:sz w:val="20"/>
          <w:szCs w:val="20"/>
        </w:rPr>
        <w:t xml:space="preserve"> adet</w:t>
      </w:r>
      <w:r w:rsidR="00743D53">
        <w:rPr>
          <w:rFonts w:ascii="Verdana" w:hAnsi="Verdana"/>
          <w:bCs/>
          <w:sz w:val="20"/>
          <w:szCs w:val="20"/>
        </w:rPr>
        <w:t xml:space="preserve"> uluslararası yayın</w:t>
      </w:r>
      <w:r w:rsidR="00CF450C">
        <w:rPr>
          <w:rFonts w:ascii="Verdana" w:hAnsi="Verdana"/>
          <w:bCs/>
          <w:sz w:val="20"/>
          <w:szCs w:val="20"/>
        </w:rPr>
        <w:t>ın</w:t>
      </w:r>
      <w:r w:rsidR="00743D53">
        <w:rPr>
          <w:rFonts w:ascii="Verdana" w:hAnsi="Verdana"/>
          <w:bCs/>
          <w:sz w:val="20"/>
          <w:szCs w:val="20"/>
        </w:rPr>
        <w:t>a</w:t>
      </w:r>
      <w:r w:rsidR="00CF450C">
        <w:rPr>
          <w:rFonts w:ascii="Verdana" w:hAnsi="Verdana"/>
          <w:bCs/>
          <w:sz w:val="20"/>
          <w:szCs w:val="20"/>
        </w:rPr>
        <w:t>,</w:t>
      </w:r>
      <w:r w:rsidR="00743D53">
        <w:rPr>
          <w:rFonts w:ascii="Verdana" w:hAnsi="Verdana"/>
          <w:bCs/>
          <w:sz w:val="20"/>
          <w:szCs w:val="20"/>
        </w:rPr>
        <w:t xml:space="preserve"> toplam </w:t>
      </w:r>
      <w:r w:rsidR="00CF450C" w:rsidRPr="00CF450C">
        <w:rPr>
          <w:rFonts w:ascii="Verdana" w:hAnsi="Verdana"/>
          <w:b/>
          <w:sz w:val="20"/>
          <w:szCs w:val="20"/>
        </w:rPr>
        <w:t>2</w:t>
      </w:r>
      <w:r>
        <w:rPr>
          <w:rFonts w:ascii="Verdana" w:hAnsi="Verdana"/>
          <w:b/>
          <w:sz w:val="20"/>
          <w:szCs w:val="20"/>
        </w:rPr>
        <w:t>28</w:t>
      </w:r>
      <w:r w:rsidR="00743D53" w:rsidRPr="00CF450C">
        <w:rPr>
          <w:rFonts w:ascii="Verdana" w:hAnsi="Verdana"/>
          <w:b/>
          <w:sz w:val="20"/>
          <w:szCs w:val="20"/>
        </w:rPr>
        <w:t xml:space="preserve"> atıf</w:t>
      </w:r>
      <w:r w:rsidR="00743D53">
        <w:rPr>
          <w:rFonts w:ascii="Verdana" w:hAnsi="Verdana"/>
          <w:bCs/>
          <w:sz w:val="20"/>
          <w:szCs w:val="20"/>
        </w:rPr>
        <w:t xml:space="preserve"> yapılmış</w:t>
      </w:r>
      <w:r w:rsidR="00CF450C">
        <w:rPr>
          <w:rFonts w:ascii="Verdana" w:hAnsi="Verdana"/>
          <w:bCs/>
          <w:sz w:val="20"/>
          <w:szCs w:val="20"/>
        </w:rPr>
        <w:t xml:space="preserve"> olup, </w:t>
      </w:r>
      <w:r>
        <w:rPr>
          <w:rFonts w:ascii="Verdana" w:hAnsi="Verdana"/>
          <w:bCs/>
          <w:sz w:val="20"/>
          <w:szCs w:val="20"/>
        </w:rPr>
        <w:t xml:space="preserve">bu atıfların </w:t>
      </w:r>
      <w:r w:rsidRPr="00FA3095">
        <w:rPr>
          <w:rFonts w:ascii="Verdana" w:hAnsi="Verdana"/>
          <w:b/>
          <w:color w:val="000000" w:themeColor="text1"/>
          <w:sz w:val="20"/>
          <w:szCs w:val="20"/>
        </w:rPr>
        <w:t>133 adeti</w:t>
      </w:r>
      <w:r w:rsidRPr="00FA3095">
        <w:rPr>
          <w:rFonts w:ascii="Verdana" w:hAnsi="Verdana"/>
          <w:bCs/>
          <w:color w:val="000000" w:themeColor="text1"/>
          <w:sz w:val="20"/>
          <w:szCs w:val="20"/>
        </w:rPr>
        <w:t xml:space="preserve"> </w:t>
      </w:r>
      <w:r w:rsidRPr="00FA3095">
        <w:rPr>
          <w:rFonts w:ascii="Verdana" w:hAnsi="Verdana"/>
          <w:bCs/>
          <w:sz w:val="20"/>
          <w:szCs w:val="20"/>
          <w:u w:val="single"/>
        </w:rPr>
        <w:t>2015 yılı ve sonrasına</w:t>
      </w:r>
      <w:r>
        <w:rPr>
          <w:rFonts w:ascii="Verdana" w:hAnsi="Verdana"/>
          <w:bCs/>
          <w:sz w:val="20"/>
          <w:szCs w:val="20"/>
        </w:rPr>
        <w:t xml:space="preserve"> (Doçentlik sonrası atıflar) aittir. </w:t>
      </w:r>
      <w:r w:rsidR="00CF450C" w:rsidRPr="00CF450C">
        <w:rPr>
          <w:rFonts w:ascii="Verdana" w:hAnsi="Verdana"/>
          <w:b/>
          <w:sz w:val="20"/>
          <w:szCs w:val="20"/>
        </w:rPr>
        <w:t>H-Index puanı 9’dur</w:t>
      </w:r>
      <w:r w:rsidR="00CF450C">
        <w:rPr>
          <w:rFonts w:ascii="Verdana" w:hAnsi="Verdana"/>
          <w:bCs/>
          <w:sz w:val="20"/>
          <w:szCs w:val="20"/>
        </w:rPr>
        <w:t>.</w:t>
      </w:r>
    </w:p>
    <w:p w14:paraId="2FF2FA61" w14:textId="77777777" w:rsidR="00DE108B" w:rsidRDefault="00DE108B" w:rsidP="00743D53">
      <w:pPr>
        <w:spacing w:after="120" w:line="360" w:lineRule="auto"/>
        <w:jc w:val="both"/>
        <w:rPr>
          <w:rFonts w:ascii="Verdana" w:hAnsi="Verdana"/>
          <w:bCs/>
          <w:sz w:val="20"/>
          <w:szCs w:val="20"/>
        </w:rPr>
      </w:pPr>
    </w:p>
    <w:p w14:paraId="0D3BADCF" w14:textId="06C9ED32" w:rsidR="00DE108B" w:rsidRDefault="00DE108B" w:rsidP="00743D53">
      <w:pPr>
        <w:spacing w:after="120" w:line="360" w:lineRule="auto"/>
        <w:jc w:val="both"/>
        <w:rPr>
          <w:rFonts w:ascii="Verdana" w:hAnsi="Verdana"/>
          <w:bCs/>
          <w:sz w:val="20"/>
          <w:szCs w:val="20"/>
        </w:rPr>
      </w:pPr>
    </w:p>
    <w:sectPr w:rsidR="00DE108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3BC3" w14:textId="77777777" w:rsidR="002625C4" w:rsidRDefault="002625C4" w:rsidP="00886C73">
      <w:r>
        <w:separator/>
      </w:r>
    </w:p>
  </w:endnote>
  <w:endnote w:type="continuationSeparator" w:id="0">
    <w:p w14:paraId="642FB883" w14:textId="77777777" w:rsidR="002625C4" w:rsidRDefault="002625C4" w:rsidP="0088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en Sans">
    <w:charset w:val="A2"/>
    <w:family w:val="swiss"/>
    <w:pitch w:val="variable"/>
    <w:sig w:usb0="E00002EF" w:usb1="4000205B" w:usb2="00000028" w:usb3="00000000" w:csb0="0000019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2C64" w14:textId="54B23553" w:rsidR="00D21C75" w:rsidRDefault="00D21C75">
    <w:pPr>
      <w:pStyle w:val="AltBilgi"/>
      <w:jc w:val="center"/>
    </w:pPr>
    <w:r>
      <w:fldChar w:fldCharType="begin"/>
    </w:r>
    <w:r>
      <w:instrText xml:space="preserve"> PAGE   \* MERGEFORMAT </w:instrText>
    </w:r>
    <w:r>
      <w:fldChar w:fldCharType="separate"/>
    </w:r>
    <w:r w:rsidR="00BD49C6">
      <w:rPr>
        <w:noProof/>
      </w:rPr>
      <w:t>2</w:t>
    </w:r>
    <w:r>
      <w:fldChar w:fldCharType="end"/>
    </w:r>
  </w:p>
  <w:p w14:paraId="54B1C042" w14:textId="77777777" w:rsidR="00D21C75" w:rsidRDefault="00D21C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D80A7" w14:textId="77777777" w:rsidR="002625C4" w:rsidRDefault="002625C4" w:rsidP="00886C73">
      <w:r>
        <w:separator/>
      </w:r>
    </w:p>
  </w:footnote>
  <w:footnote w:type="continuationSeparator" w:id="0">
    <w:p w14:paraId="2E13E00E" w14:textId="77777777" w:rsidR="002625C4" w:rsidRDefault="002625C4" w:rsidP="00886C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72C"/>
    <w:multiLevelType w:val="hybridMultilevel"/>
    <w:tmpl w:val="DE145798"/>
    <w:lvl w:ilvl="0" w:tplc="F8404ECE">
      <w:start w:val="1"/>
      <w:numFmt w:val="upperLetter"/>
      <w:lvlText w:val="%1."/>
      <w:lvlJc w:val="left"/>
      <w:pPr>
        <w:ind w:left="360" w:hanging="360"/>
      </w:pPr>
      <w:rPr>
        <w:rFonts w:ascii="Verdana" w:hAnsi="Verdana" w:cs="Times New Roman" w:hint="default"/>
        <w:b/>
        <w:color w:val="000000"/>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DD84BA2"/>
    <w:multiLevelType w:val="multilevel"/>
    <w:tmpl w:val="8F4C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92DA1"/>
    <w:multiLevelType w:val="hybridMultilevel"/>
    <w:tmpl w:val="06A68E3A"/>
    <w:lvl w:ilvl="0" w:tplc="09266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BB30BA"/>
    <w:multiLevelType w:val="hybridMultilevel"/>
    <w:tmpl w:val="6852A88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24572"/>
    <w:multiLevelType w:val="hybridMultilevel"/>
    <w:tmpl w:val="3374741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82899"/>
    <w:multiLevelType w:val="hybridMultilevel"/>
    <w:tmpl w:val="EE8CFC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4B30260"/>
    <w:multiLevelType w:val="hybridMultilevel"/>
    <w:tmpl w:val="FC8C3762"/>
    <w:lvl w:ilvl="0" w:tplc="041F000F">
      <w:start w:val="1"/>
      <w:numFmt w:val="decimal"/>
      <w:lvlText w:val="%1."/>
      <w:lvlJc w:val="left"/>
      <w:pPr>
        <w:tabs>
          <w:tab w:val="num" w:pos="360"/>
        </w:tabs>
        <w:ind w:left="360" w:hanging="360"/>
      </w:pPr>
      <w:rPr>
        <w:rFonts w:hint="default"/>
        <w:b w:val="0"/>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5AA4D08"/>
    <w:multiLevelType w:val="hybridMultilevel"/>
    <w:tmpl w:val="C3E23C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FB3BBC"/>
    <w:multiLevelType w:val="hybridMultilevel"/>
    <w:tmpl w:val="D0D8A766"/>
    <w:lvl w:ilvl="0" w:tplc="61CEB9A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start w:val="1"/>
      <w:numFmt w:val="decimal"/>
      <w:lvlText w:val="%4."/>
      <w:lvlJc w:val="left"/>
      <w:pPr>
        <w:ind w:left="36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7A608A9"/>
    <w:multiLevelType w:val="multilevel"/>
    <w:tmpl w:val="DC4C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221A59"/>
    <w:multiLevelType w:val="hybridMultilevel"/>
    <w:tmpl w:val="879863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1BD3C98"/>
    <w:multiLevelType w:val="hybridMultilevel"/>
    <w:tmpl w:val="87CAE7EC"/>
    <w:lvl w:ilvl="0" w:tplc="0DFA84EE">
      <w:start w:val="5"/>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8121940"/>
    <w:multiLevelType w:val="hybridMultilevel"/>
    <w:tmpl w:val="7AA6CB96"/>
    <w:lvl w:ilvl="0" w:tplc="CD0E23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134222"/>
    <w:multiLevelType w:val="multilevel"/>
    <w:tmpl w:val="A03A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5"/>
  </w:num>
  <w:num w:numId="4">
    <w:abstractNumId w:val="0"/>
  </w:num>
  <w:num w:numId="5">
    <w:abstractNumId w:val="12"/>
  </w:num>
  <w:num w:numId="6">
    <w:abstractNumId w:val="9"/>
  </w:num>
  <w:num w:numId="7">
    <w:abstractNumId w:val="8"/>
  </w:num>
  <w:num w:numId="8">
    <w:abstractNumId w:val="6"/>
  </w:num>
  <w:num w:numId="9">
    <w:abstractNumId w:val="7"/>
  </w:num>
  <w:num w:numId="10">
    <w:abstractNumId w:val="2"/>
  </w:num>
  <w:num w:numId="11">
    <w:abstractNumId w:val="13"/>
  </w:num>
  <w:num w:numId="12">
    <w:abstractNumId w:val="3"/>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PDE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fpez9rne2axpe9v5sxe5zq92avsr5r9vtz&quot;&gt;BIPDEP OZGECMI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AD7F06"/>
    <w:rsid w:val="0001239A"/>
    <w:rsid w:val="0006578D"/>
    <w:rsid w:val="00072B40"/>
    <w:rsid w:val="00086ADD"/>
    <w:rsid w:val="00132418"/>
    <w:rsid w:val="001A082F"/>
    <w:rsid w:val="001D0411"/>
    <w:rsid w:val="001E0D97"/>
    <w:rsid w:val="002614DC"/>
    <w:rsid w:val="002625C4"/>
    <w:rsid w:val="00296D19"/>
    <w:rsid w:val="00354C27"/>
    <w:rsid w:val="003559FE"/>
    <w:rsid w:val="003A29E3"/>
    <w:rsid w:val="003B53AC"/>
    <w:rsid w:val="003E0D34"/>
    <w:rsid w:val="003F5172"/>
    <w:rsid w:val="00402A2F"/>
    <w:rsid w:val="00423106"/>
    <w:rsid w:val="004448FF"/>
    <w:rsid w:val="004624E6"/>
    <w:rsid w:val="00480678"/>
    <w:rsid w:val="004E3262"/>
    <w:rsid w:val="005C04B5"/>
    <w:rsid w:val="005C4A5D"/>
    <w:rsid w:val="005D3B4B"/>
    <w:rsid w:val="00640EFA"/>
    <w:rsid w:val="00651B9F"/>
    <w:rsid w:val="006525C8"/>
    <w:rsid w:val="00682EEF"/>
    <w:rsid w:val="006B0858"/>
    <w:rsid w:val="007000FA"/>
    <w:rsid w:val="0073090C"/>
    <w:rsid w:val="00743D53"/>
    <w:rsid w:val="00751C12"/>
    <w:rsid w:val="00784DFE"/>
    <w:rsid w:val="00786CF8"/>
    <w:rsid w:val="007A0BDC"/>
    <w:rsid w:val="007D3451"/>
    <w:rsid w:val="008054B3"/>
    <w:rsid w:val="008764AB"/>
    <w:rsid w:val="00886C73"/>
    <w:rsid w:val="008C544B"/>
    <w:rsid w:val="008D24AE"/>
    <w:rsid w:val="008E0003"/>
    <w:rsid w:val="008E35DD"/>
    <w:rsid w:val="008E3D0C"/>
    <w:rsid w:val="008F649F"/>
    <w:rsid w:val="0090482A"/>
    <w:rsid w:val="00906732"/>
    <w:rsid w:val="0092261A"/>
    <w:rsid w:val="00924E32"/>
    <w:rsid w:val="0095509A"/>
    <w:rsid w:val="009605F7"/>
    <w:rsid w:val="00960D61"/>
    <w:rsid w:val="009B4CA4"/>
    <w:rsid w:val="009C3095"/>
    <w:rsid w:val="009C6B90"/>
    <w:rsid w:val="009E02AB"/>
    <w:rsid w:val="009E564A"/>
    <w:rsid w:val="009F1B56"/>
    <w:rsid w:val="00A02964"/>
    <w:rsid w:val="00A1514F"/>
    <w:rsid w:val="00A50C7B"/>
    <w:rsid w:val="00A57D31"/>
    <w:rsid w:val="00A64BBD"/>
    <w:rsid w:val="00A71183"/>
    <w:rsid w:val="00A7297F"/>
    <w:rsid w:val="00A97819"/>
    <w:rsid w:val="00AA3110"/>
    <w:rsid w:val="00AA61A4"/>
    <w:rsid w:val="00AD6215"/>
    <w:rsid w:val="00AD7F06"/>
    <w:rsid w:val="00AF55FE"/>
    <w:rsid w:val="00AF65FB"/>
    <w:rsid w:val="00B226D6"/>
    <w:rsid w:val="00B71BDF"/>
    <w:rsid w:val="00B7269E"/>
    <w:rsid w:val="00B8387B"/>
    <w:rsid w:val="00B920BF"/>
    <w:rsid w:val="00BC227B"/>
    <w:rsid w:val="00BD49C6"/>
    <w:rsid w:val="00C157C5"/>
    <w:rsid w:val="00C33049"/>
    <w:rsid w:val="00C428C3"/>
    <w:rsid w:val="00C54341"/>
    <w:rsid w:val="00C75FDF"/>
    <w:rsid w:val="00C91ADC"/>
    <w:rsid w:val="00CA470B"/>
    <w:rsid w:val="00CC0994"/>
    <w:rsid w:val="00CF450C"/>
    <w:rsid w:val="00D200B2"/>
    <w:rsid w:val="00D21C75"/>
    <w:rsid w:val="00D316D8"/>
    <w:rsid w:val="00D86D83"/>
    <w:rsid w:val="00D97694"/>
    <w:rsid w:val="00DB3EDB"/>
    <w:rsid w:val="00DB7E3E"/>
    <w:rsid w:val="00DE108B"/>
    <w:rsid w:val="00DF12DE"/>
    <w:rsid w:val="00DF15BF"/>
    <w:rsid w:val="00E4444B"/>
    <w:rsid w:val="00E52A57"/>
    <w:rsid w:val="00F10BF2"/>
    <w:rsid w:val="00F10F52"/>
    <w:rsid w:val="00F12E11"/>
    <w:rsid w:val="00F43A63"/>
    <w:rsid w:val="00F5589F"/>
    <w:rsid w:val="00FA3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71F9E"/>
  <w15:docId w15:val="{1BC56C4F-6939-4EF0-9957-C0CA83BD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character" w:styleId="Kpr">
    <w:name w:val="Hyperlink"/>
    <w:uiPriority w:val="99"/>
    <w:rsid w:val="00AA61A4"/>
    <w:rPr>
      <w:color w:val="0000FF"/>
      <w:u w:val="single"/>
    </w:rPr>
  </w:style>
  <w:style w:type="character" w:customStyle="1" w:styleId="style121">
    <w:name w:val="style121"/>
    <w:rsid w:val="00AA61A4"/>
    <w:rPr>
      <w:rFonts w:ascii="Georgia" w:hAnsi="Georgia" w:hint="default"/>
      <w:color w:val="000000"/>
      <w:sz w:val="18"/>
      <w:szCs w:val="18"/>
    </w:rPr>
  </w:style>
  <w:style w:type="paragraph" w:customStyle="1" w:styleId="KonuBal1">
    <w:name w:val="Konu Başlığı1"/>
    <w:basedOn w:val="Normal"/>
    <w:rsid w:val="00AA61A4"/>
    <w:pPr>
      <w:spacing w:before="100" w:beforeAutospacing="1" w:after="100" w:afterAutospacing="1"/>
    </w:pPr>
    <w:rPr>
      <w:lang w:eastAsia="tr-TR"/>
    </w:rPr>
  </w:style>
  <w:style w:type="character" w:customStyle="1" w:styleId="A5">
    <w:name w:val="A5"/>
    <w:uiPriority w:val="99"/>
    <w:rsid w:val="00AA61A4"/>
    <w:rPr>
      <w:rFonts w:cs="Book Antiqua"/>
      <w:color w:val="000000"/>
      <w:sz w:val="18"/>
      <w:szCs w:val="18"/>
    </w:rPr>
  </w:style>
  <w:style w:type="character" w:customStyle="1" w:styleId="apple-converted-space">
    <w:name w:val="apple-converted-space"/>
    <w:rsid w:val="00AA61A4"/>
  </w:style>
  <w:style w:type="paragraph" w:styleId="BalonMetni">
    <w:name w:val="Balloon Text"/>
    <w:basedOn w:val="Normal"/>
    <w:link w:val="BalonMetniChar"/>
    <w:rsid w:val="00A64BBD"/>
    <w:rPr>
      <w:rFonts w:ascii="Tahoma" w:hAnsi="Tahoma"/>
      <w:sz w:val="16"/>
      <w:szCs w:val="16"/>
      <w:lang w:val="x-none"/>
    </w:rPr>
  </w:style>
  <w:style w:type="character" w:customStyle="1" w:styleId="BalonMetniChar">
    <w:name w:val="Balon Metni Char"/>
    <w:link w:val="BalonMetni"/>
    <w:rsid w:val="00A64BBD"/>
    <w:rPr>
      <w:rFonts w:ascii="Tahoma" w:hAnsi="Tahoma" w:cs="Tahoma"/>
      <w:sz w:val="16"/>
      <w:szCs w:val="16"/>
      <w:lang w:eastAsia="en-US"/>
    </w:rPr>
  </w:style>
  <w:style w:type="paragraph" w:styleId="stBilgi">
    <w:name w:val="header"/>
    <w:basedOn w:val="Normal"/>
    <w:link w:val="stBilgiChar"/>
    <w:rsid w:val="00886C73"/>
    <w:pPr>
      <w:tabs>
        <w:tab w:val="center" w:pos="4536"/>
        <w:tab w:val="right" w:pos="9072"/>
      </w:tabs>
    </w:pPr>
  </w:style>
  <w:style w:type="character" w:customStyle="1" w:styleId="stBilgiChar">
    <w:name w:val="Üst Bilgi Char"/>
    <w:basedOn w:val="VarsaylanParagrafYazTipi"/>
    <w:link w:val="stBilgi"/>
    <w:rsid w:val="00886C73"/>
    <w:rPr>
      <w:sz w:val="24"/>
      <w:szCs w:val="24"/>
      <w:lang w:eastAsia="en-US"/>
    </w:rPr>
  </w:style>
  <w:style w:type="paragraph" w:styleId="AltBilgi">
    <w:name w:val="footer"/>
    <w:basedOn w:val="Normal"/>
    <w:link w:val="AltBilgiChar"/>
    <w:uiPriority w:val="99"/>
    <w:rsid w:val="00886C73"/>
    <w:pPr>
      <w:tabs>
        <w:tab w:val="center" w:pos="4536"/>
        <w:tab w:val="right" w:pos="9072"/>
      </w:tabs>
    </w:pPr>
  </w:style>
  <w:style w:type="character" w:customStyle="1" w:styleId="AltBilgiChar">
    <w:name w:val="Alt Bilgi Char"/>
    <w:basedOn w:val="VarsaylanParagrafYazTipi"/>
    <w:link w:val="AltBilgi"/>
    <w:uiPriority w:val="99"/>
    <w:rsid w:val="00886C73"/>
    <w:rPr>
      <w:sz w:val="24"/>
      <w:szCs w:val="24"/>
      <w:lang w:eastAsia="en-US"/>
    </w:rPr>
  </w:style>
  <w:style w:type="character" w:styleId="Gl">
    <w:name w:val="Strong"/>
    <w:aliases w:val="Başlık Özel"/>
    <w:uiPriority w:val="22"/>
    <w:qFormat/>
    <w:rsid w:val="00D316D8"/>
    <w:rPr>
      <w:rFonts w:ascii="Times New Roman" w:hAnsi="Times New Roman"/>
      <w:b/>
      <w:bCs/>
      <w:sz w:val="24"/>
    </w:rPr>
  </w:style>
  <w:style w:type="character" w:styleId="Vurgu">
    <w:name w:val="Emphasis"/>
    <w:uiPriority w:val="20"/>
    <w:qFormat/>
    <w:rsid w:val="00D316D8"/>
    <w:rPr>
      <w:i/>
      <w:iCs/>
    </w:rPr>
  </w:style>
  <w:style w:type="paragraph" w:styleId="ListeParagraf">
    <w:name w:val="List Paragraph"/>
    <w:basedOn w:val="Normal"/>
    <w:uiPriority w:val="34"/>
    <w:qFormat/>
    <w:rsid w:val="00A50C7B"/>
    <w:pPr>
      <w:ind w:left="720"/>
      <w:contextualSpacing/>
    </w:pPr>
  </w:style>
  <w:style w:type="paragraph" w:customStyle="1" w:styleId="EndNoteBibliographyTitle">
    <w:name w:val="EndNote Bibliography Title"/>
    <w:basedOn w:val="Normal"/>
    <w:link w:val="EndNoteBibliographyTitleChar"/>
    <w:rsid w:val="00DE108B"/>
    <w:pPr>
      <w:jc w:val="center"/>
    </w:pPr>
    <w:rPr>
      <w:noProof/>
      <w:lang w:val="en-US"/>
    </w:rPr>
  </w:style>
  <w:style w:type="character" w:customStyle="1" w:styleId="EndNoteBibliographyTitleChar">
    <w:name w:val="EndNote Bibliography Title Char"/>
    <w:basedOn w:val="VarsaylanParagrafYazTipi"/>
    <w:link w:val="EndNoteBibliographyTitle"/>
    <w:rsid w:val="00DE108B"/>
    <w:rPr>
      <w:noProof/>
      <w:sz w:val="24"/>
      <w:szCs w:val="24"/>
      <w:lang w:val="en-US" w:eastAsia="en-US"/>
    </w:rPr>
  </w:style>
  <w:style w:type="paragraph" w:customStyle="1" w:styleId="EndNoteBibliography">
    <w:name w:val="EndNote Bibliography"/>
    <w:basedOn w:val="Normal"/>
    <w:link w:val="EndNoteBibliographyChar"/>
    <w:rsid w:val="00DE108B"/>
    <w:pPr>
      <w:jc w:val="both"/>
    </w:pPr>
    <w:rPr>
      <w:noProof/>
      <w:lang w:val="en-US"/>
    </w:rPr>
  </w:style>
  <w:style w:type="character" w:customStyle="1" w:styleId="EndNoteBibliographyChar">
    <w:name w:val="EndNote Bibliography Char"/>
    <w:basedOn w:val="VarsaylanParagrafYazTipi"/>
    <w:link w:val="EndNoteBibliography"/>
    <w:rsid w:val="00DE108B"/>
    <w:rPr>
      <w:noProof/>
      <w:sz w:val="24"/>
      <w:szCs w:val="24"/>
      <w:lang w:val="en-US" w:eastAsia="en-US"/>
    </w:rPr>
  </w:style>
  <w:style w:type="character" w:customStyle="1" w:styleId="text-muted">
    <w:name w:val="text-muted"/>
    <w:basedOn w:val="VarsaylanParagrafYazTipi"/>
    <w:rsid w:val="0073090C"/>
  </w:style>
  <w:style w:type="character" w:customStyle="1" w:styleId="aramasiyahyazi">
    <w:name w:val="aramasiyahyazi"/>
    <w:basedOn w:val="VarsaylanParagrafYazTipi"/>
    <w:rsid w:val="0073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5726">
      <w:bodyDiv w:val="1"/>
      <w:marLeft w:val="0"/>
      <w:marRight w:val="0"/>
      <w:marTop w:val="0"/>
      <w:marBottom w:val="0"/>
      <w:divBdr>
        <w:top w:val="none" w:sz="0" w:space="0" w:color="auto"/>
        <w:left w:val="none" w:sz="0" w:space="0" w:color="auto"/>
        <w:bottom w:val="none" w:sz="0" w:space="0" w:color="auto"/>
        <w:right w:val="none" w:sz="0" w:space="0" w:color="auto"/>
      </w:divBdr>
      <w:divsChild>
        <w:div w:id="519514780">
          <w:marLeft w:val="0"/>
          <w:marRight w:val="0"/>
          <w:marTop w:val="0"/>
          <w:marBottom w:val="0"/>
          <w:divBdr>
            <w:top w:val="none" w:sz="0" w:space="0" w:color="auto"/>
            <w:left w:val="none" w:sz="0" w:space="0" w:color="auto"/>
            <w:bottom w:val="none" w:sz="0" w:space="0" w:color="auto"/>
            <w:right w:val="none" w:sz="0" w:space="0" w:color="auto"/>
          </w:divBdr>
        </w:div>
        <w:div w:id="796413614">
          <w:marLeft w:val="0"/>
          <w:marRight w:val="0"/>
          <w:marTop w:val="0"/>
          <w:marBottom w:val="0"/>
          <w:divBdr>
            <w:top w:val="none" w:sz="0" w:space="0" w:color="auto"/>
            <w:left w:val="none" w:sz="0" w:space="0" w:color="auto"/>
            <w:bottom w:val="none" w:sz="0" w:space="0" w:color="auto"/>
            <w:right w:val="none" w:sz="0" w:space="0" w:color="auto"/>
          </w:divBdr>
        </w:div>
        <w:div w:id="57675129">
          <w:marLeft w:val="0"/>
          <w:marRight w:val="0"/>
          <w:marTop w:val="0"/>
          <w:marBottom w:val="0"/>
          <w:divBdr>
            <w:top w:val="none" w:sz="0" w:space="0" w:color="auto"/>
            <w:left w:val="none" w:sz="0" w:space="0" w:color="auto"/>
            <w:bottom w:val="none" w:sz="0" w:space="0" w:color="auto"/>
            <w:right w:val="none" w:sz="0" w:space="0" w:color="auto"/>
          </w:divBdr>
        </w:div>
        <w:div w:id="1709525970">
          <w:marLeft w:val="0"/>
          <w:marRight w:val="0"/>
          <w:marTop w:val="0"/>
          <w:marBottom w:val="0"/>
          <w:divBdr>
            <w:top w:val="none" w:sz="0" w:space="0" w:color="auto"/>
            <w:left w:val="none" w:sz="0" w:space="0" w:color="auto"/>
            <w:bottom w:val="none" w:sz="0" w:space="0" w:color="auto"/>
            <w:right w:val="none" w:sz="0" w:space="0" w:color="auto"/>
          </w:divBdr>
        </w:div>
        <w:div w:id="1138764189">
          <w:marLeft w:val="0"/>
          <w:marRight w:val="0"/>
          <w:marTop w:val="0"/>
          <w:marBottom w:val="0"/>
          <w:divBdr>
            <w:top w:val="none" w:sz="0" w:space="0" w:color="auto"/>
            <w:left w:val="none" w:sz="0" w:space="0" w:color="auto"/>
            <w:bottom w:val="none" w:sz="0" w:space="0" w:color="auto"/>
            <w:right w:val="none" w:sz="0" w:space="0" w:color="auto"/>
          </w:divBdr>
        </w:div>
        <w:div w:id="1867599597">
          <w:marLeft w:val="0"/>
          <w:marRight w:val="0"/>
          <w:marTop w:val="0"/>
          <w:marBottom w:val="0"/>
          <w:divBdr>
            <w:top w:val="none" w:sz="0" w:space="0" w:color="auto"/>
            <w:left w:val="none" w:sz="0" w:space="0" w:color="auto"/>
            <w:bottom w:val="none" w:sz="0" w:space="0" w:color="auto"/>
            <w:right w:val="none" w:sz="0" w:space="0" w:color="auto"/>
          </w:divBdr>
        </w:div>
      </w:divsChild>
    </w:div>
    <w:div w:id="301928784">
      <w:bodyDiv w:val="1"/>
      <w:marLeft w:val="0"/>
      <w:marRight w:val="0"/>
      <w:marTop w:val="0"/>
      <w:marBottom w:val="0"/>
      <w:divBdr>
        <w:top w:val="none" w:sz="0" w:space="0" w:color="auto"/>
        <w:left w:val="none" w:sz="0" w:space="0" w:color="auto"/>
        <w:bottom w:val="none" w:sz="0" w:space="0" w:color="auto"/>
        <w:right w:val="none" w:sz="0" w:space="0" w:color="auto"/>
      </w:divBdr>
    </w:div>
    <w:div w:id="443236947">
      <w:bodyDiv w:val="1"/>
      <w:marLeft w:val="0"/>
      <w:marRight w:val="0"/>
      <w:marTop w:val="0"/>
      <w:marBottom w:val="0"/>
      <w:divBdr>
        <w:top w:val="none" w:sz="0" w:space="0" w:color="auto"/>
        <w:left w:val="none" w:sz="0" w:space="0" w:color="auto"/>
        <w:bottom w:val="none" w:sz="0" w:space="0" w:color="auto"/>
        <w:right w:val="none" w:sz="0" w:space="0" w:color="auto"/>
      </w:divBdr>
    </w:div>
    <w:div w:id="923690355">
      <w:bodyDiv w:val="1"/>
      <w:marLeft w:val="0"/>
      <w:marRight w:val="0"/>
      <w:marTop w:val="0"/>
      <w:marBottom w:val="0"/>
      <w:divBdr>
        <w:top w:val="none" w:sz="0" w:space="0" w:color="auto"/>
        <w:left w:val="none" w:sz="0" w:space="0" w:color="auto"/>
        <w:bottom w:val="none" w:sz="0" w:space="0" w:color="auto"/>
        <w:right w:val="none" w:sz="0" w:space="0" w:color="auto"/>
      </w:divBdr>
    </w:div>
    <w:div w:id="972099164">
      <w:bodyDiv w:val="1"/>
      <w:marLeft w:val="0"/>
      <w:marRight w:val="0"/>
      <w:marTop w:val="0"/>
      <w:marBottom w:val="0"/>
      <w:divBdr>
        <w:top w:val="none" w:sz="0" w:space="0" w:color="auto"/>
        <w:left w:val="none" w:sz="0" w:space="0" w:color="auto"/>
        <w:bottom w:val="none" w:sz="0" w:space="0" w:color="auto"/>
        <w:right w:val="none" w:sz="0" w:space="0" w:color="auto"/>
      </w:divBdr>
    </w:div>
    <w:div w:id="1649094736">
      <w:bodyDiv w:val="1"/>
      <w:marLeft w:val="0"/>
      <w:marRight w:val="0"/>
      <w:marTop w:val="0"/>
      <w:marBottom w:val="0"/>
      <w:divBdr>
        <w:top w:val="none" w:sz="0" w:space="0" w:color="auto"/>
        <w:left w:val="none" w:sz="0" w:space="0" w:color="auto"/>
        <w:bottom w:val="none" w:sz="0" w:space="0" w:color="auto"/>
        <w:right w:val="none" w:sz="0" w:space="0" w:color="auto"/>
      </w:divBdr>
    </w:div>
    <w:div w:id="1743022181">
      <w:bodyDiv w:val="1"/>
      <w:marLeft w:val="0"/>
      <w:marRight w:val="0"/>
      <w:marTop w:val="0"/>
      <w:marBottom w:val="0"/>
      <w:divBdr>
        <w:top w:val="none" w:sz="0" w:space="0" w:color="auto"/>
        <w:left w:val="none" w:sz="0" w:space="0" w:color="auto"/>
        <w:bottom w:val="none" w:sz="0" w:space="0" w:color="auto"/>
        <w:right w:val="none" w:sz="0" w:space="0" w:color="auto"/>
      </w:divBdr>
    </w:div>
    <w:div w:id="17519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org/2017/abstract/515" TargetMode="External"/><Relationship Id="rId13" Type="http://schemas.openxmlformats.org/officeDocument/2006/relationships/hyperlink" Target="http://uropedia.com.tr/MateryalDetay.aspx?ID=2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buroloji.turkiyeklinikleri.com/abstract-tr_4462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uroloji.turkiyeklinikleri.com/abstract-tr_4462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vt.ulakbim.gov.tr/uvt/index.php?cwid=3&amp;vtadi=TPRJ%2CTTAR%2CTTIP&amp;keyword=T%FCrk%20%DCroloji%20Dergisi&amp;s_f=4" TargetMode="External"/><Relationship Id="rId4" Type="http://schemas.openxmlformats.org/officeDocument/2006/relationships/settings" Target="settings.xml"/><Relationship Id="rId9" Type="http://schemas.openxmlformats.org/officeDocument/2006/relationships/hyperlink" Target="https://myeau.uroweb.org/myeau/my-events/abstracts" TargetMode="External"/><Relationship Id="rId14" Type="http://schemas.openxmlformats.org/officeDocument/2006/relationships/hyperlink" Target="http://www.clevelandclinicmeded.com/w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4628-1C19-4305-9BAC-40C51F93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7620</Words>
  <Characters>43436</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Üniversitesi</Company>
  <LinksUpToDate>false</LinksUpToDate>
  <CharactersWithSpaces>50955</CharactersWithSpaces>
  <SharedDoc>false</SharedDoc>
  <HLinks>
    <vt:vector size="24" baseType="variant">
      <vt:variant>
        <vt:i4>917594</vt:i4>
      </vt:variant>
      <vt:variant>
        <vt:i4>9</vt:i4>
      </vt:variant>
      <vt:variant>
        <vt:i4>0</vt:i4>
      </vt:variant>
      <vt:variant>
        <vt:i4>5</vt:i4>
      </vt:variant>
      <vt:variant>
        <vt:lpwstr>http://www.clevelandclinicmeded.com/wce/</vt:lpwstr>
      </vt:variant>
      <vt:variant>
        <vt:lpwstr/>
      </vt:variant>
      <vt:variant>
        <vt:i4>6225977</vt:i4>
      </vt:variant>
      <vt:variant>
        <vt:i4>6</vt:i4>
      </vt:variant>
      <vt:variant>
        <vt:i4>0</vt:i4>
      </vt:variant>
      <vt:variant>
        <vt:i4>5</vt:i4>
      </vt:variant>
      <vt:variant>
        <vt:lpwstr>http://cburoloji.turkiyeklinikleri.com/abstract-tr_44621.html</vt:lpwstr>
      </vt:variant>
      <vt:variant>
        <vt:lpwstr/>
      </vt:variant>
      <vt:variant>
        <vt:i4>6029369</vt:i4>
      </vt:variant>
      <vt:variant>
        <vt:i4>3</vt:i4>
      </vt:variant>
      <vt:variant>
        <vt:i4>0</vt:i4>
      </vt:variant>
      <vt:variant>
        <vt:i4>5</vt:i4>
      </vt:variant>
      <vt:variant>
        <vt:lpwstr>http://cburoloji.turkiyeklinikleri.com/abstract-tr_44622.html</vt:lpwstr>
      </vt:variant>
      <vt:variant>
        <vt:lpwstr/>
      </vt:variant>
      <vt:variant>
        <vt:i4>24182857</vt:i4>
      </vt:variant>
      <vt:variant>
        <vt:i4>0</vt:i4>
      </vt:variant>
      <vt:variant>
        <vt:i4>0</vt:i4>
      </vt:variant>
      <vt:variant>
        <vt:i4>5</vt:i4>
      </vt:variant>
      <vt:variant>
        <vt:lpwstr>http://uvt.ulakbim.gov.tr/uvt/index.php?cwid=3&amp;vtadi=TPRJ%2CTTAR%2CTTIP&amp;keyword=T%FCrk%20%DCroloji%20Dergisi&amp;s_f=4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revision>3</cp:revision>
  <cp:lastPrinted>2014-02-18T13:33:00Z</cp:lastPrinted>
  <dcterms:created xsi:type="dcterms:W3CDTF">2021-11-19T05:21:00Z</dcterms:created>
  <dcterms:modified xsi:type="dcterms:W3CDTF">2021-11-19T05:21:00Z</dcterms:modified>
</cp:coreProperties>
</file>