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EE" w:rsidRPr="008B2D28" w:rsidRDefault="00CB29EE" w:rsidP="00CB29EE">
      <w:pPr>
        <w:pStyle w:val="GvdeMetni2"/>
        <w:spacing w:after="120" w:line="360" w:lineRule="auto"/>
        <w:rPr>
          <w:rFonts w:ascii="Arial" w:hAnsi="Arial" w:cs="Arial"/>
          <w:bCs w:val="0"/>
          <w:sz w:val="22"/>
          <w:szCs w:val="22"/>
        </w:rPr>
      </w:pPr>
      <w:r w:rsidRPr="008B2D28">
        <w:rPr>
          <w:rFonts w:ascii="Arial" w:hAnsi="Arial" w:cs="Arial"/>
          <w:bCs w:val="0"/>
          <w:sz w:val="22"/>
          <w:szCs w:val="22"/>
        </w:rPr>
        <w:t>ÖZGEÇMİŞ</w:t>
      </w:r>
    </w:p>
    <w:p w:rsidR="00CB29EE" w:rsidRPr="008B2D28" w:rsidRDefault="00CB29EE" w:rsidP="00CB29EE">
      <w:pPr>
        <w:rPr>
          <w:rFonts w:ascii="Arial" w:hAnsi="Arial" w:cs="Arial"/>
          <w:b/>
        </w:rPr>
      </w:pPr>
      <w:r w:rsidRPr="008B2D28">
        <w:rPr>
          <w:rFonts w:ascii="Arial" w:hAnsi="Arial" w:cs="Arial"/>
          <w:b/>
        </w:rPr>
        <w:t>1. KİŞİSEL BİLGİLER</w:t>
      </w:r>
    </w:p>
    <w:p w:rsidR="00CB29EE" w:rsidRPr="008B2D28" w:rsidRDefault="00CB29EE" w:rsidP="00CB29EE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52DDE" w:rsidRPr="008B2D28" w:rsidTr="00852DDE">
        <w:trPr>
          <w:trHeight w:val="2470"/>
        </w:trPr>
        <w:tc>
          <w:tcPr>
            <w:tcW w:w="9540" w:type="dxa"/>
          </w:tcPr>
          <w:p w:rsidR="00852DDE" w:rsidRPr="008B2D28" w:rsidRDefault="00852DD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 xml:space="preserve">ADI, SOYADI: </w:t>
            </w:r>
            <w:r w:rsidR="00397D3E">
              <w:rPr>
                <w:rFonts w:ascii="Arial" w:hAnsi="Arial" w:cs="Arial"/>
              </w:rPr>
              <w:t>Argün Kış</w:t>
            </w:r>
          </w:p>
          <w:p w:rsidR="00852DDE" w:rsidRPr="008B2D28" w:rsidRDefault="00852DD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 xml:space="preserve">ÇALIŞTIĞI KURUM ve </w:t>
            </w:r>
            <w:proofErr w:type="gramStart"/>
            <w:r w:rsidRPr="008B2D28">
              <w:rPr>
                <w:rFonts w:ascii="Arial" w:hAnsi="Arial" w:cs="Arial"/>
              </w:rPr>
              <w:t>BİRİMİ:</w:t>
            </w:r>
            <w:r w:rsidR="006562E5" w:rsidRPr="008B2D28">
              <w:rPr>
                <w:rFonts w:ascii="Arial" w:hAnsi="Arial" w:cs="Arial"/>
              </w:rPr>
              <w:t>Pamukkale</w:t>
            </w:r>
            <w:proofErr w:type="gramEnd"/>
            <w:r w:rsidR="006562E5" w:rsidRPr="008B2D28">
              <w:rPr>
                <w:rFonts w:ascii="Arial" w:hAnsi="Arial" w:cs="Arial"/>
              </w:rPr>
              <w:t xml:space="preserve"> Üniversitesi Göğüs Cerrahisi AD</w:t>
            </w:r>
          </w:p>
          <w:p w:rsidR="00852DDE" w:rsidRPr="008B2D28" w:rsidRDefault="00852DD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AKADEMİK ÜNVANI (Varsa</w:t>
            </w:r>
            <w:proofErr w:type="gramStart"/>
            <w:r w:rsidRPr="008B2D28">
              <w:rPr>
                <w:rFonts w:ascii="Arial" w:hAnsi="Arial" w:cs="Arial"/>
              </w:rPr>
              <w:t>):</w:t>
            </w:r>
            <w:proofErr w:type="spellStart"/>
            <w:r w:rsidR="00DB7D4E">
              <w:rPr>
                <w:rFonts w:ascii="Arial" w:hAnsi="Arial" w:cs="Arial"/>
              </w:rPr>
              <w:t>Dr</w:t>
            </w:r>
            <w:proofErr w:type="gramEnd"/>
            <w:r w:rsidR="00DB7D4E">
              <w:rPr>
                <w:rFonts w:ascii="Arial" w:hAnsi="Arial" w:cs="Arial"/>
              </w:rPr>
              <w:t>.Öğr.Üyesi</w:t>
            </w:r>
            <w:proofErr w:type="spellEnd"/>
          </w:p>
          <w:p w:rsidR="00852DDE" w:rsidRPr="008B2D28" w:rsidRDefault="00852DD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 xml:space="preserve">YAZIŞMA ADRESİ: </w:t>
            </w:r>
            <w:r w:rsidR="006562E5" w:rsidRPr="008B2D28">
              <w:rPr>
                <w:rFonts w:ascii="Arial" w:hAnsi="Arial" w:cs="Arial"/>
              </w:rPr>
              <w:t>Pamukkale Üniversitesi Tıp Fakültesi Göğüs Cerrahisi AD</w:t>
            </w:r>
          </w:p>
          <w:p w:rsidR="00852DDE" w:rsidRPr="008B2D28" w:rsidRDefault="00852DDE" w:rsidP="00CB29EE">
            <w:pPr>
              <w:spacing w:before="100" w:after="100"/>
              <w:rPr>
                <w:rFonts w:ascii="Arial" w:hAnsi="Arial" w:cs="Arial"/>
                <w:lang w:val="de-DE"/>
              </w:rPr>
            </w:pPr>
            <w:r w:rsidRPr="008B2D28">
              <w:rPr>
                <w:rFonts w:ascii="Arial" w:hAnsi="Arial" w:cs="Arial"/>
                <w:lang w:val="de-DE"/>
              </w:rPr>
              <w:t xml:space="preserve">TELEFON: </w:t>
            </w:r>
            <w:r w:rsidR="006562E5" w:rsidRPr="008B2D28">
              <w:rPr>
                <w:rFonts w:ascii="Arial" w:hAnsi="Arial" w:cs="Arial"/>
                <w:lang w:val="de-DE"/>
              </w:rPr>
              <w:t>505</w:t>
            </w:r>
            <w:r w:rsidR="00397D3E">
              <w:rPr>
                <w:rFonts w:ascii="Arial" w:hAnsi="Arial" w:cs="Arial"/>
                <w:lang w:val="de-DE"/>
              </w:rPr>
              <w:t>5706400</w:t>
            </w:r>
            <w:r w:rsidR="006562E5" w:rsidRPr="008B2D28">
              <w:rPr>
                <w:rFonts w:ascii="Arial" w:hAnsi="Arial" w:cs="Arial"/>
                <w:lang w:val="de-DE"/>
              </w:rPr>
              <w:t xml:space="preserve">  2582965675</w:t>
            </w:r>
          </w:p>
          <w:p w:rsidR="00852DDE" w:rsidRPr="008B2D28" w:rsidRDefault="00852DDE" w:rsidP="00397D3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  <w:lang w:val="de-DE"/>
              </w:rPr>
              <w:t xml:space="preserve">E-MAIL: </w:t>
            </w:r>
            <w:r w:rsidR="00397D3E">
              <w:rPr>
                <w:rFonts w:ascii="Arial" w:hAnsi="Arial" w:cs="Arial"/>
                <w:lang w:val="de-DE"/>
              </w:rPr>
              <w:t>argunkis</w:t>
            </w:r>
            <w:r w:rsidR="006562E5" w:rsidRPr="008B2D28">
              <w:rPr>
                <w:rFonts w:ascii="Arial" w:hAnsi="Arial" w:cs="Arial"/>
                <w:lang w:val="de-DE"/>
              </w:rPr>
              <w:t>@yahoo.com</w:t>
            </w:r>
          </w:p>
        </w:tc>
      </w:tr>
    </w:tbl>
    <w:p w:rsidR="00CB29EE" w:rsidRPr="008B2D28" w:rsidRDefault="00CB29EE" w:rsidP="00CB29EE">
      <w:pPr>
        <w:rPr>
          <w:rFonts w:ascii="Arial" w:hAnsi="Arial" w:cs="Arial"/>
          <w:lang w:val="de-DE"/>
        </w:rPr>
      </w:pPr>
    </w:p>
    <w:p w:rsidR="00CB29EE" w:rsidRPr="008B2D28" w:rsidRDefault="00CB29EE" w:rsidP="00CB29EE">
      <w:pPr>
        <w:rPr>
          <w:rFonts w:ascii="Arial" w:hAnsi="Arial" w:cs="Arial"/>
          <w:b/>
        </w:rPr>
      </w:pPr>
      <w:r w:rsidRPr="008B2D28">
        <w:rPr>
          <w:rFonts w:ascii="Arial" w:hAnsi="Arial" w:cs="Arial"/>
          <w:b/>
        </w:rPr>
        <w:t>2. EĞİTİM (Mezun olduğu üniversite ve sonrası)</w:t>
      </w:r>
    </w:p>
    <w:p w:rsidR="00CB29EE" w:rsidRPr="008B2D28" w:rsidRDefault="00CB29EE" w:rsidP="00CB29EE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2700"/>
        <w:gridCol w:w="3600"/>
      </w:tblGrid>
      <w:tr w:rsidR="00CB29EE" w:rsidRPr="008B2D28" w:rsidTr="00CB29EE">
        <w:tc>
          <w:tcPr>
            <w:tcW w:w="1440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YILI</w:t>
            </w:r>
          </w:p>
        </w:tc>
        <w:tc>
          <w:tcPr>
            <w:tcW w:w="1800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DERECESİ</w:t>
            </w:r>
          </w:p>
        </w:tc>
        <w:tc>
          <w:tcPr>
            <w:tcW w:w="2700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ÜNİVERSİTE</w:t>
            </w:r>
          </w:p>
        </w:tc>
        <w:tc>
          <w:tcPr>
            <w:tcW w:w="3600" w:type="dxa"/>
          </w:tcPr>
          <w:p w:rsidR="00CB29EE" w:rsidRPr="008B2D28" w:rsidRDefault="00CB29EE" w:rsidP="00CB29EE">
            <w:pPr>
              <w:spacing w:before="100" w:after="100"/>
              <w:ind w:right="843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ÖĞRENİM ALANI</w:t>
            </w:r>
          </w:p>
        </w:tc>
      </w:tr>
      <w:tr w:rsidR="00CB29EE" w:rsidRPr="008B2D28" w:rsidTr="00CB29EE">
        <w:tc>
          <w:tcPr>
            <w:tcW w:w="1440" w:type="dxa"/>
          </w:tcPr>
          <w:p w:rsidR="00CB29EE" w:rsidRPr="008B2D28" w:rsidRDefault="00397D3E" w:rsidP="00CB29EE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1800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B29EE" w:rsidRPr="008B2D28" w:rsidRDefault="00397D3E" w:rsidP="00397D3E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Gazi Üniversitesi </w:t>
            </w:r>
          </w:p>
        </w:tc>
        <w:tc>
          <w:tcPr>
            <w:tcW w:w="3600" w:type="dxa"/>
          </w:tcPr>
          <w:p w:rsidR="00CB29EE" w:rsidRPr="008B2D28" w:rsidRDefault="006562E5" w:rsidP="00CB29EE">
            <w:pPr>
              <w:spacing w:before="100" w:after="100"/>
              <w:ind w:right="843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Tıp</w:t>
            </w:r>
          </w:p>
        </w:tc>
      </w:tr>
      <w:tr w:rsidR="00CB29EE" w:rsidRPr="008B2D28" w:rsidTr="00CB29EE">
        <w:tc>
          <w:tcPr>
            <w:tcW w:w="1440" w:type="dxa"/>
          </w:tcPr>
          <w:p w:rsidR="00CB29EE" w:rsidRPr="008B2D28" w:rsidRDefault="00397D3E" w:rsidP="00CB29EE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800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B29EE" w:rsidRPr="008B2D28" w:rsidRDefault="00397D3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Ege Üniversitesi</w:t>
            </w:r>
          </w:p>
        </w:tc>
        <w:tc>
          <w:tcPr>
            <w:tcW w:w="3600" w:type="dxa"/>
          </w:tcPr>
          <w:p w:rsidR="00CB29EE" w:rsidRPr="008B2D28" w:rsidRDefault="006562E5" w:rsidP="00CB29EE">
            <w:pPr>
              <w:spacing w:before="100" w:after="100"/>
              <w:ind w:right="843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 xml:space="preserve">Göğüs Cerrahisi </w:t>
            </w:r>
            <w:proofErr w:type="spellStart"/>
            <w:r w:rsidRPr="008B2D28">
              <w:rPr>
                <w:rFonts w:ascii="Arial" w:hAnsi="Arial" w:cs="Arial"/>
              </w:rPr>
              <w:t>Uzm</w:t>
            </w:r>
            <w:proofErr w:type="spellEnd"/>
          </w:p>
        </w:tc>
      </w:tr>
      <w:tr w:rsidR="00CB29EE" w:rsidRPr="008B2D28" w:rsidTr="00CB29EE">
        <w:tc>
          <w:tcPr>
            <w:tcW w:w="1440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CB29EE" w:rsidRPr="008B2D28" w:rsidRDefault="00CB29EE" w:rsidP="00CB29EE">
            <w:pPr>
              <w:spacing w:before="100" w:after="100"/>
              <w:ind w:right="843"/>
              <w:rPr>
                <w:rFonts w:ascii="Arial" w:hAnsi="Arial" w:cs="Arial"/>
              </w:rPr>
            </w:pPr>
          </w:p>
        </w:tc>
      </w:tr>
    </w:tbl>
    <w:p w:rsidR="00CB29EE" w:rsidRPr="008B2D28" w:rsidRDefault="00CB29EE" w:rsidP="00CB29EE">
      <w:pPr>
        <w:rPr>
          <w:rFonts w:ascii="Arial" w:hAnsi="Arial" w:cs="Arial"/>
        </w:rPr>
      </w:pPr>
    </w:p>
    <w:p w:rsidR="00073A66" w:rsidRDefault="00073A66" w:rsidP="00CB29EE">
      <w:pPr>
        <w:rPr>
          <w:rFonts w:ascii="Arial" w:hAnsi="Arial" w:cs="Arial"/>
          <w:b/>
        </w:rPr>
      </w:pPr>
    </w:p>
    <w:p w:rsidR="00CA5863" w:rsidRDefault="00CA5863" w:rsidP="00CB2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073A66">
        <w:rPr>
          <w:rFonts w:ascii="Arial" w:hAnsi="Arial" w:cs="Arial"/>
          <w:b/>
        </w:rPr>
        <w:t>ÇALIŞMA DENEYİMİ</w:t>
      </w:r>
    </w:p>
    <w:p w:rsidR="00073A66" w:rsidRDefault="00073A66" w:rsidP="00CB29EE">
      <w:pPr>
        <w:rPr>
          <w:rFonts w:ascii="Arial" w:hAnsi="Arial" w:cs="Arial"/>
          <w:bCs/>
        </w:rPr>
      </w:pPr>
    </w:p>
    <w:p w:rsidR="00073A66" w:rsidRDefault="00073A66" w:rsidP="00CB29EE">
      <w:pPr>
        <w:rPr>
          <w:rFonts w:ascii="Arial" w:hAnsi="Arial" w:cs="Arial"/>
          <w:bCs/>
        </w:rPr>
      </w:pPr>
    </w:p>
    <w:p w:rsidR="00073A66" w:rsidRPr="00073A66" w:rsidRDefault="00073A66" w:rsidP="00CB29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2012-2016 Bilecik Devlet Hastanesi göğüs cerrahisi uzmanı (Devlet hizmet yükümlülüğü)</w:t>
      </w:r>
    </w:p>
    <w:p w:rsidR="00073A66" w:rsidRDefault="00073A66" w:rsidP="00CB29EE">
      <w:pPr>
        <w:rPr>
          <w:rFonts w:ascii="Arial" w:hAnsi="Arial" w:cs="Arial"/>
          <w:b/>
        </w:rPr>
      </w:pPr>
    </w:p>
    <w:p w:rsidR="00073A66" w:rsidRDefault="00073A66" w:rsidP="00CB29EE">
      <w:pPr>
        <w:rPr>
          <w:rFonts w:ascii="Arial" w:hAnsi="Arial" w:cs="Arial"/>
          <w:b/>
        </w:rPr>
      </w:pPr>
    </w:p>
    <w:p w:rsidR="00CB29EE" w:rsidRPr="008B2D28" w:rsidRDefault="00073A66" w:rsidP="00CB2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B29EE" w:rsidRPr="008B2D28">
        <w:rPr>
          <w:rFonts w:ascii="Arial" w:hAnsi="Arial" w:cs="Arial"/>
          <w:b/>
        </w:rPr>
        <w:t>. AKADEMİK DENEYİM</w:t>
      </w:r>
    </w:p>
    <w:p w:rsidR="00CB29EE" w:rsidRPr="008B2D28" w:rsidRDefault="00CB29EE" w:rsidP="00CB29EE">
      <w:pPr>
        <w:rPr>
          <w:rFonts w:ascii="Arial" w:hAnsi="Arial" w:cs="Arial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553"/>
        <w:gridCol w:w="2376"/>
        <w:gridCol w:w="3147"/>
      </w:tblGrid>
      <w:tr w:rsidR="00CB29EE" w:rsidRPr="008B2D28" w:rsidTr="004C0B81">
        <w:tc>
          <w:tcPr>
            <w:tcW w:w="2700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GÖREV DÖNEMİ</w:t>
            </w:r>
          </w:p>
        </w:tc>
        <w:tc>
          <w:tcPr>
            <w:tcW w:w="1553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ÜNVAN</w:t>
            </w:r>
          </w:p>
        </w:tc>
        <w:tc>
          <w:tcPr>
            <w:tcW w:w="2376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BÖLÜM</w:t>
            </w:r>
          </w:p>
        </w:tc>
        <w:tc>
          <w:tcPr>
            <w:tcW w:w="3147" w:type="dxa"/>
          </w:tcPr>
          <w:p w:rsidR="00CB29EE" w:rsidRPr="008B2D28" w:rsidRDefault="00CB29EE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ÜNİVERSİTE</w:t>
            </w:r>
          </w:p>
        </w:tc>
      </w:tr>
      <w:tr w:rsidR="00CB29EE" w:rsidRPr="008B2D28" w:rsidTr="004C0B81">
        <w:tc>
          <w:tcPr>
            <w:tcW w:w="2700" w:type="dxa"/>
          </w:tcPr>
          <w:p w:rsidR="00CB29EE" w:rsidRPr="008B2D28" w:rsidRDefault="006562E5" w:rsidP="00397D3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201</w:t>
            </w:r>
            <w:r w:rsidR="00397D3E">
              <w:rPr>
                <w:rFonts w:ascii="Arial" w:hAnsi="Arial" w:cs="Arial"/>
              </w:rPr>
              <w:t>6</w:t>
            </w:r>
            <w:r w:rsidRPr="008B2D28">
              <w:rPr>
                <w:rFonts w:ascii="Arial" w:hAnsi="Arial" w:cs="Arial"/>
              </w:rPr>
              <w:t>-</w:t>
            </w:r>
            <w:r w:rsidR="004C0B81">
              <w:rPr>
                <w:rFonts w:ascii="Arial" w:hAnsi="Arial" w:cs="Arial"/>
              </w:rPr>
              <w:t>2021</w:t>
            </w:r>
          </w:p>
        </w:tc>
        <w:tc>
          <w:tcPr>
            <w:tcW w:w="1553" w:type="dxa"/>
          </w:tcPr>
          <w:p w:rsidR="00CB29EE" w:rsidRPr="008B2D28" w:rsidRDefault="00397D3E" w:rsidP="00CB29EE">
            <w:pPr>
              <w:spacing w:before="100" w:after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Uzm.Dr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76" w:type="dxa"/>
          </w:tcPr>
          <w:p w:rsidR="00CB29EE" w:rsidRPr="008B2D28" w:rsidRDefault="006562E5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Göğüs Cerrahisi</w:t>
            </w:r>
          </w:p>
        </w:tc>
        <w:tc>
          <w:tcPr>
            <w:tcW w:w="3147" w:type="dxa"/>
          </w:tcPr>
          <w:p w:rsidR="00CB29EE" w:rsidRPr="008B2D28" w:rsidRDefault="006562E5" w:rsidP="00CB29EE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 xml:space="preserve">Pamukkale </w:t>
            </w:r>
            <w:proofErr w:type="spellStart"/>
            <w:r w:rsidRPr="008B2D28">
              <w:rPr>
                <w:rFonts w:ascii="Arial" w:hAnsi="Arial" w:cs="Arial"/>
              </w:rPr>
              <w:t>Ünv</w:t>
            </w:r>
            <w:proofErr w:type="spellEnd"/>
          </w:p>
        </w:tc>
      </w:tr>
      <w:tr w:rsidR="006562E5" w:rsidRPr="008B2D28" w:rsidTr="004C0B81">
        <w:tc>
          <w:tcPr>
            <w:tcW w:w="2700" w:type="dxa"/>
          </w:tcPr>
          <w:p w:rsidR="006562E5" w:rsidRPr="008B2D28" w:rsidRDefault="004C0B81" w:rsidP="006562E5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 devam ediyor</w:t>
            </w:r>
          </w:p>
        </w:tc>
        <w:tc>
          <w:tcPr>
            <w:tcW w:w="1553" w:type="dxa"/>
          </w:tcPr>
          <w:p w:rsidR="006562E5" w:rsidRPr="008B2D28" w:rsidRDefault="004C0B81" w:rsidP="004C0B81">
            <w:pPr>
              <w:spacing w:before="100" w:after="100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</w:t>
            </w:r>
            <w:proofErr w:type="gramStart"/>
            <w:r>
              <w:rPr>
                <w:rFonts w:ascii="Arial" w:hAnsi="Arial" w:cs="Arial"/>
              </w:rPr>
              <w:t>Öğ.Üyesi</w:t>
            </w:r>
            <w:proofErr w:type="spellEnd"/>
            <w:proofErr w:type="gramEnd"/>
          </w:p>
        </w:tc>
        <w:tc>
          <w:tcPr>
            <w:tcW w:w="2376" w:type="dxa"/>
          </w:tcPr>
          <w:p w:rsidR="006562E5" w:rsidRPr="008B2D28" w:rsidRDefault="004C0B81" w:rsidP="00A72666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>Göğüs Cerrahisi</w:t>
            </w:r>
          </w:p>
        </w:tc>
        <w:tc>
          <w:tcPr>
            <w:tcW w:w="3147" w:type="dxa"/>
          </w:tcPr>
          <w:p w:rsidR="006562E5" w:rsidRPr="008B2D28" w:rsidRDefault="004C0B81" w:rsidP="00A72666">
            <w:pPr>
              <w:spacing w:before="100" w:after="100"/>
              <w:rPr>
                <w:rFonts w:ascii="Arial" w:hAnsi="Arial" w:cs="Arial"/>
              </w:rPr>
            </w:pPr>
            <w:r w:rsidRPr="008B2D28">
              <w:rPr>
                <w:rFonts w:ascii="Arial" w:hAnsi="Arial" w:cs="Arial"/>
              </w:rPr>
              <w:t xml:space="preserve">Pamukkale </w:t>
            </w:r>
            <w:proofErr w:type="spellStart"/>
            <w:r w:rsidRPr="008B2D28">
              <w:rPr>
                <w:rFonts w:ascii="Arial" w:hAnsi="Arial" w:cs="Arial"/>
              </w:rPr>
              <w:t>Ünv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562E5" w:rsidRPr="008B2D28" w:rsidTr="004C0B81">
        <w:tc>
          <w:tcPr>
            <w:tcW w:w="2700" w:type="dxa"/>
          </w:tcPr>
          <w:p w:rsidR="006562E5" w:rsidRPr="008B2D28" w:rsidRDefault="006562E5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6562E5" w:rsidRPr="008B2D28" w:rsidRDefault="006562E5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6562E5" w:rsidRPr="008B2D28" w:rsidRDefault="006562E5" w:rsidP="00CB29EE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6562E5" w:rsidRPr="008B2D28" w:rsidRDefault="006562E5" w:rsidP="00CB29EE">
            <w:pPr>
              <w:spacing w:before="100" w:after="100"/>
              <w:rPr>
                <w:rFonts w:ascii="Arial" w:hAnsi="Arial" w:cs="Arial"/>
              </w:rPr>
            </w:pPr>
          </w:p>
        </w:tc>
      </w:tr>
    </w:tbl>
    <w:p w:rsidR="00CB29EE" w:rsidRPr="008B2D28" w:rsidRDefault="00CB29EE" w:rsidP="00CB29EE">
      <w:pPr>
        <w:rPr>
          <w:rFonts w:ascii="Arial" w:hAnsi="Arial" w:cs="Arial"/>
          <w:b/>
        </w:rPr>
      </w:pPr>
    </w:p>
    <w:p w:rsidR="008B2D28" w:rsidRDefault="008B2D28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:rsidR="008B2D28" w:rsidRDefault="000D2C09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  <w:r>
        <w:rPr>
          <w:rFonts w:ascii="Arial" w:hAnsi="Arial" w:cs="Arial"/>
          <w:bCs w:val="0"/>
          <w:sz w:val="22"/>
          <w:szCs w:val="22"/>
          <w:lang w:val="tr-TR"/>
        </w:rPr>
        <w:t>5. UZMANLIK TEZİ</w:t>
      </w:r>
    </w:p>
    <w:p w:rsidR="000D2C09" w:rsidRDefault="000D2C09" w:rsidP="00852DDE">
      <w:pPr>
        <w:pStyle w:val="GvdeMetni2"/>
        <w:spacing w:after="120"/>
        <w:ind w:firstLine="360"/>
        <w:jc w:val="left"/>
        <w:rPr>
          <w:rFonts w:ascii="Arial" w:hAnsi="Arial" w:cs="Arial"/>
          <w:b w:val="0"/>
          <w:sz w:val="22"/>
          <w:szCs w:val="22"/>
          <w:lang w:val="tr-TR"/>
        </w:rPr>
      </w:pPr>
      <w:proofErr w:type="spellStart"/>
      <w:r>
        <w:rPr>
          <w:rFonts w:ascii="Arial" w:hAnsi="Arial" w:cs="Arial"/>
          <w:b w:val="0"/>
          <w:sz w:val="22"/>
          <w:szCs w:val="22"/>
          <w:lang w:val="tr-TR"/>
        </w:rPr>
        <w:t>İdiyopatik</w:t>
      </w:r>
      <w:proofErr w:type="spellEnd"/>
      <w:r>
        <w:rPr>
          <w:rFonts w:ascii="Arial" w:hAnsi="Arial" w:cs="Arial"/>
          <w:b w:val="0"/>
          <w:sz w:val="22"/>
          <w:szCs w:val="22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lang w:val="tr-TR"/>
        </w:rPr>
        <w:t>Hiperhidrozis</w:t>
      </w:r>
      <w:proofErr w:type="spellEnd"/>
      <w:r>
        <w:rPr>
          <w:rFonts w:ascii="Arial" w:hAnsi="Arial" w:cs="Arial"/>
          <w:b w:val="0"/>
          <w:sz w:val="22"/>
          <w:szCs w:val="22"/>
          <w:lang w:val="tr-TR"/>
        </w:rPr>
        <w:t xml:space="preserve"> Hastalarında </w:t>
      </w:r>
      <w:proofErr w:type="spellStart"/>
      <w:r>
        <w:rPr>
          <w:rFonts w:ascii="Arial" w:hAnsi="Arial" w:cs="Arial"/>
          <w:b w:val="0"/>
          <w:sz w:val="22"/>
          <w:szCs w:val="22"/>
          <w:lang w:val="tr-TR"/>
        </w:rPr>
        <w:t>Videotorakoskopik</w:t>
      </w:r>
      <w:proofErr w:type="spellEnd"/>
      <w:r>
        <w:rPr>
          <w:rFonts w:ascii="Arial" w:hAnsi="Arial" w:cs="Arial"/>
          <w:b w:val="0"/>
          <w:sz w:val="22"/>
          <w:szCs w:val="22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lang w:val="tr-TR"/>
        </w:rPr>
        <w:t>Sempatikotomi</w:t>
      </w:r>
      <w:proofErr w:type="spellEnd"/>
      <w:r>
        <w:rPr>
          <w:rFonts w:ascii="Arial" w:hAnsi="Arial" w:cs="Arial"/>
          <w:b w:val="0"/>
          <w:sz w:val="22"/>
          <w:szCs w:val="22"/>
          <w:lang w:val="tr-TR"/>
        </w:rPr>
        <w:t xml:space="preserve"> Öncesi ve Sonrası </w:t>
      </w:r>
      <w:proofErr w:type="spellStart"/>
      <w:r>
        <w:rPr>
          <w:rFonts w:ascii="Arial" w:hAnsi="Arial" w:cs="Arial"/>
          <w:b w:val="0"/>
          <w:sz w:val="22"/>
          <w:szCs w:val="22"/>
          <w:lang w:val="tr-TR"/>
        </w:rPr>
        <w:t>Palmar</w:t>
      </w:r>
      <w:proofErr w:type="spellEnd"/>
      <w:r>
        <w:rPr>
          <w:rFonts w:ascii="Arial" w:hAnsi="Arial" w:cs="Arial"/>
          <w:b w:val="0"/>
          <w:sz w:val="22"/>
          <w:szCs w:val="22"/>
          <w:lang w:val="tr-TR"/>
        </w:rPr>
        <w:t xml:space="preserve"> ve </w:t>
      </w:r>
      <w:proofErr w:type="spellStart"/>
      <w:r>
        <w:rPr>
          <w:rFonts w:ascii="Arial" w:hAnsi="Arial" w:cs="Arial"/>
          <w:b w:val="0"/>
          <w:sz w:val="22"/>
          <w:szCs w:val="22"/>
          <w:lang w:val="tr-TR"/>
        </w:rPr>
        <w:t>Plantar</w:t>
      </w:r>
      <w:proofErr w:type="spellEnd"/>
      <w:r>
        <w:rPr>
          <w:rFonts w:ascii="Arial" w:hAnsi="Arial" w:cs="Arial"/>
          <w:b w:val="0"/>
          <w:sz w:val="22"/>
          <w:szCs w:val="22"/>
          <w:lang w:val="tr-TR"/>
        </w:rPr>
        <w:t xml:space="preserve"> ısı Değişimlerinin Tedavi Etkinliğini Göstermedeki Yerinin Retrospektif Değerlendirilmesi</w:t>
      </w:r>
    </w:p>
    <w:p w:rsidR="000D2C09" w:rsidRPr="000D2C09" w:rsidRDefault="000D2C09" w:rsidP="00852DDE">
      <w:pPr>
        <w:pStyle w:val="GvdeMetni2"/>
        <w:spacing w:after="120"/>
        <w:ind w:firstLine="360"/>
        <w:jc w:val="left"/>
        <w:rPr>
          <w:rFonts w:ascii="Arial" w:hAnsi="Arial" w:cs="Arial"/>
          <w:b w:val="0"/>
          <w:sz w:val="22"/>
          <w:szCs w:val="22"/>
          <w:lang w:val="tr-TR"/>
        </w:rPr>
      </w:pPr>
      <w:r>
        <w:rPr>
          <w:rFonts w:ascii="Arial" w:hAnsi="Arial" w:cs="Arial"/>
          <w:b w:val="0"/>
          <w:sz w:val="22"/>
          <w:szCs w:val="22"/>
          <w:lang w:val="tr-TR"/>
        </w:rPr>
        <w:t>2011 Ege Üniversitesi Tıp Fakültesi Göğüs Cerrahisi</w:t>
      </w:r>
    </w:p>
    <w:p w:rsidR="0085068F" w:rsidRDefault="0085068F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:rsidR="0085068F" w:rsidRDefault="0085068F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:rsidR="0085068F" w:rsidRDefault="0085068F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:rsidR="00D41462" w:rsidRDefault="00D41462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:rsidR="00D41462" w:rsidRDefault="00D41462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:rsidR="00D41462" w:rsidRDefault="00D41462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:rsidR="00D41462" w:rsidRDefault="00D41462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</w:p>
    <w:p w:rsidR="00CB29EE" w:rsidRPr="008B2D28" w:rsidRDefault="000D2C09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 w:val="22"/>
          <w:szCs w:val="22"/>
          <w:lang w:val="tr-TR"/>
        </w:rPr>
      </w:pPr>
      <w:r>
        <w:rPr>
          <w:rFonts w:ascii="Arial" w:hAnsi="Arial" w:cs="Arial"/>
          <w:bCs w:val="0"/>
          <w:sz w:val="22"/>
          <w:szCs w:val="22"/>
          <w:lang w:val="tr-TR"/>
        </w:rPr>
        <w:t>6</w:t>
      </w:r>
      <w:r w:rsidR="00CB29EE" w:rsidRPr="008B2D28">
        <w:rPr>
          <w:rFonts w:ascii="Arial" w:hAnsi="Arial" w:cs="Arial"/>
          <w:bCs w:val="0"/>
          <w:sz w:val="22"/>
          <w:szCs w:val="22"/>
          <w:lang w:val="tr-TR"/>
        </w:rPr>
        <w:t>. YAYINLAR</w:t>
      </w:r>
      <w:r w:rsidR="0085068F">
        <w:rPr>
          <w:rFonts w:ascii="Arial" w:hAnsi="Arial" w:cs="Arial"/>
          <w:bCs w:val="0"/>
          <w:sz w:val="22"/>
          <w:szCs w:val="22"/>
          <w:lang w:val="tr-TR"/>
        </w:rPr>
        <w:t xml:space="preserve"> VE BİLDİRİLER</w:t>
      </w:r>
    </w:p>
    <w:p w:rsidR="00CB29EE" w:rsidRPr="008B2D28" w:rsidRDefault="00CB29EE" w:rsidP="00CB29EE">
      <w:pPr>
        <w:ind w:firstLine="0"/>
        <w:rPr>
          <w:rFonts w:ascii="Arial" w:hAnsi="Arial" w:cs="Arial"/>
        </w:rPr>
      </w:pPr>
    </w:p>
    <w:p w:rsidR="00CB29EE" w:rsidRPr="008B2D28" w:rsidRDefault="00CB29EE" w:rsidP="00CB29EE">
      <w:pPr>
        <w:rPr>
          <w:rFonts w:ascii="Arial" w:hAnsi="Arial" w:cs="Arial"/>
        </w:rPr>
      </w:pPr>
    </w:p>
    <w:p w:rsidR="008B2D28" w:rsidRDefault="00870929" w:rsidP="008B2D28">
      <w:pPr>
        <w:numPr>
          <w:ilvl w:val="0"/>
          <w:numId w:val="4"/>
        </w:numPr>
        <w:autoSpaceDE w:val="0"/>
        <w:autoSpaceDN w:val="0"/>
        <w:adjustRightInd w:val="0"/>
        <w:ind w:left="142" w:firstLine="0"/>
        <w:jc w:val="left"/>
        <w:rPr>
          <w:rFonts w:ascii="Arial" w:eastAsia="Times New Roman" w:hAnsi="Arial" w:cs="Arial"/>
          <w:b/>
          <w:color w:val="000000" w:themeColor="text1"/>
          <w:lang w:eastAsia="tr-TR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lang w:eastAsia="tr-TR"/>
        </w:rPr>
        <w:t>Uluslar arası</w:t>
      </w:r>
      <w:proofErr w:type="gramEnd"/>
      <w:r>
        <w:rPr>
          <w:rFonts w:ascii="Arial" w:eastAsia="Times New Roman" w:hAnsi="Arial" w:cs="Arial"/>
          <w:b/>
          <w:color w:val="000000" w:themeColor="text1"/>
          <w:lang w:eastAsia="tr-TR"/>
        </w:rPr>
        <w:t>/Ulusal</w:t>
      </w:r>
      <w:r w:rsidR="006562E5" w:rsidRPr="008B2D28">
        <w:rPr>
          <w:rFonts w:ascii="Arial" w:eastAsia="Times New Roman" w:hAnsi="Arial" w:cs="Arial"/>
          <w:b/>
          <w:color w:val="000000" w:themeColor="text1"/>
          <w:lang w:eastAsia="tr-TR"/>
        </w:rPr>
        <w:t xml:space="preserve"> hakemli dergilerde yayımlanan makaleler </w:t>
      </w:r>
      <w:r w:rsidR="00212850">
        <w:rPr>
          <w:rFonts w:ascii="Arial" w:eastAsia="Times New Roman" w:hAnsi="Arial" w:cs="Arial"/>
          <w:b/>
          <w:color w:val="000000" w:themeColor="text1"/>
          <w:lang w:eastAsia="tr-TR"/>
        </w:rPr>
        <w:t>ve vaka sunumları</w:t>
      </w:r>
    </w:p>
    <w:p w:rsidR="00EA517F" w:rsidRPr="00EA517F" w:rsidRDefault="00EA517F" w:rsidP="00EA517F">
      <w:pPr>
        <w:pStyle w:val="ListeParagraf"/>
        <w:ind w:left="502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EA517F">
        <w:rPr>
          <w:rFonts w:ascii="Segoe UI" w:hAnsi="Segoe UI" w:cs="Segoe UI"/>
          <w:color w:val="212121"/>
          <w:shd w:val="clear" w:color="auto" w:fill="FFFFFF"/>
        </w:rPr>
        <w:t> </w:t>
      </w:r>
    </w:p>
    <w:p w:rsidR="00EA517F" w:rsidRPr="0085068F" w:rsidRDefault="00EA517F" w:rsidP="00EA517F">
      <w:pPr>
        <w:shd w:val="clear" w:color="auto" w:fill="FFFFFF"/>
        <w:ind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1)</w:t>
      </w:r>
      <w:proofErr w:type="spellStart"/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fldChar w:fldCharType="begin"/>
      </w:r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instrText xml:space="preserve"> HYPERLINK "https://pubmed.ncbi.nlm.nih.gov/32886930/" </w:instrText>
      </w:r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fldChar w:fldCharType="separate"/>
      </w:r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Superior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Strategy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 in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Benign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Tracheal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Stenosis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Treatment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Surgery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or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Endoscopy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?</w:t>
      </w:r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fldChar w:fldCharType="end"/>
      </w:r>
    </w:p>
    <w:p w:rsidR="00EA517F" w:rsidRPr="0085068F" w:rsidRDefault="00EA517F" w:rsidP="00EA517F">
      <w:pPr>
        <w:shd w:val="clear" w:color="auto" w:fill="FFFFFF"/>
        <w:ind w:firstLine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5068F">
        <w:rPr>
          <w:rStyle w:val="docsum-authors"/>
          <w:rFonts w:ascii="Arial" w:hAnsi="Arial" w:cs="Arial"/>
          <w:color w:val="000000" w:themeColor="text1"/>
          <w:sz w:val="20"/>
          <w:szCs w:val="20"/>
        </w:rPr>
        <w:t>Aydogmus</w:t>
      </w:r>
      <w:proofErr w:type="spellEnd"/>
      <w:r w:rsidRPr="0085068F">
        <w:rPr>
          <w:rStyle w:val="docsum-authors"/>
          <w:rFonts w:ascii="Arial" w:hAnsi="Arial" w:cs="Arial"/>
          <w:color w:val="000000" w:themeColor="text1"/>
          <w:sz w:val="20"/>
          <w:szCs w:val="20"/>
        </w:rPr>
        <w:t xml:space="preserve"> U, </w:t>
      </w:r>
      <w:proofErr w:type="spellStart"/>
      <w:r w:rsidRPr="0085068F">
        <w:rPr>
          <w:rStyle w:val="docsum-authors"/>
          <w:rFonts w:ascii="Arial" w:hAnsi="Arial" w:cs="Arial"/>
          <w:color w:val="000000" w:themeColor="text1"/>
          <w:sz w:val="20"/>
          <w:szCs w:val="20"/>
        </w:rPr>
        <w:t>Kis</w:t>
      </w:r>
      <w:proofErr w:type="spellEnd"/>
      <w:r w:rsidRPr="0085068F">
        <w:rPr>
          <w:rStyle w:val="docsum-authors"/>
          <w:rFonts w:ascii="Arial" w:hAnsi="Arial" w:cs="Arial"/>
          <w:color w:val="000000" w:themeColor="text1"/>
          <w:sz w:val="20"/>
          <w:szCs w:val="20"/>
        </w:rPr>
        <w:t xml:space="preserve"> A, </w:t>
      </w:r>
      <w:proofErr w:type="spellStart"/>
      <w:r w:rsidRPr="0085068F">
        <w:rPr>
          <w:rStyle w:val="docsum-authors"/>
          <w:rFonts w:ascii="Arial" w:hAnsi="Arial" w:cs="Arial"/>
          <w:color w:val="000000" w:themeColor="text1"/>
          <w:sz w:val="20"/>
          <w:szCs w:val="20"/>
        </w:rPr>
        <w:t>Ugurlu</w:t>
      </w:r>
      <w:proofErr w:type="spellEnd"/>
      <w:r w:rsidRPr="0085068F">
        <w:rPr>
          <w:rStyle w:val="docsum-authors"/>
          <w:rFonts w:ascii="Arial" w:hAnsi="Arial" w:cs="Arial"/>
          <w:color w:val="000000" w:themeColor="text1"/>
          <w:sz w:val="20"/>
          <w:szCs w:val="20"/>
        </w:rPr>
        <w:t xml:space="preserve"> E, </w:t>
      </w:r>
      <w:proofErr w:type="spellStart"/>
      <w:r w:rsidRPr="0085068F">
        <w:rPr>
          <w:rStyle w:val="docsum-authors"/>
          <w:rFonts w:ascii="Arial" w:hAnsi="Arial" w:cs="Arial"/>
          <w:color w:val="000000" w:themeColor="text1"/>
          <w:sz w:val="20"/>
          <w:szCs w:val="20"/>
        </w:rPr>
        <w:t>Ozturk</w:t>
      </w:r>
      <w:proofErr w:type="spellEnd"/>
      <w:r w:rsidRPr="0085068F">
        <w:rPr>
          <w:rStyle w:val="docsum-authors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5068F">
        <w:rPr>
          <w:rStyle w:val="docsum-authors"/>
          <w:rFonts w:ascii="Arial" w:hAnsi="Arial" w:cs="Arial"/>
          <w:color w:val="000000" w:themeColor="text1"/>
          <w:sz w:val="20"/>
          <w:szCs w:val="20"/>
        </w:rPr>
        <w:t>G.</w:t>
      </w:r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>Thorac</w:t>
      </w:r>
      <w:proofErr w:type="spellEnd"/>
      <w:proofErr w:type="gramEnd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>Cardiovasc</w:t>
      </w:r>
      <w:proofErr w:type="spellEnd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>Surg</w:t>
      </w:r>
      <w:proofErr w:type="spellEnd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 xml:space="preserve">. 2020 </w:t>
      </w:r>
      <w:proofErr w:type="spellStart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>Sep</w:t>
      </w:r>
      <w:proofErr w:type="spellEnd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 xml:space="preserve"> 4. </w:t>
      </w:r>
      <w:proofErr w:type="spellStart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>doi</w:t>
      </w:r>
      <w:proofErr w:type="spellEnd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 xml:space="preserve">: 10.1055/s-0040-1715435. Online </w:t>
      </w:r>
      <w:proofErr w:type="spellStart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>ahead</w:t>
      </w:r>
      <w:proofErr w:type="spellEnd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 xml:space="preserve"> of </w:t>
      </w:r>
      <w:proofErr w:type="spellStart"/>
      <w:proofErr w:type="gramStart"/>
      <w:r w:rsidRPr="0085068F">
        <w:rPr>
          <w:rStyle w:val="docsum-journal-citation"/>
          <w:rFonts w:ascii="Arial" w:hAnsi="Arial" w:cs="Arial"/>
          <w:color w:val="000000" w:themeColor="text1"/>
          <w:sz w:val="20"/>
          <w:szCs w:val="20"/>
        </w:rPr>
        <w:t>print.</w:t>
      </w:r>
      <w:r w:rsidRPr="0085068F">
        <w:rPr>
          <w:rStyle w:val="citation-part"/>
          <w:rFonts w:ascii="Arial" w:hAnsi="Arial" w:cs="Arial"/>
          <w:color w:val="000000" w:themeColor="text1"/>
          <w:sz w:val="20"/>
          <w:szCs w:val="20"/>
        </w:rPr>
        <w:t>PMID</w:t>
      </w:r>
      <w:proofErr w:type="spellEnd"/>
      <w:proofErr w:type="gramEnd"/>
      <w:r w:rsidRPr="0085068F">
        <w:rPr>
          <w:rStyle w:val="citation-part"/>
          <w:rFonts w:ascii="Arial" w:hAnsi="Arial" w:cs="Arial"/>
          <w:color w:val="000000" w:themeColor="text1"/>
          <w:sz w:val="20"/>
          <w:szCs w:val="20"/>
        </w:rPr>
        <w:t>: </w:t>
      </w:r>
      <w:r w:rsidRPr="0085068F">
        <w:rPr>
          <w:rStyle w:val="docsum-pmid"/>
          <w:rFonts w:ascii="Arial" w:hAnsi="Arial" w:cs="Arial"/>
          <w:color w:val="000000" w:themeColor="text1"/>
          <w:sz w:val="20"/>
          <w:szCs w:val="20"/>
        </w:rPr>
        <w:t>32886930</w:t>
      </w:r>
    </w:p>
    <w:p w:rsidR="00EA517F" w:rsidRPr="0085068F" w:rsidRDefault="00EA517F" w:rsidP="00EA517F">
      <w:pPr>
        <w:shd w:val="clear" w:color="auto" w:fill="FFFFFF"/>
        <w:ind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EA517F" w:rsidRPr="0085068F" w:rsidRDefault="00EA517F" w:rsidP="00EA517F">
      <w:pPr>
        <w:shd w:val="clear" w:color="auto" w:fill="FFFFFF"/>
        <w:ind w:firstLine="0"/>
        <w:jc w:val="lef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2)</w:t>
      </w:r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 </w:t>
      </w:r>
      <w:proofErr w:type="spellStart"/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unusual</w:t>
      </w:r>
      <w:proofErr w:type="spellEnd"/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cause</w:t>
      </w:r>
      <w:proofErr w:type="spellEnd"/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of </w:t>
      </w:r>
      <w:proofErr w:type="spellStart"/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spontaneous</w:t>
      </w:r>
      <w:proofErr w:type="spellEnd"/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pneumothorax</w:t>
      </w:r>
      <w:proofErr w:type="spellEnd"/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Post-COVID-19 </w:t>
      </w:r>
      <w:proofErr w:type="spellStart"/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pulmonary</w:t>
      </w:r>
      <w:proofErr w:type="spellEnd"/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B24C9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fibrosis</w:t>
      </w:r>
      <w:proofErr w:type="spellEnd"/>
    </w:p>
    <w:p w:rsidR="00EA517F" w:rsidRPr="0085068F" w:rsidRDefault="00870929" w:rsidP="00EA517F">
      <w:pPr>
        <w:shd w:val="clear" w:color="auto" w:fill="FFFFFF"/>
        <w:ind w:firstLine="0"/>
        <w:jc w:val="left"/>
        <w:rPr>
          <w:rStyle w:val="authors-list-item"/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6" w:history="1">
        <w:r w:rsidR="005B24C9" w:rsidRPr="0085068F">
          <w:rPr>
            <w:rStyle w:val="Kpr"/>
            <w:rFonts w:ascii="Arial" w:hAnsi="Arial" w:cs="Arial"/>
            <w:color w:val="000000" w:themeColor="text1"/>
            <w:sz w:val="20"/>
            <w:szCs w:val="20"/>
            <w:u w:val="none"/>
          </w:rPr>
          <w:t>Furkan Ufuk</w:t>
        </w:r>
      </w:hyperlink>
      <w:r w:rsidR="005B24C9" w:rsidRPr="0085068F">
        <w:rPr>
          <w:rStyle w:val="author-sup-separator"/>
          <w:rFonts w:ascii="Arial" w:hAnsi="Arial" w:cs="Arial"/>
          <w:color w:val="000000" w:themeColor="text1"/>
          <w:sz w:val="20"/>
          <w:szCs w:val="20"/>
          <w:vertAlign w:val="superscript"/>
        </w:rPr>
        <w:t> </w:t>
      </w:r>
      <w:r w:rsidR="005B24C9" w:rsidRPr="0085068F">
        <w:rPr>
          <w:rStyle w:val="comma"/>
          <w:rFonts w:ascii="Arial" w:hAnsi="Arial" w:cs="Arial"/>
          <w:color w:val="000000" w:themeColor="text1"/>
          <w:sz w:val="20"/>
          <w:szCs w:val="20"/>
        </w:rPr>
        <w:t>, </w:t>
      </w:r>
      <w:proofErr w:type="spellStart"/>
      <w:r w:rsidR="005B24C9" w:rsidRPr="0085068F">
        <w:rPr>
          <w:rStyle w:val="authors-list-item"/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5B24C9" w:rsidRPr="0085068F">
        <w:rPr>
          <w:rStyle w:val="authors-list-item"/>
          <w:rFonts w:ascii="Arial" w:hAnsi="Arial" w:cs="Arial"/>
          <w:color w:val="000000" w:themeColor="text1"/>
          <w:sz w:val="20"/>
          <w:szCs w:val="20"/>
        </w:rPr>
        <w:instrText xml:space="preserve"> HYPERLINK "https://pubmed.ncbi.nlm.nih.gov/?term=Yavas+HG&amp;cauthor_id=33965276" </w:instrText>
      </w:r>
      <w:r w:rsidR="005B24C9" w:rsidRPr="0085068F">
        <w:rPr>
          <w:rStyle w:val="authors-list-item"/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5B24C9" w:rsidRPr="0085068F">
        <w:rPr>
          <w:rStyle w:val="Kpr"/>
          <w:rFonts w:ascii="Arial" w:hAnsi="Arial" w:cs="Arial"/>
          <w:color w:val="000000" w:themeColor="text1"/>
          <w:sz w:val="20"/>
          <w:szCs w:val="20"/>
          <w:u w:val="none"/>
        </w:rPr>
        <w:t>Huseyin</w:t>
      </w:r>
      <w:proofErr w:type="spellEnd"/>
      <w:r w:rsidR="005B24C9" w:rsidRPr="0085068F">
        <w:rPr>
          <w:rStyle w:val="Kpr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5B24C9" w:rsidRPr="0085068F">
        <w:rPr>
          <w:rStyle w:val="Kpr"/>
          <w:rFonts w:ascii="Arial" w:hAnsi="Arial" w:cs="Arial"/>
          <w:color w:val="000000" w:themeColor="text1"/>
          <w:sz w:val="20"/>
          <w:szCs w:val="20"/>
          <w:u w:val="none"/>
        </w:rPr>
        <w:t>Gokhan</w:t>
      </w:r>
      <w:proofErr w:type="spellEnd"/>
      <w:r w:rsidR="005B24C9" w:rsidRPr="0085068F">
        <w:rPr>
          <w:rStyle w:val="Kpr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5B24C9" w:rsidRPr="0085068F">
        <w:rPr>
          <w:rStyle w:val="Kpr"/>
          <w:rFonts w:ascii="Arial" w:hAnsi="Arial" w:cs="Arial"/>
          <w:color w:val="000000" w:themeColor="text1"/>
          <w:sz w:val="20"/>
          <w:szCs w:val="20"/>
          <w:u w:val="none"/>
        </w:rPr>
        <w:t>Yavas</w:t>
      </w:r>
      <w:proofErr w:type="spellEnd"/>
      <w:r w:rsidR="005B24C9" w:rsidRPr="0085068F">
        <w:rPr>
          <w:rStyle w:val="authors-list-item"/>
          <w:rFonts w:ascii="Arial" w:hAnsi="Arial" w:cs="Arial"/>
          <w:color w:val="000000" w:themeColor="text1"/>
          <w:sz w:val="20"/>
          <w:szCs w:val="20"/>
        </w:rPr>
        <w:fldChar w:fldCharType="end"/>
      </w:r>
      <w:r w:rsidR="005B24C9" w:rsidRPr="0085068F">
        <w:rPr>
          <w:rStyle w:val="author-sup-separator"/>
          <w:rFonts w:ascii="Arial" w:hAnsi="Arial" w:cs="Arial"/>
          <w:color w:val="000000" w:themeColor="text1"/>
          <w:sz w:val="20"/>
          <w:szCs w:val="20"/>
          <w:vertAlign w:val="superscript"/>
        </w:rPr>
        <w:t> </w:t>
      </w:r>
      <w:r w:rsidR="005B24C9" w:rsidRPr="0085068F">
        <w:rPr>
          <w:rStyle w:val="comma"/>
          <w:rFonts w:ascii="Arial" w:hAnsi="Arial" w:cs="Arial"/>
          <w:color w:val="000000" w:themeColor="text1"/>
          <w:sz w:val="20"/>
          <w:szCs w:val="20"/>
        </w:rPr>
        <w:t>, </w:t>
      </w:r>
      <w:hyperlink r:id="rId7" w:history="1">
        <w:r w:rsidR="005B24C9" w:rsidRPr="0085068F">
          <w:rPr>
            <w:rStyle w:val="Kpr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Argun </w:t>
        </w:r>
        <w:proofErr w:type="spellStart"/>
        <w:r w:rsidR="005B24C9" w:rsidRPr="0085068F">
          <w:rPr>
            <w:rStyle w:val="Kpr"/>
            <w:rFonts w:ascii="Arial" w:hAnsi="Arial" w:cs="Arial"/>
            <w:color w:val="000000" w:themeColor="text1"/>
            <w:sz w:val="20"/>
            <w:szCs w:val="20"/>
            <w:u w:val="none"/>
          </w:rPr>
          <w:t>Kis</w:t>
        </w:r>
        <w:proofErr w:type="spellEnd"/>
      </w:hyperlink>
      <w:r w:rsidR="005B24C9" w:rsidRPr="0085068F">
        <w:rPr>
          <w:rStyle w:val="authors-list-item"/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</w:p>
    <w:p w:rsidR="00EA517F" w:rsidRPr="0085068F" w:rsidRDefault="005B24C9" w:rsidP="00EA517F">
      <w:pPr>
        <w:shd w:val="clear" w:color="auto" w:fill="FFFFFF"/>
        <w:ind w:firstLine="0"/>
        <w:jc w:val="left"/>
        <w:rPr>
          <w:rFonts w:ascii="Arial" w:eastAsia="Times New Roman" w:hAnsi="Arial" w:cs="Arial"/>
          <w:color w:val="5B616B"/>
          <w:sz w:val="24"/>
          <w:szCs w:val="24"/>
          <w:lang w:eastAsia="tr-TR"/>
        </w:rPr>
      </w:pPr>
      <w:proofErr w:type="spellStart"/>
      <w:r w:rsidRPr="0085068F">
        <w:rPr>
          <w:rFonts w:ascii="Arial" w:hAnsi="Arial" w:cs="Arial"/>
          <w:color w:val="5B616B"/>
        </w:rPr>
        <w:t>Am</w:t>
      </w:r>
      <w:proofErr w:type="spellEnd"/>
      <w:r w:rsidRPr="0085068F">
        <w:rPr>
          <w:rFonts w:ascii="Arial" w:hAnsi="Arial" w:cs="Arial"/>
          <w:color w:val="5B616B"/>
        </w:rPr>
        <w:t xml:space="preserve"> J </w:t>
      </w:r>
      <w:proofErr w:type="spellStart"/>
      <w:r w:rsidRPr="0085068F">
        <w:rPr>
          <w:rFonts w:ascii="Arial" w:hAnsi="Arial" w:cs="Arial"/>
          <w:color w:val="5B616B"/>
        </w:rPr>
        <w:t>Emerg</w:t>
      </w:r>
      <w:proofErr w:type="spellEnd"/>
      <w:r w:rsidRPr="0085068F">
        <w:rPr>
          <w:rFonts w:ascii="Arial" w:hAnsi="Arial" w:cs="Arial"/>
          <w:color w:val="5B616B"/>
        </w:rPr>
        <w:t xml:space="preserve"> </w:t>
      </w:r>
      <w:proofErr w:type="spellStart"/>
      <w:r w:rsidRPr="0085068F">
        <w:rPr>
          <w:rFonts w:ascii="Arial" w:hAnsi="Arial" w:cs="Arial"/>
          <w:color w:val="5B616B"/>
        </w:rPr>
        <w:t>Med</w:t>
      </w:r>
      <w:proofErr w:type="spellEnd"/>
      <w:r w:rsidRPr="0085068F">
        <w:rPr>
          <w:rStyle w:val="period"/>
          <w:rFonts w:ascii="Arial" w:hAnsi="Arial" w:cs="Arial"/>
          <w:b/>
          <w:bCs/>
          <w:color w:val="0071BC"/>
          <w:sz w:val="20"/>
          <w:szCs w:val="20"/>
          <w:shd w:val="clear" w:color="auto" w:fill="FFFFFF"/>
        </w:rPr>
        <w:t>. </w:t>
      </w:r>
      <w:r w:rsidRPr="0085068F">
        <w:rPr>
          <w:rStyle w:val="cit"/>
          <w:rFonts w:ascii="Arial" w:hAnsi="Arial" w:cs="Arial"/>
          <w:b/>
          <w:bCs/>
          <w:color w:val="5B616B"/>
          <w:sz w:val="20"/>
          <w:szCs w:val="20"/>
          <w:shd w:val="clear" w:color="auto" w:fill="FFFFFF"/>
        </w:rPr>
        <w:t xml:space="preserve">2021 May </w:t>
      </w:r>
      <w:proofErr w:type="gramStart"/>
      <w:r w:rsidRPr="0085068F">
        <w:rPr>
          <w:rStyle w:val="cit"/>
          <w:rFonts w:ascii="Arial" w:hAnsi="Arial" w:cs="Arial"/>
          <w:b/>
          <w:bCs/>
          <w:color w:val="5B616B"/>
          <w:sz w:val="20"/>
          <w:szCs w:val="20"/>
          <w:shd w:val="clear" w:color="auto" w:fill="FFFFFF"/>
        </w:rPr>
        <w:t>1;S</w:t>
      </w:r>
      <w:proofErr w:type="gramEnd"/>
      <w:r w:rsidRPr="0085068F">
        <w:rPr>
          <w:rStyle w:val="cit"/>
          <w:rFonts w:ascii="Arial" w:hAnsi="Arial" w:cs="Arial"/>
          <w:b/>
          <w:bCs/>
          <w:color w:val="5B616B"/>
          <w:sz w:val="20"/>
          <w:szCs w:val="20"/>
          <w:shd w:val="clear" w:color="auto" w:fill="FFFFFF"/>
        </w:rPr>
        <w:t>0735-6757(21)00371-5.</w:t>
      </w:r>
      <w:r w:rsidRPr="0085068F">
        <w:rPr>
          <w:rStyle w:val="author-sup-separator"/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 </w:t>
      </w:r>
    </w:p>
    <w:p w:rsidR="005B24C9" w:rsidRPr="0085068F" w:rsidRDefault="005B24C9" w:rsidP="00EA517F">
      <w:pPr>
        <w:shd w:val="clear" w:color="auto" w:fill="FFFFFF"/>
        <w:ind w:firstLine="0"/>
        <w:jc w:val="left"/>
        <w:rPr>
          <w:rStyle w:val="identifier"/>
          <w:rFonts w:ascii="Arial" w:hAnsi="Arial" w:cs="Arial"/>
          <w:color w:val="000000" w:themeColor="text1"/>
        </w:rPr>
      </w:pPr>
      <w:r w:rsidRPr="0085068F">
        <w:rPr>
          <w:rStyle w:val="id-label"/>
          <w:rFonts w:ascii="Arial" w:hAnsi="Arial" w:cs="Arial"/>
          <w:color w:val="000000" w:themeColor="text1"/>
        </w:rPr>
        <w:t>PMID: </w:t>
      </w:r>
      <w:r w:rsidRPr="0085068F">
        <w:rPr>
          <w:rStyle w:val="Gl"/>
          <w:rFonts w:ascii="Arial" w:hAnsi="Arial" w:cs="Arial"/>
          <w:b w:val="0"/>
          <w:bCs w:val="0"/>
          <w:color w:val="000000" w:themeColor="text1"/>
        </w:rPr>
        <w:t xml:space="preserve">33965276 </w:t>
      </w:r>
      <w:r w:rsidRPr="0085068F">
        <w:rPr>
          <w:rStyle w:val="id-label"/>
          <w:rFonts w:ascii="Arial" w:hAnsi="Arial" w:cs="Arial"/>
          <w:color w:val="000000" w:themeColor="text1"/>
        </w:rPr>
        <w:t>PMCID: </w:t>
      </w:r>
      <w:hyperlink r:id="rId8" w:tgtFrame="_blank" w:history="1">
        <w:r w:rsidRPr="0085068F">
          <w:rPr>
            <w:rStyle w:val="Kpr"/>
            <w:rFonts w:ascii="Arial" w:hAnsi="Arial" w:cs="Arial"/>
            <w:color w:val="000000" w:themeColor="text1"/>
            <w:u w:val="none"/>
          </w:rPr>
          <w:t>PMC8087610</w:t>
        </w:r>
      </w:hyperlink>
      <w:r w:rsidRPr="0085068F">
        <w:rPr>
          <w:rFonts w:ascii="Arial" w:hAnsi="Arial" w:cs="Arial"/>
          <w:color w:val="000000" w:themeColor="text1"/>
        </w:rPr>
        <w:t xml:space="preserve"> </w:t>
      </w:r>
      <w:r w:rsidRPr="0085068F">
        <w:rPr>
          <w:rStyle w:val="id-label"/>
          <w:rFonts w:ascii="Arial" w:hAnsi="Arial" w:cs="Arial"/>
          <w:color w:val="000000" w:themeColor="text1"/>
        </w:rPr>
        <w:t>DOI: </w:t>
      </w:r>
      <w:hyperlink r:id="rId9" w:tgtFrame="_blank" w:history="1">
        <w:r w:rsidRPr="0085068F">
          <w:rPr>
            <w:rStyle w:val="Kpr"/>
            <w:rFonts w:ascii="Arial" w:hAnsi="Arial" w:cs="Arial"/>
            <w:color w:val="000000" w:themeColor="text1"/>
            <w:u w:val="none"/>
          </w:rPr>
          <w:t>10.1016/j.ajem.2021.04.084</w:t>
        </w:r>
      </w:hyperlink>
    </w:p>
    <w:p w:rsidR="00EA517F" w:rsidRPr="0085068F" w:rsidRDefault="00EA517F" w:rsidP="00EA517F">
      <w:pPr>
        <w:shd w:val="clear" w:color="auto" w:fill="FFFFFF"/>
        <w:ind w:firstLine="0"/>
        <w:jc w:val="left"/>
        <w:rPr>
          <w:rStyle w:val="identifier"/>
          <w:rFonts w:ascii="Arial" w:hAnsi="Arial" w:cs="Arial"/>
          <w:color w:val="000000" w:themeColor="text1"/>
        </w:rPr>
      </w:pPr>
    </w:p>
    <w:p w:rsidR="00EA517F" w:rsidRPr="0085068F" w:rsidRDefault="00EA517F" w:rsidP="00EA517F">
      <w:pPr>
        <w:ind w:firstLine="0"/>
        <w:jc w:val="lef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973F8B"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3)</w:t>
      </w:r>
      <w:proofErr w:type="spellStart"/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fldChar w:fldCharType="begin"/>
      </w:r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instrText xml:space="preserve"> HYPERLINK "https://www.turkiyeklinikleri.com/article/en-bronchoscopic-removal-of-broken-endotracheal-tube-92278.html" \o "Bronchoscopic Removal of Broken Endotracheal Tube" </w:instrText>
      </w:r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fldChar w:fldCharType="separate"/>
      </w:r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Bronchoscopic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Removal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 of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Broken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Endotracheal</w:t>
      </w:r>
      <w:proofErr w:type="spellEnd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5068F">
        <w:rPr>
          <w:rStyle w:val="Kpr"/>
          <w:rFonts w:ascii="Arial" w:hAnsi="Arial" w:cs="Arial"/>
          <w:b/>
          <w:bCs/>
          <w:color w:val="000000" w:themeColor="text1"/>
          <w:sz w:val="20"/>
          <w:szCs w:val="20"/>
        </w:rPr>
        <w:t>Tube</w:t>
      </w:r>
      <w:proofErr w:type="spellEnd"/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fldChar w:fldCharType="end"/>
      </w:r>
    </w:p>
    <w:p w:rsidR="00EA517F" w:rsidRPr="0085068F" w:rsidRDefault="00870929" w:rsidP="00EA517F">
      <w:pPr>
        <w:rPr>
          <w:rFonts w:ascii="Arial" w:hAnsi="Arial" w:cs="Arial"/>
          <w:color w:val="000000" w:themeColor="text1"/>
          <w:sz w:val="20"/>
          <w:szCs w:val="20"/>
        </w:rPr>
      </w:pPr>
      <w:hyperlink r:id="rId10" w:history="1">
        <w:r w:rsidR="00EA517F" w:rsidRPr="0085068F">
          <w:rPr>
            <w:rStyle w:val="Kpr"/>
            <w:rFonts w:ascii="Arial" w:hAnsi="Arial" w:cs="Arial"/>
            <w:color w:val="000000" w:themeColor="text1"/>
            <w:sz w:val="20"/>
            <w:szCs w:val="20"/>
            <w:u w:val="none"/>
          </w:rPr>
          <w:t>Argün KIŞ</w:t>
        </w:r>
      </w:hyperlink>
      <w:r w:rsidR="00EA517F" w:rsidRPr="0085068F">
        <w:rPr>
          <w:rFonts w:ascii="Arial" w:hAnsi="Arial" w:cs="Arial"/>
          <w:color w:val="000000" w:themeColor="text1"/>
          <w:sz w:val="20"/>
          <w:szCs w:val="20"/>
        </w:rPr>
        <w:t>, </w:t>
      </w:r>
      <w:hyperlink r:id="rId11" w:history="1">
        <w:r w:rsidR="00EA517F" w:rsidRPr="0085068F">
          <w:rPr>
            <w:rStyle w:val="Kpr"/>
            <w:rFonts w:ascii="Arial" w:hAnsi="Arial" w:cs="Arial"/>
            <w:color w:val="000000" w:themeColor="text1"/>
            <w:sz w:val="20"/>
            <w:szCs w:val="20"/>
            <w:u w:val="none"/>
          </w:rPr>
          <w:t>İlknur Hatice AKBUDAK</w:t>
        </w:r>
      </w:hyperlink>
    </w:p>
    <w:p w:rsidR="00870929" w:rsidRDefault="00EA517F" w:rsidP="00870929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Turkiye</w:t>
      </w:r>
      <w:proofErr w:type="spellEnd"/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Klinikleri J Case </w:t>
      </w:r>
      <w:proofErr w:type="spellStart"/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Rep</w:t>
      </w:r>
      <w:proofErr w:type="spellEnd"/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2021;29(2):70-2 </w:t>
      </w:r>
      <w:proofErr w:type="spellStart"/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doi</w:t>
      </w:r>
      <w:proofErr w:type="spellEnd"/>
      <w:r w:rsidRPr="0085068F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85068F">
        <w:rPr>
          <w:rFonts w:ascii="Arial" w:hAnsi="Arial" w:cs="Arial"/>
          <w:color w:val="000000" w:themeColor="text1"/>
          <w:sz w:val="20"/>
          <w:szCs w:val="20"/>
        </w:rPr>
        <w:t> 10.5336/caserep.2020-80382</w:t>
      </w:r>
    </w:p>
    <w:p w:rsidR="00870929" w:rsidRDefault="00870929" w:rsidP="00870929">
      <w:pPr>
        <w:pStyle w:val="Balk3"/>
        <w:shd w:val="clear" w:color="auto" w:fill="FFFFFF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870929" w:rsidRDefault="00870929" w:rsidP="00870929">
      <w:pPr>
        <w:pStyle w:val="Balk3"/>
        <w:shd w:val="clear" w:color="auto" w:fill="FFFFFF"/>
        <w:ind w:firstLine="0"/>
        <w:rPr>
          <w:rFonts w:ascii="Poppins" w:eastAsia="Times New Roman" w:hAnsi="Poppins"/>
          <w:color w:val="111111"/>
          <w:sz w:val="27"/>
          <w:szCs w:val="27"/>
          <w:lang w:eastAsia="tr-TR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4)</w:t>
      </w:r>
      <w:r w:rsidRPr="00870929">
        <w:rPr>
          <w:rFonts w:ascii="Poppins" w:hAnsi="Poppins"/>
          <w:b/>
          <w:bCs/>
          <w:color w:val="111111"/>
        </w:rPr>
        <w:t xml:space="preserve"> </w:t>
      </w:r>
      <w:r>
        <w:rPr>
          <w:rFonts w:ascii="Poppins" w:hAnsi="Poppins"/>
          <w:b/>
          <w:bCs/>
          <w:color w:val="111111"/>
        </w:rPr>
        <w:t xml:space="preserve">Küçük hücreli dışı akciğer kanserlerinde </w:t>
      </w:r>
      <w:proofErr w:type="spellStart"/>
      <w:r>
        <w:rPr>
          <w:rFonts w:ascii="Poppins" w:hAnsi="Poppins"/>
          <w:b/>
          <w:bCs/>
          <w:color w:val="111111"/>
        </w:rPr>
        <w:t>endoglin</w:t>
      </w:r>
      <w:proofErr w:type="spellEnd"/>
      <w:r>
        <w:rPr>
          <w:rFonts w:ascii="Poppins" w:hAnsi="Poppins"/>
          <w:b/>
          <w:bCs/>
          <w:color w:val="111111"/>
        </w:rPr>
        <w:t xml:space="preserve">, CD31 ve VEGFR2 ile saptanan </w:t>
      </w:r>
      <w:proofErr w:type="spellStart"/>
      <w:r>
        <w:rPr>
          <w:rFonts w:ascii="Poppins" w:hAnsi="Poppins"/>
          <w:b/>
          <w:bCs/>
          <w:color w:val="111111"/>
        </w:rPr>
        <w:t>mikrodamar</w:t>
      </w:r>
      <w:proofErr w:type="spellEnd"/>
      <w:r>
        <w:rPr>
          <w:rFonts w:ascii="Poppins" w:hAnsi="Poppins"/>
          <w:b/>
          <w:bCs/>
          <w:color w:val="111111"/>
        </w:rPr>
        <w:t xml:space="preserve"> yoğunluğu ve </w:t>
      </w:r>
      <w:proofErr w:type="spellStart"/>
      <w:r>
        <w:rPr>
          <w:rFonts w:ascii="Poppins" w:hAnsi="Poppins"/>
          <w:b/>
          <w:bCs/>
          <w:color w:val="111111"/>
        </w:rPr>
        <w:t>sağkalıma</w:t>
      </w:r>
      <w:proofErr w:type="spellEnd"/>
      <w:r>
        <w:rPr>
          <w:rFonts w:ascii="Poppins" w:hAnsi="Poppins"/>
          <w:b/>
          <w:bCs/>
          <w:color w:val="111111"/>
        </w:rPr>
        <w:t xml:space="preserve"> etkisi</w:t>
      </w:r>
    </w:p>
    <w:p w:rsidR="00870929" w:rsidRPr="00870929" w:rsidRDefault="00870929" w:rsidP="00870929">
      <w:pPr>
        <w:rPr>
          <w:rStyle w:val="article-subtitle"/>
          <w:rFonts w:ascii="Poppins" w:hAnsi="Poppins"/>
          <w:color w:val="000000" w:themeColor="text1"/>
          <w:shd w:val="clear" w:color="auto" w:fill="FFFFFF"/>
        </w:rPr>
      </w:pPr>
      <w:r w:rsidRPr="00870929">
        <w:rPr>
          <w:rStyle w:val="article-subtitle"/>
          <w:rFonts w:ascii="Poppins" w:hAnsi="Poppins"/>
          <w:color w:val="000000" w:themeColor="text1"/>
          <w:shd w:val="clear" w:color="auto" w:fill="FFFFFF"/>
        </w:rPr>
        <w:t> </w:t>
      </w:r>
      <w:hyperlink r:id="rId12" w:anchor="y2022" w:history="1">
        <w:r w:rsidRPr="00870929">
          <w:rPr>
            <w:rStyle w:val="Kpr"/>
            <w:rFonts w:ascii="Poppins" w:hAnsi="Poppins"/>
            <w:color w:val="000000" w:themeColor="text1"/>
            <w:u w:val="none"/>
          </w:rPr>
          <w:t>Yıl 2022</w:t>
        </w:r>
      </w:hyperlink>
      <w:r w:rsidRPr="00870929">
        <w:rPr>
          <w:rStyle w:val="article-subtitle"/>
          <w:rFonts w:ascii="Poppins" w:hAnsi="Poppins"/>
          <w:color w:val="000000" w:themeColor="text1"/>
          <w:shd w:val="clear" w:color="auto" w:fill="FFFFFF"/>
        </w:rPr>
        <w:t xml:space="preserve">, Cilt 15, Sayı 1, </w:t>
      </w:r>
      <w:proofErr w:type="gramStart"/>
      <w:r w:rsidRPr="00870929">
        <w:rPr>
          <w:rStyle w:val="article-subtitle"/>
          <w:rFonts w:ascii="Poppins" w:hAnsi="Poppins"/>
          <w:color w:val="000000" w:themeColor="text1"/>
          <w:shd w:val="clear" w:color="auto" w:fill="FFFFFF"/>
        </w:rPr>
        <w:t>8 -</w:t>
      </w:r>
      <w:proofErr w:type="gramEnd"/>
      <w:r w:rsidRPr="00870929">
        <w:rPr>
          <w:rStyle w:val="article-subtitle"/>
          <w:rFonts w:ascii="Poppins" w:hAnsi="Poppins"/>
          <w:color w:val="000000" w:themeColor="text1"/>
          <w:shd w:val="clear" w:color="auto" w:fill="FFFFFF"/>
        </w:rPr>
        <w:t xml:space="preserve"> 8, 03.01.2022</w:t>
      </w:r>
    </w:p>
    <w:p w:rsidR="00870929" w:rsidRPr="00870929" w:rsidRDefault="00870929" w:rsidP="00870929">
      <w:pPr>
        <w:rPr>
          <w:rFonts w:ascii="Times New Roman" w:hAnsi="Times New Roman"/>
          <w:color w:val="000000" w:themeColor="text1"/>
        </w:rPr>
      </w:pPr>
      <w:hyperlink r:id="rId13" w:history="1">
        <w:r w:rsidRPr="00870929">
          <w:rPr>
            <w:rStyle w:val="Kpr"/>
            <w:rFonts w:ascii="Poppins" w:hAnsi="Poppins"/>
            <w:color w:val="000000" w:themeColor="text1"/>
            <w:u w:val="none"/>
          </w:rPr>
          <w:t>Hülya ÇETİN </w:t>
        </w:r>
      </w:hyperlink>
      <w:r w:rsidRPr="00870929">
        <w:rPr>
          <w:rFonts w:ascii="Poppins" w:hAnsi="Poppins"/>
          <w:color w:val="000000" w:themeColor="text1"/>
        </w:rPr>
        <w:t> </w:t>
      </w:r>
      <w:hyperlink r:id="rId14" w:history="1">
        <w:r w:rsidRPr="00870929">
          <w:rPr>
            <w:rStyle w:val="Kpr"/>
            <w:rFonts w:ascii="Poppins" w:hAnsi="Poppins"/>
            <w:color w:val="000000" w:themeColor="text1"/>
            <w:u w:val="none"/>
          </w:rPr>
          <w:t>Ferda BİR </w:t>
        </w:r>
      </w:hyperlink>
      <w:r w:rsidRPr="00870929">
        <w:rPr>
          <w:rFonts w:ascii="Poppins" w:hAnsi="Poppins"/>
          <w:color w:val="000000" w:themeColor="text1"/>
        </w:rPr>
        <w:t> </w:t>
      </w:r>
      <w:hyperlink r:id="rId15" w:history="1">
        <w:r w:rsidRPr="00870929">
          <w:rPr>
            <w:rStyle w:val="Kpr"/>
            <w:rFonts w:ascii="Poppins" w:hAnsi="Poppins"/>
            <w:color w:val="000000" w:themeColor="text1"/>
            <w:u w:val="none"/>
          </w:rPr>
          <w:t>Sevin BAŞER ÖNCEL </w:t>
        </w:r>
      </w:hyperlink>
      <w:r w:rsidRPr="00870929">
        <w:rPr>
          <w:rFonts w:ascii="Poppins" w:hAnsi="Poppins"/>
          <w:color w:val="000000" w:themeColor="text1"/>
        </w:rPr>
        <w:t> </w:t>
      </w:r>
      <w:hyperlink r:id="rId16" w:history="1">
        <w:r w:rsidRPr="00870929">
          <w:rPr>
            <w:rStyle w:val="Kpr"/>
            <w:rFonts w:ascii="Poppins" w:hAnsi="Poppins"/>
            <w:color w:val="000000" w:themeColor="text1"/>
            <w:u w:val="none"/>
          </w:rPr>
          <w:t>Argün KIŞ </w:t>
        </w:r>
      </w:hyperlink>
      <w:r w:rsidRPr="00870929">
        <w:rPr>
          <w:rFonts w:ascii="Poppins" w:hAnsi="Poppins"/>
          <w:color w:val="000000" w:themeColor="text1"/>
        </w:rPr>
        <w:t> </w:t>
      </w:r>
      <w:hyperlink r:id="rId17" w:history="1">
        <w:r w:rsidRPr="00870929">
          <w:rPr>
            <w:rStyle w:val="Kpr"/>
            <w:rFonts w:ascii="Poppins" w:hAnsi="Poppins"/>
            <w:color w:val="000000" w:themeColor="text1"/>
            <w:u w:val="none"/>
          </w:rPr>
          <w:t>Yaşar ENLİ </w:t>
        </w:r>
      </w:hyperlink>
    </w:p>
    <w:p w:rsidR="00870929" w:rsidRPr="00870929" w:rsidRDefault="00870929" w:rsidP="00870929">
      <w:pPr>
        <w:shd w:val="clear" w:color="auto" w:fill="FFFFFF"/>
        <w:rPr>
          <w:rFonts w:ascii="Poppins" w:hAnsi="Poppins"/>
          <w:color w:val="000000" w:themeColor="text1"/>
          <w:sz w:val="21"/>
          <w:szCs w:val="21"/>
        </w:rPr>
      </w:pPr>
      <w:hyperlink r:id="rId18" w:history="1">
        <w:r w:rsidRPr="00870929">
          <w:rPr>
            <w:rStyle w:val="Kpr"/>
            <w:rFonts w:ascii="Poppins" w:hAnsi="Poppins"/>
            <w:color w:val="000000" w:themeColor="text1"/>
            <w:sz w:val="21"/>
            <w:szCs w:val="21"/>
            <w:u w:val="none"/>
          </w:rPr>
          <w:t>https://doi.org/10.31362/patd.929791</w:t>
        </w:r>
      </w:hyperlink>
    </w:p>
    <w:p w:rsidR="00870929" w:rsidRPr="00870929" w:rsidRDefault="00870929" w:rsidP="00870929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EA517F" w:rsidRDefault="00EA517F" w:rsidP="00973F8B">
      <w:pPr>
        <w:ind w:firstLine="0"/>
        <w:rPr>
          <w:rFonts w:ascii="Verdana" w:hAnsi="Verdana"/>
          <w:b/>
          <w:bCs/>
          <w:color w:val="222222"/>
          <w:sz w:val="17"/>
          <w:szCs w:val="17"/>
        </w:rPr>
      </w:pPr>
    </w:p>
    <w:p w:rsidR="00EA517F" w:rsidRDefault="00870929" w:rsidP="00EA517F">
      <w:pPr>
        <w:rPr>
          <w:rFonts w:ascii="Verdana" w:hAnsi="Verdana"/>
          <w:color w:val="222222"/>
          <w:sz w:val="17"/>
          <w:szCs w:val="17"/>
        </w:rPr>
      </w:pPr>
      <w:hyperlink r:id="rId19" w:anchor="tpl_login" w:history="1">
        <w:r w:rsidR="00EA517F">
          <w:rPr>
            <w:rFonts w:ascii="Verdana" w:hAnsi="Verdana"/>
            <w:color w:val="0000FF"/>
            <w:sz w:val="17"/>
            <w:szCs w:val="17"/>
          </w:rPr>
          <w:fldChar w:fldCharType="begin"/>
        </w:r>
        <w:r w:rsidR="00EA517F">
          <w:rPr>
            <w:rFonts w:ascii="Verdana" w:hAnsi="Verdana"/>
            <w:color w:val="0000FF"/>
            <w:sz w:val="17"/>
            <w:szCs w:val="17"/>
          </w:rPr>
          <w:instrText xml:space="preserve"> INCLUDEPICTURE "https://www.turkiyeklinikleri.com/templates/tky/img/icons/pdf.jpg" \* MERGEFORMATINET </w:instrText>
        </w:r>
        <w:r w:rsidR="00EA517F">
          <w:rPr>
            <w:rFonts w:ascii="Verdana" w:hAnsi="Verdana"/>
            <w:color w:val="0000FF"/>
            <w:sz w:val="17"/>
            <w:szCs w:val="17"/>
          </w:rPr>
          <w:fldChar w:fldCharType="separate"/>
        </w:r>
        <w:r>
          <w:rPr>
            <w:rFonts w:ascii="Verdana" w:hAnsi="Verdana"/>
            <w:color w:val="0000FF"/>
            <w:sz w:val="17"/>
            <w:szCs w:val="1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turkiyeklinikleri.com/journal/journal-of-case-reports/2147-9291/en-index.html#tpl_login" style="width:23.65pt;height:23.65pt" o:button="t"/>
          </w:pict>
        </w:r>
        <w:r w:rsidR="00EA517F">
          <w:rPr>
            <w:rFonts w:ascii="Verdana" w:hAnsi="Verdana"/>
            <w:color w:val="0000FF"/>
            <w:sz w:val="17"/>
            <w:szCs w:val="17"/>
          </w:rPr>
          <w:fldChar w:fldCharType="end"/>
        </w:r>
      </w:hyperlink>
      <w:bookmarkStart w:id="0" w:name="_GoBack"/>
      <w:bookmarkEnd w:id="0"/>
    </w:p>
    <w:p w:rsidR="00EA517F" w:rsidRPr="0085068F" w:rsidRDefault="00870929" w:rsidP="00973F8B">
      <w:pPr>
        <w:rPr>
          <w:rFonts w:ascii="Verdana" w:hAnsi="Verdana"/>
          <w:color w:val="222222"/>
          <w:sz w:val="17"/>
          <w:szCs w:val="17"/>
        </w:rPr>
      </w:pPr>
      <w:hyperlink r:id="rId20" w:history="1">
        <w:r w:rsidR="00EA517F" w:rsidRPr="0085068F">
          <w:rPr>
            <w:rFonts w:ascii="Verdana" w:hAnsi="Verdana"/>
            <w:color w:val="0000FF"/>
            <w:sz w:val="17"/>
            <w:szCs w:val="17"/>
          </w:rPr>
          <w:fldChar w:fldCharType="begin"/>
        </w:r>
        <w:r w:rsidR="00EA517F" w:rsidRPr="0085068F">
          <w:rPr>
            <w:rFonts w:ascii="Verdana" w:hAnsi="Verdana"/>
            <w:color w:val="0000FF"/>
            <w:sz w:val="17"/>
            <w:szCs w:val="17"/>
          </w:rPr>
          <w:instrText xml:space="preserve"> INCLUDEPICTURE "https://www.turkiyeklinikleri.com/templates/tky/img/icons/twc.jpg" \* MERGEFORMATINET </w:instrText>
        </w:r>
        <w:r w:rsidR="00EA517F" w:rsidRPr="0085068F">
          <w:rPr>
            <w:rFonts w:ascii="Verdana" w:hAnsi="Verdana"/>
            <w:color w:val="0000FF"/>
            <w:sz w:val="17"/>
            <w:szCs w:val="17"/>
          </w:rPr>
          <w:fldChar w:fldCharType="separate"/>
        </w:r>
        <w:r>
          <w:rPr>
            <w:rFonts w:ascii="Verdana" w:hAnsi="Verdana"/>
            <w:color w:val="0000FF"/>
            <w:sz w:val="17"/>
            <w:szCs w:val="17"/>
          </w:rPr>
          <w:pict>
            <v:shape id="_x0000_i1026" type="#_x0000_t75" alt="" href="http://dijitalakademi.turkiyeklinikleri.com/" style="width:23.65pt;height:23.65pt" o:button="t"/>
          </w:pict>
        </w:r>
        <w:r w:rsidR="00EA517F" w:rsidRPr="0085068F">
          <w:rPr>
            <w:rFonts w:ascii="Verdana" w:hAnsi="Verdana"/>
            <w:color w:val="0000FF"/>
            <w:sz w:val="17"/>
            <w:szCs w:val="17"/>
          </w:rPr>
          <w:fldChar w:fldCharType="end"/>
        </w:r>
      </w:hyperlink>
    </w:p>
    <w:p w:rsidR="006562E5" w:rsidRPr="008B2D28" w:rsidRDefault="008B2D28" w:rsidP="006562E5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/>
          <w:color w:val="000000" w:themeColor="text1"/>
          <w:lang w:eastAsia="tr-TR"/>
        </w:rPr>
      </w:pPr>
      <w:proofErr w:type="gramStart"/>
      <w:r w:rsidRPr="0085068F">
        <w:rPr>
          <w:rFonts w:ascii="Arial" w:eastAsia="Times New Roman" w:hAnsi="Arial" w:cs="Arial"/>
          <w:b/>
          <w:color w:val="000000" w:themeColor="text1"/>
          <w:lang w:eastAsia="tr-TR"/>
        </w:rPr>
        <w:t xml:space="preserve">B </w:t>
      </w:r>
      <w:r w:rsidR="00817215" w:rsidRPr="0085068F">
        <w:rPr>
          <w:rFonts w:ascii="Arial" w:eastAsia="Times New Roman" w:hAnsi="Arial" w:cs="Arial"/>
          <w:b/>
          <w:color w:val="000000" w:themeColor="text1"/>
          <w:lang w:eastAsia="tr-TR"/>
        </w:rPr>
        <w:t xml:space="preserve"> </w:t>
      </w:r>
      <w:r w:rsidR="006562E5" w:rsidRPr="0085068F">
        <w:rPr>
          <w:rFonts w:ascii="Arial" w:eastAsia="Times New Roman" w:hAnsi="Arial" w:cs="Arial"/>
          <w:b/>
          <w:color w:val="000000" w:themeColor="text1"/>
          <w:lang w:eastAsia="tr-TR"/>
        </w:rPr>
        <w:t>Yazılan</w:t>
      </w:r>
      <w:proofErr w:type="gramEnd"/>
      <w:r w:rsidR="006562E5" w:rsidRPr="0085068F">
        <w:rPr>
          <w:rFonts w:ascii="Arial" w:eastAsia="Times New Roman" w:hAnsi="Arial" w:cs="Arial"/>
          <w:b/>
          <w:color w:val="000000" w:themeColor="text1"/>
          <w:lang w:eastAsia="tr-TR"/>
        </w:rPr>
        <w:t xml:space="preserve"> </w:t>
      </w:r>
      <w:r w:rsidR="006562E5" w:rsidRPr="008B2D28">
        <w:rPr>
          <w:rFonts w:ascii="Arial" w:eastAsia="Times New Roman" w:hAnsi="Arial" w:cs="Arial"/>
          <w:b/>
          <w:color w:val="000000" w:themeColor="text1"/>
          <w:lang w:eastAsia="tr-TR"/>
        </w:rPr>
        <w:t>ulusal/uluslararası kitaplar veya kitaplardaki bölümler:</w:t>
      </w:r>
    </w:p>
    <w:p w:rsidR="00047212" w:rsidRDefault="00230955" w:rsidP="00230955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 xml:space="preserve">    </w:t>
      </w:r>
    </w:p>
    <w:p w:rsidR="00817215" w:rsidRPr="008B2D28" w:rsidRDefault="00047212" w:rsidP="00230955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 xml:space="preserve">     </w:t>
      </w:r>
      <w:r w:rsidR="00230955">
        <w:rPr>
          <w:rFonts w:ascii="Arial" w:eastAsia="Times New Roman" w:hAnsi="Arial" w:cs="Arial"/>
          <w:color w:val="000000"/>
          <w:lang w:eastAsia="tr-TR"/>
        </w:rPr>
        <w:t>1)</w:t>
      </w:r>
      <w:r w:rsidR="00CF0912" w:rsidRPr="008B2D28">
        <w:rPr>
          <w:rFonts w:ascii="Arial" w:hAnsi="Arial" w:cs="Arial"/>
        </w:rPr>
        <w:t xml:space="preserve">Göğüs Duvarı </w:t>
      </w:r>
      <w:proofErr w:type="spellStart"/>
      <w:proofErr w:type="gramStart"/>
      <w:r w:rsidR="00CF0912" w:rsidRPr="008B2D28">
        <w:rPr>
          <w:rFonts w:ascii="Arial" w:hAnsi="Arial" w:cs="Arial"/>
        </w:rPr>
        <w:t>Deformiteleri</w:t>
      </w:r>
      <w:proofErr w:type="spellEnd"/>
      <w:r w:rsidR="00CF0912" w:rsidRPr="008B2D28">
        <w:rPr>
          <w:rFonts w:ascii="Arial" w:hAnsi="Arial" w:cs="Arial"/>
        </w:rPr>
        <w:t xml:space="preserve"> ,</w:t>
      </w:r>
      <w:proofErr w:type="gramEnd"/>
      <w:r w:rsidR="00CF0912" w:rsidRPr="008B2D28">
        <w:rPr>
          <w:rFonts w:ascii="Arial" w:hAnsi="Arial" w:cs="Arial"/>
        </w:rPr>
        <w:t xml:space="preserve"> Bölüm Adı: (</w:t>
      </w:r>
      <w:proofErr w:type="spellStart"/>
      <w:r w:rsidR="00CF0912" w:rsidRPr="008B2D28">
        <w:rPr>
          <w:rFonts w:ascii="Arial" w:hAnsi="Arial" w:cs="Arial"/>
        </w:rPr>
        <w:t>Pektus</w:t>
      </w:r>
      <w:proofErr w:type="spellEnd"/>
      <w:r w:rsidR="00CF0912" w:rsidRPr="008B2D28">
        <w:rPr>
          <w:rFonts w:ascii="Arial" w:hAnsi="Arial" w:cs="Arial"/>
        </w:rPr>
        <w:t xml:space="preserve"> </w:t>
      </w:r>
      <w:proofErr w:type="spellStart"/>
      <w:r w:rsidR="00CF0912" w:rsidRPr="008B2D28">
        <w:rPr>
          <w:rFonts w:ascii="Arial" w:hAnsi="Arial" w:cs="Arial"/>
        </w:rPr>
        <w:t>Ekskavatumda</w:t>
      </w:r>
      <w:proofErr w:type="spellEnd"/>
      <w:r w:rsidR="00CF0912" w:rsidRPr="008B2D28">
        <w:rPr>
          <w:rFonts w:ascii="Arial" w:hAnsi="Arial" w:cs="Arial"/>
        </w:rPr>
        <w:t xml:space="preserve"> Bar Stabilizasyonu .) Argün Kış, Ümit </w:t>
      </w:r>
      <w:proofErr w:type="spellStart"/>
      <w:proofErr w:type="gramStart"/>
      <w:r w:rsidR="00CF0912" w:rsidRPr="008B2D28">
        <w:rPr>
          <w:rFonts w:ascii="Arial" w:hAnsi="Arial" w:cs="Arial"/>
        </w:rPr>
        <w:t>Aydoğmuş,Editörler</w:t>
      </w:r>
      <w:proofErr w:type="spellEnd"/>
      <w:proofErr w:type="gramEnd"/>
      <w:r w:rsidR="00CF0912" w:rsidRPr="008B2D28">
        <w:rPr>
          <w:rFonts w:ascii="Arial" w:hAnsi="Arial" w:cs="Arial"/>
        </w:rPr>
        <w:t xml:space="preserve"> </w:t>
      </w:r>
      <w:proofErr w:type="spellStart"/>
      <w:r w:rsidR="00CF0912" w:rsidRPr="008B2D28">
        <w:rPr>
          <w:rFonts w:ascii="Arial" w:hAnsi="Arial" w:cs="Arial"/>
        </w:rPr>
        <w:t>Prof.Dr</w:t>
      </w:r>
      <w:proofErr w:type="spellEnd"/>
      <w:r w:rsidR="00CF0912" w:rsidRPr="008B2D28">
        <w:rPr>
          <w:rFonts w:ascii="Arial" w:hAnsi="Arial" w:cs="Arial"/>
        </w:rPr>
        <w:t xml:space="preserve">. Mehmet BİLGİN </w:t>
      </w:r>
      <w:proofErr w:type="spellStart"/>
      <w:r w:rsidR="00CF0912" w:rsidRPr="008B2D28">
        <w:rPr>
          <w:rFonts w:ascii="Arial" w:hAnsi="Arial" w:cs="Arial"/>
        </w:rPr>
        <w:t>Prof.Dr</w:t>
      </w:r>
      <w:proofErr w:type="spellEnd"/>
      <w:r w:rsidR="00CF0912" w:rsidRPr="008B2D28">
        <w:rPr>
          <w:rFonts w:ascii="Arial" w:hAnsi="Arial" w:cs="Arial"/>
        </w:rPr>
        <w:t xml:space="preserve">. Berkant ÖZPOLAT, </w:t>
      </w:r>
      <w:r w:rsidR="00CF0912" w:rsidRPr="008B2D28">
        <w:rPr>
          <w:rFonts w:ascii="Arial" w:eastAsia="Times New Roman" w:hAnsi="Arial" w:cs="Arial"/>
          <w:color w:val="000000"/>
          <w:lang w:eastAsia="tr-TR"/>
        </w:rPr>
        <w:t xml:space="preserve">Basım sayısı:1, Sayfa Sayısı 157 </w:t>
      </w:r>
      <w:r w:rsidR="00CF0912" w:rsidRPr="008B2D28">
        <w:rPr>
          <w:rFonts w:ascii="Arial" w:hAnsi="Arial" w:cs="Arial"/>
        </w:rPr>
        <w:t>ISBN: 978-605-7578-09-9</w:t>
      </w:r>
      <w:r w:rsidR="00CF0912" w:rsidRPr="008B2D28">
        <w:rPr>
          <w:rFonts w:ascii="Arial" w:eastAsia="Times New Roman" w:hAnsi="Arial" w:cs="Arial"/>
          <w:color w:val="000000"/>
          <w:lang w:eastAsia="tr-TR"/>
        </w:rPr>
        <w:t xml:space="preserve"> Türkçe(Bilimsel Kitap)</w:t>
      </w:r>
    </w:p>
    <w:p w:rsidR="00EA517F" w:rsidRDefault="00230955" w:rsidP="0023095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562E5" w:rsidRPr="00230955" w:rsidRDefault="00EA517F" w:rsidP="0023095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0955">
        <w:rPr>
          <w:rFonts w:ascii="Arial" w:hAnsi="Arial" w:cs="Arial"/>
        </w:rPr>
        <w:t>2)</w:t>
      </w:r>
      <w:proofErr w:type="spellStart"/>
      <w:r w:rsidR="00702F2B" w:rsidRPr="00230955">
        <w:rPr>
          <w:rFonts w:ascii="Arial" w:hAnsi="Arial" w:cs="Arial"/>
        </w:rPr>
        <w:t>Timus</w:t>
      </w:r>
      <w:proofErr w:type="spellEnd"/>
      <w:r w:rsidR="00702F2B" w:rsidRPr="00230955">
        <w:rPr>
          <w:rFonts w:ascii="Arial" w:hAnsi="Arial" w:cs="Arial"/>
        </w:rPr>
        <w:t xml:space="preserve"> Hastalıklarına Yaklaşım, Bölüm A</w:t>
      </w:r>
      <w:r w:rsidR="00230955">
        <w:rPr>
          <w:rFonts w:ascii="Arial" w:hAnsi="Arial" w:cs="Arial"/>
        </w:rPr>
        <w:t>dı: (</w:t>
      </w:r>
      <w:proofErr w:type="spellStart"/>
      <w:r w:rsidR="00230955">
        <w:rPr>
          <w:rFonts w:ascii="Arial" w:hAnsi="Arial" w:cs="Arial"/>
        </w:rPr>
        <w:t>Timus</w:t>
      </w:r>
      <w:proofErr w:type="spellEnd"/>
      <w:r w:rsidR="00230955">
        <w:rPr>
          <w:rFonts w:ascii="Arial" w:hAnsi="Arial" w:cs="Arial"/>
        </w:rPr>
        <w:t xml:space="preserve"> Anatomisi ve Cerrahisi)</w:t>
      </w:r>
    </w:p>
    <w:p w:rsidR="00702F2B" w:rsidRDefault="00230955" w:rsidP="00230955">
      <w:pPr>
        <w:ind w:firstLine="0"/>
        <w:rPr>
          <w:rFonts w:ascii="Arial" w:hAnsi="Arial" w:cs="Arial"/>
        </w:rPr>
      </w:pPr>
      <w:r w:rsidRPr="00230955">
        <w:rPr>
          <w:rFonts w:ascii="Arial" w:hAnsi="Arial" w:cs="Arial"/>
        </w:rPr>
        <w:t xml:space="preserve">Argün Kış, Editör </w:t>
      </w:r>
      <w:proofErr w:type="spellStart"/>
      <w:r w:rsidRPr="00230955">
        <w:rPr>
          <w:rFonts w:ascii="Arial" w:hAnsi="Arial" w:cs="Arial"/>
        </w:rPr>
        <w:t>Y</w:t>
      </w:r>
      <w:r w:rsidR="00702F2B" w:rsidRPr="00230955">
        <w:rPr>
          <w:rFonts w:ascii="Arial" w:hAnsi="Arial" w:cs="Arial"/>
        </w:rPr>
        <w:t>rd.Doç.Dr</w:t>
      </w:r>
      <w:proofErr w:type="spellEnd"/>
      <w:r w:rsidR="00702F2B" w:rsidRPr="00230955">
        <w:rPr>
          <w:rFonts w:ascii="Arial" w:hAnsi="Arial" w:cs="Arial"/>
        </w:rPr>
        <w:t>. Serkan Değirmencioğlu</w:t>
      </w:r>
      <w:r>
        <w:rPr>
          <w:rFonts w:ascii="Arial" w:hAnsi="Arial" w:cs="Arial"/>
        </w:rPr>
        <w:t>, ISBN: 978-605</w:t>
      </w:r>
      <w:r w:rsidR="0061200B">
        <w:rPr>
          <w:rFonts w:ascii="Arial" w:hAnsi="Arial" w:cs="Arial"/>
        </w:rPr>
        <w:t>-</w:t>
      </w:r>
      <w:r>
        <w:rPr>
          <w:rFonts w:ascii="Arial" w:hAnsi="Arial" w:cs="Arial"/>
        </w:rPr>
        <w:t>5121-39-6 Türkçe</w:t>
      </w:r>
    </w:p>
    <w:p w:rsidR="00EA517F" w:rsidRDefault="0061200B" w:rsidP="0023095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1200B" w:rsidRDefault="00EA517F" w:rsidP="0023095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200B">
        <w:rPr>
          <w:rFonts w:ascii="Arial" w:hAnsi="Arial" w:cs="Arial"/>
        </w:rPr>
        <w:t>3)</w:t>
      </w:r>
      <w:proofErr w:type="spellStart"/>
      <w:r w:rsidR="0061200B">
        <w:rPr>
          <w:rFonts w:ascii="Arial" w:hAnsi="Arial" w:cs="Arial"/>
        </w:rPr>
        <w:t>Osteosarkoma</w:t>
      </w:r>
      <w:proofErr w:type="spellEnd"/>
      <w:r w:rsidR="0061200B">
        <w:rPr>
          <w:rFonts w:ascii="Arial" w:hAnsi="Arial" w:cs="Arial"/>
        </w:rPr>
        <w:t xml:space="preserve"> Güncel Bakış, Bölüm Adı: (</w:t>
      </w:r>
      <w:proofErr w:type="spellStart"/>
      <w:r w:rsidR="0061200B">
        <w:rPr>
          <w:rFonts w:ascii="Arial" w:hAnsi="Arial" w:cs="Arial"/>
        </w:rPr>
        <w:t>Pulmoner</w:t>
      </w:r>
      <w:proofErr w:type="spellEnd"/>
      <w:r w:rsidR="0061200B">
        <w:rPr>
          <w:rFonts w:ascii="Arial" w:hAnsi="Arial" w:cs="Arial"/>
        </w:rPr>
        <w:t xml:space="preserve"> Metastazlar)</w:t>
      </w:r>
    </w:p>
    <w:p w:rsidR="0061200B" w:rsidRDefault="0061200B" w:rsidP="00230955">
      <w:pPr>
        <w:ind w:firstLine="0"/>
        <w:rPr>
          <w:rFonts w:ascii="Arial" w:hAnsi="Arial" w:cs="Arial"/>
        </w:rPr>
      </w:pPr>
      <w:r w:rsidRPr="00230955">
        <w:rPr>
          <w:rFonts w:ascii="Arial" w:hAnsi="Arial" w:cs="Arial"/>
        </w:rPr>
        <w:t xml:space="preserve">Argün Kış, Editör </w:t>
      </w:r>
      <w:proofErr w:type="spellStart"/>
      <w:r w:rsidRPr="00230955">
        <w:rPr>
          <w:rFonts w:ascii="Arial" w:hAnsi="Arial" w:cs="Arial"/>
        </w:rPr>
        <w:t>Yrd.Doç.Dr</w:t>
      </w:r>
      <w:proofErr w:type="spellEnd"/>
      <w:r w:rsidRPr="00230955">
        <w:rPr>
          <w:rFonts w:ascii="Arial" w:hAnsi="Arial" w:cs="Arial"/>
        </w:rPr>
        <w:t>. Serkan Değirmencioğlu</w:t>
      </w:r>
      <w:r>
        <w:rPr>
          <w:rFonts w:ascii="Arial" w:hAnsi="Arial" w:cs="Arial"/>
        </w:rPr>
        <w:t>, ISBN:978-605-258-400-2</w:t>
      </w:r>
    </w:p>
    <w:p w:rsidR="00EF01FA" w:rsidRDefault="00EF01FA" w:rsidP="00230955">
      <w:pPr>
        <w:ind w:firstLine="0"/>
        <w:rPr>
          <w:rFonts w:ascii="Arial" w:hAnsi="Arial" w:cs="Arial"/>
        </w:rPr>
      </w:pPr>
    </w:p>
    <w:p w:rsidR="00EF01FA" w:rsidRDefault="00EF01FA" w:rsidP="00230955">
      <w:pPr>
        <w:ind w:firstLine="0"/>
        <w:rPr>
          <w:rFonts w:ascii="Arial" w:hAnsi="Arial" w:cs="Arial"/>
        </w:rPr>
      </w:pPr>
    </w:p>
    <w:p w:rsidR="00EF01FA" w:rsidRDefault="00EF01FA" w:rsidP="00230955">
      <w:pPr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 Kongre ve sempozyumlarda yapılan bildiriler</w:t>
      </w:r>
    </w:p>
    <w:p w:rsidR="003740E3" w:rsidRDefault="003740E3" w:rsidP="00230955">
      <w:pPr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2010E1" w:rsidRDefault="003F31AE" w:rsidP="003F31AE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740E3" w:rsidRPr="003F31AE">
        <w:rPr>
          <w:rFonts w:ascii="Arial" w:hAnsi="Arial" w:cs="Arial"/>
        </w:rPr>
        <w:t xml:space="preserve">DEV KISTIK LEZYON OLDUĞU DÜŞÜNÜLEN MASIF EFÜZYON OLGUSU, ANAMNEZIN ÖNEMI </w:t>
      </w:r>
      <w:r w:rsidRPr="003F31AE">
        <w:rPr>
          <w:rFonts w:ascii="Arial" w:hAnsi="Arial" w:cs="Arial"/>
        </w:rPr>
        <w:t xml:space="preserve">(POSTER) </w:t>
      </w:r>
      <w:r w:rsidR="003740E3" w:rsidRPr="003F31AE">
        <w:rPr>
          <w:rFonts w:ascii="Arial" w:hAnsi="Arial" w:cs="Arial"/>
          <w:b/>
          <w:bCs/>
        </w:rPr>
        <w:t>Argün Kış</w:t>
      </w:r>
      <w:proofErr w:type="gramStart"/>
      <w:r w:rsidR="003740E3" w:rsidRPr="003F31AE">
        <w:rPr>
          <w:rFonts w:ascii="Arial" w:hAnsi="Arial" w:cs="Arial"/>
          <w:b/>
          <w:bCs/>
        </w:rPr>
        <w:t>1</w:t>
      </w:r>
      <w:r w:rsidR="003740E3" w:rsidRPr="003F31AE">
        <w:rPr>
          <w:rFonts w:ascii="Arial" w:hAnsi="Arial" w:cs="Arial"/>
        </w:rPr>
        <w:t xml:space="preserve"> ,</w:t>
      </w:r>
      <w:proofErr w:type="gramEnd"/>
      <w:r w:rsidR="003740E3" w:rsidRPr="003F31AE">
        <w:rPr>
          <w:rFonts w:ascii="Arial" w:hAnsi="Arial" w:cs="Arial"/>
        </w:rPr>
        <w:t xml:space="preserve"> Ümit Aydoğmuş1 , Ferda Bir2 , Gökhan Yuncu3 1 Pamukkale Üniversitesi, Göğüs Cerrahisi Anabilim Dalı, Denizli 2 Pamukkale Üniversitesi, Patoloji Anabilim Dalı, Denizli 3 Liv </w:t>
      </w:r>
      <w:proofErr w:type="spellStart"/>
      <w:r w:rsidR="003740E3" w:rsidRPr="003F31AE">
        <w:rPr>
          <w:rFonts w:ascii="Arial" w:hAnsi="Arial" w:cs="Arial"/>
        </w:rPr>
        <w:t>Hospital</w:t>
      </w:r>
      <w:proofErr w:type="spellEnd"/>
      <w:r w:rsidR="003740E3" w:rsidRPr="003F31AE">
        <w:rPr>
          <w:rFonts w:ascii="Arial" w:hAnsi="Arial" w:cs="Arial"/>
        </w:rPr>
        <w:t xml:space="preserve">, Göğüs Cerrahi Kliniği, </w:t>
      </w:r>
      <w:proofErr w:type="spellStart"/>
      <w:r w:rsidR="003740E3" w:rsidRPr="003F31AE">
        <w:rPr>
          <w:rFonts w:ascii="Arial" w:hAnsi="Arial" w:cs="Arial"/>
        </w:rPr>
        <w:t>İstanbu</w:t>
      </w:r>
      <w:r w:rsidRPr="003F31AE">
        <w:rPr>
          <w:rFonts w:ascii="Arial" w:hAnsi="Arial" w:cs="Arial"/>
        </w:rPr>
        <w:t>L</w:t>
      </w:r>
      <w:proofErr w:type="spellEnd"/>
      <w:r w:rsidR="002010E1">
        <w:rPr>
          <w:rFonts w:ascii="Arial" w:hAnsi="Arial" w:cs="Arial"/>
        </w:rPr>
        <w:t xml:space="preserve"> </w:t>
      </w:r>
    </w:p>
    <w:p w:rsidR="003F31AE" w:rsidRDefault="002010E1" w:rsidP="003F31AE">
      <w:pPr>
        <w:rPr>
          <w:rFonts w:ascii="Arial" w:hAnsi="Arial" w:cs="Arial"/>
        </w:rPr>
      </w:pPr>
      <w:r>
        <w:rPr>
          <w:rFonts w:ascii="Arial" w:hAnsi="Arial" w:cs="Arial"/>
        </w:rPr>
        <w:t>(9. ULUSAL GÖĞÜS CERRAHİSİ DERNEĞİ KONGRESİ 4-7 MAYIS 2017)</w:t>
      </w:r>
    </w:p>
    <w:p w:rsidR="003F31AE" w:rsidRDefault="003F31AE" w:rsidP="003F31AE">
      <w:pPr>
        <w:rPr>
          <w:rFonts w:ascii="Arial" w:hAnsi="Arial" w:cs="Arial"/>
        </w:rPr>
      </w:pPr>
    </w:p>
    <w:p w:rsidR="003F31AE" w:rsidRDefault="003F31AE" w:rsidP="003F31AE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F31AE">
        <w:t xml:space="preserve"> </w:t>
      </w:r>
      <w:r w:rsidRPr="003F31AE">
        <w:rPr>
          <w:rFonts w:ascii="Arial" w:hAnsi="Arial" w:cs="Arial"/>
        </w:rPr>
        <w:t xml:space="preserve">BILATERAL RETORAKOTOMI GEÇIREN METASTATIK VE METAKRON AKCIĞER KANSERLI BIR OLGU </w:t>
      </w:r>
      <w:r>
        <w:rPr>
          <w:rFonts w:ascii="Arial" w:hAnsi="Arial" w:cs="Arial"/>
        </w:rPr>
        <w:t>(POSTER</w:t>
      </w:r>
      <w:r w:rsidRPr="003F31AE">
        <w:rPr>
          <w:rFonts w:ascii="Arial" w:hAnsi="Arial" w:cs="Arial"/>
          <w:b/>
          <w:bCs/>
        </w:rPr>
        <w:t>) Argün Kış</w:t>
      </w:r>
      <w:proofErr w:type="gramStart"/>
      <w:r w:rsidRPr="003F31AE">
        <w:rPr>
          <w:rFonts w:ascii="Arial" w:hAnsi="Arial" w:cs="Arial"/>
          <w:b/>
          <w:bCs/>
        </w:rPr>
        <w:t>1</w:t>
      </w:r>
      <w:r w:rsidRPr="003F31AE">
        <w:rPr>
          <w:rFonts w:ascii="Arial" w:hAnsi="Arial" w:cs="Arial"/>
        </w:rPr>
        <w:t xml:space="preserve"> ,</w:t>
      </w:r>
      <w:proofErr w:type="gramEnd"/>
      <w:r w:rsidRPr="003F31AE">
        <w:rPr>
          <w:rFonts w:ascii="Arial" w:hAnsi="Arial" w:cs="Arial"/>
        </w:rPr>
        <w:t xml:space="preserve"> Gökhan Yuncu3 , Ümit Aydoğmuş1 , Figen Türk4 , Ferda Bir2 1 Pamukkale Üniversitesi, Göğüs Cerrahisi Anabilim Dalı, Denizli 2 Pamukkale Üniversitesi, Patoloji Anabilim Dalı, Denizli 3 Liv </w:t>
      </w:r>
      <w:proofErr w:type="spellStart"/>
      <w:r w:rsidRPr="003F31AE">
        <w:rPr>
          <w:rFonts w:ascii="Arial" w:hAnsi="Arial" w:cs="Arial"/>
        </w:rPr>
        <w:t>Hospital</w:t>
      </w:r>
      <w:proofErr w:type="spellEnd"/>
      <w:r w:rsidRPr="003F31AE">
        <w:rPr>
          <w:rFonts w:ascii="Arial" w:hAnsi="Arial" w:cs="Arial"/>
        </w:rPr>
        <w:t xml:space="preserve">, Göğüs Cerrahi Kliniği, </w:t>
      </w:r>
      <w:proofErr w:type="spellStart"/>
      <w:r w:rsidRPr="003F31AE">
        <w:rPr>
          <w:rFonts w:ascii="Arial" w:hAnsi="Arial" w:cs="Arial"/>
        </w:rPr>
        <w:t>istanbul</w:t>
      </w:r>
      <w:proofErr w:type="spellEnd"/>
      <w:r w:rsidRPr="003F31AE">
        <w:rPr>
          <w:rFonts w:ascii="Arial" w:hAnsi="Arial" w:cs="Arial"/>
        </w:rPr>
        <w:t xml:space="preserve"> 4 Sağlık Bilimleri Üniversitesi, </w:t>
      </w:r>
      <w:proofErr w:type="spellStart"/>
      <w:r w:rsidRPr="003F31AE">
        <w:rPr>
          <w:rFonts w:ascii="Arial" w:hAnsi="Arial" w:cs="Arial"/>
        </w:rPr>
        <w:t>Dr</w:t>
      </w:r>
      <w:proofErr w:type="spellEnd"/>
      <w:r w:rsidRPr="003F31AE">
        <w:rPr>
          <w:rFonts w:ascii="Arial" w:hAnsi="Arial" w:cs="Arial"/>
        </w:rPr>
        <w:t xml:space="preserve"> Suat Seren Göğüs Hatalıkları ve Cerrahisi Eğitim Hastanesi, İzmir</w:t>
      </w:r>
    </w:p>
    <w:p w:rsidR="002010E1" w:rsidRDefault="002010E1" w:rsidP="002010E1">
      <w:pPr>
        <w:rPr>
          <w:rFonts w:ascii="Arial" w:hAnsi="Arial" w:cs="Arial"/>
        </w:rPr>
      </w:pPr>
      <w:r>
        <w:rPr>
          <w:rFonts w:ascii="Arial" w:hAnsi="Arial" w:cs="Arial"/>
        </w:rPr>
        <w:t>(9. ULUSAL GÖĞÜS CERRAHİSİ DERNEĞİ KONGRESİ 4-7 MAYIS 2017)</w:t>
      </w:r>
    </w:p>
    <w:p w:rsidR="002010E1" w:rsidRDefault="002010E1" w:rsidP="002010E1">
      <w:pPr>
        <w:rPr>
          <w:rFonts w:ascii="Arial" w:hAnsi="Arial" w:cs="Arial"/>
        </w:rPr>
      </w:pPr>
    </w:p>
    <w:p w:rsidR="002010E1" w:rsidRDefault="002010E1" w:rsidP="003F31AE">
      <w:pPr>
        <w:rPr>
          <w:rFonts w:ascii="Arial" w:hAnsi="Arial" w:cs="Arial"/>
        </w:rPr>
      </w:pPr>
    </w:p>
    <w:p w:rsidR="0085068F" w:rsidRDefault="002010E1" w:rsidP="002010E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5068F" w:rsidRDefault="0085068F" w:rsidP="002010E1">
      <w:pPr>
        <w:ind w:firstLine="0"/>
        <w:rPr>
          <w:rFonts w:ascii="Arial" w:hAnsi="Arial" w:cs="Arial"/>
        </w:rPr>
      </w:pPr>
    </w:p>
    <w:p w:rsidR="003F31AE" w:rsidRDefault="002010E1" w:rsidP="002010E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31AE">
        <w:rPr>
          <w:rFonts w:ascii="Arial" w:hAnsi="Arial" w:cs="Arial"/>
        </w:rPr>
        <w:t>3</w:t>
      </w:r>
      <w:r w:rsidR="003F31AE" w:rsidRPr="003F31AE">
        <w:rPr>
          <w:rFonts w:ascii="Arial" w:hAnsi="Arial" w:cs="Arial"/>
        </w:rPr>
        <w:t xml:space="preserve">) VIDEOTORAKOSKOPIK SAĞ ALT LOBEKTOMI YAPILAN KARTAGENER SENDROMU, SEKESTERASYON VE PEKTUS EKSKAVATUMLU HASTADA CERRAHI ZORLUKLAR </w:t>
      </w:r>
      <w:r w:rsidR="003F31AE">
        <w:rPr>
          <w:rFonts w:ascii="Arial" w:hAnsi="Arial" w:cs="Arial"/>
        </w:rPr>
        <w:t xml:space="preserve">(POSTER) </w:t>
      </w:r>
      <w:r w:rsidR="003F31AE" w:rsidRPr="003F31AE">
        <w:rPr>
          <w:rFonts w:ascii="Arial" w:hAnsi="Arial" w:cs="Arial"/>
        </w:rPr>
        <w:t>Ümit Aydoğmuş</w:t>
      </w:r>
      <w:proofErr w:type="gramStart"/>
      <w:r w:rsidR="003F31AE" w:rsidRPr="003F31AE">
        <w:rPr>
          <w:rFonts w:ascii="Arial" w:hAnsi="Arial" w:cs="Arial"/>
        </w:rPr>
        <w:t>1 ,</w:t>
      </w:r>
      <w:proofErr w:type="gramEnd"/>
      <w:r w:rsidR="003F31AE" w:rsidRPr="003F31AE">
        <w:rPr>
          <w:rFonts w:ascii="Arial" w:hAnsi="Arial" w:cs="Arial"/>
        </w:rPr>
        <w:t xml:space="preserve"> </w:t>
      </w:r>
      <w:r w:rsidR="003F31AE" w:rsidRPr="003F31AE">
        <w:rPr>
          <w:rFonts w:ascii="Arial" w:hAnsi="Arial" w:cs="Arial"/>
          <w:b/>
          <w:bCs/>
        </w:rPr>
        <w:t>Argün Kış1</w:t>
      </w:r>
      <w:r w:rsidR="003F31AE" w:rsidRPr="003F31AE">
        <w:rPr>
          <w:rFonts w:ascii="Arial" w:hAnsi="Arial" w:cs="Arial"/>
        </w:rPr>
        <w:t xml:space="preserve"> , Ferda Bir2 , Betül Cengiz3 , Gökhan Yuncu4 1 Pamukkale Üniversitesi, Göğüs Cerrahisi Anabilim Dalı, Denizli 2 Pamukkale Üniversitesi, Patoloji Anabilim Dalı, Denizli 3 Pamukkale Üniversitesi, Göğüs Hastalıkları Anabilim Dalı, Denizli 4 Liv </w:t>
      </w:r>
      <w:proofErr w:type="spellStart"/>
      <w:r w:rsidR="003F31AE" w:rsidRPr="003F31AE">
        <w:rPr>
          <w:rFonts w:ascii="Arial" w:hAnsi="Arial" w:cs="Arial"/>
        </w:rPr>
        <w:t>Hospital</w:t>
      </w:r>
      <w:proofErr w:type="spellEnd"/>
      <w:r w:rsidR="003F31AE" w:rsidRPr="003F31AE">
        <w:rPr>
          <w:rFonts w:ascii="Arial" w:hAnsi="Arial" w:cs="Arial"/>
        </w:rPr>
        <w:t>, Göğüs Cerrahi Kliniği, İstanbul</w:t>
      </w:r>
    </w:p>
    <w:p w:rsidR="002010E1" w:rsidRDefault="002010E1" w:rsidP="002010E1">
      <w:pPr>
        <w:rPr>
          <w:rFonts w:ascii="Arial" w:hAnsi="Arial" w:cs="Arial"/>
        </w:rPr>
      </w:pPr>
      <w:r>
        <w:rPr>
          <w:rFonts w:ascii="Arial" w:hAnsi="Arial" w:cs="Arial"/>
        </w:rPr>
        <w:t>(9. ULUSAL GÖĞÜS CERRAHİSİ DERNEĞİ KONGRESİ 4-7 MAYIS 2017)</w:t>
      </w:r>
    </w:p>
    <w:p w:rsidR="002010E1" w:rsidRDefault="002010E1" w:rsidP="002010E1">
      <w:pPr>
        <w:rPr>
          <w:rFonts w:ascii="Arial" w:hAnsi="Arial" w:cs="Arial"/>
        </w:rPr>
      </w:pPr>
    </w:p>
    <w:p w:rsidR="002010E1" w:rsidRDefault="002010E1" w:rsidP="002010E1">
      <w:pPr>
        <w:ind w:firstLine="0"/>
        <w:rPr>
          <w:rFonts w:ascii="Arial" w:hAnsi="Arial" w:cs="Arial"/>
        </w:rPr>
      </w:pPr>
    </w:p>
    <w:p w:rsidR="003F31AE" w:rsidRDefault="003F31AE" w:rsidP="003F31AE">
      <w:pPr>
        <w:rPr>
          <w:rFonts w:ascii="Arial" w:hAnsi="Arial" w:cs="Arial"/>
        </w:rPr>
      </w:pPr>
    </w:p>
    <w:p w:rsidR="003F31AE" w:rsidRDefault="003F31AE" w:rsidP="003F31AE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F31AE">
        <w:t xml:space="preserve"> </w:t>
      </w:r>
      <w:r w:rsidRPr="003F31AE">
        <w:rPr>
          <w:rFonts w:ascii="Arial" w:hAnsi="Arial" w:cs="Arial"/>
        </w:rPr>
        <w:t xml:space="preserve">ŞIZOFREN BIR HASTADA INTIHAR GIRIŞIMI SONRASI MEYDANA GELEN TRAKEAL KESI </w:t>
      </w:r>
      <w:r>
        <w:rPr>
          <w:rFonts w:ascii="Arial" w:hAnsi="Arial" w:cs="Arial"/>
        </w:rPr>
        <w:t xml:space="preserve">(POSTER) </w:t>
      </w:r>
      <w:r w:rsidRPr="003F31AE">
        <w:rPr>
          <w:rFonts w:ascii="Arial" w:hAnsi="Arial" w:cs="Arial"/>
          <w:b/>
          <w:bCs/>
        </w:rPr>
        <w:t>Argün Kış</w:t>
      </w:r>
      <w:r w:rsidRPr="003F31AE">
        <w:rPr>
          <w:rFonts w:ascii="Arial" w:hAnsi="Arial" w:cs="Arial"/>
        </w:rPr>
        <w:t>, Ümit Aydoğmuş Pamukkale Üniversitesi, Göğüs Cerrahisi Anabilim Dalı, Denizli</w:t>
      </w:r>
    </w:p>
    <w:p w:rsidR="002010E1" w:rsidRDefault="002010E1" w:rsidP="002010E1">
      <w:pPr>
        <w:rPr>
          <w:rFonts w:ascii="Arial" w:hAnsi="Arial" w:cs="Arial"/>
        </w:rPr>
      </w:pPr>
      <w:r>
        <w:rPr>
          <w:rFonts w:ascii="Arial" w:hAnsi="Arial" w:cs="Arial"/>
        </w:rPr>
        <w:t>(9. ULUSAL GÖĞÜS CERRAHİSİ DERNEĞİ KONGRESİ 4-7 MAYIS 2017)</w:t>
      </w:r>
    </w:p>
    <w:p w:rsidR="002010E1" w:rsidRDefault="002010E1" w:rsidP="002010E1">
      <w:pPr>
        <w:rPr>
          <w:rFonts w:ascii="Arial" w:hAnsi="Arial" w:cs="Arial"/>
        </w:rPr>
      </w:pPr>
    </w:p>
    <w:p w:rsidR="003F31AE" w:rsidRDefault="003F31AE" w:rsidP="006E454E">
      <w:pPr>
        <w:rPr>
          <w:rFonts w:ascii="Arial" w:hAnsi="Arial" w:cs="Arial"/>
        </w:rPr>
      </w:pPr>
      <w:r w:rsidRPr="002010E1">
        <w:rPr>
          <w:rFonts w:ascii="Arial" w:hAnsi="Arial" w:cs="Arial"/>
        </w:rPr>
        <w:t>5)</w:t>
      </w:r>
      <w:r w:rsidR="002010E1" w:rsidRPr="002010E1">
        <w:rPr>
          <w:rFonts w:ascii="Arial" w:hAnsi="Arial" w:cs="Arial"/>
        </w:rPr>
        <w:t xml:space="preserve"> </w:t>
      </w:r>
      <w:r w:rsidR="006E454E" w:rsidRPr="002010E1">
        <w:rPr>
          <w:rFonts w:ascii="Arial" w:hAnsi="Arial" w:cs="Arial"/>
        </w:rPr>
        <w:t>TORAKS DUVARINA METASTAZ ŞÜPHESİ BULUNAN İLGİNÇ BİR OLGU</w:t>
      </w:r>
      <w:r w:rsidR="006E454E">
        <w:rPr>
          <w:rFonts w:ascii="Arial" w:hAnsi="Arial" w:cs="Arial"/>
        </w:rPr>
        <w:t xml:space="preserve"> (POSTER)</w:t>
      </w:r>
      <w:r w:rsidR="006E454E" w:rsidRPr="002010E1">
        <w:rPr>
          <w:rFonts w:ascii="Arial" w:hAnsi="Arial" w:cs="Arial"/>
        </w:rPr>
        <w:t xml:space="preserve"> </w:t>
      </w:r>
      <w:r w:rsidR="002010E1" w:rsidRPr="002010E1">
        <w:rPr>
          <w:rFonts w:ascii="Arial" w:hAnsi="Arial" w:cs="Arial"/>
        </w:rPr>
        <w:t xml:space="preserve">Naim Şüküroğlu, </w:t>
      </w:r>
      <w:r w:rsidR="002010E1" w:rsidRPr="006E454E">
        <w:rPr>
          <w:rFonts w:ascii="Arial" w:hAnsi="Arial" w:cs="Arial"/>
          <w:b/>
          <w:bCs/>
        </w:rPr>
        <w:t>Argün Kış</w:t>
      </w:r>
      <w:r w:rsidR="002010E1" w:rsidRPr="002010E1">
        <w:rPr>
          <w:rFonts w:ascii="Arial" w:hAnsi="Arial" w:cs="Arial"/>
        </w:rPr>
        <w:t>, Gökhan Öztürk, Ümit Aydoğmuş Pamukkale Üniversitesi Göğüs Cerrahisi Ana Bilim Dalı, Denizli</w:t>
      </w:r>
    </w:p>
    <w:p w:rsidR="006E454E" w:rsidRDefault="006E454E" w:rsidP="006E454E">
      <w:pPr>
        <w:rPr>
          <w:rFonts w:ascii="Arial" w:hAnsi="Arial" w:cs="Arial"/>
        </w:rPr>
      </w:pPr>
      <w:r>
        <w:rPr>
          <w:rFonts w:ascii="Arial" w:hAnsi="Arial" w:cs="Arial"/>
        </w:rPr>
        <w:t>(10. ULUSAL GÖĞÜS CERRAHİSİ DERNEĞİ KONGRESİ 25-28 NİSAN 2019)</w:t>
      </w:r>
    </w:p>
    <w:p w:rsidR="006E454E" w:rsidRDefault="006E454E" w:rsidP="003F31AE">
      <w:pPr>
        <w:rPr>
          <w:rFonts w:ascii="Arial" w:hAnsi="Arial" w:cs="Arial"/>
        </w:rPr>
      </w:pPr>
    </w:p>
    <w:p w:rsidR="006E454E" w:rsidRDefault="006E454E" w:rsidP="003F31AE">
      <w:pPr>
        <w:rPr>
          <w:rFonts w:ascii="Arial" w:hAnsi="Arial" w:cs="Arial"/>
        </w:rPr>
      </w:pPr>
      <w:r w:rsidRPr="006E454E">
        <w:rPr>
          <w:rFonts w:ascii="Arial" w:hAnsi="Arial" w:cs="Arial"/>
        </w:rPr>
        <w:t xml:space="preserve">6) SOL HEMİTORAKSI TAMAMEN DOLDURAN DEV TERATOM </w:t>
      </w:r>
      <w:r>
        <w:rPr>
          <w:rFonts w:ascii="Arial" w:hAnsi="Arial" w:cs="Arial"/>
        </w:rPr>
        <w:t>(POSTER)</w:t>
      </w:r>
    </w:p>
    <w:p w:rsidR="006E454E" w:rsidRDefault="006E454E" w:rsidP="003F31AE">
      <w:pPr>
        <w:rPr>
          <w:rFonts w:ascii="Arial" w:hAnsi="Arial" w:cs="Arial"/>
        </w:rPr>
      </w:pPr>
      <w:r w:rsidRPr="006E454E">
        <w:rPr>
          <w:rFonts w:ascii="Arial" w:hAnsi="Arial" w:cs="Arial"/>
          <w:b/>
          <w:bCs/>
        </w:rPr>
        <w:t>Argün Kış</w:t>
      </w:r>
      <w:r w:rsidRPr="006E454E">
        <w:rPr>
          <w:rFonts w:ascii="Arial" w:hAnsi="Arial" w:cs="Arial"/>
        </w:rPr>
        <w:t>, Ümit Aydoğmuş Pamukkale Üniversitesi, Göğüs Cerrahisi Ana Bilim Dalı, Denizli</w:t>
      </w:r>
    </w:p>
    <w:p w:rsidR="006E454E" w:rsidRDefault="006E454E" w:rsidP="006E454E">
      <w:pPr>
        <w:rPr>
          <w:rFonts w:ascii="Arial" w:hAnsi="Arial" w:cs="Arial"/>
        </w:rPr>
      </w:pPr>
      <w:r>
        <w:rPr>
          <w:rFonts w:ascii="Arial" w:hAnsi="Arial" w:cs="Arial"/>
        </w:rPr>
        <w:t>(10. ULUSAL GÖĞÜS CERRAHİSİ DERNEĞİ KONGRESİ 25-28 NİSAN 2019)</w:t>
      </w:r>
    </w:p>
    <w:p w:rsidR="006E454E" w:rsidRDefault="006E454E" w:rsidP="006E454E">
      <w:pPr>
        <w:rPr>
          <w:rFonts w:ascii="Arial" w:hAnsi="Arial" w:cs="Arial"/>
        </w:rPr>
      </w:pPr>
    </w:p>
    <w:p w:rsidR="006E454E" w:rsidRDefault="006E454E" w:rsidP="006E454E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E454E">
        <w:rPr>
          <w:rFonts w:ascii="Arial" w:hAnsi="Arial" w:cs="Arial"/>
        </w:rPr>
        <w:t xml:space="preserve">) TRAKEAL DARLIĞA NEDEN OLAN RETROSTERNAL GUATR </w:t>
      </w:r>
      <w:r>
        <w:rPr>
          <w:rFonts w:ascii="Arial" w:hAnsi="Arial" w:cs="Arial"/>
        </w:rPr>
        <w:t>(POSTER)</w:t>
      </w:r>
    </w:p>
    <w:p w:rsidR="006E454E" w:rsidRPr="006E454E" w:rsidRDefault="006E454E" w:rsidP="006E454E">
      <w:pPr>
        <w:rPr>
          <w:rFonts w:ascii="Arial" w:hAnsi="Arial" w:cs="Arial"/>
        </w:rPr>
      </w:pPr>
      <w:r w:rsidRPr="006E454E">
        <w:rPr>
          <w:rFonts w:ascii="Arial" w:hAnsi="Arial" w:cs="Arial"/>
          <w:b/>
          <w:bCs/>
        </w:rPr>
        <w:t>Argün Kış</w:t>
      </w:r>
      <w:proofErr w:type="gramStart"/>
      <w:r w:rsidRPr="006E454E">
        <w:rPr>
          <w:rFonts w:ascii="Arial" w:hAnsi="Arial" w:cs="Arial"/>
          <w:b/>
          <w:bCs/>
        </w:rPr>
        <w:t>1</w:t>
      </w:r>
      <w:r w:rsidRPr="006E454E">
        <w:rPr>
          <w:rFonts w:ascii="Arial" w:hAnsi="Arial" w:cs="Arial"/>
        </w:rPr>
        <w:t xml:space="preserve"> ,</w:t>
      </w:r>
      <w:proofErr w:type="gramEnd"/>
      <w:r w:rsidRPr="006E454E">
        <w:rPr>
          <w:rFonts w:ascii="Arial" w:hAnsi="Arial" w:cs="Arial"/>
        </w:rPr>
        <w:t xml:space="preserve"> Ümit Aydoğmuş1 , Gökhan Öztürk1 , Akın Özden2 1 Pamukkale Üniversitesi, Göğüs Cerrahisi Ana Bilim Dalı, Denizli 2 Pamukkale Üniversitesi, Genel Cerrahi Ana Bilim Dalı, Denizli</w:t>
      </w:r>
    </w:p>
    <w:p w:rsidR="006E454E" w:rsidRDefault="006E454E" w:rsidP="006E454E">
      <w:pPr>
        <w:rPr>
          <w:rFonts w:ascii="Arial" w:hAnsi="Arial" w:cs="Arial"/>
        </w:rPr>
      </w:pPr>
      <w:r>
        <w:rPr>
          <w:rFonts w:ascii="Arial" w:hAnsi="Arial" w:cs="Arial"/>
        </w:rPr>
        <w:t>(10. ULUSAL GÖĞÜS CERRAHİSİ DERNEĞİ KONGRESİ 25-28 NİSAN 2019)</w:t>
      </w:r>
    </w:p>
    <w:p w:rsidR="006E454E" w:rsidRDefault="006E454E" w:rsidP="006E454E">
      <w:pPr>
        <w:rPr>
          <w:rFonts w:ascii="Arial" w:hAnsi="Arial" w:cs="Arial"/>
        </w:rPr>
      </w:pPr>
    </w:p>
    <w:p w:rsidR="006E454E" w:rsidRDefault="006E454E" w:rsidP="006E454E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505767">
        <w:rPr>
          <w:rFonts w:ascii="Arial" w:hAnsi="Arial" w:cs="Arial"/>
        </w:rPr>
        <w:t xml:space="preserve"> </w:t>
      </w:r>
      <w:r w:rsidR="00734BDA">
        <w:rPr>
          <w:rFonts w:ascii="Arial" w:hAnsi="Arial" w:cs="Arial"/>
        </w:rPr>
        <w:t>SPORTİF AKTİVİTE SONRASI GÖRÜLEN BİR SPONTAN PNÖMOMEDİASTİNUM OLGUSU (POSTER)</w:t>
      </w:r>
      <w:r w:rsidR="00505767">
        <w:rPr>
          <w:rFonts w:ascii="Arial" w:hAnsi="Arial" w:cs="Arial"/>
        </w:rPr>
        <w:t xml:space="preserve"> Argün Kış Bilecik Devlet Hastanesi Göğüs Cerrahisi Kliniği</w:t>
      </w:r>
    </w:p>
    <w:p w:rsidR="00505767" w:rsidRDefault="00505767" w:rsidP="006E454E">
      <w:pPr>
        <w:rPr>
          <w:rFonts w:ascii="Arial" w:hAnsi="Arial" w:cs="Arial"/>
        </w:rPr>
      </w:pPr>
      <w:r>
        <w:rPr>
          <w:rFonts w:ascii="Arial" w:hAnsi="Arial" w:cs="Arial"/>
        </w:rPr>
        <w:t>(TÜRK TORAKS DERNEĞİ 16. YILLIK KONGRESİ 2013)</w:t>
      </w:r>
    </w:p>
    <w:p w:rsidR="00505767" w:rsidRDefault="00505767" w:rsidP="006E454E">
      <w:pPr>
        <w:rPr>
          <w:rFonts w:ascii="Arial" w:hAnsi="Arial" w:cs="Arial"/>
        </w:rPr>
      </w:pPr>
    </w:p>
    <w:p w:rsidR="00505767" w:rsidRDefault="00505767" w:rsidP="006E45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Pr="00505767">
        <w:rPr>
          <w:rFonts w:ascii="Arial" w:hAnsi="Arial" w:cs="Arial"/>
        </w:rPr>
        <w:t>NADİR BİR ENDOBRONŞİYAL OBSTRÜKSİYON NEDENİ OLARAK BRONKOLİTHİAZİS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 xml:space="preserve">POSTER) </w:t>
      </w:r>
      <w:r w:rsidRPr="00505767">
        <w:rPr>
          <w:rFonts w:ascii="Arial" w:hAnsi="Arial" w:cs="Arial"/>
        </w:rPr>
        <w:t xml:space="preserve"> </w:t>
      </w:r>
      <w:r w:rsidRPr="00505767">
        <w:rPr>
          <w:rFonts w:ascii="Arial" w:hAnsi="Arial" w:cs="Arial"/>
          <w:b/>
          <w:bCs/>
        </w:rPr>
        <w:t>Argün</w:t>
      </w:r>
      <w:proofErr w:type="gramEnd"/>
      <w:r w:rsidRPr="00505767">
        <w:rPr>
          <w:rFonts w:ascii="Arial" w:hAnsi="Arial" w:cs="Arial"/>
          <w:b/>
          <w:bCs/>
        </w:rPr>
        <w:t xml:space="preserve"> Kış1</w:t>
      </w:r>
      <w:r w:rsidRPr="00505767">
        <w:rPr>
          <w:rFonts w:ascii="Arial" w:hAnsi="Arial" w:cs="Arial"/>
        </w:rPr>
        <w:t xml:space="preserve"> , Ümit Aydoğmuş1 , Erhan Uğurlu2 , Ferda Bir3 1 Pamukkale Üniversitesi, Göğüs Cerrahisi Anabilim Dalı, Denizli 2 Pamukkale Üniversitesi, Göğüs Hastalıkları Anabilim Dalı, Denizli 3 Pamukkale Üniversitesi, Patoloji Anabilim Dalı, Denizli</w:t>
      </w:r>
    </w:p>
    <w:p w:rsidR="00505767" w:rsidRDefault="00505767" w:rsidP="006E454E">
      <w:pPr>
        <w:rPr>
          <w:rFonts w:ascii="Arial" w:hAnsi="Arial" w:cs="Arial"/>
        </w:rPr>
      </w:pPr>
      <w:r>
        <w:rPr>
          <w:rFonts w:ascii="Arial" w:hAnsi="Arial" w:cs="Arial"/>
        </w:rPr>
        <w:t>(TÜRK TORAKS DERNEĞİ 20. YILLIK KONGRESİ 5-9 NİSAN 2017)</w:t>
      </w:r>
    </w:p>
    <w:p w:rsidR="00505767" w:rsidRDefault="00505767" w:rsidP="006E454E">
      <w:pPr>
        <w:rPr>
          <w:rFonts w:ascii="Arial" w:hAnsi="Arial" w:cs="Arial"/>
        </w:rPr>
      </w:pPr>
    </w:p>
    <w:p w:rsidR="001A3951" w:rsidRDefault="00505767" w:rsidP="001A39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Pr="001A3951">
        <w:rPr>
          <w:rFonts w:ascii="Arial" w:hAnsi="Arial" w:cs="Arial"/>
        </w:rPr>
        <w:t>)</w:t>
      </w:r>
      <w:r w:rsidR="001A3951" w:rsidRPr="001A3951">
        <w:rPr>
          <w:rFonts w:ascii="Arial" w:hAnsi="Arial" w:cs="Arial"/>
        </w:rPr>
        <w:t xml:space="preserve"> AKCIĞER MALIGN TÜMÖRÜ GIBI PREZENTE OLAN WEGENER GRANÜLAMATOZU OLGUSU</w:t>
      </w:r>
      <w:r w:rsidR="001A3951">
        <w:rPr>
          <w:rFonts w:ascii="Arial" w:hAnsi="Arial" w:cs="Arial"/>
        </w:rPr>
        <w:t xml:space="preserve"> (POSTER)</w:t>
      </w:r>
      <w:r w:rsidR="001A3951" w:rsidRPr="001A3951">
        <w:rPr>
          <w:rFonts w:ascii="Arial" w:hAnsi="Arial" w:cs="Arial"/>
        </w:rPr>
        <w:t xml:space="preserve"> İlknur Can</w:t>
      </w:r>
      <w:proofErr w:type="gramStart"/>
      <w:r w:rsidR="001A3951" w:rsidRPr="001A3951">
        <w:rPr>
          <w:rFonts w:ascii="Arial" w:hAnsi="Arial" w:cs="Arial"/>
        </w:rPr>
        <w:t>1 ,</w:t>
      </w:r>
      <w:proofErr w:type="gramEnd"/>
      <w:r w:rsidR="001A3951" w:rsidRPr="001A3951">
        <w:rPr>
          <w:rFonts w:ascii="Arial" w:hAnsi="Arial" w:cs="Arial"/>
        </w:rPr>
        <w:t xml:space="preserve"> Neşe Dursunoğlu1 , Ümit Aydoğmuş2 , </w:t>
      </w:r>
      <w:r w:rsidR="001A3951" w:rsidRPr="001A3951">
        <w:rPr>
          <w:rFonts w:ascii="Arial" w:hAnsi="Arial" w:cs="Arial"/>
          <w:b/>
          <w:bCs/>
        </w:rPr>
        <w:t>Argün Kış2</w:t>
      </w:r>
      <w:r w:rsidR="001A3951" w:rsidRPr="001A3951">
        <w:rPr>
          <w:rFonts w:ascii="Arial" w:hAnsi="Arial" w:cs="Arial"/>
        </w:rPr>
        <w:t xml:space="preserve"> 1 Pamukkale Üniversitesi Tıp Fakültesi, Göğüs Hastalıkları Anabilim Dalı, Denizli 2 Pamukkale Üniversitesi Tıp Fakültesi, Göğüs Cerrahisi Anabilim Dalı, Denizli</w:t>
      </w:r>
      <w:r w:rsidR="001A3951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A3951" w:rsidRDefault="001A3951" w:rsidP="001A3951">
      <w:pPr>
        <w:rPr>
          <w:rFonts w:ascii="Arial" w:hAnsi="Arial" w:cs="Arial"/>
        </w:rPr>
      </w:pPr>
      <w:r>
        <w:rPr>
          <w:rFonts w:ascii="Arial" w:hAnsi="Arial" w:cs="Arial"/>
        </w:rPr>
        <w:t>(TÜRK TORAKS DERNEĞİ 21. YILLIK KONGRESİ 11-15 NİSAN 2018)</w:t>
      </w:r>
    </w:p>
    <w:p w:rsidR="001A3951" w:rsidRDefault="001A3951" w:rsidP="001A3951">
      <w:pPr>
        <w:rPr>
          <w:rFonts w:ascii="Arial" w:hAnsi="Arial" w:cs="Arial"/>
        </w:rPr>
      </w:pPr>
    </w:p>
    <w:p w:rsidR="001A3951" w:rsidRDefault="001A3951" w:rsidP="001A3951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Pr="001A3951">
        <w:t xml:space="preserve"> </w:t>
      </w:r>
      <w:r w:rsidRPr="001A3951">
        <w:rPr>
          <w:rFonts w:ascii="Arial" w:hAnsi="Arial" w:cs="Arial"/>
        </w:rPr>
        <w:t xml:space="preserve">TANISI ZOR KONAN BIR HASTALIK: KRIPTOJENIK ORGANIZE PNÖMONI </w:t>
      </w:r>
      <w:r>
        <w:rPr>
          <w:rFonts w:ascii="Arial" w:hAnsi="Arial" w:cs="Arial"/>
        </w:rPr>
        <w:t xml:space="preserve">(POSTER) </w:t>
      </w:r>
      <w:r w:rsidRPr="001A3951">
        <w:rPr>
          <w:rFonts w:ascii="Arial" w:hAnsi="Arial" w:cs="Arial"/>
        </w:rPr>
        <w:t>İlknur Can</w:t>
      </w:r>
      <w:proofErr w:type="gramStart"/>
      <w:r w:rsidRPr="001A3951">
        <w:rPr>
          <w:rFonts w:ascii="Arial" w:hAnsi="Arial" w:cs="Arial"/>
        </w:rPr>
        <w:t>1 ,</w:t>
      </w:r>
      <w:proofErr w:type="gramEnd"/>
      <w:r w:rsidRPr="001A3951">
        <w:rPr>
          <w:rFonts w:ascii="Arial" w:hAnsi="Arial" w:cs="Arial"/>
        </w:rPr>
        <w:t xml:space="preserve"> Neşe Dursunoğlu1 , Betül Cengiz1 , Ümit Aydoğmuş2 , </w:t>
      </w:r>
      <w:r w:rsidRPr="001A3951">
        <w:rPr>
          <w:rFonts w:ascii="Arial" w:hAnsi="Arial" w:cs="Arial"/>
          <w:b/>
          <w:bCs/>
        </w:rPr>
        <w:t>Argün Kış2</w:t>
      </w:r>
      <w:r w:rsidRPr="001A3951">
        <w:rPr>
          <w:rFonts w:ascii="Arial" w:hAnsi="Arial" w:cs="Arial"/>
        </w:rPr>
        <w:t xml:space="preserve"> 1 Pamukkale Üniversitesi Tıp Fakültesi, Göğüs Hastalıkları Anabilim Dalı, Denizli 2 Pamukkale Üniversitesi Tıp Fakültesi, Göğüs Cerrahisi Anabilim Dalı, Denizli</w:t>
      </w:r>
    </w:p>
    <w:p w:rsidR="001A3951" w:rsidRDefault="001A3951" w:rsidP="001A3951">
      <w:pPr>
        <w:rPr>
          <w:rFonts w:ascii="Arial" w:hAnsi="Arial" w:cs="Arial"/>
        </w:rPr>
      </w:pPr>
      <w:r>
        <w:rPr>
          <w:rFonts w:ascii="Arial" w:hAnsi="Arial" w:cs="Arial"/>
        </w:rPr>
        <w:t>(TÜRK TORAKS DERNEĞİ 21. YILLIK KONGRESİ 11-15 NİSAN 2018)</w:t>
      </w:r>
    </w:p>
    <w:p w:rsidR="001A3951" w:rsidRDefault="001A3951" w:rsidP="001A3951">
      <w:pPr>
        <w:rPr>
          <w:rFonts w:ascii="Arial" w:hAnsi="Arial" w:cs="Arial"/>
        </w:rPr>
      </w:pPr>
    </w:p>
    <w:p w:rsidR="001A3951" w:rsidRDefault="001A3951" w:rsidP="001A3951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Pr="001A3951">
        <w:t xml:space="preserve"> </w:t>
      </w:r>
      <w:r w:rsidRPr="001A3951">
        <w:rPr>
          <w:rFonts w:ascii="Arial" w:hAnsi="Arial" w:cs="Arial"/>
        </w:rPr>
        <w:t xml:space="preserve">TORAKS TÜPÜ YERLEŞTIRILMESI SONRASI GELIŞEN İATROJENIK HORNER SENDROMU </w:t>
      </w:r>
      <w:r>
        <w:rPr>
          <w:rFonts w:ascii="Arial" w:hAnsi="Arial" w:cs="Arial"/>
        </w:rPr>
        <w:t xml:space="preserve">(POSTER) </w:t>
      </w:r>
      <w:r w:rsidRPr="00EA4945">
        <w:rPr>
          <w:rFonts w:ascii="Arial" w:hAnsi="Arial" w:cs="Arial"/>
          <w:b/>
          <w:bCs/>
        </w:rPr>
        <w:t>Argün Kış</w:t>
      </w:r>
      <w:r w:rsidRPr="001A3951">
        <w:rPr>
          <w:rFonts w:ascii="Arial" w:hAnsi="Arial" w:cs="Arial"/>
        </w:rPr>
        <w:t>, Ümit Aydoğmuş Pamukkale Üniversitesi, Göğüs Cerrahisi Anabilim Dalı, Denizli</w:t>
      </w:r>
    </w:p>
    <w:p w:rsidR="001A3951" w:rsidRDefault="001A3951" w:rsidP="001A3951">
      <w:pPr>
        <w:rPr>
          <w:rFonts w:ascii="Arial" w:hAnsi="Arial" w:cs="Arial"/>
        </w:rPr>
      </w:pPr>
      <w:r>
        <w:rPr>
          <w:rFonts w:ascii="Arial" w:hAnsi="Arial" w:cs="Arial"/>
        </w:rPr>
        <w:t>(TÜRK TORAKS DERNEĞİ 21. YILLIK KONGRESİ 11-15 NİSAN 2018)</w:t>
      </w:r>
    </w:p>
    <w:p w:rsidR="001A3951" w:rsidRDefault="001A3951" w:rsidP="001A3951">
      <w:pPr>
        <w:rPr>
          <w:rFonts w:ascii="Arial" w:hAnsi="Arial" w:cs="Arial"/>
        </w:rPr>
      </w:pPr>
    </w:p>
    <w:p w:rsidR="001A3951" w:rsidRDefault="001A3951" w:rsidP="001A3951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Pr="001A3951">
        <w:t xml:space="preserve"> </w:t>
      </w:r>
      <w:r w:rsidRPr="001A3951">
        <w:rPr>
          <w:rFonts w:ascii="Arial" w:hAnsi="Arial" w:cs="Arial"/>
        </w:rPr>
        <w:t>SIRT AĞRISI ILE BAŞVURAN İNTRALOBER PULMONER SEKESTRASYON: OLGU SUNUMU Melis Metin</w:t>
      </w:r>
      <w:proofErr w:type="gramStart"/>
      <w:r w:rsidRPr="001A3951">
        <w:rPr>
          <w:rFonts w:ascii="Arial" w:hAnsi="Arial" w:cs="Arial"/>
        </w:rPr>
        <w:t>1 ,</w:t>
      </w:r>
      <w:proofErr w:type="gramEnd"/>
      <w:r w:rsidRPr="001A3951">
        <w:rPr>
          <w:rFonts w:ascii="Arial" w:hAnsi="Arial" w:cs="Arial"/>
        </w:rPr>
        <w:t xml:space="preserve"> Neşe Dursunoğlu1 , Sibel Pekcan1 , Ümit Aydoğmuş2 , </w:t>
      </w:r>
      <w:r w:rsidRPr="00EA4945">
        <w:rPr>
          <w:rFonts w:ascii="Arial" w:hAnsi="Arial" w:cs="Arial"/>
          <w:b/>
          <w:bCs/>
        </w:rPr>
        <w:t>Argün Kış2</w:t>
      </w:r>
      <w:r w:rsidRPr="001A3951">
        <w:rPr>
          <w:rFonts w:ascii="Arial" w:hAnsi="Arial" w:cs="Arial"/>
        </w:rPr>
        <w:t xml:space="preserve"> 1 Pamukkale Üniversitesi Göğüs Hastalıkları Ana Bilim Dalı 2 Pamukkale Üniversitesi Göğüs Cerrahisi Ana Bilim Dalı</w:t>
      </w:r>
    </w:p>
    <w:p w:rsidR="00EA4945" w:rsidRDefault="00EA4945" w:rsidP="00EA4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(TÜRK TORAKS DERNEĞİ 22. YILLIK KONGRESİ 10-14 NİSAN 2019)</w:t>
      </w:r>
    </w:p>
    <w:p w:rsidR="00EA4945" w:rsidRDefault="00EA4945" w:rsidP="00EA4945">
      <w:pPr>
        <w:rPr>
          <w:rFonts w:ascii="Arial" w:hAnsi="Arial" w:cs="Arial"/>
        </w:rPr>
      </w:pPr>
    </w:p>
    <w:p w:rsidR="00EA4945" w:rsidRDefault="00EA4945" w:rsidP="00EA4945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 w:rsidRPr="00EA4945">
        <w:t xml:space="preserve"> </w:t>
      </w:r>
      <w:r w:rsidRPr="00EA4945">
        <w:rPr>
          <w:rFonts w:ascii="Arial" w:hAnsi="Arial" w:cs="Arial"/>
        </w:rPr>
        <w:t>TEKRARLAYAN BIR PNÖMOTORAKS SEBEBI OLARAK ROMATOID ARTRIT</w:t>
      </w:r>
      <w:r>
        <w:rPr>
          <w:rFonts w:ascii="Arial" w:hAnsi="Arial" w:cs="Arial"/>
        </w:rPr>
        <w:t>(POSTER)</w:t>
      </w:r>
      <w:r w:rsidRPr="00EA4945">
        <w:rPr>
          <w:rFonts w:ascii="Arial" w:hAnsi="Arial" w:cs="Arial"/>
        </w:rPr>
        <w:t xml:space="preserve"> </w:t>
      </w:r>
      <w:r w:rsidRPr="00A05736">
        <w:rPr>
          <w:rFonts w:ascii="Arial" w:hAnsi="Arial" w:cs="Arial"/>
          <w:b/>
          <w:bCs/>
        </w:rPr>
        <w:t>Argün Kış</w:t>
      </w:r>
      <w:r w:rsidRPr="00EA4945">
        <w:rPr>
          <w:rFonts w:ascii="Arial" w:hAnsi="Arial" w:cs="Arial"/>
        </w:rPr>
        <w:t>, Ümit Aydoğmuş, Gökhan Öztürk Pamukkale Üniversitesi, Göğüs Cerrahisi Ana Bilim Dalı, Denizli</w:t>
      </w:r>
    </w:p>
    <w:p w:rsidR="00EA4945" w:rsidRDefault="00EA4945" w:rsidP="00EA4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(TÜRK TORAKS DERNEĞİ 23. YILLIK KONGRESİ 15-18 EKİM 2020)</w:t>
      </w:r>
    </w:p>
    <w:p w:rsidR="00EA4945" w:rsidRDefault="00EA4945" w:rsidP="00EA4945">
      <w:pPr>
        <w:rPr>
          <w:rFonts w:ascii="Arial" w:hAnsi="Arial" w:cs="Arial"/>
        </w:rPr>
      </w:pPr>
    </w:p>
    <w:p w:rsidR="00EA4945" w:rsidRPr="00EA4945" w:rsidRDefault="00EA4945" w:rsidP="00EA4945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Pr="00EA4945">
        <w:t xml:space="preserve"> </w:t>
      </w:r>
      <w:r w:rsidRPr="00EA4945">
        <w:rPr>
          <w:rFonts w:ascii="Arial" w:hAnsi="Arial" w:cs="Arial"/>
        </w:rPr>
        <w:t xml:space="preserve">MINIMAL İNVAZIV ADENOKARSINOM OLGUSU </w:t>
      </w:r>
      <w:r>
        <w:rPr>
          <w:rFonts w:ascii="Arial" w:hAnsi="Arial" w:cs="Arial"/>
        </w:rPr>
        <w:t xml:space="preserve">(POSTER) </w:t>
      </w:r>
      <w:r w:rsidRPr="00EA4945">
        <w:rPr>
          <w:rFonts w:ascii="Arial" w:hAnsi="Arial" w:cs="Arial"/>
        </w:rPr>
        <w:t xml:space="preserve">Şerife Kaya1 , Sevin Başer Öncel1 , Ümit Aydoğmuş2 , </w:t>
      </w:r>
      <w:r w:rsidRPr="00A05736">
        <w:rPr>
          <w:rFonts w:ascii="Arial" w:hAnsi="Arial" w:cs="Arial"/>
          <w:b/>
          <w:bCs/>
        </w:rPr>
        <w:t>Argün Kış2</w:t>
      </w:r>
      <w:r w:rsidRPr="00EA4945">
        <w:rPr>
          <w:rFonts w:ascii="Arial" w:hAnsi="Arial" w:cs="Arial"/>
        </w:rPr>
        <w:t xml:space="preserve"> , Naim Şüküroğlu2 , Nazire </w:t>
      </w:r>
      <w:proofErr w:type="spellStart"/>
      <w:r w:rsidRPr="00EA4945">
        <w:rPr>
          <w:rFonts w:ascii="Arial" w:hAnsi="Arial" w:cs="Arial"/>
        </w:rPr>
        <w:t>Nagihan</w:t>
      </w:r>
      <w:proofErr w:type="spellEnd"/>
      <w:r w:rsidRPr="00EA4945">
        <w:rPr>
          <w:rFonts w:ascii="Arial" w:hAnsi="Arial" w:cs="Arial"/>
        </w:rPr>
        <w:t xml:space="preserve"> Yağın2 , Furkan Ufuk3 , Doğangün Yüksel4 , Ferda Bir5 , Merve Bozkurt5 1 Pamukkale Üniversitesi Tıp Fakültesi, Göğüs Hastalıkları Anabilim Dalı, Denizli 2 Pamukkale Üniversitesi Tıp Fakültesi, Göğüs Cerrahisi Anabilim Dalı, Denizli 3 Pamukkale Üniversitesi Tıp Fakültesi, Radyoloji Ana Bilim Dalı, Denizli 4 Pamukkale Üniversitesi Tıp Fakültesi, Nükleer Tıp Anabilim Dalı, Denizli 5 Pamukkale Üniversitesi Tıp Fakültesi, Tıbbi Patoloji Ana Bilim Dalı, Denizli</w:t>
      </w:r>
    </w:p>
    <w:p w:rsidR="00EA4945" w:rsidRDefault="00EA4945" w:rsidP="00EA4945">
      <w:pPr>
        <w:rPr>
          <w:rFonts w:ascii="Arial" w:hAnsi="Arial" w:cs="Arial"/>
        </w:rPr>
      </w:pPr>
      <w:r>
        <w:rPr>
          <w:rFonts w:ascii="Arial" w:hAnsi="Arial" w:cs="Arial"/>
        </w:rPr>
        <w:t>(TÜRK TORAKS DERNEĞİ 23. YILLIK KONGRESİ 15-18 EKİM 2020)</w:t>
      </w:r>
    </w:p>
    <w:p w:rsidR="00EA4945" w:rsidRDefault="00EA4945" w:rsidP="00EA4945">
      <w:pPr>
        <w:rPr>
          <w:rFonts w:ascii="Arial" w:hAnsi="Arial" w:cs="Arial"/>
        </w:rPr>
      </w:pPr>
    </w:p>
    <w:p w:rsidR="00B53C66" w:rsidRPr="00B53C66" w:rsidRDefault="00B53C66" w:rsidP="00B53C66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>
        <w:rPr>
          <w:rFonts w:ascii="Arial" w:hAnsi="Arial" w:cs="Arial"/>
        </w:rPr>
        <w:t xml:space="preserve">     </w:t>
      </w:r>
      <w:r w:rsidR="00823F1A">
        <w:rPr>
          <w:rFonts w:ascii="Arial" w:hAnsi="Arial" w:cs="Arial"/>
        </w:rPr>
        <w:t>16)</w:t>
      </w:r>
      <w:r w:rsidRPr="00B53C6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</w:t>
      </w:r>
      <w:r w:rsidRPr="00B53C66">
        <w:rPr>
          <w:rFonts w:ascii="Arial" w:eastAsia="Times New Roman" w:hAnsi="Arial" w:cs="Arial"/>
          <w:lang w:eastAsia="tr-TR"/>
        </w:rPr>
        <w:t>TORAKS TRAVMALI BİR OLGUDA SAPTANAN PERSİSTAN SOL VENA KAVA SÜPERİOR OLGUSU</w:t>
      </w:r>
      <w:r>
        <w:rPr>
          <w:rFonts w:ascii="Arial" w:eastAsia="Times New Roman" w:hAnsi="Arial" w:cs="Arial"/>
          <w:lang w:eastAsia="tr-TR"/>
        </w:rPr>
        <w:t xml:space="preserve"> (POSTER) </w:t>
      </w:r>
      <w:r w:rsidRPr="00B53C66">
        <w:rPr>
          <w:rFonts w:ascii="Arial" w:eastAsia="Times New Roman" w:hAnsi="Arial" w:cs="Arial"/>
          <w:b/>
          <w:bCs/>
          <w:lang w:eastAsia="tr-TR"/>
        </w:rPr>
        <w:t>Argün Kış1</w:t>
      </w:r>
      <w:r w:rsidRPr="00B53C66">
        <w:rPr>
          <w:rFonts w:ascii="Arial" w:eastAsia="Times New Roman" w:hAnsi="Arial" w:cs="Arial"/>
          <w:lang w:eastAsia="tr-TR"/>
        </w:rPr>
        <w:t>, Mustafa Tuğrul İşler2, Ramazan Arslan3</w:t>
      </w:r>
    </w:p>
    <w:p w:rsidR="00B53C66" w:rsidRPr="00B53C66" w:rsidRDefault="00B53C66" w:rsidP="00B53C66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 w:rsidRPr="00B53C66">
        <w:rPr>
          <w:rFonts w:ascii="Arial" w:eastAsia="Times New Roman" w:hAnsi="Arial" w:cs="Arial"/>
          <w:lang w:eastAsia="tr-TR"/>
        </w:rPr>
        <w:t>1Bilecik Devlet Hastanesi, Göğüs Cerrahisi Kliniği, Bilecik</w:t>
      </w:r>
    </w:p>
    <w:p w:rsidR="00B53C66" w:rsidRPr="00B53C66" w:rsidRDefault="00B53C66" w:rsidP="00B53C66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 w:rsidRPr="00B53C66">
        <w:rPr>
          <w:rFonts w:ascii="Arial" w:eastAsia="Times New Roman" w:hAnsi="Arial" w:cs="Arial"/>
          <w:lang w:eastAsia="tr-TR"/>
        </w:rPr>
        <w:t>2Bilecik Devlet Hastanesi, Radyoloji Kliniği, Bilecik</w:t>
      </w:r>
    </w:p>
    <w:p w:rsidR="00EA4945" w:rsidRDefault="00B53C66" w:rsidP="00B53C66">
      <w:pPr>
        <w:ind w:firstLine="0"/>
        <w:rPr>
          <w:rFonts w:ascii="Arial" w:eastAsia="Times New Roman" w:hAnsi="Arial" w:cs="Arial"/>
          <w:lang w:eastAsia="tr-TR"/>
        </w:rPr>
      </w:pPr>
      <w:r w:rsidRPr="00B53C66">
        <w:rPr>
          <w:rFonts w:ascii="Arial" w:eastAsia="Times New Roman" w:hAnsi="Arial" w:cs="Arial"/>
          <w:lang w:eastAsia="tr-TR"/>
        </w:rPr>
        <w:t>3Bilecik Devlet Hastanesi, Kardiyoloji Kliniği, Bilecik</w:t>
      </w:r>
    </w:p>
    <w:p w:rsidR="00B53C66" w:rsidRPr="00B53C66" w:rsidRDefault="00B53C66" w:rsidP="00B53C66">
      <w:pPr>
        <w:ind w:firstLine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(TÜRKİYE SOLUNUM ARAŞTIRMALARI DERNEĞİ 36.KONGRESİ 15-19 EKİM 2014)</w:t>
      </w:r>
    </w:p>
    <w:p w:rsidR="00505767" w:rsidRPr="001A3951" w:rsidRDefault="00505767" w:rsidP="006E454E">
      <w:pPr>
        <w:rPr>
          <w:rFonts w:ascii="Arial" w:hAnsi="Arial" w:cs="Arial"/>
        </w:rPr>
      </w:pPr>
    </w:p>
    <w:p w:rsidR="00B53C66" w:rsidRPr="00B53C66" w:rsidRDefault="0085068F" w:rsidP="00B53C66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>
        <w:rPr>
          <w:rFonts w:ascii="Arial" w:hAnsi="Arial" w:cs="Arial"/>
        </w:rPr>
        <w:t xml:space="preserve">     </w:t>
      </w:r>
      <w:r w:rsidR="00F83E02">
        <w:rPr>
          <w:rFonts w:ascii="Arial" w:hAnsi="Arial" w:cs="Arial"/>
        </w:rPr>
        <w:t xml:space="preserve"> </w:t>
      </w:r>
      <w:r w:rsidR="00B53C66">
        <w:rPr>
          <w:rFonts w:ascii="Arial" w:hAnsi="Arial" w:cs="Arial"/>
        </w:rPr>
        <w:t>17)</w:t>
      </w:r>
      <w:r w:rsidR="00B53C66" w:rsidRPr="00B53C66">
        <w:rPr>
          <w:rFonts w:ascii="Akzidenz-GroteskBEBolCnTi" w:eastAsia="Times New Roman" w:hAnsi="Akzidenz-GroteskBEBolCnTi" w:cs="Akzidenz-GroteskBEBolCnTi"/>
          <w:sz w:val="30"/>
          <w:szCs w:val="30"/>
          <w:lang w:eastAsia="tr-TR"/>
        </w:rPr>
        <w:t xml:space="preserve"> </w:t>
      </w:r>
      <w:r w:rsidR="00A05736" w:rsidRPr="00B53C66">
        <w:rPr>
          <w:rFonts w:ascii="Arial" w:eastAsia="Times New Roman" w:hAnsi="Arial" w:cs="Arial"/>
          <w:lang w:eastAsia="tr-TR"/>
        </w:rPr>
        <w:t xml:space="preserve">NADİR BİR BENİGN AKCİĞER </w:t>
      </w:r>
      <w:proofErr w:type="gramStart"/>
      <w:r w:rsidR="00A05736" w:rsidRPr="00B53C66">
        <w:rPr>
          <w:rFonts w:ascii="Arial" w:eastAsia="Times New Roman" w:hAnsi="Arial" w:cs="Arial"/>
          <w:lang w:eastAsia="tr-TR"/>
        </w:rPr>
        <w:t>TÜMÖRÜ ;</w:t>
      </w:r>
      <w:proofErr w:type="gramEnd"/>
      <w:r w:rsidR="00A05736" w:rsidRPr="00B53C66">
        <w:rPr>
          <w:rFonts w:ascii="Arial" w:eastAsia="Times New Roman" w:hAnsi="Arial" w:cs="Arial"/>
          <w:lang w:eastAsia="tr-TR"/>
        </w:rPr>
        <w:t xml:space="preserve"> SKLEROZAN HEMANJİYOM</w:t>
      </w:r>
      <w:r w:rsidR="00A05736">
        <w:rPr>
          <w:rFonts w:ascii="Arial" w:eastAsia="Times New Roman" w:hAnsi="Arial" w:cs="Arial"/>
          <w:lang w:eastAsia="tr-TR"/>
        </w:rPr>
        <w:t xml:space="preserve"> (POSTER)</w:t>
      </w:r>
    </w:p>
    <w:p w:rsidR="00B53C66" w:rsidRPr="00B53C66" w:rsidRDefault="00B53C66" w:rsidP="00B53C66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B53C66">
        <w:rPr>
          <w:rFonts w:ascii="Arial" w:eastAsia="Akzidenz-CondensedLight" w:hAnsi="Arial" w:cs="Arial"/>
          <w:lang w:eastAsia="tr-TR"/>
        </w:rPr>
        <w:t>Argün Kış1, Ümit Aydoğmuş1, Ferda Bir2</w:t>
      </w:r>
    </w:p>
    <w:p w:rsidR="00B53C66" w:rsidRPr="00B53C66" w:rsidRDefault="00B53C66" w:rsidP="00B53C66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B53C66">
        <w:rPr>
          <w:rFonts w:ascii="Arial" w:eastAsia="Akzidenz-CondensedLight" w:hAnsi="Arial" w:cs="Arial"/>
          <w:lang w:eastAsia="tr-TR"/>
        </w:rPr>
        <w:t>1Pamukkale Üniversitesi, Göğüs Cerrahisi Ana Bilim Dalı, Denizli</w:t>
      </w:r>
    </w:p>
    <w:p w:rsidR="006E454E" w:rsidRDefault="00B53C66" w:rsidP="00A05736">
      <w:pPr>
        <w:ind w:firstLine="0"/>
        <w:rPr>
          <w:rFonts w:ascii="Arial" w:eastAsia="Akzidenz-CondensedLight" w:hAnsi="Arial" w:cs="Arial"/>
          <w:lang w:eastAsia="tr-TR"/>
        </w:rPr>
      </w:pPr>
      <w:r w:rsidRPr="00B53C66">
        <w:rPr>
          <w:rFonts w:ascii="Arial" w:eastAsia="Akzidenz-CondensedLight" w:hAnsi="Arial" w:cs="Arial"/>
          <w:lang w:eastAsia="tr-TR"/>
        </w:rPr>
        <w:t>2Pamukkale Üniversitesi, Patoloji Ana Bilim Dalı, Denizli</w:t>
      </w:r>
    </w:p>
    <w:p w:rsidR="00A05736" w:rsidRDefault="00A05736" w:rsidP="00A05736">
      <w:pPr>
        <w:ind w:firstLine="0"/>
        <w:rPr>
          <w:rFonts w:ascii="Arial" w:eastAsia="Times New Roman" w:hAnsi="Arial" w:cs="Arial"/>
          <w:lang w:eastAsia="tr-TR"/>
        </w:rPr>
      </w:pPr>
      <w:r>
        <w:rPr>
          <w:rFonts w:ascii="Arial" w:eastAsia="Akzidenz-CondensedLight" w:hAnsi="Arial" w:cs="Arial"/>
          <w:lang w:eastAsia="tr-TR"/>
        </w:rPr>
        <w:t xml:space="preserve">      </w:t>
      </w:r>
      <w:r>
        <w:rPr>
          <w:rFonts w:ascii="Arial" w:eastAsia="Times New Roman" w:hAnsi="Arial" w:cs="Arial"/>
          <w:lang w:eastAsia="tr-TR"/>
        </w:rPr>
        <w:t>(TÜRKİYE SOLUNUM ARAŞTIRMALARI DERNEĞİ 38.KONGRESİ 15-19 EKİM 2016)</w:t>
      </w:r>
    </w:p>
    <w:p w:rsidR="00F83E02" w:rsidRDefault="00F83E02" w:rsidP="00A05736">
      <w:pPr>
        <w:ind w:firstLine="0"/>
        <w:rPr>
          <w:rFonts w:ascii="Arial" w:eastAsia="Times New Roman" w:hAnsi="Arial" w:cs="Arial"/>
          <w:lang w:eastAsia="tr-TR"/>
        </w:rPr>
      </w:pP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18</w:t>
      </w:r>
      <w:r w:rsidRPr="00F83E02">
        <w:rPr>
          <w:rFonts w:ascii="Arial" w:eastAsia="Times New Roman" w:hAnsi="Arial" w:cs="Arial"/>
          <w:lang w:eastAsia="tr-TR"/>
        </w:rPr>
        <w:t>) TRAKEAL VE LARİNGOTRAKEAL BENİGN DARLIKLARDA TEDAVİ</w:t>
      </w:r>
      <w:r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F83E02">
        <w:rPr>
          <w:rFonts w:ascii="Arial" w:eastAsia="Times New Roman" w:hAnsi="Arial" w:cs="Arial"/>
          <w:lang w:eastAsia="tr-TR"/>
        </w:rPr>
        <w:t>SEÇENEKLERİ;HASTA</w:t>
      </w:r>
      <w:proofErr w:type="gramEnd"/>
      <w:r w:rsidRPr="00F83E02">
        <w:rPr>
          <w:rFonts w:ascii="Arial" w:eastAsia="Times New Roman" w:hAnsi="Arial" w:cs="Arial"/>
          <w:lang w:eastAsia="tr-TR"/>
        </w:rPr>
        <w:t xml:space="preserve"> VE TEDAVİ SEÇİMİ</w:t>
      </w:r>
      <w:r>
        <w:rPr>
          <w:rFonts w:ascii="Arial" w:eastAsia="Times New Roman" w:hAnsi="Arial" w:cs="Arial"/>
          <w:lang w:eastAsia="tr-TR"/>
        </w:rPr>
        <w:t xml:space="preserve"> (SÖZLÜ SUNUM)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u w:val="single"/>
          <w:lang w:eastAsia="tr-TR"/>
        </w:rPr>
        <w:t>Ümit Aydoğmuş1</w:t>
      </w:r>
      <w:r w:rsidRPr="00F83E02">
        <w:rPr>
          <w:rFonts w:ascii="Arial" w:eastAsia="Akzidenz-CondensedLight" w:hAnsi="Arial" w:cs="Arial"/>
          <w:lang w:eastAsia="tr-TR"/>
        </w:rPr>
        <w:t xml:space="preserve">, </w:t>
      </w:r>
      <w:r w:rsidRPr="00F83E02">
        <w:rPr>
          <w:rFonts w:ascii="Arial" w:eastAsia="Akzidenz-CondensedLight" w:hAnsi="Arial" w:cs="Arial"/>
          <w:b/>
          <w:bCs/>
          <w:lang w:eastAsia="tr-TR"/>
        </w:rPr>
        <w:t>Argün Kış1</w:t>
      </w:r>
      <w:r w:rsidRPr="00F83E02">
        <w:rPr>
          <w:rFonts w:ascii="Arial" w:eastAsia="Akzidenz-CondensedLight" w:hAnsi="Arial" w:cs="Arial"/>
          <w:lang w:eastAsia="tr-TR"/>
        </w:rPr>
        <w:t>, Erhan Uğurlu2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lang w:eastAsia="tr-TR"/>
        </w:rPr>
        <w:lastRenderedPageBreak/>
        <w:t xml:space="preserve">1Pamukkale </w:t>
      </w:r>
      <w:proofErr w:type="spellStart"/>
      <w:r w:rsidRPr="00F83E02">
        <w:rPr>
          <w:rFonts w:ascii="Arial" w:eastAsia="Akzidenz-CondensedLight" w:hAnsi="Arial" w:cs="Arial"/>
          <w:lang w:eastAsia="tr-TR"/>
        </w:rPr>
        <w:t>Üniversitsi</w:t>
      </w:r>
      <w:proofErr w:type="spellEnd"/>
      <w:r w:rsidRPr="00F83E02">
        <w:rPr>
          <w:rFonts w:ascii="Arial" w:eastAsia="Akzidenz-CondensedLight" w:hAnsi="Arial" w:cs="Arial"/>
          <w:lang w:eastAsia="tr-TR"/>
        </w:rPr>
        <w:t>, Göğüs Cerrahisi Ana Bilim Dalı, Denizli</w:t>
      </w:r>
    </w:p>
    <w:p w:rsidR="00F83E02" w:rsidRDefault="00F83E02" w:rsidP="00F83E02">
      <w:pPr>
        <w:ind w:firstLine="0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lang w:eastAsia="tr-TR"/>
        </w:rPr>
        <w:t xml:space="preserve">2Pamukkale </w:t>
      </w:r>
      <w:proofErr w:type="spellStart"/>
      <w:r w:rsidRPr="00F83E02">
        <w:rPr>
          <w:rFonts w:ascii="Arial" w:eastAsia="Akzidenz-CondensedLight" w:hAnsi="Arial" w:cs="Arial"/>
          <w:lang w:eastAsia="tr-TR"/>
        </w:rPr>
        <w:t>Üniversitsi</w:t>
      </w:r>
      <w:proofErr w:type="spellEnd"/>
      <w:r w:rsidRPr="00F83E02">
        <w:rPr>
          <w:rFonts w:ascii="Arial" w:eastAsia="Akzidenz-CondensedLight" w:hAnsi="Arial" w:cs="Arial"/>
          <w:lang w:eastAsia="tr-TR"/>
        </w:rPr>
        <w:t>, Göğüs Hastalıkları Ana Bilim Dalı, Denizli</w:t>
      </w:r>
    </w:p>
    <w:p w:rsidR="00F83E02" w:rsidRDefault="00F83E02" w:rsidP="00F83E02">
      <w:pPr>
        <w:ind w:firstLine="0"/>
        <w:rPr>
          <w:rFonts w:ascii="Arial" w:eastAsia="Akzidenz-CondensedLight" w:hAnsi="Arial" w:cs="Arial"/>
          <w:lang w:eastAsia="tr-TR"/>
        </w:rPr>
      </w:pPr>
      <w:r>
        <w:rPr>
          <w:rFonts w:ascii="Arial" w:eastAsia="Akzidenz-CondensedLight" w:hAnsi="Arial" w:cs="Arial"/>
          <w:lang w:eastAsia="tr-TR"/>
        </w:rPr>
        <w:t xml:space="preserve">       </w:t>
      </w:r>
      <w:r>
        <w:rPr>
          <w:rFonts w:ascii="Arial" w:eastAsia="Times New Roman" w:hAnsi="Arial" w:cs="Arial"/>
          <w:lang w:eastAsia="tr-TR"/>
        </w:rPr>
        <w:t>(TÜRKİYE SOLUNUM ARAŞTIRMALARI DERNEĞİ 39.KONGRESİ 14-17 EKİM 2017)</w:t>
      </w:r>
      <w:r>
        <w:rPr>
          <w:rFonts w:ascii="Arial" w:eastAsia="Akzidenz-CondensedLight" w:hAnsi="Arial" w:cs="Arial"/>
          <w:lang w:eastAsia="tr-TR"/>
        </w:rPr>
        <w:t xml:space="preserve">    </w:t>
      </w:r>
    </w:p>
    <w:p w:rsidR="00F83E02" w:rsidRDefault="00F83E02" w:rsidP="00F83E02">
      <w:pPr>
        <w:ind w:firstLine="0"/>
        <w:rPr>
          <w:rFonts w:ascii="Arial" w:eastAsia="Akzidenz-CondensedLight" w:hAnsi="Arial" w:cs="Arial"/>
          <w:lang w:eastAsia="tr-TR"/>
        </w:rPr>
      </w:pP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>
        <w:rPr>
          <w:rFonts w:ascii="Arial" w:eastAsia="Akzidenz-CondensedLight" w:hAnsi="Arial" w:cs="Arial"/>
          <w:lang w:eastAsia="tr-TR"/>
        </w:rPr>
        <w:t xml:space="preserve">      19)</w:t>
      </w:r>
      <w:r w:rsidRPr="00F83E02">
        <w:rPr>
          <w:rFonts w:ascii="Akzidenz-GroteskBEBolCnTi" w:eastAsia="Times New Roman" w:hAnsi="Akzidenz-GroteskBEBolCnTi" w:cs="Akzidenz-GroteskBEBolCnTi"/>
          <w:sz w:val="30"/>
          <w:szCs w:val="30"/>
          <w:lang w:eastAsia="tr-TR"/>
        </w:rPr>
        <w:t xml:space="preserve"> </w:t>
      </w:r>
      <w:r w:rsidRPr="00F83E02">
        <w:rPr>
          <w:rFonts w:ascii="Arial" w:eastAsia="Times New Roman" w:hAnsi="Arial" w:cs="Arial"/>
          <w:lang w:eastAsia="tr-TR"/>
        </w:rPr>
        <w:t>NADİR GÖRÜLEN KALITSAL BİR KİSTİK AKCİĞER HASTALIĞI: İKİ BİRT-HOGG-DUBE</w:t>
      </w:r>
      <w:r>
        <w:rPr>
          <w:rFonts w:ascii="Arial" w:eastAsia="Times New Roman" w:hAnsi="Arial" w:cs="Arial"/>
          <w:lang w:eastAsia="tr-TR"/>
        </w:rPr>
        <w:t xml:space="preserve"> </w:t>
      </w:r>
      <w:r w:rsidRPr="00F83E02">
        <w:rPr>
          <w:rFonts w:ascii="Arial" w:eastAsia="Times New Roman" w:hAnsi="Arial" w:cs="Arial"/>
          <w:lang w:eastAsia="tr-TR"/>
        </w:rPr>
        <w:t>SENDROMU OLGUSU</w:t>
      </w:r>
      <w:r>
        <w:rPr>
          <w:rFonts w:ascii="Arial" w:eastAsia="Times New Roman" w:hAnsi="Arial" w:cs="Arial"/>
          <w:lang w:eastAsia="tr-TR"/>
        </w:rPr>
        <w:t xml:space="preserve"> (OLGU KONSEYİ)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lang w:eastAsia="tr-TR"/>
        </w:rPr>
        <w:t xml:space="preserve">Göksel Altınışık1, </w:t>
      </w:r>
      <w:r w:rsidRPr="00F83E02">
        <w:rPr>
          <w:rFonts w:ascii="Arial" w:eastAsia="Akzidenz-CondensedLight" w:hAnsi="Arial" w:cs="Arial"/>
          <w:u w:val="single"/>
          <w:lang w:eastAsia="tr-TR"/>
        </w:rPr>
        <w:t>Erhan Uğurlu1</w:t>
      </w:r>
      <w:r w:rsidRPr="00F83E02">
        <w:rPr>
          <w:rFonts w:ascii="Arial" w:eastAsia="Akzidenz-CondensedLight" w:hAnsi="Arial" w:cs="Arial"/>
          <w:lang w:eastAsia="tr-TR"/>
        </w:rPr>
        <w:t xml:space="preserve">, Neşe Demirkan3, Ümit Aydoğmuş2, </w:t>
      </w:r>
      <w:r w:rsidRPr="00F83E02">
        <w:rPr>
          <w:rFonts w:ascii="Arial" w:eastAsia="Akzidenz-CondensedLight" w:hAnsi="Arial" w:cs="Arial"/>
          <w:b/>
          <w:bCs/>
          <w:lang w:eastAsia="tr-TR"/>
        </w:rPr>
        <w:t>Argün Kış2</w:t>
      </w:r>
      <w:r w:rsidRPr="00F83E02">
        <w:rPr>
          <w:rFonts w:ascii="Arial" w:eastAsia="Akzidenz-CondensedLight" w:hAnsi="Arial" w:cs="Arial"/>
          <w:lang w:eastAsia="tr-TR"/>
        </w:rPr>
        <w:t>, Francis Mccormack4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lang w:eastAsia="tr-TR"/>
        </w:rPr>
        <w:t>1Pamukkale Üniversitesi, Göğüs Hastalıkları Ana Bilim Dalı, Denizli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lang w:eastAsia="tr-TR"/>
        </w:rPr>
        <w:t>2Pamukkale Üniversitesi, Göğüs Cerrahisi Ana Bilim Dalı, Denizli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lang w:eastAsia="tr-TR"/>
        </w:rPr>
        <w:t>3Pamukkale Üniversitesi, Patoloji Ana Bilim Dalı, Denizli</w:t>
      </w:r>
    </w:p>
    <w:p w:rsidR="00F83E02" w:rsidRPr="00F83E02" w:rsidRDefault="00F83E02" w:rsidP="00F83E02">
      <w:pPr>
        <w:ind w:firstLine="0"/>
        <w:rPr>
          <w:rFonts w:ascii="Arial" w:hAnsi="Arial" w:cs="Arial"/>
        </w:rPr>
      </w:pPr>
      <w:r w:rsidRPr="00F83E02">
        <w:rPr>
          <w:rFonts w:ascii="Arial" w:eastAsia="Akzidenz-CondensedLight" w:hAnsi="Arial" w:cs="Arial"/>
          <w:lang w:eastAsia="tr-TR"/>
        </w:rPr>
        <w:t xml:space="preserve">4University of </w:t>
      </w:r>
      <w:proofErr w:type="spellStart"/>
      <w:r w:rsidRPr="00F83E02">
        <w:rPr>
          <w:rFonts w:ascii="Arial" w:eastAsia="Akzidenz-CondensedLight" w:hAnsi="Arial" w:cs="Arial"/>
          <w:lang w:eastAsia="tr-TR"/>
        </w:rPr>
        <w:t>Cincinnati</w:t>
      </w:r>
      <w:proofErr w:type="spellEnd"/>
      <w:r w:rsidRPr="00F83E02">
        <w:rPr>
          <w:rFonts w:ascii="Arial" w:eastAsia="Akzidenz-CondensedLight" w:hAnsi="Arial" w:cs="Arial"/>
          <w:lang w:eastAsia="tr-TR"/>
        </w:rPr>
        <w:t xml:space="preserve">, </w:t>
      </w:r>
      <w:proofErr w:type="spellStart"/>
      <w:r w:rsidRPr="00F83E02">
        <w:rPr>
          <w:rFonts w:ascii="Arial" w:eastAsia="Akzidenz-CondensedLight" w:hAnsi="Arial" w:cs="Arial"/>
          <w:lang w:eastAsia="tr-TR"/>
        </w:rPr>
        <w:t>Division</w:t>
      </w:r>
      <w:proofErr w:type="spellEnd"/>
      <w:r w:rsidRPr="00F83E02">
        <w:rPr>
          <w:rFonts w:ascii="Arial" w:eastAsia="Akzidenz-CondensedLight" w:hAnsi="Arial" w:cs="Arial"/>
          <w:lang w:eastAsia="tr-TR"/>
        </w:rPr>
        <w:t xml:space="preserve"> of </w:t>
      </w:r>
      <w:proofErr w:type="spellStart"/>
      <w:r w:rsidRPr="00F83E02">
        <w:rPr>
          <w:rFonts w:ascii="Arial" w:eastAsia="Akzidenz-CondensedLight" w:hAnsi="Arial" w:cs="Arial"/>
          <w:lang w:eastAsia="tr-TR"/>
        </w:rPr>
        <w:t>Pulmonary</w:t>
      </w:r>
      <w:proofErr w:type="spellEnd"/>
      <w:r w:rsidRPr="00F83E02">
        <w:rPr>
          <w:rFonts w:ascii="Arial" w:eastAsia="Akzidenz-CondensedLight" w:hAnsi="Arial" w:cs="Arial"/>
          <w:lang w:eastAsia="tr-TR"/>
        </w:rPr>
        <w:t xml:space="preserve">, Critical </w:t>
      </w:r>
      <w:proofErr w:type="spellStart"/>
      <w:r w:rsidRPr="00F83E02">
        <w:rPr>
          <w:rFonts w:ascii="Arial" w:eastAsia="Akzidenz-CondensedLight" w:hAnsi="Arial" w:cs="Arial"/>
          <w:lang w:eastAsia="tr-TR"/>
        </w:rPr>
        <w:t>Care</w:t>
      </w:r>
      <w:proofErr w:type="spellEnd"/>
      <w:r w:rsidRPr="00F83E02">
        <w:rPr>
          <w:rFonts w:ascii="Arial" w:eastAsia="Akzidenz-CondensedLight" w:hAnsi="Arial" w:cs="Arial"/>
          <w:lang w:eastAsia="tr-TR"/>
        </w:rPr>
        <w:t xml:space="preserve"> </w:t>
      </w:r>
      <w:proofErr w:type="spellStart"/>
      <w:r w:rsidRPr="00F83E02">
        <w:rPr>
          <w:rFonts w:ascii="Arial" w:eastAsia="Akzidenz-CondensedLight" w:hAnsi="Arial" w:cs="Arial"/>
          <w:lang w:eastAsia="tr-TR"/>
        </w:rPr>
        <w:t>and</w:t>
      </w:r>
      <w:proofErr w:type="spellEnd"/>
      <w:r w:rsidRPr="00F83E02">
        <w:rPr>
          <w:rFonts w:ascii="Arial" w:eastAsia="Akzidenz-CondensedLight" w:hAnsi="Arial" w:cs="Arial"/>
          <w:lang w:eastAsia="tr-TR"/>
        </w:rPr>
        <w:t xml:space="preserve"> </w:t>
      </w:r>
      <w:proofErr w:type="spellStart"/>
      <w:r w:rsidRPr="00F83E02">
        <w:rPr>
          <w:rFonts w:ascii="Arial" w:eastAsia="Akzidenz-CondensedLight" w:hAnsi="Arial" w:cs="Arial"/>
          <w:lang w:eastAsia="tr-TR"/>
        </w:rPr>
        <w:t>Sleep</w:t>
      </w:r>
      <w:proofErr w:type="spellEnd"/>
      <w:r w:rsidRPr="00F83E02">
        <w:rPr>
          <w:rFonts w:ascii="Arial" w:eastAsia="Akzidenz-CondensedLight" w:hAnsi="Arial" w:cs="Arial"/>
          <w:lang w:eastAsia="tr-TR"/>
        </w:rPr>
        <w:t xml:space="preserve"> </w:t>
      </w:r>
      <w:proofErr w:type="spellStart"/>
      <w:r w:rsidRPr="00F83E02">
        <w:rPr>
          <w:rFonts w:ascii="Arial" w:eastAsia="Akzidenz-CondensedLight" w:hAnsi="Arial" w:cs="Arial"/>
          <w:lang w:eastAsia="tr-TR"/>
        </w:rPr>
        <w:t>Medicine</w:t>
      </w:r>
      <w:proofErr w:type="spellEnd"/>
      <w:r w:rsidRPr="00F83E02">
        <w:rPr>
          <w:rFonts w:ascii="Arial" w:eastAsia="Akzidenz-CondensedLight" w:hAnsi="Arial" w:cs="Arial"/>
          <w:lang w:eastAsia="tr-TR"/>
        </w:rPr>
        <w:t>, Ohio</w:t>
      </w:r>
    </w:p>
    <w:p w:rsidR="00F83E02" w:rsidRDefault="00F83E02" w:rsidP="00F83E02">
      <w:pPr>
        <w:ind w:firstLine="0"/>
        <w:rPr>
          <w:rFonts w:ascii="Arial" w:eastAsia="Akzidenz-CondensedLight" w:hAnsi="Arial" w:cs="Arial"/>
          <w:lang w:eastAsia="tr-TR"/>
        </w:rPr>
      </w:pP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lang w:eastAsia="tr-TR"/>
        </w:rPr>
        <w:t>(TÜRKİYE SOLUNUM ARAŞTIRMALARI DERNEĞİ 39.KONGRESİ 14-17 EKİM 2017)</w:t>
      </w:r>
      <w:r>
        <w:rPr>
          <w:rFonts w:ascii="Arial" w:eastAsia="Akzidenz-CondensedLight" w:hAnsi="Arial" w:cs="Arial"/>
          <w:lang w:eastAsia="tr-TR"/>
        </w:rPr>
        <w:t xml:space="preserve">    </w:t>
      </w:r>
    </w:p>
    <w:p w:rsidR="00F83E02" w:rsidRDefault="00F83E02" w:rsidP="00F83E02">
      <w:pPr>
        <w:ind w:firstLine="0"/>
        <w:rPr>
          <w:rFonts w:ascii="Arial" w:eastAsia="Akzidenz-CondensedLight" w:hAnsi="Arial" w:cs="Arial"/>
          <w:lang w:eastAsia="tr-TR"/>
        </w:rPr>
      </w:pPr>
    </w:p>
    <w:p w:rsidR="00A05736" w:rsidRDefault="00A05736" w:rsidP="00A05736">
      <w:pPr>
        <w:rPr>
          <w:rFonts w:ascii="Arial" w:hAnsi="Arial" w:cs="Arial"/>
        </w:rPr>
      </w:pPr>
    </w:p>
    <w:p w:rsid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>
        <w:rPr>
          <w:rFonts w:ascii="Arial" w:hAnsi="Arial" w:cs="Arial"/>
        </w:rPr>
        <w:t xml:space="preserve">      20) </w:t>
      </w:r>
      <w:r w:rsidRPr="00F83E02">
        <w:rPr>
          <w:rFonts w:ascii="Arial" w:eastAsia="Times New Roman" w:hAnsi="Arial" w:cs="Arial"/>
          <w:lang w:eastAsia="tr-TR"/>
        </w:rPr>
        <w:t>AKCİĞERDE KİTLE NEDENİYLE BAŞVURUP HODGKİN LENFOMA TANISI ALAN OLGU</w:t>
      </w:r>
      <w:r>
        <w:rPr>
          <w:rFonts w:ascii="Arial" w:eastAsia="Times New Roman" w:hAnsi="Arial" w:cs="Arial"/>
          <w:lang w:eastAsia="tr-TR"/>
        </w:rPr>
        <w:t xml:space="preserve"> (POSTER)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 w:rsidRPr="00F83E02">
        <w:rPr>
          <w:rFonts w:ascii="Arial" w:eastAsia="Akzidenz-CondensedLight" w:hAnsi="Arial" w:cs="Arial"/>
          <w:lang w:eastAsia="tr-TR"/>
        </w:rPr>
        <w:t xml:space="preserve">Sinan Durmuş1, Mukaddes Şener1, </w:t>
      </w:r>
      <w:r w:rsidRPr="00F83E02">
        <w:rPr>
          <w:rFonts w:ascii="Arial" w:eastAsia="Akzidenz-CondensedLight" w:hAnsi="Arial" w:cs="Arial"/>
          <w:b/>
          <w:bCs/>
          <w:lang w:eastAsia="tr-TR"/>
        </w:rPr>
        <w:t>Argün Kış2</w:t>
      </w:r>
      <w:r w:rsidRPr="00F83E02">
        <w:rPr>
          <w:rFonts w:ascii="Arial" w:eastAsia="Akzidenz-CondensedLight" w:hAnsi="Arial" w:cs="Arial"/>
          <w:lang w:eastAsia="tr-TR"/>
        </w:rPr>
        <w:t>, Fatma Evyapan1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lang w:eastAsia="tr-TR"/>
        </w:rPr>
        <w:t>1Pamukkale Üniversitesi, Göğüs Hastalıkları Ana Bilim Dalı, Denizli</w:t>
      </w:r>
    </w:p>
    <w:p w:rsidR="00F83E02" w:rsidRPr="00F83E02" w:rsidRDefault="00F83E02" w:rsidP="00F83E02">
      <w:pPr>
        <w:ind w:firstLine="0"/>
        <w:rPr>
          <w:rFonts w:ascii="Arial" w:hAnsi="Arial" w:cs="Arial"/>
        </w:rPr>
      </w:pPr>
      <w:r w:rsidRPr="00F83E02">
        <w:rPr>
          <w:rFonts w:ascii="Arial" w:eastAsia="Akzidenz-CondensedLight" w:hAnsi="Arial" w:cs="Arial"/>
          <w:lang w:eastAsia="tr-TR"/>
        </w:rPr>
        <w:t>2Pamukkale Üniversitesi, Göğüs Cerrahisi Ana Bilim Dalı, Denizli</w:t>
      </w:r>
    </w:p>
    <w:p w:rsidR="00F83E02" w:rsidRDefault="00F83E02" w:rsidP="00F83E02">
      <w:pPr>
        <w:ind w:firstLine="0"/>
        <w:rPr>
          <w:rFonts w:ascii="Arial" w:eastAsia="Akzidenz-CondensedLight" w:hAnsi="Arial" w:cs="Arial"/>
          <w:lang w:eastAsia="tr-TR"/>
        </w:rPr>
      </w:pPr>
      <w:r>
        <w:rPr>
          <w:rFonts w:ascii="Arial" w:hAnsi="Arial" w:cs="Arial"/>
        </w:rPr>
        <w:t xml:space="preserve">       </w:t>
      </w:r>
      <w:r>
        <w:rPr>
          <w:rFonts w:ascii="Arial" w:eastAsia="Times New Roman" w:hAnsi="Arial" w:cs="Arial"/>
          <w:lang w:eastAsia="tr-TR"/>
        </w:rPr>
        <w:t>(TÜRKİYE SOLUNUM ARAŞTIRMALARI DERNEĞİ 39.KONGRESİ 14-17 EKİM 2017)</w:t>
      </w:r>
      <w:r>
        <w:rPr>
          <w:rFonts w:ascii="Arial" w:eastAsia="Akzidenz-CondensedLight" w:hAnsi="Arial" w:cs="Arial"/>
          <w:lang w:eastAsia="tr-TR"/>
        </w:rPr>
        <w:t xml:space="preserve">    </w:t>
      </w:r>
    </w:p>
    <w:p w:rsidR="00F83E02" w:rsidRDefault="00F83E02" w:rsidP="00F83E02">
      <w:pPr>
        <w:ind w:firstLine="0"/>
        <w:rPr>
          <w:rFonts w:ascii="Arial" w:eastAsia="Akzidenz-CondensedLight" w:hAnsi="Arial" w:cs="Arial"/>
          <w:lang w:eastAsia="tr-TR"/>
        </w:rPr>
      </w:pP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>
        <w:rPr>
          <w:rFonts w:ascii="Arial" w:eastAsia="Akzidenz-CondensedLight" w:hAnsi="Arial" w:cs="Arial"/>
          <w:lang w:eastAsia="tr-TR"/>
        </w:rPr>
        <w:t xml:space="preserve">      21)</w:t>
      </w:r>
      <w:r w:rsidRPr="00F83E02">
        <w:rPr>
          <w:rFonts w:ascii="Akzidenz-GroteskBEBolCnTi" w:eastAsia="Times New Roman" w:hAnsi="Akzidenz-GroteskBEBolCnTi" w:cs="Akzidenz-GroteskBEBolCnTi"/>
          <w:sz w:val="30"/>
          <w:szCs w:val="30"/>
          <w:lang w:eastAsia="tr-TR"/>
        </w:rPr>
        <w:t xml:space="preserve"> </w:t>
      </w:r>
      <w:r w:rsidRPr="00F83E02">
        <w:rPr>
          <w:rFonts w:ascii="Arial" w:eastAsia="Times New Roman" w:hAnsi="Arial" w:cs="Arial"/>
          <w:lang w:eastAsia="tr-TR"/>
        </w:rPr>
        <w:t>ENDOBRONŞİYAL YERLEŞİMLİ ERKEN EVRE AKCİĞER KANSERİ OLGUSUNDA SLEEVE</w:t>
      </w:r>
      <w:r>
        <w:rPr>
          <w:rFonts w:ascii="Arial" w:eastAsia="Times New Roman" w:hAnsi="Arial" w:cs="Arial"/>
          <w:lang w:eastAsia="tr-TR"/>
        </w:rPr>
        <w:t xml:space="preserve"> </w:t>
      </w:r>
      <w:r w:rsidRPr="00F83E02">
        <w:rPr>
          <w:rFonts w:ascii="Arial" w:eastAsia="Times New Roman" w:hAnsi="Arial" w:cs="Arial"/>
          <w:lang w:eastAsia="tr-TR"/>
        </w:rPr>
        <w:t>SEGMENTEKTOMİ DENEYİMİMİZ</w:t>
      </w:r>
      <w:r>
        <w:rPr>
          <w:rFonts w:ascii="Arial" w:eastAsia="Times New Roman" w:hAnsi="Arial" w:cs="Arial"/>
          <w:lang w:eastAsia="tr-TR"/>
        </w:rPr>
        <w:t xml:space="preserve"> (POSTER9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b/>
          <w:bCs/>
          <w:lang w:eastAsia="tr-TR"/>
        </w:rPr>
        <w:t>Argün Kış1</w:t>
      </w:r>
      <w:r w:rsidRPr="00F83E02">
        <w:rPr>
          <w:rFonts w:ascii="Arial" w:eastAsia="Akzidenz-CondensedLight" w:hAnsi="Arial" w:cs="Arial"/>
          <w:lang w:eastAsia="tr-TR"/>
        </w:rPr>
        <w:t>, Ümit Aydoğmuş1, Sevin Başer2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lang w:eastAsia="tr-TR"/>
        </w:rPr>
        <w:t>1Pamukkale Üniversitesi, Göğüs Cerrahisi Ana Bilim Dalı, Denizli</w:t>
      </w:r>
    </w:p>
    <w:p w:rsidR="00F83E02" w:rsidRDefault="00F83E02" w:rsidP="00F83E02">
      <w:pPr>
        <w:ind w:firstLine="0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lang w:eastAsia="tr-TR"/>
        </w:rPr>
        <w:t xml:space="preserve">2Pamukkale Üniversitesi, Göğüs Hastalıkları Ana Bilim </w:t>
      </w:r>
      <w:proofErr w:type="spellStart"/>
      <w:proofErr w:type="gramStart"/>
      <w:r w:rsidRPr="00F83E02">
        <w:rPr>
          <w:rFonts w:ascii="Arial" w:eastAsia="Akzidenz-CondensedLight" w:hAnsi="Arial" w:cs="Arial"/>
          <w:lang w:eastAsia="tr-TR"/>
        </w:rPr>
        <w:t>Dalı,Denizli</w:t>
      </w:r>
      <w:proofErr w:type="spellEnd"/>
      <w:proofErr w:type="gramEnd"/>
    </w:p>
    <w:p w:rsidR="00F83E02" w:rsidRDefault="00F83E02" w:rsidP="00F83E02">
      <w:pPr>
        <w:ind w:firstLine="0"/>
        <w:rPr>
          <w:rFonts w:ascii="Arial" w:eastAsia="Akzidenz-CondensedLight" w:hAnsi="Arial" w:cs="Arial"/>
          <w:lang w:eastAsia="tr-TR"/>
        </w:rPr>
      </w:pPr>
      <w:r>
        <w:rPr>
          <w:rFonts w:ascii="Arial" w:eastAsia="Akzidenz-CondensedLight" w:hAnsi="Arial" w:cs="Arial"/>
          <w:lang w:eastAsia="tr-TR"/>
        </w:rPr>
        <w:t xml:space="preserve">        </w:t>
      </w:r>
      <w:r>
        <w:rPr>
          <w:rFonts w:ascii="Arial" w:eastAsia="Times New Roman" w:hAnsi="Arial" w:cs="Arial"/>
          <w:lang w:eastAsia="tr-TR"/>
        </w:rPr>
        <w:t>(TÜRKİYE SOLUNUM ARAŞTIRMALARI DERNEĞİ 39.KONGRESİ 14-17 EKİM 2017)</w:t>
      </w:r>
      <w:r>
        <w:rPr>
          <w:rFonts w:ascii="Arial" w:eastAsia="Akzidenz-CondensedLight" w:hAnsi="Arial" w:cs="Arial"/>
          <w:lang w:eastAsia="tr-TR"/>
        </w:rPr>
        <w:t xml:space="preserve">    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>
        <w:rPr>
          <w:rFonts w:ascii="Arial" w:eastAsia="Akzidenz-CondensedLight" w:hAnsi="Arial" w:cs="Arial"/>
          <w:lang w:eastAsia="tr-TR"/>
        </w:rPr>
        <w:t xml:space="preserve">      22)</w:t>
      </w:r>
      <w:r w:rsidRPr="00F83E02">
        <w:rPr>
          <w:rFonts w:ascii="Akzidenz-GroteskBEBolCnTi" w:eastAsia="Times New Roman" w:hAnsi="Akzidenz-GroteskBEBolCnTi" w:cs="Akzidenz-GroteskBEBolCnTi"/>
          <w:sz w:val="30"/>
          <w:szCs w:val="30"/>
          <w:lang w:eastAsia="tr-TR"/>
        </w:rPr>
        <w:t xml:space="preserve"> </w:t>
      </w:r>
      <w:r w:rsidRPr="00F83E02">
        <w:rPr>
          <w:rFonts w:ascii="Arial" w:eastAsia="Times New Roman" w:hAnsi="Arial" w:cs="Arial"/>
          <w:lang w:eastAsia="tr-TR"/>
        </w:rPr>
        <w:t>DİŞ ÇEKİMİ SONRASI GELİŞEN PNÖMOMEDİASTİNUM OLGUSU</w:t>
      </w:r>
      <w:r>
        <w:rPr>
          <w:rFonts w:ascii="Arial" w:eastAsia="Times New Roman" w:hAnsi="Arial" w:cs="Arial"/>
          <w:lang w:eastAsia="tr-TR"/>
        </w:rPr>
        <w:t xml:space="preserve"> (POSTER)</w:t>
      </w:r>
    </w:p>
    <w:p w:rsidR="00F83E02" w:rsidRPr="00F83E02" w:rsidRDefault="00F83E02" w:rsidP="00F83E02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2C5C26">
        <w:rPr>
          <w:rFonts w:ascii="Arial" w:eastAsia="Akzidenz-CondensedLight" w:hAnsi="Arial" w:cs="Arial"/>
          <w:b/>
          <w:bCs/>
          <w:lang w:eastAsia="tr-TR"/>
        </w:rPr>
        <w:t>Argün Kış</w:t>
      </w:r>
      <w:r w:rsidRPr="00F83E02">
        <w:rPr>
          <w:rFonts w:ascii="Arial" w:eastAsia="Akzidenz-CondensedLight" w:hAnsi="Arial" w:cs="Arial"/>
          <w:lang w:eastAsia="tr-TR"/>
        </w:rPr>
        <w:t>, Ümit Aydoğmuş</w:t>
      </w:r>
    </w:p>
    <w:p w:rsidR="00F83E02" w:rsidRPr="00F83E02" w:rsidRDefault="00F83E02" w:rsidP="00F83E02">
      <w:pPr>
        <w:ind w:firstLine="0"/>
        <w:rPr>
          <w:rFonts w:ascii="Arial" w:eastAsia="Akzidenz-CondensedLight" w:hAnsi="Arial" w:cs="Arial"/>
          <w:lang w:eastAsia="tr-TR"/>
        </w:rPr>
      </w:pPr>
      <w:r w:rsidRPr="00F83E02">
        <w:rPr>
          <w:rFonts w:ascii="Arial" w:eastAsia="Akzidenz-CondensedLight" w:hAnsi="Arial" w:cs="Arial"/>
          <w:lang w:eastAsia="tr-TR"/>
        </w:rPr>
        <w:t>Pamukkale Üniversitesi, Göğüs Cerrahisi Ana Bilim Dalı, Denizli</w:t>
      </w:r>
    </w:p>
    <w:p w:rsidR="006E454E" w:rsidRDefault="00F83E02" w:rsidP="00F83E02">
      <w:pPr>
        <w:ind w:firstLine="0"/>
        <w:rPr>
          <w:rFonts w:ascii="Arial" w:eastAsia="Akzidenz-CondensedLight" w:hAnsi="Arial" w:cs="Arial"/>
          <w:lang w:eastAsia="tr-TR"/>
        </w:rPr>
      </w:pPr>
      <w:r>
        <w:rPr>
          <w:rFonts w:ascii="Arial" w:hAnsi="Arial" w:cs="Arial"/>
        </w:rPr>
        <w:t xml:space="preserve">          </w:t>
      </w:r>
      <w:r>
        <w:rPr>
          <w:rFonts w:ascii="Arial" w:eastAsia="Times New Roman" w:hAnsi="Arial" w:cs="Arial"/>
          <w:lang w:eastAsia="tr-TR"/>
        </w:rPr>
        <w:t>(TÜRKİYE SOLUNUM ARAŞTIRMALARI DERNEĞİ 39.KONGRESİ 14-17 EKİM 2017)</w:t>
      </w:r>
      <w:r>
        <w:rPr>
          <w:rFonts w:ascii="Arial" w:eastAsia="Akzidenz-CondensedLight" w:hAnsi="Arial" w:cs="Arial"/>
          <w:lang w:eastAsia="tr-TR"/>
        </w:rPr>
        <w:t xml:space="preserve">   </w:t>
      </w:r>
    </w:p>
    <w:p w:rsidR="00172068" w:rsidRDefault="00172068" w:rsidP="00F83E02">
      <w:pPr>
        <w:ind w:firstLine="0"/>
        <w:rPr>
          <w:rFonts w:ascii="Arial" w:eastAsia="Akzidenz-CondensedLight" w:hAnsi="Arial" w:cs="Arial"/>
          <w:lang w:eastAsia="tr-TR"/>
        </w:rPr>
      </w:pPr>
    </w:p>
    <w:p w:rsidR="00172068" w:rsidRPr="00172068" w:rsidRDefault="00172068" w:rsidP="00172068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>
        <w:rPr>
          <w:rFonts w:ascii="Arial" w:eastAsia="Akzidenz-CondensedLight" w:hAnsi="Arial" w:cs="Arial"/>
          <w:lang w:eastAsia="tr-TR"/>
        </w:rPr>
        <w:t xml:space="preserve">     23)</w:t>
      </w:r>
      <w:r w:rsidRPr="00172068">
        <w:rPr>
          <w:rFonts w:ascii="Akzidenz-GroteskBEBolCnTi" w:eastAsia="Times New Roman" w:hAnsi="Akzidenz-GroteskBEBolCnTi" w:cs="Akzidenz-GroteskBEBolCnTi"/>
          <w:sz w:val="30"/>
          <w:szCs w:val="30"/>
          <w:lang w:eastAsia="tr-TR"/>
        </w:rPr>
        <w:t xml:space="preserve"> </w:t>
      </w:r>
      <w:r w:rsidRPr="00172068">
        <w:rPr>
          <w:rFonts w:ascii="Arial" w:eastAsia="Times New Roman" w:hAnsi="Arial" w:cs="Arial"/>
          <w:lang w:eastAsia="tr-TR"/>
        </w:rPr>
        <w:t>NADİR BİR TRAKEAL STENOZ NEDENİ OLARAK HODGKİN LENFOMA</w:t>
      </w:r>
      <w:r w:rsidR="00D11C98">
        <w:rPr>
          <w:rFonts w:ascii="Arial" w:eastAsia="Times New Roman" w:hAnsi="Arial" w:cs="Arial"/>
          <w:lang w:eastAsia="tr-TR"/>
        </w:rPr>
        <w:t xml:space="preserve"> (POSTER)</w:t>
      </w:r>
    </w:p>
    <w:p w:rsidR="00172068" w:rsidRPr="00172068" w:rsidRDefault="00172068" w:rsidP="00172068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2C5C26">
        <w:rPr>
          <w:rFonts w:ascii="Arial" w:eastAsia="Akzidenz-CondensedLight" w:hAnsi="Arial" w:cs="Arial"/>
          <w:b/>
          <w:bCs/>
          <w:lang w:eastAsia="tr-TR"/>
        </w:rPr>
        <w:t>Argün Kış1</w:t>
      </w:r>
      <w:r w:rsidRPr="00172068">
        <w:rPr>
          <w:rFonts w:ascii="Arial" w:eastAsia="Akzidenz-CondensedLight" w:hAnsi="Arial" w:cs="Arial"/>
          <w:lang w:eastAsia="tr-TR"/>
        </w:rPr>
        <w:t>, Ümit Aydoğmuş1, Sibel Pekcan2</w:t>
      </w:r>
    </w:p>
    <w:p w:rsidR="00172068" w:rsidRPr="00172068" w:rsidRDefault="00172068" w:rsidP="00172068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172068">
        <w:rPr>
          <w:rFonts w:ascii="Arial" w:eastAsia="Akzidenz-CondensedLight" w:hAnsi="Arial" w:cs="Arial"/>
          <w:lang w:eastAsia="tr-TR"/>
        </w:rPr>
        <w:t>1Pamukkale Üniversitesi, Göğüs Cerrahisi Ana Bilim Dalı, Denizli</w:t>
      </w:r>
    </w:p>
    <w:p w:rsidR="00172068" w:rsidRDefault="00172068" w:rsidP="00172068">
      <w:pPr>
        <w:ind w:firstLine="0"/>
        <w:rPr>
          <w:rFonts w:ascii="Arial" w:eastAsia="Akzidenz-CondensedLight" w:hAnsi="Arial" w:cs="Arial"/>
          <w:lang w:eastAsia="tr-TR"/>
        </w:rPr>
      </w:pPr>
      <w:r w:rsidRPr="00172068">
        <w:rPr>
          <w:rFonts w:ascii="Arial" w:eastAsia="Akzidenz-CondensedLight" w:hAnsi="Arial" w:cs="Arial"/>
          <w:lang w:eastAsia="tr-TR"/>
        </w:rPr>
        <w:t>2Pamukkale Üniversitesi, Göğü Hastalıkları Ana Bilim Dalı, Denizli</w:t>
      </w:r>
    </w:p>
    <w:p w:rsidR="00D11C98" w:rsidRDefault="00172068" w:rsidP="00172068">
      <w:pPr>
        <w:ind w:firstLine="0"/>
        <w:rPr>
          <w:rFonts w:ascii="Arial" w:eastAsia="Akzidenz-CondensedLight" w:hAnsi="Arial" w:cs="Arial"/>
          <w:lang w:eastAsia="tr-TR"/>
        </w:rPr>
      </w:pPr>
      <w:r>
        <w:rPr>
          <w:rFonts w:ascii="Arial" w:eastAsia="Akzidenz-CondensedLight" w:hAnsi="Arial" w:cs="Arial"/>
          <w:lang w:eastAsia="tr-TR"/>
        </w:rPr>
        <w:t xml:space="preserve">        </w:t>
      </w:r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  <w:lang w:eastAsia="tr-TR"/>
        </w:rPr>
        <w:t>(TÜRKİYE SOLUNUM ARAŞTIRMALARI DERNEĞİ 39.KONGRESİ 14-17 EKİM 2017)</w:t>
      </w:r>
      <w:r>
        <w:rPr>
          <w:rFonts w:ascii="Arial" w:eastAsia="Akzidenz-CondensedLight" w:hAnsi="Arial" w:cs="Arial"/>
          <w:lang w:eastAsia="tr-TR"/>
        </w:rPr>
        <w:t xml:space="preserve"> </w:t>
      </w:r>
    </w:p>
    <w:p w:rsidR="00D11C98" w:rsidRDefault="00D11C98" w:rsidP="00172068">
      <w:pPr>
        <w:ind w:firstLine="0"/>
        <w:rPr>
          <w:rFonts w:ascii="Arial" w:eastAsia="Akzidenz-CondensedLight" w:hAnsi="Arial" w:cs="Arial"/>
          <w:lang w:eastAsia="tr-TR"/>
        </w:rPr>
      </w:pPr>
    </w:p>
    <w:p w:rsidR="00D11C98" w:rsidRPr="00D11C98" w:rsidRDefault="00D11C98" w:rsidP="00D11C98">
      <w:pPr>
        <w:autoSpaceDE w:val="0"/>
        <w:autoSpaceDN w:val="0"/>
        <w:adjustRightInd w:val="0"/>
        <w:ind w:firstLine="0"/>
        <w:jc w:val="left"/>
        <w:rPr>
          <w:rFonts w:ascii="Arial" w:eastAsia="Calibri-Bold" w:hAnsi="Arial" w:cs="Arial"/>
          <w:color w:val="000000" w:themeColor="text1"/>
          <w:lang w:eastAsia="tr-TR"/>
        </w:rPr>
      </w:pP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    24)</w:t>
      </w:r>
      <w:r w:rsidR="00172068"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 </w:t>
      </w:r>
      <w:r w:rsidRPr="00D11C98">
        <w:rPr>
          <w:rFonts w:ascii="Arial" w:eastAsia="Calibri-Bold" w:hAnsi="Arial" w:cs="Arial"/>
          <w:color w:val="000000" w:themeColor="text1"/>
          <w:lang w:eastAsia="tr-TR"/>
        </w:rPr>
        <w:t>AKCİĞERDE BİLATERAL MULTİPL YAYGIN KARSİNOİD TÜMÖR OLGUSU (POSTER)</w:t>
      </w:r>
    </w:p>
    <w:p w:rsidR="00172068" w:rsidRPr="00D11C98" w:rsidRDefault="00D11C98" w:rsidP="00D11C98">
      <w:pPr>
        <w:ind w:firstLine="0"/>
        <w:rPr>
          <w:rFonts w:ascii="Arial" w:eastAsia="Calibri-Bold" w:hAnsi="Arial" w:cs="Arial"/>
          <w:color w:val="000000" w:themeColor="text1"/>
          <w:lang w:eastAsia="tr-TR"/>
        </w:rPr>
      </w:pPr>
      <w:r w:rsidRPr="006B6298">
        <w:rPr>
          <w:rFonts w:ascii="Arial" w:eastAsia="Calibri-Bold" w:hAnsi="Arial" w:cs="Arial"/>
          <w:b/>
          <w:bCs/>
          <w:color w:val="000000" w:themeColor="text1"/>
          <w:lang w:eastAsia="tr-TR"/>
        </w:rPr>
        <w:t>Argün Kış1</w:t>
      </w:r>
      <w:r w:rsidRPr="00D11C98">
        <w:rPr>
          <w:rFonts w:ascii="Arial" w:eastAsia="Calibri-Bold" w:hAnsi="Arial" w:cs="Arial"/>
          <w:color w:val="000000" w:themeColor="text1"/>
          <w:lang w:eastAsia="tr-TR"/>
        </w:rPr>
        <w:t xml:space="preserve">, Ümit Aydoğmuş1, Göksel </w:t>
      </w:r>
      <w:proofErr w:type="spellStart"/>
      <w:r w:rsidRPr="00D11C98">
        <w:rPr>
          <w:rFonts w:ascii="Arial" w:eastAsia="Calibri-Bold" w:hAnsi="Arial" w:cs="Arial"/>
          <w:color w:val="000000" w:themeColor="text1"/>
          <w:lang w:eastAsia="tr-TR"/>
        </w:rPr>
        <w:t>Altınışık</w:t>
      </w:r>
      <w:proofErr w:type="spellEnd"/>
      <w:r w:rsidRPr="00D11C98">
        <w:rPr>
          <w:rFonts w:ascii="Arial" w:eastAsia="Calibri-Bold" w:hAnsi="Arial" w:cs="Arial"/>
          <w:color w:val="000000" w:themeColor="text1"/>
          <w:lang w:eastAsia="tr-TR"/>
        </w:rPr>
        <w:t xml:space="preserve"> Ergur2, Ferda Bir3 1Pamukkale Üniversitesi, Göğüs Cerrahisi Ana Bilim Dalı, Denizli 2Pamukkale Üniversitesi, Göğüs Hastalıkları Ana Bilim Dalı, Denizli 3Pamukkale Üniversitesi, Patoloji Ana Bilim Dalı, Denizli</w:t>
      </w:r>
    </w:p>
    <w:p w:rsidR="00D11C98" w:rsidRPr="00D11C98" w:rsidRDefault="00D11C98" w:rsidP="00D11C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 w:rsidRPr="00D11C98">
        <w:rPr>
          <w:rFonts w:ascii="Arial" w:eastAsia="Calibri-Bold" w:hAnsi="Arial" w:cs="Arial"/>
          <w:color w:val="000000" w:themeColor="text1"/>
          <w:lang w:eastAsia="tr-TR"/>
        </w:rPr>
        <w:t xml:space="preserve">          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(TÜRKİYE SOLUNUM ARAŞTIRMALARI DERNEĞİ 40.KONGRESİ 13-16 EKİM 2018)</w:t>
      </w: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</w:t>
      </w:r>
    </w:p>
    <w:p w:rsidR="00D11C98" w:rsidRPr="00D11C98" w:rsidRDefault="00D11C98" w:rsidP="00D11C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</w:t>
      </w:r>
    </w:p>
    <w:p w:rsidR="00D11C98" w:rsidRPr="00D11C98" w:rsidRDefault="00D11C98" w:rsidP="00D11C98">
      <w:pPr>
        <w:autoSpaceDE w:val="0"/>
        <w:autoSpaceDN w:val="0"/>
        <w:adjustRightInd w:val="0"/>
        <w:ind w:firstLine="0"/>
        <w:jc w:val="left"/>
        <w:rPr>
          <w:rFonts w:ascii="Arial" w:eastAsia="Calibri-Bold" w:hAnsi="Arial" w:cs="Arial"/>
          <w:color w:val="000000" w:themeColor="text1"/>
          <w:lang w:eastAsia="tr-TR"/>
        </w:rPr>
      </w:pP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    25)</w:t>
      </w:r>
      <w:r w:rsidRPr="00D11C98">
        <w:rPr>
          <w:rFonts w:ascii="Calibri-Bold" w:eastAsia="Calibri-Bold" w:hAnsi="Times New Roman" w:cs="Calibri-Bold"/>
          <w:b/>
          <w:bCs/>
          <w:color w:val="000000" w:themeColor="text1"/>
          <w:sz w:val="20"/>
          <w:szCs w:val="20"/>
          <w:lang w:eastAsia="tr-TR"/>
        </w:rPr>
        <w:t xml:space="preserve"> </w:t>
      </w:r>
      <w:r w:rsidRPr="00D11C98">
        <w:rPr>
          <w:rFonts w:ascii="Arial" w:eastAsia="Calibri-Bold" w:hAnsi="Arial" w:cs="Arial"/>
          <w:color w:val="000000" w:themeColor="text1"/>
          <w:lang w:eastAsia="tr-TR"/>
        </w:rPr>
        <w:t>GEÇİŞ TEDAVİSİ OLARAK ENDOBRONŞİAL TEDAVİ; ENDOBRONŞİAL TEDAVİ VE NEOADJUVAN KEMOTERAPİ SONRASI KARİNAL SLEEVE LOBEKTOMİ OLGUSU (POSTER)</w:t>
      </w:r>
    </w:p>
    <w:p w:rsidR="00172068" w:rsidRDefault="00D11C98" w:rsidP="0017206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 w:rsidRPr="00D11C98">
        <w:rPr>
          <w:rFonts w:ascii="Arial" w:eastAsia="Calibri-Bold" w:hAnsi="Arial" w:cs="Arial"/>
          <w:color w:val="000000" w:themeColor="text1"/>
          <w:lang w:eastAsia="tr-TR"/>
        </w:rPr>
        <w:t xml:space="preserve">Ümit Aydoğmuş1, </w:t>
      </w:r>
      <w:r w:rsidRPr="006B6298">
        <w:rPr>
          <w:rFonts w:ascii="Arial" w:eastAsia="Calibri-Bold" w:hAnsi="Arial" w:cs="Arial"/>
          <w:b/>
          <w:bCs/>
          <w:color w:val="000000" w:themeColor="text1"/>
          <w:lang w:eastAsia="tr-TR"/>
        </w:rPr>
        <w:t>Argün Kış1</w:t>
      </w:r>
      <w:r w:rsidRPr="00D11C98">
        <w:rPr>
          <w:rFonts w:ascii="Arial" w:eastAsia="Calibri-Bold" w:hAnsi="Arial" w:cs="Arial"/>
          <w:color w:val="000000" w:themeColor="text1"/>
          <w:lang w:eastAsia="tr-TR"/>
        </w:rPr>
        <w:t>, Atike Gökçen Demiray2 1Pamukkale Üniversitesi Göğüs Cerrahisi Ana Bilim Dalı, Denizli 2Pamukkale Üniversitesi Tıbbi Onkoloji Bilim Dalı, Denizli</w:t>
      </w:r>
    </w:p>
    <w:p w:rsidR="00D11C98" w:rsidRDefault="00D11C98" w:rsidP="00D11C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         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(TÜRKİYE SOLUNUM ARAŞTIRMALARI DERNEĞİ 40.KONGRESİ 13-16 EKİM 2018)</w:t>
      </w: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</w:t>
      </w:r>
    </w:p>
    <w:p w:rsidR="00D11C98" w:rsidRDefault="00D11C98" w:rsidP="00D11C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D11C98" w:rsidRPr="00D11C98" w:rsidRDefault="00D11C98" w:rsidP="00D11C98">
      <w:pPr>
        <w:autoSpaceDE w:val="0"/>
        <w:autoSpaceDN w:val="0"/>
        <w:adjustRightInd w:val="0"/>
        <w:ind w:firstLine="0"/>
        <w:jc w:val="left"/>
        <w:rPr>
          <w:rFonts w:ascii="Arial" w:eastAsia="Calibri-Bold" w:hAnsi="Arial" w:cs="Arial"/>
          <w:color w:val="000000" w:themeColor="text1"/>
          <w:lang w:eastAsia="tr-TR"/>
        </w:rPr>
      </w:pP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   26)</w:t>
      </w:r>
      <w:r w:rsidRPr="00D11C98">
        <w:rPr>
          <w:rFonts w:ascii="Calibri-Bold" w:eastAsia="Calibri-Bold" w:hAnsi="Times New Roman" w:cs="Calibri-Bold" w:hint="eastAsia"/>
          <w:b/>
          <w:bCs/>
          <w:color w:val="000000" w:themeColor="text1"/>
          <w:sz w:val="20"/>
          <w:szCs w:val="20"/>
          <w:lang w:eastAsia="tr-TR"/>
        </w:rPr>
        <w:t xml:space="preserve"> </w:t>
      </w:r>
      <w:r w:rsidRPr="00D11C98">
        <w:rPr>
          <w:rFonts w:ascii="Arial" w:eastAsia="Calibri-Bold" w:hAnsi="Arial" w:cs="Arial"/>
          <w:color w:val="000000" w:themeColor="text1"/>
          <w:lang w:eastAsia="tr-TR"/>
        </w:rPr>
        <w:t>İLERİ YAŞ HASTALARDA YUTMA GÜÇLÜĞÜNÜN NADİR BİR NEDENİ: BRONKOJENİK KİST</w:t>
      </w:r>
      <w:r>
        <w:rPr>
          <w:rFonts w:ascii="Arial" w:eastAsia="Calibri-Bold" w:hAnsi="Arial" w:cs="Arial"/>
          <w:color w:val="000000" w:themeColor="text1"/>
          <w:lang w:eastAsia="tr-TR"/>
        </w:rPr>
        <w:t xml:space="preserve"> </w:t>
      </w:r>
      <w:r w:rsidRPr="00D11C98">
        <w:rPr>
          <w:rFonts w:ascii="Arial" w:eastAsia="Calibri-Bold" w:hAnsi="Arial" w:cs="Arial"/>
          <w:color w:val="000000" w:themeColor="text1"/>
          <w:lang w:eastAsia="tr-TR"/>
        </w:rPr>
        <w:t>(POSTER)</w:t>
      </w:r>
    </w:p>
    <w:p w:rsidR="00D11C98" w:rsidRPr="00D11C98" w:rsidRDefault="00D11C98" w:rsidP="00D11C98">
      <w:pPr>
        <w:ind w:firstLine="0"/>
        <w:rPr>
          <w:rFonts w:ascii="Arial" w:eastAsia="Calibri-Bold" w:hAnsi="Arial" w:cs="Arial"/>
          <w:color w:val="000000" w:themeColor="text1"/>
          <w:lang w:eastAsia="tr-TR"/>
        </w:rPr>
      </w:pPr>
      <w:r w:rsidRPr="00D11C98">
        <w:rPr>
          <w:rFonts w:ascii="Arial" w:eastAsia="Calibri-Bold" w:hAnsi="Arial" w:cs="Arial"/>
          <w:color w:val="000000" w:themeColor="text1"/>
          <w:lang w:eastAsia="tr-TR"/>
        </w:rPr>
        <w:lastRenderedPageBreak/>
        <w:t xml:space="preserve">Betül Cengiz1, </w:t>
      </w:r>
      <w:r w:rsidRPr="006B6298">
        <w:rPr>
          <w:rFonts w:ascii="Arial" w:eastAsia="Calibri-Bold" w:hAnsi="Arial" w:cs="Arial"/>
          <w:b/>
          <w:bCs/>
          <w:color w:val="000000" w:themeColor="text1"/>
          <w:lang w:eastAsia="tr-TR"/>
        </w:rPr>
        <w:t>Argün Kış2</w:t>
      </w:r>
      <w:r w:rsidRPr="00D11C98">
        <w:rPr>
          <w:rFonts w:ascii="Arial" w:eastAsia="Calibri-Bold" w:hAnsi="Arial" w:cs="Arial"/>
          <w:color w:val="000000" w:themeColor="text1"/>
          <w:lang w:eastAsia="tr-TR"/>
        </w:rPr>
        <w:t>, Ümit Aydoğmuş2 1Pamukkale Üniversitesi, Göğüs Hastalıkları Ana Bilim Dalı, Denizli 2Pamukkale Üniversitesi, Göğüs Cerrahisi Ana Bilim Dalı, Denizli</w:t>
      </w:r>
    </w:p>
    <w:p w:rsidR="00D11C98" w:rsidRPr="00D11C98" w:rsidRDefault="00D11C98" w:rsidP="00D11C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         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(TÜRKİYE SOLUNUM ARAŞTIRMALARI DERNEĞİ 40.KONGRESİ 13-16 EKİM 2018)</w:t>
      </w: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</w:t>
      </w:r>
    </w:p>
    <w:p w:rsidR="00D11C98" w:rsidRPr="00D11C98" w:rsidRDefault="00D11C98" w:rsidP="00D11C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D11C98" w:rsidRPr="00D11C98" w:rsidRDefault="00D11C98" w:rsidP="00D11C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</w:t>
      </w:r>
    </w:p>
    <w:p w:rsidR="00D11C98" w:rsidRPr="00D11C98" w:rsidRDefault="00D11C98" w:rsidP="00D11C98">
      <w:pPr>
        <w:autoSpaceDE w:val="0"/>
        <w:autoSpaceDN w:val="0"/>
        <w:adjustRightInd w:val="0"/>
        <w:ind w:firstLine="0"/>
        <w:jc w:val="left"/>
        <w:rPr>
          <w:rFonts w:ascii="Arial" w:eastAsia="Calibri-Bold" w:hAnsi="Arial" w:cs="Arial"/>
          <w:color w:val="000000" w:themeColor="text1"/>
          <w:lang w:eastAsia="tr-TR"/>
        </w:rPr>
      </w:pP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  </w:t>
      </w:r>
      <w:r w:rsidR="006B6298">
        <w:rPr>
          <w:rFonts w:ascii="Arial" w:eastAsia="Akzidenz-CondensedLight" w:hAnsi="Arial" w:cs="Arial"/>
          <w:color w:val="000000" w:themeColor="text1"/>
          <w:lang w:eastAsia="tr-TR"/>
        </w:rPr>
        <w:t xml:space="preserve"> </w:t>
      </w: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27) </w:t>
      </w:r>
      <w:r w:rsidRPr="00D11C98">
        <w:rPr>
          <w:rFonts w:ascii="Arial" w:eastAsia="Calibri-Bold" w:hAnsi="Arial" w:cs="Arial"/>
          <w:color w:val="000000" w:themeColor="text1"/>
          <w:lang w:eastAsia="tr-TR"/>
        </w:rPr>
        <w:t>EŞ ZAMANLI TİROİDEKTOMİ VE VİDEOTORAKOSKOPİK OLARAK EKSİZYON YAPILAN MEDİASTİNAL EKTOPİK TİROİD (POSTER)</w:t>
      </w:r>
    </w:p>
    <w:p w:rsidR="00D11C98" w:rsidRDefault="00D11C98" w:rsidP="00D11C98">
      <w:pPr>
        <w:ind w:firstLine="0"/>
        <w:rPr>
          <w:rFonts w:ascii="Arial" w:eastAsia="Calibri-Bold" w:hAnsi="Arial" w:cs="Arial"/>
          <w:color w:val="000000" w:themeColor="text1"/>
          <w:lang w:eastAsia="tr-TR"/>
        </w:rPr>
      </w:pPr>
      <w:r w:rsidRPr="006B6298">
        <w:rPr>
          <w:rFonts w:ascii="Arial" w:eastAsia="Calibri-Bold" w:hAnsi="Arial" w:cs="Arial"/>
          <w:b/>
          <w:bCs/>
          <w:color w:val="000000" w:themeColor="text1"/>
          <w:lang w:eastAsia="tr-TR"/>
        </w:rPr>
        <w:t>Argün Kış1</w:t>
      </w:r>
      <w:r w:rsidRPr="00D11C98">
        <w:rPr>
          <w:rFonts w:ascii="Arial" w:eastAsia="Calibri-Bold" w:hAnsi="Arial" w:cs="Arial"/>
          <w:color w:val="000000" w:themeColor="text1"/>
          <w:lang w:eastAsia="tr-TR"/>
        </w:rPr>
        <w:t>, Ümit Aydoğmuş1, Akın Özden2, Onur Birsen2 1Pamukkale Üniversitesi, Göğüs Cerrahisi Ana Bilim Dalı, Denizli 2Pamukkale Üniversitesi, Genel Cerrahi Ana Bilim Dalı, Denizli</w:t>
      </w:r>
    </w:p>
    <w:p w:rsidR="00D11C98" w:rsidRDefault="00D11C98" w:rsidP="00D11C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         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(TÜRKİYE SOLUNUM ARAŞTIRMALARI DERNEĞİ 40.KONGRESİ 13-16 EKİM 2018)</w:t>
      </w:r>
      <w:r w:rsidRPr="00D11C98">
        <w:rPr>
          <w:rFonts w:ascii="Arial" w:eastAsia="Akzidenz-CondensedLight" w:hAnsi="Arial" w:cs="Arial"/>
          <w:color w:val="000000" w:themeColor="text1"/>
          <w:lang w:eastAsia="tr-TR"/>
        </w:rPr>
        <w:t xml:space="preserve"> </w:t>
      </w:r>
    </w:p>
    <w:p w:rsidR="00D11C98" w:rsidRDefault="00D11C98" w:rsidP="00D11C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6B6298" w:rsidRPr="006B6298" w:rsidRDefault="006B6298" w:rsidP="006B6298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    </w:t>
      </w:r>
      <w:r w:rsidR="00D11C98">
        <w:rPr>
          <w:rFonts w:ascii="Arial" w:eastAsia="Akzidenz-CondensedLight" w:hAnsi="Arial" w:cs="Arial"/>
          <w:color w:val="000000" w:themeColor="text1"/>
          <w:lang w:eastAsia="tr-TR"/>
        </w:rPr>
        <w:t>28)</w:t>
      </w:r>
      <w:r w:rsidRPr="006B6298">
        <w:rPr>
          <w:rFonts w:ascii="Akzidenz-GroteskBEBolCnTi" w:eastAsia="Times New Roman" w:hAnsi="Akzidenz-GroteskBEBolCnTi" w:cs="Akzidenz-GroteskBEBolCnTi"/>
          <w:sz w:val="30"/>
          <w:szCs w:val="30"/>
          <w:lang w:eastAsia="tr-TR"/>
        </w:rPr>
        <w:t xml:space="preserve"> </w:t>
      </w:r>
      <w:r w:rsidRPr="006B6298">
        <w:rPr>
          <w:rFonts w:ascii="Arial" w:eastAsia="Times New Roman" w:hAnsi="Arial" w:cs="Arial"/>
          <w:lang w:eastAsia="tr-TR"/>
        </w:rPr>
        <w:t>SERVİKAL MALİGN OLMAYAN EDİNSEL TRAKEAÖZOFAGEAL FİSTÜLLÜ HASTALARDA</w:t>
      </w:r>
      <w:r>
        <w:rPr>
          <w:rFonts w:ascii="Arial" w:eastAsia="Times New Roman" w:hAnsi="Arial" w:cs="Arial"/>
          <w:lang w:eastAsia="tr-TR"/>
        </w:rPr>
        <w:t xml:space="preserve"> </w:t>
      </w:r>
      <w:r w:rsidRPr="006B6298">
        <w:rPr>
          <w:rFonts w:ascii="Arial" w:eastAsia="Times New Roman" w:hAnsi="Arial" w:cs="Arial"/>
          <w:lang w:eastAsia="tr-TR"/>
        </w:rPr>
        <w:t>MORTALİTE RİSKİNİ BELİRLEYEN FAKTÖRLER</w:t>
      </w:r>
      <w:r>
        <w:rPr>
          <w:rFonts w:ascii="Arial" w:eastAsia="Times New Roman" w:hAnsi="Arial" w:cs="Arial"/>
          <w:lang w:eastAsia="tr-TR"/>
        </w:rPr>
        <w:t xml:space="preserve"> (SÖZLÜ SUNUM)</w:t>
      </w:r>
    </w:p>
    <w:p w:rsidR="006B6298" w:rsidRPr="006B6298" w:rsidRDefault="006B6298" w:rsidP="006B6298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6B6298">
        <w:rPr>
          <w:rFonts w:ascii="Arial" w:eastAsia="Akzidenz-CondensedLight" w:hAnsi="Arial" w:cs="Arial"/>
          <w:u w:val="single"/>
          <w:lang w:eastAsia="tr-TR"/>
        </w:rPr>
        <w:t>Ümit Aydoğmuş</w:t>
      </w:r>
      <w:r w:rsidRPr="006B6298">
        <w:rPr>
          <w:rFonts w:ascii="Arial" w:eastAsia="Akzidenz-CondensedLight" w:hAnsi="Arial" w:cs="Arial"/>
          <w:lang w:eastAsia="tr-TR"/>
        </w:rPr>
        <w:t xml:space="preserve">, </w:t>
      </w:r>
      <w:r w:rsidRPr="006B6298">
        <w:rPr>
          <w:rFonts w:ascii="Arial" w:eastAsia="Akzidenz-CondensedLight" w:hAnsi="Arial" w:cs="Arial"/>
          <w:b/>
          <w:bCs/>
          <w:lang w:eastAsia="tr-TR"/>
        </w:rPr>
        <w:t>Argün Kış</w:t>
      </w:r>
      <w:r w:rsidRPr="006B6298">
        <w:rPr>
          <w:rFonts w:ascii="Arial" w:eastAsia="Akzidenz-CondensedLight" w:hAnsi="Arial" w:cs="Arial"/>
          <w:lang w:eastAsia="tr-TR"/>
        </w:rPr>
        <w:t>, Gökhan Öztürk</w:t>
      </w:r>
    </w:p>
    <w:p w:rsidR="00D11C98" w:rsidRDefault="006B6298" w:rsidP="006B6298">
      <w:pPr>
        <w:ind w:firstLine="0"/>
        <w:rPr>
          <w:rFonts w:ascii="Arial" w:eastAsia="Akzidenz-CondensedLight" w:hAnsi="Arial" w:cs="Arial"/>
          <w:lang w:eastAsia="tr-TR"/>
        </w:rPr>
      </w:pPr>
      <w:r w:rsidRPr="006B6298">
        <w:rPr>
          <w:rFonts w:ascii="Arial" w:eastAsia="Akzidenz-CondensedLight" w:hAnsi="Arial" w:cs="Arial"/>
          <w:lang w:eastAsia="tr-TR"/>
        </w:rPr>
        <w:t>Pamukkale Üniversitesi, Göğüs Cerrahisi AD, Denizli</w:t>
      </w:r>
    </w:p>
    <w:p w:rsidR="000D15A7" w:rsidRDefault="000D15A7" w:rsidP="006B6298">
      <w:pPr>
        <w:ind w:firstLine="0"/>
        <w:rPr>
          <w:rFonts w:ascii="Arial" w:eastAsia="Akzidenz-CondensedLight" w:hAnsi="Arial" w:cs="Arial"/>
          <w:lang w:eastAsia="tr-TR"/>
        </w:rPr>
      </w:pPr>
      <w:r>
        <w:rPr>
          <w:rFonts w:ascii="Arial" w:eastAsia="Akzidenz-CondensedLight" w:hAnsi="Arial" w:cs="Arial"/>
          <w:lang w:eastAsia="tr-TR"/>
        </w:rPr>
        <w:t>GÖĞÜS CERRAHİSİ BİLDİRİ ÖDÜLÜ</w:t>
      </w:r>
    </w:p>
    <w:p w:rsidR="006B6298" w:rsidRDefault="006B6298" w:rsidP="006B6298">
      <w:pPr>
        <w:ind w:firstLine="0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eastAsia="Times New Roman" w:hAnsi="Arial" w:cs="Arial"/>
          <w:color w:val="000000" w:themeColor="text1"/>
          <w:lang w:eastAsia="tr-TR"/>
        </w:rPr>
        <w:t xml:space="preserve">          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(TÜRKİYE SOLUNUM ARAŞTIRMALARI DERNEĞİ 4</w:t>
      </w:r>
      <w:r>
        <w:rPr>
          <w:rFonts w:ascii="Arial" w:eastAsia="Times New Roman" w:hAnsi="Arial" w:cs="Arial"/>
          <w:color w:val="000000" w:themeColor="text1"/>
          <w:lang w:eastAsia="tr-TR"/>
        </w:rPr>
        <w:t>1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 xml:space="preserve">.KONGRESİ </w:t>
      </w:r>
      <w:r>
        <w:rPr>
          <w:rFonts w:ascii="Arial" w:eastAsia="Times New Roman" w:hAnsi="Arial" w:cs="Arial"/>
          <w:color w:val="000000" w:themeColor="text1"/>
          <w:lang w:eastAsia="tr-TR"/>
        </w:rPr>
        <w:t>26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-</w:t>
      </w:r>
      <w:r>
        <w:rPr>
          <w:rFonts w:ascii="Arial" w:eastAsia="Times New Roman" w:hAnsi="Arial" w:cs="Arial"/>
          <w:color w:val="000000" w:themeColor="text1"/>
          <w:lang w:eastAsia="tr-TR"/>
        </w:rPr>
        <w:t>29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 xml:space="preserve"> EKİM 201</w:t>
      </w:r>
      <w:r>
        <w:rPr>
          <w:rFonts w:ascii="Arial" w:eastAsia="Times New Roman" w:hAnsi="Arial" w:cs="Arial"/>
          <w:color w:val="000000" w:themeColor="text1"/>
          <w:lang w:eastAsia="tr-TR"/>
        </w:rPr>
        <w:t>9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)</w:t>
      </w:r>
    </w:p>
    <w:p w:rsidR="006B6298" w:rsidRDefault="006B6298" w:rsidP="006B6298">
      <w:pPr>
        <w:ind w:firstLine="0"/>
        <w:rPr>
          <w:rFonts w:ascii="Arial" w:eastAsia="Times New Roman" w:hAnsi="Arial" w:cs="Arial"/>
          <w:color w:val="000000" w:themeColor="text1"/>
          <w:lang w:eastAsia="tr-TR"/>
        </w:rPr>
      </w:pPr>
    </w:p>
    <w:p w:rsidR="006B6298" w:rsidRPr="006B6298" w:rsidRDefault="006B6298" w:rsidP="006B6298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color w:val="000000" w:themeColor="text1"/>
          <w:lang w:eastAsia="tr-TR"/>
        </w:rPr>
        <w:t xml:space="preserve">     29)</w:t>
      </w:r>
      <w:r w:rsidRPr="006B6298">
        <w:rPr>
          <w:rFonts w:ascii="Akzidenz-GroteskBEBolCnTi" w:eastAsia="Times New Roman" w:hAnsi="Akzidenz-GroteskBEBolCnTi" w:cs="Akzidenz-GroteskBEBolCnTi"/>
          <w:sz w:val="30"/>
          <w:szCs w:val="30"/>
          <w:lang w:eastAsia="tr-TR"/>
        </w:rPr>
        <w:t xml:space="preserve"> </w:t>
      </w:r>
      <w:r w:rsidRPr="006B6298">
        <w:rPr>
          <w:rFonts w:ascii="Arial" w:eastAsia="Times New Roman" w:hAnsi="Arial" w:cs="Arial"/>
          <w:lang w:eastAsia="tr-TR"/>
        </w:rPr>
        <w:t>SUBPULMONİK YERLEŞİMLİ DEV SOLİTER FİBRÖZ TÜMÖR</w:t>
      </w:r>
      <w:r>
        <w:rPr>
          <w:rFonts w:ascii="Arial" w:eastAsia="Times New Roman" w:hAnsi="Arial" w:cs="Arial"/>
          <w:lang w:eastAsia="tr-TR"/>
        </w:rPr>
        <w:t xml:space="preserve"> (POSTER)</w:t>
      </w:r>
    </w:p>
    <w:p w:rsidR="006B6298" w:rsidRPr="006B6298" w:rsidRDefault="006B6298" w:rsidP="006B6298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6B6298">
        <w:rPr>
          <w:rFonts w:ascii="Arial" w:eastAsia="Akzidenz-CondensedLight" w:hAnsi="Arial" w:cs="Arial"/>
          <w:lang w:eastAsia="tr-TR"/>
        </w:rPr>
        <w:t xml:space="preserve">Sinan Durmuş1, Naim Şüküroğlu2, Nazire </w:t>
      </w:r>
      <w:proofErr w:type="spellStart"/>
      <w:r w:rsidRPr="006B6298">
        <w:rPr>
          <w:rFonts w:ascii="Arial" w:eastAsia="Akzidenz-CondensedLight" w:hAnsi="Arial" w:cs="Arial"/>
          <w:lang w:eastAsia="tr-TR"/>
        </w:rPr>
        <w:t>Nagihan</w:t>
      </w:r>
      <w:proofErr w:type="spellEnd"/>
      <w:r w:rsidRPr="006B6298">
        <w:rPr>
          <w:rFonts w:ascii="Arial" w:eastAsia="Akzidenz-CondensedLight" w:hAnsi="Arial" w:cs="Arial"/>
          <w:lang w:eastAsia="tr-TR"/>
        </w:rPr>
        <w:t xml:space="preserve"> Yağın2, Hatice Kuzular3, </w:t>
      </w:r>
      <w:r w:rsidRPr="006B6298">
        <w:rPr>
          <w:rFonts w:ascii="Arial" w:eastAsia="Akzidenz-CondensedLight" w:hAnsi="Arial" w:cs="Arial"/>
          <w:b/>
          <w:bCs/>
          <w:lang w:eastAsia="tr-TR"/>
        </w:rPr>
        <w:t>Argün Kış2</w:t>
      </w:r>
      <w:r w:rsidRPr="006B6298">
        <w:rPr>
          <w:rFonts w:ascii="Arial" w:eastAsia="Akzidenz-CondensedLight" w:hAnsi="Arial" w:cs="Arial"/>
          <w:lang w:eastAsia="tr-TR"/>
        </w:rPr>
        <w:t>, Gökhan Öztürk2, Ümit Aydoğmuş2</w:t>
      </w:r>
    </w:p>
    <w:p w:rsidR="006B6298" w:rsidRPr="006B6298" w:rsidRDefault="006B6298" w:rsidP="006B6298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6B6298">
        <w:rPr>
          <w:rFonts w:ascii="Arial" w:eastAsia="Akzidenz-CondensedLight" w:hAnsi="Arial" w:cs="Arial"/>
          <w:lang w:eastAsia="tr-TR"/>
        </w:rPr>
        <w:t>1Pamukkale Üniversitesi, Göğüs Hastalıkları Ana Bilim Dalı, Denizli</w:t>
      </w:r>
    </w:p>
    <w:p w:rsidR="006B6298" w:rsidRPr="006B6298" w:rsidRDefault="006B6298" w:rsidP="006B6298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6B6298">
        <w:rPr>
          <w:rFonts w:ascii="Arial" w:eastAsia="Akzidenz-CondensedLight" w:hAnsi="Arial" w:cs="Arial"/>
          <w:lang w:eastAsia="tr-TR"/>
        </w:rPr>
        <w:t>2Pamukkale Üniversitesi, Göğüs Cerrahisi Ana Bilim Dalı, Denizli</w:t>
      </w:r>
    </w:p>
    <w:p w:rsidR="006B6298" w:rsidRPr="006B6298" w:rsidRDefault="006B6298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 w:rsidRPr="006B6298">
        <w:rPr>
          <w:rFonts w:ascii="Arial" w:eastAsia="Akzidenz-CondensedLight" w:hAnsi="Arial" w:cs="Arial"/>
          <w:lang w:eastAsia="tr-TR"/>
        </w:rPr>
        <w:t xml:space="preserve">3Pamukkale </w:t>
      </w:r>
      <w:proofErr w:type="spellStart"/>
      <w:proofErr w:type="gramStart"/>
      <w:r w:rsidRPr="006B6298">
        <w:rPr>
          <w:rFonts w:ascii="Arial" w:eastAsia="Akzidenz-CondensedLight" w:hAnsi="Arial" w:cs="Arial"/>
          <w:lang w:eastAsia="tr-TR"/>
        </w:rPr>
        <w:t>Üniversitesi,Patoloji</w:t>
      </w:r>
      <w:proofErr w:type="spellEnd"/>
      <w:proofErr w:type="gramEnd"/>
      <w:r w:rsidRPr="006B6298">
        <w:rPr>
          <w:rFonts w:ascii="Arial" w:eastAsia="Akzidenz-CondensedLight" w:hAnsi="Arial" w:cs="Arial"/>
          <w:lang w:eastAsia="tr-TR"/>
        </w:rPr>
        <w:t xml:space="preserve"> Ana Bilim Dalı, Denizli</w:t>
      </w:r>
    </w:p>
    <w:p w:rsidR="006B6298" w:rsidRDefault="006B6298" w:rsidP="006B6298">
      <w:pPr>
        <w:ind w:firstLine="0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eastAsia="Times New Roman" w:hAnsi="Arial" w:cs="Arial"/>
          <w:color w:val="000000" w:themeColor="text1"/>
          <w:lang w:eastAsia="tr-TR"/>
        </w:rPr>
        <w:t xml:space="preserve">          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(TÜRKİYE SOLUNUM ARAŞTIRMALARI DERNEĞİ 4</w:t>
      </w:r>
      <w:r>
        <w:rPr>
          <w:rFonts w:ascii="Arial" w:eastAsia="Times New Roman" w:hAnsi="Arial" w:cs="Arial"/>
          <w:color w:val="000000" w:themeColor="text1"/>
          <w:lang w:eastAsia="tr-TR"/>
        </w:rPr>
        <w:t>1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 xml:space="preserve">.KONGRESİ </w:t>
      </w:r>
      <w:r>
        <w:rPr>
          <w:rFonts w:ascii="Arial" w:eastAsia="Times New Roman" w:hAnsi="Arial" w:cs="Arial"/>
          <w:color w:val="000000" w:themeColor="text1"/>
          <w:lang w:eastAsia="tr-TR"/>
        </w:rPr>
        <w:t>26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-</w:t>
      </w:r>
      <w:r>
        <w:rPr>
          <w:rFonts w:ascii="Arial" w:eastAsia="Times New Roman" w:hAnsi="Arial" w:cs="Arial"/>
          <w:color w:val="000000" w:themeColor="text1"/>
          <w:lang w:eastAsia="tr-TR"/>
        </w:rPr>
        <w:t>29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 xml:space="preserve"> EKİM 201</w:t>
      </w:r>
      <w:r>
        <w:rPr>
          <w:rFonts w:ascii="Arial" w:eastAsia="Times New Roman" w:hAnsi="Arial" w:cs="Arial"/>
          <w:color w:val="000000" w:themeColor="text1"/>
          <w:lang w:eastAsia="tr-TR"/>
        </w:rPr>
        <w:t>9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)</w:t>
      </w:r>
    </w:p>
    <w:p w:rsidR="00AE0DF0" w:rsidRDefault="00AE0DF0" w:rsidP="006B6298">
      <w:pPr>
        <w:ind w:firstLine="0"/>
        <w:rPr>
          <w:rFonts w:ascii="Arial" w:eastAsia="Times New Roman" w:hAnsi="Arial" w:cs="Arial"/>
          <w:color w:val="000000" w:themeColor="text1"/>
          <w:lang w:eastAsia="tr-TR"/>
        </w:rPr>
      </w:pPr>
    </w:p>
    <w:p w:rsidR="00AE0DF0" w:rsidRDefault="00AE0DF0" w:rsidP="006B6298">
      <w:pPr>
        <w:ind w:firstLine="0"/>
        <w:rPr>
          <w:rFonts w:ascii="Arial" w:eastAsia="Times New Roman" w:hAnsi="Arial" w:cs="Arial"/>
          <w:color w:val="000000" w:themeColor="text1"/>
          <w:lang w:eastAsia="tr-TR"/>
        </w:rPr>
      </w:pPr>
    </w:p>
    <w:p w:rsidR="006B6298" w:rsidRPr="00AE0DF0" w:rsidRDefault="0085068F" w:rsidP="006B6298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color w:val="000000" w:themeColor="text1"/>
          <w:lang w:eastAsia="tr-TR"/>
        </w:rPr>
      </w:pPr>
      <w:r>
        <w:rPr>
          <w:rFonts w:ascii="Arial" w:eastAsia="Times New Roman" w:hAnsi="Arial" w:cs="Arial"/>
          <w:color w:val="000000" w:themeColor="text1"/>
          <w:lang w:eastAsia="tr-TR"/>
        </w:rPr>
        <w:t xml:space="preserve">     </w:t>
      </w:r>
      <w:r w:rsidR="006B6298">
        <w:rPr>
          <w:rFonts w:ascii="Arial" w:eastAsia="Akzidenz-CondensedLight" w:hAnsi="Arial" w:cs="Arial"/>
          <w:color w:val="000000" w:themeColor="text1"/>
          <w:lang w:eastAsia="tr-TR"/>
        </w:rPr>
        <w:t>30)</w:t>
      </w:r>
      <w:r w:rsidR="006B6298" w:rsidRPr="006B6298">
        <w:rPr>
          <w:rFonts w:ascii="Akzidenz-GroteskBEBolCnTi" w:eastAsia="Times New Roman" w:hAnsi="Akzidenz-GroteskBEBolCnTi" w:cs="Akzidenz-GroteskBEBolCnTi"/>
          <w:sz w:val="30"/>
          <w:szCs w:val="30"/>
          <w:lang w:eastAsia="tr-TR"/>
        </w:rPr>
        <w:t xml:space="preserve"> </w:t>
      </w:r>
      <w:r w:rsidR="006B6298" w:rsidRPr="006B6298">
        <w:rPr>
          <w:rFonts w:ascii="Arial" w:eastAsia="Times New Roman" w:hAnsi="Arial" w:cs="Arial"/>
          <w:lang w:eastAsia="tr-TR"/>
        </w:rPr>
        <w:t xml:space="preserve">NİLOTİNİB’E BAĞLI GELİŞEN PLEVRAL </w:t>
      </w:r>
      <w:proofErr w:type="gramStart"/>
      <w:r w:rsidR="006B6298" w:rsidRPr="006B6298">
        <w:rPr>
          <w:rFonts w:ascii="Arial" w:eastAsia="Times New Roman" w:hAnsi="Arial" w:cs="Arial"/>
          <w:lang w:eastAsia="tr-TR"/>
        </w:rPr>
        <w:t>EFÜZYON;BİR</w:t>
      </w:r>
      <w:proofErr w:type="gramEnd"/>
      <w:r w:rsidR="006B6298" w:rsidRPr="006B6298">
        <w:rPr>
          <w:rFonts w:ascii="Arial" w:eastAsia="Times New Roman" w:hAnsi="Arial" w:cs="Arial"/>
          <w:lang w:eastAsia="tr-TR"/>
        </w:rPr>
        <w:t xml:space="preserve"> OLGU SUNUMU</w:t>
      </w:r>
      <w:r w:rsidR="006B6298">
        <w:rPr>
          <w:rFonts w:ascii="Arial" w:eastAsia="Times New Roman" w:hAnsi="Arial" w:cs="Arial"/>
          <w:lang w:eastAsia="tr-TR"/>
        </w:rPr>
        <w:t xml:space="preserve"> (POSTER)</w:t>
      </w:r>
    </w:p>
    <w:p w:rsidR="006B6298" w:rsidRPr="006B6298" w:rsidRDefault="006B6298" w:rsidP="006B6298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6B6298">
        <w:rPr>
          <w:rFonts w:ascii="Arial" w:eastAsia="Akzidenz-CondensedLight" w:hAnsi="Arial" w:cs="Arial"/>
          <w:lang w:eastAsia="tr-TR"/>
        </w:rPr>
        <w:t xml:space="preserve">Nilüfer Yiğit1, Erhan Uğurlu1, Derya Hoşgün1, </w:t>
      </w:r>
      <w:r w:rsidRPr="00AE0DF0">
        <w:rPr>
          <w:rFonts w:ascii="Arial" w:eastAsia="Akzidenz-CondensedLight" w:hAnsi="Arial" w:cs="Arial"/>
          <w:b/>
          <w:bCs/>
          <w:lang w:eastAsia="tr-TR"/>
        </w:rPr>
        <w:t>Argün Kış2</w:t>
      </w:r>
    </w:p>
    <w:p w:rsidR="006B6298" w:rsidRPr="006B6298" w:rsidRDefault="006B6298" w:rsidP="006B6298">
      <w:pPr>
        <w:autoSpaceDE w:val="0"/>
        <w:autoSpaceDN w:val="0"/>
        <w:adjustRightInd w:val="0"/>
        <w:ind w:firstLine="0"/>
        <w:jc w:val="left"/>
        <w:rPr>
          <w:rFonts w:ascii="Arial" w:eastAsia="Akzidenz-CondensedLight" w:hAnsi="Arial" w:cs="Arial"/>
          <w:lang w:eastAsia="tr-TR"/>
        </w:rPr>
      </w:pPr>
      <w:r w:rsidRPr="006B6298">
        <w:rPr>
          <w:rFonts w:ascii="Arial" w:eastAsia="Akzidenz-CondensedLight" w:hAnsi="Arial" w:cs="Arial"/>
          <w:lang w:eastAsia="tr-TR"/>
        </w:rPr>
        <w:t xml:space="preserve">1Pamukkale </w:t>
      </w:r>
      <w:proofErr w:type="spellStart"/>
      <w:proofErr w:type="gramStart"/>
      <w:r w:rsidRPr="006B6298">
        <w:rPr>
          <w:rFonts w:ascii="Arial" w:eastAsia="Akzidenz-CondensedLight" w:hAnsi="Arial" w:cs="Arial"/>
          <w:lang w:eastAsia="tr-TR"/>
        </w:rPr>
        <w:t>Üniversitesi,Göğüs</w:t>
      </w:r>
      <w:proofErr w:type="spellEnd"/>
      <w:proofErr w:type="gramEnd"/>
      <w:r w:rsidRPr="006B6298">
        <w:rPr>
          <w:rFonts w:ascii="Arial" w:eastAsia="Akzidenz-CondensedLight" w:hAnsi="Arial" w:cs="Arial"/>
          <w:lang w:eastAsia="tr-TR"/>
        </w:rPr>
        <w:t xml:space="preserve"> Hastalıkları Ana Bilim Dalı, Denizli</w:t>
      </w:r>
    </w:p>
    <w:p w:rsidR="006B6298" w:rsidRDefault="006B6298" w:rsidP="006B6298">
      <w:pPr>
        <w:ind w:firstLine="0"/>
        <w:rPr>
          <w:rFonts w:ascii="Arial" w:eastAsia="Akzidenz-CondensedLight" w:hAnsi="Arial" w:cs="Arial"/>
          <w:lang w:eastAsia="tr-TR"/>
        </w:rPr>
      </w:pPr>
      <w:r w:rsidRPr="006B6298">
        <w:rPr>
          <w:rFonts w:ascii="Arial" w:eastAsia="Akzidenz-CondensedLight" w:hAnsi="Arial" w:cs="Arial"/>
          <w:lang w:eastAsia="tr-TR"/>
        </w:rPr>
        <w:t xml:space="preserve">2Pamukkale </w:t>
      </w:r>
      <w:proofErr w:type="spellStart"/>
      <w:proofErr w:type="gramStart"/>
      <w:r w:rsidRPr="006B6298">
        <w:rPr>
          <w:rFonts w:ascii="Arial" w:eastAsia="Akzidenz-CondensedLight" w:hAnsi="Arial" w:cs="Arial"/>
          <w:lang w:eastAsia="tr-TR"/>
        </w:rPr>
        <w:t>Üniversitesi,Göğüs</w:t>
      </w:r>
      <w:proofErr w:type="spellEnd"/>
      <w:proofErr w:type="gramEnd"/>
      <w:r w:rsidRPr="006B6298">
        <w:rPr>
          <w:rFonts w:ascii="Arial" w:eastAsia="Akzidenz-CondensedLight" w:hAnsi="Arial" w:cs="Arial"/>
          <w:lang w:eastAsia="tr-TR"/>
        </w:rPr>
        <w:t xml:space="preserve"> Cerrahisi Ana Bilim Dalı, Denizli</w:t>
      </w:r>
    </w:p>
    <w:p w:rsidR="006B6298" w:rsidRDefault="006B6298" w:rsidP="006B6298">
      <w:pPr>
        <w:ind w:firstLine="0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eastAsia="Times New Roman" w:hAnsi="Arial" w:cs="Arial"/>
          <w:color w:val="000000" w:themeColor="text1"/>
          <w:lang w:eastAsia="tr-TR"/>
        </w:rPr>
        <w:t xml:space="preserve">          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(TÜRKİYE SOLUNUM ARAŞTIRMALARI DERNEĞİ 4</w:t>
      </w:r>
      <w:r>
        <w:rPr>
          <w:rFonts w:ascii="Arial" w:eastAsia="Times New Roman" w:hAnsi="Arial" w:cs="Arial"/>
          <w:color w:val="000000" w:themeColor="text1"/>
          <w:lang w:eastAsia="tr-TR"/>
        </w:rPr>
        <w:t>1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 xml:space="preserve">.KONGRESİ </w:t>
      </w:r>
      <w:r>
        <w:rPr>
          <w:rFonts w:ascii="Arial" w:eastAsia="Times New Roman" w:hAnsi="Arial" w:cs="Arial"/>
          <w:color w:val="000000" w:themeColor="text1"/>
          <w:lang w:eastAsia="tr-TR"/>
        </w:rPr>
        <w:t>26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-</w:t>
      </w:r>
      <w:r>
        <w:rPr>
          <w:rFonts w:ascii="Arial" w:eastAsia="Times New Roman" w:hAnsi="Arial" w:cs="Arial"/>
          <w:color w:val="000000" w:themeColor="text1"/>
          <w:lang w:eastAsia="tr-TR"/>
        </w:rPr>
        <w:t>29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 xml:space="preserve"> EKİM 201</w:t>
      </w:r>
      <w:r>
        <w:rPr>
          <w:rFonts w:ascii="Arial" w:eastAsia="Times New Roman" w:hAnsi="Arial" w:cs="Arial"/>
          <w:color w:val="000000" w:themeColor="text1"/>
          <w:lang w:eastAsia="tr-TR"/>
        </w:rPr>
        <w:t>9</w:t>
      </w:r>
      <w:r w:rsidRPr="00D11C98">
        <w:rPr>
          <w:rFonts w:ascii="Arial" w:eastAsia="Times New Roman" w:hAnsi="Arial" w:cs="Arial"/>
          <w:color w:val="000000" w:themeColor="text1"/>
          <w:lang w:eastAsia="tr-TR"/>
        </w:rPr>
        <w:t>)</w:t>
      </w:r>
    </w:p>
    <w:p w:rsidR="006B6298" w:rsidRDefault="006B6298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563184" w:rsidRDefault="006B6298" w:rsidP="006B6298">
      <w:pPr>
        <w:ind w:firstLine="0"/>
        <w:rPr>
          <w:rFonts w:ascii="Arial" w:eastAsia="Times New Roman" w:hAnsi="Arial" w:cs="Arial"/>
          <w:lang w:eastAsia="tr-TR"/>
        </w:rPr>
      </w:pPr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    31)</w:t>
      </w:r>
      <w:r w:rsidR="00AE0DF0" w:rsidRPr="00AE0DF0">
        <w:rPr>
          <w:rFonts w:ascii="Verdana,BoldItalic" w:eastAsia="Times New Roman" w:hAnsi="Verdana,BoldItalic" w:cs="Verdana,BoldItalic"/>
          <w:b/>
          <w:bCs/>
          <w:i/>
          <w:iCs/>
          <w:sz w:val="20"/>
          <w:szCs w:val="20"/>
          <w:lang w:eastAsia="tr-TR"/>
        </w:rPr>
        <w:t xml:space="preserve"> </w:t>
      </w:r>
      <w:proofErr w:type="spellStart"/>
      <w:r w:rsidR="00AE0DF0" w:rsidRPr="00AE0DF0">
        <w:rPr>
          <w:rFonts w:ascii="Arial" w:eastAsia="Times New Roman" w:hAnsi="Arial" w:cs="Arial"/>
          <w:lang w:eastAsia="tr-TR"/>
        </w:rPr>
        <w:t>Torasik</w:t>
      </w:r>
      <w:proofErr w:type="spellEnd"/>
      <w:r w:rsidR="00AE0DF0" w:rsidRPr="00AE0DF0">
        <w:rPr>
          <w:rFonts w:ascii="Arial" w:eastAsia="Times New Roman" w:hAnsi="Arial" w:cs="Arial"/>
          <w:lang w:eastAsia="tr-TR"/>
        </w:rPr>
        <w:t xml:space="preserve"> Onkoloji Cerrahisinde Tartışmalı Noktalar </w:t>
      </w:r>
      <w:proofErr w:type="gramStart"/>
      <w:r w:rsidR="00AE0DF0" w:rsidRPr="00AE0DF0">
        <w:rPr>
          <w:rFonts w:ascii="Arial" w:eastAsia="Times New Roman" w:hAnsi="Arial" w:cs="Arial"/>
          <w:lang w:eastAsia="tr-TR"/>
        </w:rPr>
        <w:t>Durum :</w:t>
      </w:r>
      <w:proofErr w:type="gramEnd"/>
      <w:r w:rsidR="00563184">
        <w:rPr>
          <w:rFonts w:ascii="Arial" w:eastAsia="Times New Roman" w:hAnsi="Arial" w:cs="Arial"/>
          <w:lang w:eastAsia="tr-TR"/>
        </w:rPr>
        <w:t xml:space="preserve"> (</w:t>
      </w:r>
      <w:r w:rsidR="00AE0DF0" w:rsidRPr="00AE0DF0">
        <w:rPr>
          <w:rFonts w:ascii="Arial" w:eastAsia="Times New Roman" w:hAnsi="Arial" w:cs="Arial"/>
          <w:lang w:eastAsia="tr-TR"/>
        </w:rPr>
        <w:t>Sözlü Sunum</w:t>
      </w:r>
      <w:r w:rsidR="00563184">
        <w:rPr>
          <w:rFonts w:ascii="Arial" w:eastAsia="Times New Roman" w:hAnsi="Arial" w:cs="Arial"/>
          <w:lang w:eastAsia="tr-TR"/>
        </w:rPr>
        <w:t>)</w:t>
      </w:r>
      <w:r w:rsidR="00AE0DF0" w:rsidRPr="00AE0DF0">
        <w:rPr>
          <w:rFonts w:ascii="Arial" w:eastAsia="Times New Roman" w:hAnsi="Arial" w:cs="Arial"/>
          <w:lang w:eastAsia="tr-TR"/>
        </w:rPr>
        <w:t xml:space="preserve">  ÜRETERYAL KARSİNOM NEDENİYLE TAKİP EDİLEN HASTADA PRİMER TRAKEAL TÜMÖR YÖNETİMİ </w:t>
      </w:r>
    </w:p>
    <w:p w:rsidR="006B6298" w:rsidRDefault="00AE0DF0" w:rsidP="006B6298">
      <w:pPr>
        <w:ind w:firstLine="0"/>
        <w:rPr>
          <w:rFonts w:ascii="Arial" w:eastAsia="Times New Roman" w:hAnsi="Arial" w:cs="Arial"/>
          <w:lang w:eastAsia="tr-TR"/>
        </w:rPr>
      </w:pPr>
      <w:r w:rsidRPr="00563184">
        <w:rPr>
          <w:rFonts w:ascii="Arial" w:eastAsia="Times New Roman" w:hAnsi="Arial" w:cs="Arial"/>
          <w:b/>
          <w:bCs/>
          <w:u w:val="single"/>
          <w:lang w:eastAsia="tr-TR"/>
        </w:rPr>
        <w:t>Argün Kış1</w:t>
      </w:r>
      <w:r w:rsidRPr="00AE0DF0">
        <w:rPr>
          <w:rFonts w:ascii="Arial" w:eastAsia="Times New Roman" w:hAnsi="Arial" w:cs="Arial"/>
          <w:lang w:eastAsia="tr-TR"/>
        </w:rPr>
        <w:t xml:space="preserve">, Ümit Aydoğmuş1, Ferda Bir2 1Pamukkale Üniversitesi Göğüs Cerrahisi </w:t>
      </w:r>
      <w:proofErr w:type="spellStart"/>
      <w:r w:rsidRPr="00AE0DF0">
        <w:rPr>
          <w:rFonts w:ascii="Arial" w:eastAsia="Times New Roman" w:hAnsi="Arial" w:cs="Arial"/>
          <w:lang w:eastAsia="tr-TR"/>
        </w:rPr>
        <w:t>A.d</w:t>
      </w:r>
      <w:proofErr w:type="spellEnd"/>
      <w:r w:rsidRPr="00AE0DF0">
        <w:rPr>
          <w:rFonts w:ascii="Arial" w:eastAsia="Times New Roman" w:hAnsi="Arial" w:cs="Arial"/>
          <w:lang w:eastAsia="tr-TR"/>
        </w:rPr>
        <w:t xml:space="preserve"> 2Pamukkale Üniversitesi Patoloji </w:t>
      </w:r>
      <w:proofErr w:type="spellStart"/>
      <w:r w:rsidRPr="00AE0DF0">
        <w:rPr>
          <w:rFonts w:ascii="Arial" w:eastAsia="Times New Roman" w:hAnsi="Arial" w:cs="Arial"/>
          <w:lang w:eastAsia="tr-TR"/>
        </w:rPr>
        <w:t>A.d</w:t>
      </w:r>
      <w:proofErr w:type="spellEnd"/>
    </w:p>
    <w:p w:rsidR="00563184" w:rsidRDefault="00393C53" w:rsidP="006B6298">
      <w:pPr>
        <w:ind w:firstLine="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r w:rsidR="00563184">
        <w:rPr>
          <w:rFonts w:ascii="Arial" w:eastAsia="Times New Roman" w:hAnsi="Arial" w:cs="Arial"/>
          <w:lang w:eastAsia="tr-TR"/>
        </w:rPr>
        <w:t>(TÜRK TORAKS DERNEĞİ TORASİK ONKOLOJİDE SON DURUM, GÜZ SEMPOZYUMU 2-3 KASIM 2019)</w:t>
      </w:r>
    </w:p>
    <w:p w:rsidR="00563184" w:rsidRDefault="00563184" w:rsidP="006B6298">
      <w:pPr>
        <w:ind w:firstLine="0"/>
        <w:rPr>
          <w:rFonts w:ascii="Arial" w:eastAsia="Times New Roman" w:hAnsi="Arial" w:cs="Arial"/>
          <w:lang w:eastAsia="tr-TR"/>
        </w:rPr>
      </w:pPr>
    </w:p>
    <w:p w:rsidR="00563184" w:rsidRDefault="00563184" w:rsidP="006B6298">
      <w:pPr>
        <w:ind w:firstLine="0"/>
        <w:rPr>
          <w:rFonts w:ascii="Arial" w:eastAsia="Times New Roman" w:hAnsi="Arial" w:cs="Arial"/>
          <w:lang w:eastAsia="tr-TR"/>
        </w:rPr>
      </w:pPr>
    </w:p>
    <w:p w:rsidR="00563184" w:rsidRDefault="00563184" w:rsidP="006B6298">
      <w:pPr>
        <w:ind w:firstLine="0"/>
        <w:rPr>
          <w:rFonts w:ascii="Arial" w:eastAsia="Times New Roman" w:hAnsi="Arial" w:cs="Arial"/>
          <w:i/>
          <w:iCs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32)</w:t>
      </w:r>
      <w:r w:rsidRPr="00563184">
        <w:rPr>
          <w:rFonts w:ascii="Verdana,BoldItalic" w:eastAsia="Times New Roman" w:hAnsi="Verdana,BoldItalic" w:cs="Verdana,BoldItalic"/>
          <w:b/>
          <w:bCs/>
          <w:i/>
          <w:iCs/>
          <w:sz w:val="20"/>
          <w:szCs w:val="20"/>
          <w:lang w:eastAsia="tr-TR"/>
        </w:rPr>
        <w:t xml:space="preserve"> </w:t>
      </w:r>
      <w:r w:rsidRPr="00563184">
        <w:rPr>
          <w:rFonts w:ascii="Arial" w:eastAsia="Times New Roman" w:hAnsi="Arial" w:cs="Arial"/>
          <w:i/>
          <w:iCs/>
          <w:lang w:eastAsia="tr-TR"/>
        </w:rPr>
        <w:t xml:space="preserve">Son Dönem Akciğer Kanseri Hastasına Yaklaşım </w:t>
      </w:r>
      <w:proofErr w:type="gramStart"/>
      <w:r w:rsidRPr="00563184">
        <w:rPr>
          <w:rFonts w:ascii="Arial" w:eastAsia="Times New Roman" w:hAnsi="Arial" w:cs="Arial"/>
          <w:i/>
          <w:iCs/>
          <w:lang w:eastAsia="tr-TR"/>
        </w:rPr>
        <w:t>Durum :</w:t>
      </w:r>
      <w:proofErr w:type="gramEnd"/>
      <w:r w:rsidRPr="00563184">
        <w:rPr>
          <w:rFonts w:ascii="Arial" w:eastAsia="Times New Roman" w:hAnsi="Arial" w:cs="Arial"/>
          <w:i/>
          <w:iCs/>
          <w:lang w:eastAsia="tr-TR"/>
        </w:rPr>
        <w:t xml:space="preserve">  Sözel Sunum </w:t>
      </w:r>
    </w:p>
    <w:p w:rsidR="00563184" w:rsidRDefault="00563184" w:rsidP="006B6298">
      <w:pPr>
        <w:ind w:firstLine="0"/>
        <w:rPr>
          <w:rFonts w:ascii="Arial" w:eastAsia="Times New Roman" w:hAnsi="Arial" w:cs="Arial"/>
          <w:lang w:eastAsia="tr-TR"/>
        </w:rPr>
      </w:pPr>
      <w:r w:rsidRPr="00563184">
        <w:rPr>
          <w:rFonts w:ascii="Arial" w:eastAsia="Times New Roman" w:hAnsi="Arial" w:cs="Arial"/>
          <w:lang w:eastAsia="tr-TR"/>
        </w:rPr>
        <w:t xml:space="preserve">GENÇ YAŞ SKUAMOZ HÜCRELİ AKCİĞER KARSİNOMU HASTASINDA MASİF HEMOPTİZİ YÖNETİMİ </w:t>
      </w:r>
    </w:p>
    <w:p w:rsidR="00563184" w:rsidRDefault="00563184" w:rsidP="006B6298">
      <w:pPr>
        <w:ind w:firstLine="0"/>
        <w:rPr>
          <w:rFonts w:ascii="Arial" w:eastAsia="Times New Roman" w:hAnsi="Arial" w:cs="Arial"/>
          <w:lang w:eastAsia="tr-TR"/>
        </w:rPr>
      </w:pPr>
      <w:r w:rsidRPr="00563184">
        <w:rPr>
          <w:rFonts w:ascii="Arial" w:eastAsia="Times New Roman" w:hAnsi="Arial" w:cs="Arial"/>
          <w:u w:val="single"/>
          <w:lang w:eastAsia="tr-TR"/>
        </w:rPr>
        <w:t>Nazlı Çetin 1</w:t>
      </w:r>
      <w:r w:rsidRPr="00563184">
        <w:rPr>
          <w:rFonts w:ascii="Arial" w:eastAsia="Times New Roman" w:hAnsi="Arial" w:cs="Arial"/>
          <w:lang w:eastAsia="tr-TR"/>
        </w:rPr>
        <w:t xml:space="preserve">, </w:t>
      </w:r>
      <w:r w:rsidRPr="00563184">
        <w:rPr>
          <w:rFonts w:ascii="Arial" w:eastAsia="Times New Roman" w:hAnsi="Arial" w:cs="Arial"/>
          <w:b/>
          <w:bCs/>
          <w:lang w:eastAsia="tr-TR"/>
        </w:rPr>
        <w:t>Argün Kış2</w:t>
      </w:r>
      <w:r w:rsidRPr="00563184">
        <w:rPr>
          <w:rFonts w:ascii="Arial" w:eastAsia="Times New Roman" w:hAnsi="Arial" w:cs="Arial"/>
          <w:lang w:eastAsia="tr-TR"/>
        </w:rPr>
        <w:t>, Halil Serdar Aslan3, Sevin Başer Öncel 1 1Pamukkale Üniversitesi Tıp Fakültesi, Göğüs Hastalıkları Anabilim Dalı, Denizli 2Pamukkale Üniversitesi Tıp Fakültesi, Göğüs Cerrahisi Anabilim Dalı, Denizli 3Pamukkale Üniversitesi Tıp Fakültesi, Radyoloji Anabilim Dalı, Denizli</w:t>
      </w:r>
    </w:p>
    <w:p w:rsidR="00563184" w:rsidRDefault="00393C53" w:rsidP="00563184">
      <w:pPr>
        <w:ind w:firstLine="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r w:rsidR="00563184">
        <w:rPr>
          <w:rFonts w:ascii="Arial" w:eastAsia="Times New Roman" w:hAnsi="Arial" w:cs="Arial"/>
          <w:lang w:eastAsia="tr-TR"/>
        </w:rPr>
        <w:t>(TÜRK TORAKS DERNEĞİ TORASİK ONKOLOJİDE SON DURUM, GÜZ SEMPOZYUMU 2-3 KASIM 2019)</w:t>
      </w:r>
    </w:p>
    <w:p w:rsidR="00563184" w:rsidRDefault="00563184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393C53" w:rsidRDefault="00393C53" w:rsidP="006B6298">
      <w:pPr>
        <w:ind w:firstLine="0"/>
        <w:rPr>
          <w:rFonts w:ascii="Arial" w:hAnsi="Arial" w:cs="Arial"/>
        </w:rPr>
      </w:pPr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    </w:t>
      </w:r>
      <w:r w:rsidR="00D42D66">
        <w:rPr>
          <w:rFonts w:ascii="Arial" w:eastAsia="Akzidenz-CondensedLight" w:hAnsi="Arial" w:cs="Arial"/>
          <w:color w:val="000000" w:themeColor="text1"/>
          <w:lang w:eastAsia="tr-TR"/>
        </w:rPr>
        <w:t>33)</w:t>
      </w:r>
      <w:r w:rsidR="00D42D66" w:rsidRPr="00D42D66">
        <w:t xml:space="preserve"> </w:t>
      </w:r>
      <w:r w:rsidRPr="00393C53">
        <w:rPr>
          <w:rFonts w:ascii="Arial" w:hAnsi="Arial" w:cs="Arial"/>
        </w:rPr>
        <w:t xml:space="preserve">MULTİDİSİPLİNER YAKLAŞIM: AGRESİF BİR MEME KARSİNOMU OLGUSU </w:t>
      </w:r>
    </w:p>
    <w:p w:rsidR="00D42D66" w:rsidRDefault="00D42D66" w:rsidP="006B6298">
      <w:pPr>
        <w:ind w:firstLine="0"/>
        <w:rPr>
          <w:rFonts w:ascii="Arial" w:hAnsi="Arial" w:cs="Arial"/>
        </w:rPr>
      </w:pPr>
      <w:r w:rsidRPr="00393C53">
        <w:rPr>
          <w:rFonts w:ascii="Arial" w:hAnsi="Arial" w:cs="Arial"/>
          <w:u w:val="single"/>
        </w:rPr>
        <w:lastRenderedPageBreak/>
        <w:t>Gökhan Öztürk1</w:t>
      </w:r>
      <w:r w:rsidRPr="00393C53">
        <w:rPr>
          <w:rFonts w:ascii="Arial" w:hAnsi="Arial" w:cs="Arial"/>
        </w:rPr>
        <w:t xml:space="preserve">, </w:t>
      </w:r>
      <w:r w:rsidRPr="00393C53">
        <w:rPr>
          <w:rFonts w:ascii="Arial" w:hAnsi="Arial" w:cs="Arial"/>
          <w:b/>
          <w:bCs/>
        </w:rPr>
        <w:t>Argün Kış1</w:t>
      </w:r>
      <w:r w:rsidRPr="00393C53">
        <w:rPr>
          <w:rFonts w:ascii="Arial" w:hAnsi="Arial" w:cs="Arial"/>
        </w:rPr>
        <w:t xml:space="preserve">, Ümit Aydoğmuş1, Ergün Erdem2, Ramazan Hakan Özcan3, Burcu Yapar Taşköylü1 1Pamukkale Üniversitesi, Göğüs Cerrahi Ana Bilim Dalı, Denizli 2Pamukkale Üniversitesi, Genel Cerrahi Ana Bilim Dalı, Denizli 3Pamukkale Üniversitesi Plastik ve </w:t>
      </w:r>
      <w:proofErr w:type="spellStart"/>
      <w:r w:rsidRPr="00393C53">
        <w:rPr>
          <w:rFonts w:ascii="Arial" w:hAnsi="Arial" w:cs="Arial"/>
        </w:rPr>
        <w:t>Rekonstüriktif</w:t>
      </w:r>
      <w:proofErr w:type="spellEnd"/>
      <w:r w:rsidRPr="00393C53">
        <w:rPr>
          <w:rFonts w:ascii="Arial" w:hAnsi="Arial" w:cs="Arial"/>
        </w:rPr>
        <w:t xml:space="preserve"> Cerrahi Ana Bilim Dalı, Denizli 4Pamukkale Üniversitesi Tıbbi Onkoloji Bilim Dalı, Denizli</w:t>
      </w:r>
    </w:p>
    <w:p w:rsidR="00393C53" w:rsidRDefault="00393C53" w:rsidP="006B629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(ULUSAL AKCİĞER SAĞLIĞI KONGRESİ 11-15 MART 2020)</w:t>
      </w:r>
    </w:p>
    <w:p w:rsidR="00393C53" w:rsidRDefault="00393C53" w:rsidP="006B6298">
      <w:pPr>
        <w:ind w:firstLine="0"/>
        <w:rPr>
          <w:rFonts w:ascii="Arial" w:hAnsi="Arial" w:cs="Arial"/>
        </w:rPr>
      </w:pPr>
    </w:p>
    <w:p w:rsidR="00393C53" w:rsidRDefault="0085068F" w:rsidP="006B629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93C53">
        <w:rPr>
          <w:rFonts w:ascii="Arial" w:hAnsi="Arial" w:cs="Arial"/>
        </w:rPr>
        <w:t>34)</w:t>
      </w:r>
      <w:r w:rsidR="00393C53" w:rsidRPr="00393C53">
        <w:t xml:space="preserve"> </w:t>
      </w:r>
      <w:r w:rsidR="00393C53" w:rsidRPr="00393C53">
        <w:rPr>
          <w:rFonts w:ascii="Arial" w:hAnsi="Arial" w:cs="Arial"/>
        </w:rPr>
        <w:t xml:space="preserve">SKOLYOZ CERRAHİSİ GEÇİRİEN BİR OLGU: ŞİLOTORAKS? </w:t>
      </w:r>
    </w:p>
    <w:p w:rsidR="00393C53" w:rsidRDefault="00393C53" w:rsidP="006B6298">
      <w:pPr>
        <w:ind w:firstLine="0"/>
        <w:rPr>
          <w:rFonts w:ascii="Arial" w:hAnsi="Arial" w:cs="Arial"/>
        </w:rPr>
      </w:pPr>
      <w:r w:rsidRPr="00393C53">
        <w:rPr>
          <w:rFonts w:ascii="Arial" w:hAnsi="Arial" w:cs="Arial"/>
        </w:rPr>
        <w:t xml:space="preserve">Gökhan Öztürk1, Nazire </w:t>
      </w:r>
      <w:proofErr w:type="spellStart"/>
      <w:r w:rsidRPr="00393C53">
        <w:rPr>
          <w:rFonts w:ascii="Arial" w:hAnsi="Arial" w:cs="Arial"/>
        </w:rPr>
        <w:t>Nagihan</w:t>
      </w:r>
      <w:proofErr w:type="spellEnd"/>
      <w:r w:rsidRPr="00393C53">
        <w:rPr>
          <w:rFonts w:ascii="Arial" w:hAnsi="Arial" w:cs="Arial"/>
        </w:rPr>
        <w:t xml:space="preserve"> Yağın1, Argün Kış1, Naim Şüküroğlu1, Ümit Aydoğmuş1 1Pamukkale Üniversitesi, Göğüs Cerrahi Ana Bilim Dalı, Denizli</w:t>
      </w:r>
    </w:p>
    <w:p w:rsidR="00393C53" w:rsidRDefault="00393C53" w:rsidP="00393C5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(ULUSAL AKCİĞER SAĞLIĞI KONGRESİ 11-15 MART 2020)</w:t>
      </w:r>
    </w:p>
    <w:p w:rsidR="00393C53" w:rsidRPr="00393C53" w:rsidRDefault="00393C53" w:rsidP="006B6298">
      <w:pPr>
        <w:ind w:firstLine="0"/>
        <w:rPr>
          <w:rFonts w:ascii="Arial" w:hAnsi="Arial" w:cs="Arial"/>
        </w:rPr>
      </w:pPr>
    </w:p>
    <w:p w:rsidR="00D41462" w:rsidRDefault="00D41462" w:rsidP="006B629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35) </w:t>
      </w:r>
      <w:r w:rsidRPr="00D41462">
        <w:rPr>
          <w:rFonts w:ascii="Arial" w:hAnsi="Arial" w:cs="Arial"/>
        </w:rPr>
        <w:t xml:space="preserve">ANTİKOAGULAN KULLANIMINA BAĞLI GELİŞEN SPONTAN GÖĞÜS DUVARI HEMATOMU OLGULARI </w:t>
      </w:r>
      <w:r>
        <w:rPr>
          <w:rFonts w:ascii="Arial" w:hAnsi="Arial" w:cs="Arial"/>
        </w:rPr>
        <w:t>(POSTER)</w:t>
      </w:r>
    </w:p>
    <w:p w:rsidR="00393C53" w:rsidRPr="00D41462" w:rsidRDefault="00D41462" w:rsidP="006B6298">
      <w:pPr>
        <w:ind w:firstLine="0"/>
        <w:rPr>
          <w:rFonts w:ascii="Arial" w:hAnsi="Arial" w:cs="Arial"/>
        </w:rPr>
      </w:pPr>
      <w:r w:rsidRPr="00D41462">
        <w:rPr>
          <w:rFonts w:ascii="Arial" w:hAnsi="Arial" w:cs="Arial"/>
          <w:u w:val="single"/>
        </w:rPr>
        <w:t>Argün Kış</w:t>
      </w:r>
      <w:r w:rsidRPr="00D41462">
        <w:rPr>
          <w:rFonts w:ascii="Arial" w:hAnsi="Arial" w:cs="Arial"/>
        </w:rPr>
        <w:t>, Gökhan Öztürk, Ümit Aydoğmuş Pamukkale Üniversitesi Tıp Fakültesi, Göğüs Cerrahisi Anabilim Dalı, Denizli</w:t>
      </w:r>
    </w:p>
    <w:p w:rsidR="00393C53" w:rsidRDefault="00D41462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 w:rsidRPr="00D41462">
        <w:rPr>
          <w:rFonts w:ascii="Arial" w:eastAsia="Akzidenz-CondensedLight" w:hAnsi="Arial" w:cs="Arial"/>
          <w:color w:val="000000" w:themeColor="text1"/>
          <w:lang w:eastAsia="tr-TR"/>
        </w:rPr>
        <w:t>(11.ULUSAL TÜRK GÖĞÜS CERRAHİSİ DERNEĞİ KONGRESİ 24-27 EKİM 2021)</w:t>
      </w:r>
    </w:p>
    <w:p w:rsidR="00D41462" w:rsidRDefault="00D41462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D41462" w:rsidRDefault="00D41462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D41462" w:rsidRDefault="00D41462" w:rsidP="006B6298">
      <w:pPr>
        <w:ind w:firstLine="0"/>
        <w:rPr>
          <w:rFonts w:ascii="Arial" w:hAnsi="Arial" w:cs="Arial"/>
        </w:rPr>
      </w:pPr>
      <w:r>
        <w:rPr>
          <w:rFonts w:ascii="Arial" w:eastAsia="Akzidenz-CondensedLight" w:hAnsi="Arial" w:cs="Arial"/>
          <w:color w:val="000000" w:themeColor="text1"/>
          <w:lang w:eastAsia="tr-TR"/>
        </w:rPr>
        <w:t>36</w:t>
      </w:r>
      <w:r w:rsidRPr="00D41462">
        <w:rPr>
          <w:rFonts w:ascii="Arial" w:eastAsia="Akzidenz-CondensedLight" w:hAnsi="Arial" w:cs="Arial"/>
          <w:color w:val="000000" w:themeColor="text1"/>
          <w:lang w:eastAsia="tr-TR"/>
        </w:rPr>
        <w:t>)</w:t>
      </w:r>
      <w:r w:rsidRPr="00D41462">
        <w:rPr>
          <w:rFonts w:ascii="Arial" w:hAnsi="Arial" w:cs="Arial"/>
        </w:rPr>
        <w:t xml:space="preserve"> NADİR BİR ENDOBRONŞİYAL KİTLE SEBEBİ LEİOMYOM </w:t>
      </w:r>
      <w:r>
        <w:rPr>
          <w:rFonts w:ascii="Arial" w:hAnsi="Arial" w:cs="Arial"/>
        </w:rPr>
        <w:t>(POSTER)</w:t>
      </w:r>
    </w:p>
    <w:p w:rsidR="00D41462" w:rsidRDefault="00D41462" w:rsidP="006B6298">
      <w:pPr>
        <w:ind w:firstLine="0"/>
        <w:rPr>
          <w:rFonts w:ascii="Arial" w:hAnsi="Arial" w:cs="Arial"/>
        </w:rPr>
      </w:pPr>
      <w:r w:rsidRPr="00D41462">
        <w:rPr>
          <w:rFonts w:ascii="Arial" w:hAnsi="Arial" w:cs="Arial"/>
          <w:u w:val="single"/>
        </w:rPr>
        <w:t>Argün Kış</w:t>
      </w:r>
      <w:r w:rsidRPr="00D41462">
        <w:rPr>
          <w:rFonts w:ascii="Arial" w:hAnsi="Arial" w:cs="Arial"/>
        </w:rPr>
        <w:t>, Gökhan Öztürk, Ümit Aydoğmuş Pamukkale Üniversitesi Tıp Fakültesi, Göğüs Cerrahisi Anabilim Dalı, Denizli</w:t>
      </w:r>
    </w:p>
    <w:p w:rsidR="00D41462" w:rsidRDefault="00D41462" w:rsidP="00D41462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 w:rsidRPr="00D41462">
        <w:rPr>
          <w:rFonts w:ascii="Arial" w:eastAsia="Akzidenz-CondensedLight" w:hAnsi="Arial" w:cs="Arial"/>
          <w:color w:val="000000" w:themeColor="text1"/>
          <w:lang w:eastAsia="tr-TR"/>
        </w:rPr>
        <w:t>(11.ULUSAL TÜRK GÖĞÜS CERRAHİSİ DERNEĞİ KONGRESİ 24-27 EKİM 2021)</w:t>
      </w:r>
    </w:p>
    <w:p w:rsidR="00D41462" w:rsidRDefault="00D41462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DB7D4E" w:rsidRDefault="00DB7D4E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DB7D4E" w:rsidRPr="000D2C09" w:rsidRDefault="000D2C09" w:rsidP="006B6298">
      <w:pPr>
        <w:ind w:firstLine="0"/>
        <w:rPr>
          <w:rFonts w:ascii="Arial" w:eastAsia="Akzidenz-CondensedLight" w:hAnsi="Arial" w:cs="Arial"/>
          <w:b/>
          <w:bCs/>
          <w:color w:val="000000" w:themeColor="text1"/>
          <w:lang w:eastAsia="tr-TR"/>
        </w:rPr>
      </w:pPr>
      <w:r w:rsidRPr="000D2C09">
        <w:rPr>
          <w:rFonts w:ascii="Arial" w:eastAsia="Akzidenz-CondensedLight" w:hAnsi="Arial" w:cs="Arial"/>
          <w:b/>
          <w:bCs/>
          <w:color w:val="000000" w:themeColor="text1"/>
          <w:lang w:eastAsia="tr-TR"/>
        </w:rPr>
        <w:t>7</w:t>
      </w:r>
      <w:r w:rsidR="00DB7D4E" w:rsidRPr="000D2C09">
        <w:rPr>
          <w:rFonts w:ascii="Arial" w:eastAsia="Akzidenz-CondensedLight" w:hAnsi="Arial" w:cs="Arial"/>
          <w:b/>
          <w:bCs/>
          <w:color w:val="000000" w:themeColor="text1"/>
          <w:lang w:eastAsia="tr-TR"/>
        </w:rPr>
        <w:t>) ÖDÜLLER</w:t>
      </w:r>
    </w:p>
    <w:p w:rsidR="00F569B9" w:rsidRDefault="00F569B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DB7D4E" w:rsidRDefault="00F569B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>
        <w:rPr>
          <w:rFonts w:ascii="Arial" w:eastAsia="Akzidenz-CondensedLight" w:hAnsi="Arial" w:cs="Arial"/>
          <w:color w:val="000000" w:themeColor="text1"/>
          <w:lang w:eastAsia="tr-TR"/>
        </w:rPr>
        <w:t>A) Ulusal Akciğer Sağlığı Kongresi 7-10 Ekim2021 Sözel Sunu üçüncülük Ödülü</w:t>
      </w:r>
    </w:p>
    <w:p w:rsidR="00F569B9" w:rsidRDefault="00F569B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proofErr w:type="spellStart"/>
      <w:r>
        <w:rPr>
          <w:rFonts w:ascii="Arial" w:eastAsia="Akzidenz-CondensedLight" w:hAnsi="Arial" w:cs="Arial"/>
          <w:color w:val="000000" w:themeColor="text1"/>
          <w:lang w:eastAsia="tr-TR"/>
        </w:rPr>
        <w:t>Trakeal</w:t>
      </w:r>
      <w:proofErr w:type="spellEnd"/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</w:t>
      </w:r>
      <w:proofErr w:type="spellStart"/>
      <w:r>
        <w:rPr>
          <w:rFonts w:ascii="Arial" w:eastAsia="Akzidenz-CondensedLight" w:hAnsi="Arial" w:cs="Arial"/>
          <w:color w:val="000000" w:themeColor="text1"/>
          <w:lang w:eastAsia="tr-TR"/>
        </w:rPr>
        <w:t>Stenoz</w:t>
      </w:r>
      <w:proofErr w:type="spellEnd"/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Cerrahisi Zamanlaması Üzerine Deneysel Bir Çalışma</w:t>
      </w:r>
    </w:p>
    <w:p w:rsidR="00F569B9" w:rsidRDefault="00F569B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 w:rsidRPr="00F569B9">
        <w:rPr>
          <w:rFonts w:ascii="Arial" w:eastAsia="Akzidenz-CondensedLight" w:hAnsi="Arial" w:cs="Arial"/>
          <w:color w:val="000000" w:themeColor="text1"/>
          <w:u w:val="single"/>
          <w:lang w:eastAsia="tr-TR"/>
        </w:rPr>
        <w:t>Ümit Aydoğmuş,</w:t>
      </w:r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Gökhan Öztürk, Argün Kış, Yeliz Arman Karakaya, Hülya Aybek, Ferda Bir</w:t>
      </w:r>
    </w:p>
    <w:p w:rsidR="00F569B9" w:rsidRDefault="00F569B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F569B9" w:rsidRDefault="00F569B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>
        <w:rPr>
          <w:rFonts w:ascii="Arial" w:eastAsia="Akzidenz-CondensedLight" w:hAnsi="Arial" w:cs="Arial"/>
          <w:color w:val="000000" w:themeColor="text1"/>
          <w:lang w:eastAsia="tr-TR"/>
        </w:rPr>
        <w:t>B) Türkiye Solunum Araştırmaları Derneği 41. Ulusal Kongresi 26-29 Ekim 2019</w:t>
      </w:r>
    </w:p>
    <w:p w:rsidR="00F569B9" w:rsidRDefault="00F569B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>
        <w:rPr>
          <w:rFonts w:ascii="Arial" w:eastAsia="Akzidenz-CondensedLight" w:hAnsi="Arial" w:cs="Arial"/>
          <w:color w:val="000000" w:themeColor="text1"/>
          <w:lang w:eastAsia="tr-TR"/>
        </w:rPr>
        <w:t>Göğüs Cerrahisi Bildiri Ödülü</w:t>
      </w:r>
    </w:p>
    <w:p w:rsidR="00F569B9" w:rsidRDefault="00F569B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proofErr w:type="spellStart"/>
      <w:r>
        <w:rPr>
          <w:rFonts w:ascii="Arial" w:eastAsia="Akzidenz-CondensedLight" w:hAnsi="Arial" w:cs="Arial"/>
          <w:color w:val="000000" w:themeColor="text1"/>
          <w:lang w:eastAsia="tr-TR"/>
        </w:rPr>
        <w:t>Servikal</w:t>
      </w:r>
      <w:proofErr w:type="spellEnd"/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, </w:t>
      </w:r>
      <w:proofErr w:type="spellStart"/>
      <w:r>
        <w:rPr>
          <w:rFonts w:ascii="Arial" w:eastAsia="Akzidenz-CondensedLight" w:hAnsi="Arial" w:cs="Arial"/>
          <w:color w:val="000000" w:themeColor="text1"/>
          <w:lang w:eastAsia="tr-TR"/>
        </w:rPr>
        <w:t>Malign</w:t>
      </w:r>
      <w:proofErr w:type="spellEnd"/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Olmayan </w:t>
      </w:r>
      <w:proofErr w:type="spellStart"/>
      <w:r>
        <w:rPr>
          <w:rFonts w:ascii="Arial" w:eastAsia="Akzidenz-CondensedLight" w:hAnsi="Arial" w:cs="Arial"/>
          <w:color w:val="000000" w:themeColor="text1"/>
          <w:lang w:eastAsia="tr-TR"/>
        </w:rPr>
        <w:t>Trakeoözofagial</w:t>
      </w:r>
      <w:proofErr w:type="spellEnd"/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</w:t>
      </w:r>
      <w:proofErr w:type="spellStart"/>
      <w:r>
        <w:rPr>
          <w:rFonts w:ascii="Arial" w:eastAsia="Akzidenz-CondensedLight" w:hAnsi="Arial" w:cs="Arial"/>
          <w:color w:val="000000" w:themeColor="text1"/>
          <w:lang w:eastAsia="tr-TR"/>
        </w:rPr>
        <w:t>Fistüllü</w:t>
      </w:r>
      <w:proofErr w:type="spellEnd"/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Hastalarda </w:t>
      </w:r>
      <w:proofErr w:type="spellStart"/>
      <w:r>
        <w:rPr>
          <w:rFonts w:ascii="Arial" w:eastAsia="Akzidenz-CondensedLight" w:hAnsi="Arial" w:cs="Arial"/>
          <w:color w:val="000000" w:themeColor="text1"/>
          <w:lang w:eastAsia="tr-TR"/>
        </w:rPr>
        <w:t>Mortalitr</w:t>
      </w:r>
      <w:proofErr w:type="spellEnd"/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Riskini Belirleyen Faktörler</w:t>
      </w:r>
    </w:p>
    <w:p w:rsidR="00F569B9" w:rsidRDefault="00F569B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 w:rsidRPr="00F569B9">
        <w:rPr>
          <w:rFonts w:ascii="Arial" w:eastAsia="Akzidenz-CondensedLight" w:hAnsi="Arial" w:cs="Arial"/>
          <w:color w:val="000000" w:themeColor="text1"/>
          <w:u w:val="single"/>
          <w:lang w:eastAsia="tr-TR"/>
        </w:rPr>
        <w:t>Ümit Aydoğmuş</w:t>
      </w:r>
      <w:r>
        <w:rPr>
          <w:rFonts w:ascii="Arial" w:eastAsia="Akzidenz-CondensedLight" w:hAnsi="Arial" w:cs="Arial"/>
          <w:color w:val="000000" w:themeColor="text1"/>
          <w:lang w:eastAsia="tr-TR"/>
        </w:rPr>
        <w:t>, Argün Kış</w:t>
      </w:r>
      <w:r>
        <w:rPr>
          <w:rFonts w:ascii="Arial" w:eastAsia="Akzidenz-CondensedLight" w:hAnsi="Arial" w:cs="Arial"/>
          <w:color w:val="000000" w:themeColor="text1"/>
          <w:lang w:eastAsia="tr-TR"/>
        </w:rPr>
        <w:t>,</w:t>
      </w:r>
      <w:r w:rsidRPr="00F569B9">
        <w:rPr>
          <w:rFonts w:ascii="Arial" w:eastAsia="Akzidenz-CondensedLight" w:hAnsi="Arial" w:cs="Arial"/>
          <w:color w:val="000000" w:themeColor="text1"/>
          <w:lang w:eastAsia="tr-TR"/>
        </w:rPr>
        <w:t xml:space="preserve"> </w:t>
      </w:r>
      <w:r>
        <w:rPr>
          <w:rFonts w:ascii="Arial" w:eastAsia="Akzidenz-CondensedLight" w:hAnsi="Arial" w:cs="Arial"/>
          <w:color w:val="000000" w:themeColor="text1"/>
          <w:lang w:eastAsia="tr-TR"/>
        </w:rPr>
        <w:t>Gökhan Öztürk</w:t>
      </w:r>
    </w:p>
    <w:p w:rsidR="007D5D99" w:rsidRDefault="007D5D9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7D5D99" w:rsidRDefault="007D5D9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7D5D99" w:rsidRPr="007D5D99" w:rsidRDefault="007D5D99" w:rsidP="006B6298">
      <w:pPr>
        <w:ind w:firstLine="0"/>
        <w:rPr>
          <w:rFonts w:ascii="Arial" w:eastAsia="Akzidenz-CondensedLight" w:hAnsi="Arial" w:cs="Arial"/>
          <w:b/>
          <w:bCs/>
          <w:color w:val="000000" w:themeColor="text1"/>
          <w:lang w:eastAsia="tr-TR"/>
        </w:rPr>
      </w:pPr>
      <w:r w:rsidRPr="007D5D99">
        <w:rPr>
          <w:rFonts w:ascii="Arial" w:eastAsia="Akzidenz-CondensedLight" w:hAnsi="Arial" w:cs="Arial"/>
          <w:b/>
          <w:bCs/>
          <w:color w:val="000000" w:themeColor="text1"/>
          <w:lang w:eastAsia="tr-TR"/>
        </w:rPr>
        <w:t>8) Yabancı Dil</w:t>
      </w:r>
    </w:p>
    <w:p w:rsidR="007D5D99" w:rsidRDefault="007D5D9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>
        <w:rPr>
          <w:rFonts w:ascii="Arial" w:eastAsia="Akzidenz-CondensedLight" w:hAnsi="Arial" w:cs="Arial"/>
          <w:color w:val="000000" w:themeColor="text1"/>
          <w:lang w:eastAsia="tr-TR"/>
        </w:rPr>
        <w:t xml:space="preserve"> </w:t>
      </w:r>
    </w:p>
    <w:p w:rsidR="007D5D99" w:rsidRDefault="007D5D9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>
        <w:rPr>
          <w:rFonts w:ascii="Arial" w:eastAsia="Akzidenz-CondensedLight" w:hAnsi="Arial" w:cs="Arial"/>
          <w:color w:val="000000" w:themeColor="text1"/>
          <w:lang w:eastAsia="tr-TR"/>
        </w:rPr>
        <w:t>İngilizce (B2 orta üstü)</w:t>
      </w:r>
    </w:p>
    <w:p w:rsidR="000021F9" w:rsidRDefault="000021F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</w:p>
    <w:p w:rsidR="000021F9" w:rsidRDefault="000021F9" w:rsidP="006B6298">
      <w:pPr>
        <w:ind w:firstLine="0"/>
        <w:rPr>
          <w:rFonts w:ascii="Arial" w:eastAsia="Akzidenz-CondensedLight" w:hAnsi="Arial" w:cs="Arial"/>
          <w:b/>
          <w:bCs/>
          <w:color w:val="000000" w:themeColor="text1"/>
          <w:lang w:eastAsia="tr-TR"/>
        </w:rPr>
      </w:pPr>
    </w:p>
    <w:p w:rsidR="000021F9" w:rsidRPr="000021F9" w:rsidRDefault="000021F9" w:rsidP="006B6298">
      <w:pPr>
        <w:ind w:firstLine="0"/>
        <w:rPr>
          <w:rFonts w:ascii="Arial" w:eastAsia="Akzidenz-CondensedLight" w:hAnsi="Arial" w:cs="Arial"/>
          <w:b/>
          <w:bCs/>
          <w:color w:val="000000" w:themeColor="text1"/>
          <w:lang w:eastAsia="tr-TR"/>
        </w:rPr>
      </w:pPr>
      <w:r w:rsidRPr="000021F9">
        <w:rPr>
          <w:rFonts w:ascii="Arial" w:eastAsia="Akzidenz-CondensedLight" w:hAnsi="Arial" w:cs="Arial"/>
          <w:b/>
          <w:bCs/>
          <w:color w:val="000000" w:themeColor="text1"/>
          <w:lang w:eastAsia="tr-TR"/>
        </w:rPr>
        <w:t xml:space="preserve">ORCID-İD </w:t>
      </w:r>
    </w:p>
    <w:p w:rsidR="000021F9" w:rsidRPr="00F569B9" w:rsidRDefault="000021F9" w:rsidP="006B6298">
      <w:pPr>
        <w:ind w:firstLine="0"/>
        <w:rPr>
          <w:rFonts w:ascii="Arial" w:eastAsia="Akzidenz-CondensedLight" w:hAnsi="Arial" w:cs="Arial"/>
          <w:color w:val="000000" w:themeColor="text1"/>
          <w:lang w:eastAsia="tr-TR"/>
        </w:rPr>
      </w:pPr>
      <w:r>
        <w:rPr>
          <w:rFonts w:ascii="Arial" w:eastAsia="Akzidenz-CondensedLight" w:hAnsi="Arial" w:cs="Arial"/>
          <w:color w:val="000000" w:themeColor="text1"/>
          <w:lang w:eastAsia="tr-TR"/>
        </w:rPr>
        <w:t>0000-0001-9903-1576</w:t>
      </w:r>
    </w:p>
    <w:sectPr w:rsidR="000021F9" w:rsidRPr="00F569B9" w:rsidSect="00E5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kzidenz-GroteskBEBolCnTi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kzidenz-CondensedLigh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Italic">
    <w:altName w:val="Verdana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822"/>
    <w:multiLevelType w:val="hybridMultilevel"/>
    <w:tmpl w:val="2640C650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99E"/>
    <w:multiLevelType w:val="hybridMultilevel"/>
    <w:tmpl w:val="3224F1BC"/>
    <w:lvl w:ilvl="0" w:tplc="181083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B14CE2"/>
    <w:multiLevelType w:val="multilevel"/>
    <w:tmpl w:val="7E22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44550"/>
    <w:multiLevelType w:val="hybridMultilevel"/>
    <w:tmpl w:val="21D8A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1B6"/>
    <w:multiLevelType w:val="hybridMultilevel"/>
    <w:tmpl w:val="917E023E"/>
    <w:lvl w:ilvl="0" w:tplc="DDAE1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1D13F2"/>
    <w:multiLevelType w:val="multilevel"/>
    <w:tmpl w:val="A472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25BBA"/>
    <w:multiLevelType w:val="hybridMultilevel"/>
    <w:tmpl w:val="B0843B56"/>
    <w:lvl w:ilvl="0" w:tplc="BBA8C29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AA7282C"/>
    <w:multiLevelType w:val="hybridMultilevel"/>
    <w:tmpl w:val="D4C8A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7148C"/>
    <w:multiLevelType w:val="hybridMultilevel"/>
    <w:tmpl w:val="D71E3416"/>
    <w:lvl w:ilvl="0" w:tplc="F482D4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58B5AB8"/>
    <w:multiLevelType w:val="hybridMultilevel"/>
    <w:tmpl w:val="5220EF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D3001"/>
    <w:multiLevelType w:val="hybridMultilevel"/>
    <w:tmpl w:val="77D00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21B66"/>
    <w:multiLevelType w:val="hybridMultilevel"/>
    <w:tmpl w:val="6898EB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9EE"/>
    <w:rsid w:val="000021F9"/>
    <w:rsid w:val="0004672B"/>
    <w:rsid w:val="00047212"/>
    <w:rsid w:val="0006685B"/>
    <w:rsid w:val="00073A66"/>
    <w:rsid w:val="000A388E"/>
    <w:rsid w:val="000A696F"/>
    <w:rsid w:val="000D15A7"/>
    <w:rsid w:val="000D2C09"/>
    <w:rsid w:val="000D7C31"/>
    <w:rsid w:val="000F7D50"/>
    <w:rsid w:val="00111161"/>
    <w:rsid w:val="0012564A"/>
    <w:rsid w:val="00151A08"/>
    <w:rsid w:val="00166436"/>
    <w:rsid w:val="00172068"/>
    <w:rsid w:val="00191E3E"/>
    <w:rsid w:val="00195FCE"/>
    <w:rsid w:val="00197DD3"/>
    <w:rsid w:val="001A3951"/>
    <w:rsid w:val="001E28FE"/>
    <w:rsid w:val="001E43B2"/>
    <w:rsid w:val="002010E1"/>
    <w:rsid w:val="00212850"/>
    <w:rsid w:val="00216288"/>
    <w:rsid w:val="00227FAE"/>
    <w:rsid w:val="00230955"/>
    <w:rsid w:val="00234D29"/>
    <w:rsid w:val="0026341E"/>
    <w:rsid w:val="00273565"/>
    <w:rsid w:val="002A0BAD"/>
    <w:rsid w:val="002A673D"/>
    <w:rsid w:val="002B10FF"/>
    <w:rsid w:val="002C14A5"/>
    <w:rsid w:val="002C5C26"/>
    <w:rsid w:val="002F0205"/>
    <w:rsid w:val="0030236D"/>
    <w:rsid w:val="003230AD"/>
    <w:rsid w:val="00324F91"/>
    <w:rsid w:val="00325BDB"/>
    <w:rsid w:val="003308C5"/>
    <w:rsid w:val="00335B0C"/>
    <w:rsid w:val="00335D9E"/>
    <w:rsid w:val="00346F8E"/>
    <w:rsid w:val="003740E3"/>
    <w:rsid w:val="00385ABD"/>
    <w:rsid w:val="00390BE5"/>
    <w:rsid w:val="00393C53"/>
    <w:rsid w:val="00397D3E"/>
    <w:rsid w:val="003A45AD"/>
    <w:rsid w:val="003B43B4"/>
    <w:rsid w:val="003F258E"/>
    <w:rsid w:val="003F31AE"/>
    <w:rsid w:val="00437E72"/>
    <w:rsid w:val="00440053"/>
    <w:rsid w:val="00442D1F"/>
    <w:rsid w:val="00450629"/>
    <w:rsid w:val="004543DE"/>
    <w:rsid w:val="004564A0"/>
    <w:rsid w:val="0046294E"/>
    <w:rsid w:val="00463048"/>
    <w:rsid w:val="00465B60"/>
    <w:rsid w:val="00474536"/>
    <w:rsid w:val="00490278"/>
    <w:rsid w:val="00496721"/>
    <w:rsid w:val="004A7A77"/>
    <w:rsid w:val="004A7F77"/>
    <w:rsid w:val="004C0B81"/>
    <w:rsid w:val="004D35CC"/>
    <w:rsid w:val="004E1E10"/>
    <w:rsid w:val="004E300A"/>
    <w:rsid w:val="004E6533"/>
    <w:rsid w:val="00505767"/>
    <w:rsid w:val="0051103D"/>
    <w:rsid w:val="0051535A"/>
    <w:rsid w:val="00521F04"/>
    <w:rsid w:val="00522AC2"/>
    <w:rsid w:val="00542830"/>
    <w:rsid w:val="00546410"/>
    <w:rsid w:val="00561F53"/>
    <w:rsid w:val="00563184"/>
    <w:rsid w:val="00582A6A"/>
    <w:rsid w:val="005A0BB4"/>
    <w:rsid w:val="005A1113"/>
    <w:rsid w:val="005A61F1"/>
    <w:rsid w:val="005B24C9"/>
    <w:rsid w:val="005E345F"/>
    <w:rsid w:val="005E730D"/>
    <w:rsid w:val="005F5779"/>
    <w:rsid w:val="00610866"/>
    <w:rsid w:val="0061200B"/>
    <w:rsid w:val="00614BB1"/>
    <w:rsid w:val="00616147"/>
    <w:rsid w:val="00633904"/>
    <w:rsid w:val="006562E5"/>
    <w:rsid w:val="00657C3F"/>
    <w:rsid w:val="00697D6C"/>
    <w:rsid w:val="006B6298"/>
    <w:rsid w:val="006D3CDB"/>
    <w:rsid w:val="006E22A8"/>
    <w:rsid w:val="006E454E"/>
    <w:rsid w:val="006F3AA3"/>
    <w:rsid w:val="0070021A"/>
    <w:rsid w:val="00702F2B"/>
    <w:rsid w:val="00704B62"/>
    <w:rsid w:val="0071505F"/>
    <w:rsid w:val="00722178"/>
    <w:rsid w:val="00723CE3"/>
    <w:rsid w:val="007254DA"/>
    <w:rsid w:val="00727547"/>
    <w:rsid w:val="00734BDA"/>
    <w:rsid w:val="00754DB0"/>
    <w:rsid w:val="00757800"/>
    <w:rsid w:val="00762D37"/>
    <w:rsid w:val="00780D27"/>
    <w:rsid w:val="00783F9D"/>
    <w:rsid w:val="00792EB3"/>
    <w:rsid w:val="007D0FF9"/>
    <w:rsid w:val="007D5D99"/>
    <w:rsid w:val="007F2AE5"/>
    <w:rsid w:val="007F60EB"/>
    <w:rsid w:val="0081192F"/>
    <w:rsid w:val="00817215"/>
    <w:rsid w:val="00823F1A"/>
    <w:rsid w:val="008275DB"/>
    <w:rsid w:val="0085068F"/>
    <w:rsid w:val="00851552"/>
    <w:rsid w:val="00852DDE"/>
    <w:rsid w:val="00857F5E"/>
    <w:rsid w:val="00862829"/>
    <w:rsid w:val="00870929"/>
    <w:rsid w:val="008715DD"/>
    <w:rsid w:val="00884A58"/>
    <w:rsid w:val="008A3A21"/>
    <w:rsid w:val="008A6CF5"/>
    <w:rsid w:val="008B2D28"/>
    <w:rsid w:val="008B622D"/>
    <w:rsid w:val="00903C39"/>
    <w:rsid w:val="00907412"/>
    <w:rsid w:val="00912061"/>
    <w:rsid w:val="009328CF"/>
    <w:rsid w:val="00936C78"/>
    <w:rsid w:val="00953B03"/>
    <w:rsid w:val="0097220A"/>
    <w:rsid w:val="00973F8B"/>
    <w:rsid w:val="00985003"/>
    <w:rsid w:val="009B445A"/>
    <w:rsid w:val="009F0673"/>
    <w:rsid w:val="00A032E7"/>
    <w:rsid w:val="00A05736"/>
    <w:rsid w:val="00A3310C"/>
    <w:rsid w:val="00A36932"/>
    <w:rsid w:val="00A420AD"/>
    <w:rsid w:val="00A4353E"/>
    <w:rsid w:val="00A45456"/>
    <w:rsid w:val="00AA0A06"/>
    <w:rsid w:val="00AB4CC8"/>
    <w:rsid w:val="00AC3CDA"/>
    <w:rsid w:val="00AD20FF"/>
    <w:rsid w:val="00AD6277"/>
    <w:rsid w:val="00AE0DF0"/>
    <w:rsid w:val="00AE7CE5"/>
    <w:rsid w:val="00AF611C"/>
    <w:rsid w:val="00B046BC"/>
    <w:rsid w:val="00B13004"/>
    <w:rsid w:val="00B131D4"/>
    <w:rsid w:val="00B1340B"/>
    <w:rsid w:val="00B204A7"/>
    <w:rsid w:val="00B33BDE"/>
    <w:rsid w:val="00B53C66"/>
    <w:rsid w:val="00B55E64"/>
    <w:rsid w:val="00B57533"/>
    <w:rsid w:val="00B640DD"/>
    <w:rsid w:val="00B66393"/>
    <w:rsid w:val="00B76E51"/>
    <w:rsid w:val="00B810D2"/>
    <w:rsid w:val="00B9299B"/>
    <w:rsid w:val="00B94A92"/>
    <w:rsid w:val="00BA0E74"/>
    <w:rsid w:val="00BB3363"/>
    <w:rsid w:val="00BE1047"/>
    <w:rsid w:val="00BF6F22"/>
    <w:rsid w:val="00C072D9"/>
    <w:rsid w:val="00C3052C"/>
    <w:rsid w:val="00C34438"/>
    <w:rsid w:val="00C37B10"/>
    <w:rsid w:val="00C8165F"/>
    <w:rsid w:val="00C86F96"/>
    <w:rsid w:val="00C87D75"/>
    <w:rsid w:val="00CA5863"/>
    <w:rsid w:val="00CB19D4"/>
    <w:rsid w:val="00CB29EE"/>
    <w:rsid w:val="00CB59B5"/>
    <w:rsid w:val="00CB7D42"/>
    <w:rsid w:val="00CC2FFB"/>
    <w:rsid w:val="00CE1C3D"/>
    <w:rsid w:val="00CF0912"/>
    <w:rsid w:val="00D0238F"/>
    <w:rsid w:val="00D11C98"/>
    <w:rsid w:val="00D30D36"/>
    <w:rsid w:val="00D41462"/>
    <w:rsid w:val="00D42D66"/>
    <w:rsid w:val="00D52BFF"/>
    <w:rsid w:val="00D74742"/>
    <w:rsid w:val="00DB0D89"/>
    <w:rsid w:val="00DB7D4E"/>
    <w:rsid w:val="00DE56C6"/>
    <w:rsid w:val="00E13C25"/>
    <w:rsid w:val="00E25452"/>
    <w:rsid w:val="00E43D57"/>
    <w:rsid w:val="00E57296"/>
    <w:rsid w:val="00E636E2"/>
    <w:rsid w:val="00E765FD"/>
    <w:rsid w:val="00E860AD"/>
    <w:rsid w:val="00EA4945"/>
    <w:rsid w:val="00EA4EFC"/>
    <w:rsid w:val="00EA517F"/>
    <w:rsid w:val="00EA6790"/>
    <w:rsid w:val="00EB1432"/>
    <w:rsid w:val="00EC7958"/>
    <w:rsid w:val="00ED57BF"/>
    <w:rsid w:val="00EF01FA"/>
    <w:rsid w:val="00EF74AD"/>
    <w:rsid w:val="00F1765D"/>
    <w:rsid w:val="00F569B9"/>
    <w:rsid w:val="00F83E02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0642F"/>
  <w15:docId w15:val="{1B989F5A-81C1-456A-B257-AD4CA3FA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9EE"/>
    <w:pPr>
      <w:ind w:firstLine="3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CF091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8709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CB29EE"/>
    <w:pPr>
      <w:ind w:firstLine="0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17215"/>
    <w:pPr>
      <w:ind w:left="708"/>
    </w:pPr>
  </w:style>
  <w:style w:type="character" w:customStyle="1" w:styleId="Balk1Char">
    <w:name w:val="Başlık 1 Char"/>
    <w:basedOn w:val="VarsaylanParagrafYazTipi"/>
    <w:link w:val="Balk1"/>
    <w:uiPriority w:val="9"/>
    <w:rsid w:val="00CF0912"/>
    <w:rPr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CF0912"/>
    <w:rPr>
      <w:color w:val="0000FF"/>
      <w:u w:val="single"/>
    </w:rPr>
  </w:style>
  <w:style w:type="character" w:customStyle="1" w:styleId="highlight">
    <w:name w:val="highlight"/>
    <w:basedOn w:val="VarsaylanParagrafYazTipi"/>
    <w:rsid w:val="00CF0912"/>
  </w:style>
  <w:style w:type="paragraph" w:customStyle="1" w:styleId="KonuBal1">
    <w:name w:val="Konu Başlığı1"/>
    <w:basedOn w:val="Normal"/>
    <w:rsid w:val="00CF09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sc">
    <w:name w:val="desc"/>
    <w:basedOn w:val="Normal"/>
    <w:rsid w:val="00CF09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tails">
    <w:name w:val="details"/>
    <w:basedOn w:val="Normal"/>
    <w:rsid w:val="00CF09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jrnl">
    <w:name w:val="jrnl"/>
    <w:basedOn w:val="VarsaylanParagrafYazTipi"/>
    <w:rsid w:val="00CF0912"/>
  </w:style>
  <w:style w:type="character" w:customStyle="1" w:styleId="authors-list-item">
    <w:name w:val="authors-list-item"/>
    <w:basedOn w:val="VarsaylanParagrafYazTipi"/>
    <w:rsid w:val="005B24C9"/>
  </w:style>
  <w:style w:type="character" w:customStyle="1" w:styleId="author-sup-separator">
    <w:name w:val="author-sup-separator"/>
    <w:basedOn w:val="VarsaylanParagrafYazTipi"/>
    <w:rsid w:val="005B24C9"/>
  </w:style>
  <w:style w:type="character" w:customStyle="1" w:styleId="comma">
    <w:name w:val="comma"/>
    <w:basedOn w:val="VarsaylanParagrafYazTipi"/>
    <w:rsid w:val="005B24C9"/>
  </w:style>
  <w:style w:type="character" w:customStyle="1" w:styleId="KonuBal2">
    <w:name w:val="Konu Başlığı2"/>
    <w:basedOn w:val="VarsaylanParagrafYazTipi"/>
    <w:rsid w:val="005B24C9"/>
  </w:style>
  <w:style w:type="character" w:customStyle="1" w:styleId="identifier">
    <w:name w:val="identifier"/>
    <w:basedOn w:val="VarsaylanParagrafYazTipi"/>
    <w:rsid w:val="005B24C9"/>
  </w:style>
  <w:style w:type="character" w:customStyle="1" w:styleId="id-label">
    <w:name w:val="id-label"/>
    <w:basedOn w:val="VarsaylanParagrafYazTipi"/>
    <w:rsid w:val="005B24C9"/>
  </w:style>
  <w:style w:type="character" w:styleId="Gl">
    <w:name w:val="Strong"/>
    <w:basedOn w:val="VarsaylanParagrafYazTipi"/>
    <w:uiPriority w:val="22"/>
    <w:qFormat/>
    <w:rsid w:val="005B24C9"/>
    <w:rPr>
      <w:b/>
      <w:bCs/>
    </w:rPr>
  </w:style>
  <w:style w:type="character" w:customStyle="1" w:styleId="period">
    <w:name w:val="period"/>
    <w:basedOn w:val="VarsaylanParagrafYazTipi"/>
    <w:rsid w:val="005B24C9"/>
  </w:style>
  <w:style w:type="character" w:customStyle="1" w:styleId="cit">
    <w:name w:val="cit"/>
    <w:basedOn w:val="VarsaylanParagrafYazTipi"/>
    <w:rsid w:val="005B24C9"/>
  </w:style>
  <w:style w:type="character" w:customStyle="1" w:styleId="docsum-authors">
    <w:name w:val="docsum-authors"/>
    <w:basedOn w:val="VarsaylanParagrafYazTipi"/>
    <w:rsid w:val="00EA517F"/>
  </w:style>
  <w:style w:type="character" w:customStyle="1" w:styleId="docsum-journal-citation">
    <w:name w:val="docsum-journal-citation"/>
    <w:basedOn w:val="VarsaylanParagrafYazTipi"/>
    <w:rsid w:val="00EA517F"/>
  </w:style>
  <w:style w:type="character" w:customStyle="1" w:styleId="citation-part">
    <w:name w:val="citation-part"/>
    <w:basedOn w:val="VarsaylanParagrafYazTipi"/>
    <w:rsid w:val="00EA517F"/>
  </w:style>
  <w:style w:type="character" w:customStyle="1" w:styleId="docsum-pmid">
    <w:name w:val="docsum-pmid"/>
    <w:basedOn w:val="VarsaylanParagrafYazTipi"/>
    <w:rsid w:val="00EA517F"/>
  </w:style>
  <w:style w:type="character" w:customStyle="1" w:styleId="Balk3Char">
    <w:name w:val="Başlık 3 Char"/>
    <w:basedOn w:val="VarsaylanParagrafYazTipi"/>
    <w:link w:val="Balk3"/>
    <w:semiHidden/>
    <w:rsid w:val="008709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rticle-subtitle">
    <w:name w:val="article-subtitle"/>
    <w:basedOn w:val="VarsaylanParagrafYazTipi"/>
    <w:rsid w:val="00870929"/>
  </w:style>
  <w:style w:type="paragraph" w:customStyle="1" w:styleId="article-authors">
    <w:name w:val="article-authors"/>
    <w:basedOn w:val="Normal"/>
    <w:rsid w:val="0087092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6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2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0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5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8087610/" TargetMode="External"/><Relationship Id="rId13" Type="http://schemas.openxmlformats.org/officeDocument/2006/relationships/hyperlink" Target="https://dergipark.org.tr/tr/pub/@H%C3%BClya%20%C3%87etin" TargetMode="External"/><Relationship Id="rId18" Type="http://schemas.openxmlformats.org/officeDocument/2006/relationships/hyperlink" Target="https://doi.org/10.31362/patd.92979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pubmed.ncbi.nlm.nih.gov/?term=Kis+A&amp;cauthor_id=33965276" TargetMode="External"/><Relationship Id="rId12" Type="http://schemas.openxmlformats.org/officeDocument/2006/relationships/hyperlink" Target="https://dergipark.org.tr/tr/pub/patd/archive?y=2022" TargetMode="External"/><Relationship Id="rId17" Type="http://schemas.openxmlformats.org/officeDocument/2006/relationships/hyperlink" Target="https://dergipark.org.tr/tr/pub/@222776-6C7D43-462C4D-198E2D-23BE39-DE1607-790464-11955F-D4EF80-1D2CE6-012527-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rgipark.org.tr/tr/pub/@Arg%C3%BCn%20K%C4%B1%C5%9F" TargetMode="External"/><Relationship Id="rId20" Type="http://schemas.openxmlformats.org/officeDocument/2006/relationships/hyperlink" Target="http://dijitalakademi.turkiyeklinikleri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?term=Ufuk+F&amp;cauthor_id=33965276" TargetMode="External"/><Relationship Id="rId11" Type="http://schemas.openxmlformats.org/officeDocument/2006/relationships/hyperlink" Target="https://www.turkiyeklinikleri.com/medicaldatabase/search/en-index.html?s=%C4%B0lknur%20Hatice%20AKBUDAK&amp;t=&amp;o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rgipark.org.tr/tr/pub/@Sevin%20Ba%C5%9Fer%20%C3%96ncel" TargetMode="External"/><Relationship Id="rId10" Type="http://schemas.openxmlformats.org/officeDocument/2006/relationships/hyperlink" Target="https://www.turkiyeklinikleri.com/medicaldatabase/search/en-index.html?s=Arg%C3%BCn%20KI%C5%9E&amp;t=&amp;o=" TargetMode="External"/><Relationship Id="rId19" Type="http://schemas.openxmlformats.org/officeDocument/2006/relationships/hyperlink" Target="https://www.turkiyeklinikleri.com/journal/journal-of-case-reports/2147-9291/en-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ajem.2021.04.084" TargetMode="External"/><Relationship Id="rId14" Type="http://schemas.openxmlformats.org/officeDocument/2006/relationships/hyperlink" Target="https://dergipark.org.tr/tr/pub/@fbi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B349-314C-48E8-9E61-D02139B3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7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Pamukkale Ünv.</Company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Pau</dc:creator>
  <cp:revision>24</cp:revision>
  <dcterms:created xsi:type="dcterms:W3CDTF">2020-03-26T06:29:00Z</dcterms:created>
  <dcterms:modified xsi:type="dcterms:W3CDTF">2021-11-18T12:15:00Z</dcterms:modified>
</cp:coreProperties>
</file>