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14ED" w14:textId="77777777" w:rsidR="00525522" w:rsidRDefault="00525522">
      <w:pPr>
        <w:rPr>
          <w:rFonts w:cstheme="minorHAnsi"/>
        </w:rPr>
      </w:pPr>
      <w:r w:rsidRPr="00673A05">
        <w:rPr>
          <w:rFonts w:cstheme="minorHAnsi"/>
        </w:rPr>
        <w:t>Prof. Dr. Ahmet Baki YAĞCI</w:t>
      </w:r>
    </w:p>
    <w:p w14:paraId="7F8CC00E" w14:textId="77777777" w:rsidR="002F2472" w:rsidRPr="00673A05" w:rsidRDefault="002F2472">
      <w:pPr>
        <w:rPr>
          <w:rFonts w:cstheme="minorHAnsi"/>
        </w:rPr>
      </w:pPr>
      <w:r w:rsidRPr="00673A05">
        <w:rPr>
          <w:rFonts w:cstheme="minorHAnsi"/>
        </w:rPr>
        <w:t>(</w:t>
      </w:r>
      <w:proofErr w:type="spellStart"/>
      <w:r w:rsidRPr="00673A05">
        <w:rPr>
          <w:rFonts w:cstheme="minorHAnsi"/>
        </w:rPr>
        <w:t>Orchid</w:t>
      </w:r>
      <w:proofErr w:type="spellEnd"/>
      <w:r w:rsidRPr="00673A05">
        <w:rPr>
          <w:rFonts w:cstheme="minorHAnsi"/>
        </w:rPr>
        <w:t xml:space="preserve"> </w:t>
      </w:r>
      <w:proofErr w:type="spellStart"/>
      <w:r w:rsidRPr="00673A05">
        <w:rPr>
          <w:rFonts w:cstheme="minorHAnsi"/>
        </w:rPr>
        <w:t>no</w:t>
      </w:r>
      <w:proofErr w:type="spellEnd"/>
      <w:r w:rsidRPr="00673A05">
        <w:rPr>
          <w:rFonts w:cstheme="minorHAnsi"/>
        </w:rPr>
        <w:t xml:space="preserve">: </w:t>
      </w:r>
      <w:r w:rsidRPr="00673A05">
        <w:rPr>
          <w:rStyle w:val="Gl"/>
          <w:rFonts w:cstheme="minorHAnsi"/>
          <w:b w:val="0"/>
        </w:rPr>
        <w:t>0000-0001-7544-5731).</w:t>
      </w:r>
    </w:p>
    <w:p w14:paraId="55B0D1F2" w14:textId="77777777" w:rsidR="00673A05" w:rsidRPr="00673A05" w:rsidRDefault="00525522" w:rsidP="00673A05">
      <w:pPr>
        <w:jc w:val="both"/>
        <w:rPr>
          <w:rFonts w:cstheme="minorHAnsi"/>
        </w:rPr>
      </w:pPr>
      <w:r w:rsidRPr="00673A05">
        <w:rPr>
          <w:rFonts w:cstheme="minorHAnsi"/>
        </w:rPr>
        <w:t>Hacettepe Üniversitesi Tıp Fakültesi</w:t>
      </w:r>
      <w:r w:rsidR="006C6BB0" w:rsidRPr="00673A05">
        <w:rPr>
          <w:rFonts w:cstheme="minorHAnsi"/>
        </w:rPr>
        <w:t>’</w:t>
      </w:r>
      <w:r w:rsidRPr="00673A05">
        <w:rPr>
          <w:rFonts w:cstheme="minorHAnsi"/>
        </w:rPr>
        <w:t>nden mezun olduktan sonra</w:t>
      </w:r>
      <w:r w:rsidR="005D666F" w:rsidRPr="00673A05">
        <w:rPr>
          <w:rFonts w:cstheme="minorHAnsi"/>
        </w:rPr>
        <w:t>,</w:t>
      </w:r>
      <w:r w:rsidRPr="00673A05">
        <w:rPr>
          <w:rFonts w:cstheme="minorHAnsi"/>
        </w:rPr>
        <w:t xml:space="preserve"> Dokuz Eylül Üniversitesi </w:t>
      </w:r>
      <w:r w:rsidR="006C6BB0" w:rsidRPr="00673A05">
        <w:rPr>
          <w:rFonts w:cstheme="minorHAnsi"/>
        </w:rPr>
        <w:t xml:space="preserve">Tıp Fakültesi’nin Radyoloji Anabilim Dalı’nda uzmanlık eğitimini tamamladı. </w:t>
      </w:r>
      <w:r w:rsidR="00A23BA1" w:rsidRPr="00673A05">
        <w:rPr>
          <w:rFonts w:cstheme="minorHAnsi"/>
        </w:rPr>
        <w:t>2001 yılında Pamukkale Üniversitesi Tıp Fakültesi Radyoloji Anabilim Dalı’nda göreve başladı</w:t>
      </w:r>
      <w:r w:rsidR="005D666F" w:rsidRPr="00673A05">
        <w:rPr>
          <w:rFonts w:cstheme="minorHAnsi"/>
        </w:rPr>
        <w:t xml:space="preserve">. 2003 yılında Dokuz Eylül Üniversitesi </w:t>
      </w:r>
      <w:r w:rsidR="00E90692">
        <w:rPr>
          <w:rFonts w:cstheme="minorHAnsi"/>
        </w:rPr>
        <w:t xml:space="preserve">Hastanesi </w:t>
      </w:r>
      <w:r w:rsidR="005D666F" w:rsidRPr="00673A05">
        <w:rPr>
          <w:rFonts w:cstheme="minorHAnsi"/>
        </w:rPr>
        <w:t xml:space="preserve">Radyoloji Anabilim Dalı’nda, 2005’de Ege Üniversitesi </w:t>
      </w:r>
      <w:r w:rsidR="00E90692">
        <w:rPr>
          <w:rFonts w:cstheme="minorHAnsi"/>
        </w:rPr>
        <w:t xml:space="preserve">Hastanesi </w:t>
      </w:r>
      <w:r w:rsidR="005D666F" w:rsidRPr="00673A05">
        <w:rPr>
          <w:rFonts w:cstheme="minorHAnsi"/>
        </w:rPr>
        <w:t xml:space="preserve">Radyoloji Anabilim Dalı’nda ve 2008 yılında ABD’de </w:t>
      </w:r>
      <w:proofErr w:type="spellStart"/>
      <w:r w:rsidR="005D666F" w:rsidRPr="00673A05">
        <w:rPr>
          <w:rFonts w:cstheme="minorHAnsi"/>
        </w:rPr>
        <w:t>University</w:t>
      </w:r>
      <w:proofErr w:type="spellEnd"/>
      <w:r w:rsidR="005D666F" w:rsidRPr="00673A05">
        <w:rPr>
          <w:rFonts w:cstheme="minorHAnsi"/>
        </w:rPr>
        <w:t xml:space="preserve"> of Texas </w:t>
      </w:r>
      <w:proofErr w:type="spellStart"/>
      <w:r w:rsidR="005D666F" w:rsidRPr="00673A05">
        <w:rPr>
          <w:rFonts w:cstheme="minorHAnsi"/>
        </w:rPr>
        <w:t>Medical</w:t>
      </w:r>
      <w:proofErr w:type="spellEnd"/>
      <w:r w:rsidR="005D666F" w:rsidRPr="00673A05">
        <w:rPr>
          <w:rFonts w:cstheme="minorHAnsi"/>
        </w:rPr>
        <w:t xml:space="preserve"> </w:t>
      </w:r>
      <w:proofErr w:type="spellStart"/>
      <w:r w:rsidR="005D666F" w:rsidRPr="00673A05">
        <w:rPr>
          <w:rFonts w:cstheme="minorHAnsi"/>
        </w:rPr>
        <w:t>Branch</w:t>
      </w:r>
      <w:proofErr w:type="spellEnd"/>
      <w:r w:rsidR="005D666F" w:rsidRPr="00673A05">
        <w:rPr>
          <w:rFonts w:cstheme="minorHAnsi"/>
        </w:rPr>
        <w:t xml:space="preserve"> Radyoloji bölümünde çalışmalar yaptı. </w:t>
      </w:r>
      <w:r w:rsidR="006C6BB0" w:rsidRPr="00673A05">
        <w:rPr>
          <w:rFonts w:cstheme="minorHAnsi"/>
        </w:rPr>
        <w:t xml:space="preserve">2008 yılında doçent, 2014 yılında profesör oldu. </w:t>
      </w:r>
      <w:r w:rsidR="005D666F" w:rsidRPr="00673A05">
        <w:rPr>
          <w:rFonts w:cstheme="minorHAnsi"/>
        </w:rPr>
        <w:t>Radyoloji Anabilim Dalı Başkanlığı,</w:t>
      </w:r>
      <w:r w:rsidR="008F2889" w:rsidRPr="00673A05">
        <w:rPr>
          <w:rFonts w:cstheme="minorHAnsi"/>
        </w:rPr>
        <w:t xml:space="preserve"> MSSF Dekanlığı, Üniversite Yönetim</w:t>
      </w:r>
      <w:r w:rsidR="000C3696">
        <w:rPr>
          <w:rFonts w:cstheme="minorHAnsi"/>
        </w:rPr>
        <w:t xml:space="preserve"> Kurulu üyeliği, Senato üyeliği ve</w:t>
      </w:r>
      <w:r w:rsidR="008F2889" w:rsidRPr="00673A05">
        <w:rPr>
          <w:rFonts w:cstheme="minorHAnsi"/>
        </w:rPr>
        <w:t xml:space="preserve"> Fakülte Yönetim Kurulu Üyeliği görevlerinde bulundu. </w:t>
      </w:r>
      <w:r w:rsidR="00EF4130" w:rsidRPr="00673A05">
        <w:rPr>
          <w:rFonts w:cstheme="minorHAnsi"/>
        </w:rPr>
        <w:t xml:space="preserve">Abdomen radyolojisi, </w:t>
      </w:r>
      <w:proofErr w:type="spellStart"/>
      <w:r w:rsidR="00EF4130" w:rsidRPr="00673A05">
        <w:rPr>
          <w:rFonts w:cstheme="minorHAnsi"/>
        </w:rPr>
        <w:t>ürogenital</w:t>
      </w:r>
      <w:proofErr w:type="spellEnd"/>
      <w:r w:rsidR="00EF4130" w:rsidRPr="00673A05">
        <w:rPr>
          <w:rFonts w:cstheme="minorHAnsi"/>
        </w:rPr>
        <w:t xml:space="preserve"> radyoloji ve girişimsel radyoloji alanlarında çalışmaları mevcut olup, </w:t>
      </w:r>
      <w:r w:rsidR="008F2889" w:rsidRPr="00673A05">
        <w:rPr>
          <w:rFonts w:cstheme="minorHAnsi"/>
        </w:rPr>
        <w:t xml:space="preserve">Türk Radyoloji Derneği, Türk Girişimsel Radyoloji Derneği, </w:t>
      </w:r>
      <w:proofErr w:type="spellStart"/>
      <w:r w:rsidR="008F2889" w:rsidRPr="00673A05">
        <w:rPr>
          <w:rFonts w:cstheme="minorHAnsi"/>
        </w:rPr>
        <w:t>European</w:t>
      </w:r>
      <w:proofErr w:type="spellEnd"/>
      <w:r w:rsidR="008F2889" w:rsidRPr="00673A05">
        <w:rPr>
          <w:rFonts w:cstheme="minorHAnsi"/>
        </w:rPr>
        <w:t xml:space="preserve"> </w:t>
      </w:r>
      <w:proofErr w:type="spellStart"/>
      <w:r w:rsidR="008F2889" w:rsidRPr="00673A05">
        <w:rPr>
          <w:rFonts w:cstheme="minorHAnsi"/>
        </w:rPr>
        <w:t>Society</w:t>
      </w:r>
      <w:proofErr w:type="spellEnd"/>
      <w:r w:rsidR="008F2889" w:rsidRPr="00673A05">
        <w:rPr>
          <w:rFonts w:cstheme="minorHAnsi"/>
        </w:rPr>
        <w:t xml:space="preserve"> of </w:t>
      </w:r>
      <w:proofErr w:type="spellStart"/>
      <w:r w:rsidR="008F2889" w:rsidRPr="00673A05">
        <w:rPr>
          <w:rFonts w:cstheme="minorHAnsi"/>
        </w:rPr>
        <w:t>Radiology</w:t>
      </w:r>
      <w:proofErr w:type="spellEnd"/>
      <w:r w:rsidR="008F2889" w:rsidRPr="00673A05">
        <w:rPr>
          <w:rFonts w:cstheme="minorHAnsi"/>
        </w:rPr>
        <w:t>,</w:t>
      </w:r>
      <w:r w:rsidR="00E470C1" w:rsidRPr="00673A05">
        <w:rPr>
          <w:rFonts w:cstheme="minorHAnsi"/>
        </w:rPr>
        <w:t xml:space="preserve"> </w:t>
      </w:r>
      <w:proofErr w:type="spellStart"/>
      <w:r w:rsidR="00E470C1" w:rsidRPr="00673A05">
        <w:rPr>
          <w:rFonts w:cstheme="minorHAnsi"/>
        </w:rPr>
        <w:t>European</w:t>
      </w:r>
      <w:proofErr w:type="spellEnd"/>
      <w:r w:rsidR="00E470C1" w:rsidRPr="00673A05">
        <w:rPr>
          <w:rFonts w:cstheme="minorHAnsi"/>
        </w:rPr>
        <w:t xml:space="preserve"> </w:t>
      </w:r>
      <w:proofErr w:type="spellStart"/>
      <w:r w:rsidR="00E470C1" w:rsidRPr="00673A05">
        <w:rPr>
          <w:rFonts w:cstheme="minorHAnsi"/>
        </w:rPr>
        <w:t>Society</w:t>
      </w:r>
      <w:proofErr w:type="spellEnd"/>
      <w:r w:rsidR="00E470C1" w:rsidRPr="00673A05">
        <w:rPr>
          <w:rFonts w:cstheme="minorHAnsi"/>
        </w:rPr>
        <w:t xml:space="preserve"> of </w:t>
      </w:r>
      <w:proofErr w:type="spellStart"/>
      <w:r w:rsidR="00E470C1" w:rsidRPr="00673A05">
        <w:rPr>
          <w:rFonts w:cstheme="minorHAnsi"/>
        </w:rPr>
        <w:t>Urogenital</w:t>
      </w:r>
      <w:proofErr w:type="spellEnd"/>
      <w:r w:rsidR="00E470C1" w:rsidRPr="00673A05">
        <w:rPr>
          <w:rFonts w:cstheme="minorHAnsi"/>
        </w:rPr>
        <w:t xml:space="preserve"> </w:t>
      </w:r>
      <w:proofErr w:type="spellStart"/>
      <w:r w:rsidR="00E470C1" w:rsidRPr="00673A05">
        <w:rPr>
          <w:rFonts w:cstheme="minorHAnsi"/>
        </w:rPr>
        <w:t>Radiology</w:t>
      </w:r>
      <w:proofErr w:type="spellEnd"/>
      <w:r w:rsidR="008F2889" w:rsidRPr="00673A05">
        <w:rPr>
          <w:rFonts w:cstheme="minorHAnsi"/>
        </w:rPr>
        <w:t xml:space="preserve"> </w:t>
      </w:r>
      <w:r w:rsidR="00E470C1" w:rsidRPr="00673A05">
        <w:rPr>
          <w:rFonts w:cstheme="minorHAnsi"/>
        </w:rPr>
        <w:t xml:space="preserve">ve </w:t>
      </w:r>
      <w:proofErr w:type="spellStart"/>
      <w:r w:rsidR="008F2889" w:rsidRPr="00673A05">
        <w:rPr>
          <w:rFonts w:cstheme="minorHAnsi"/>
        </w:rPr>
        <w:t>Cardiovascular</w:t>
      </w:r>
      <w:proofErr w:type="spellEnd"/>
      <w:r w:rsidR="008F2889" w:rsidRPr="00673A05">
        <w:rPr>
          <w:rFonts w:cstheme="minorHAnsi"/>
        </w:rPr>
        <w:t xml:space="preserve"> </w:t>
      </w:r>
      <w:proofErr w:type="spellStart"/>
      <w:r w:rsidR="008F2889" w:rsidRPr="00673A05">
        <w:rPr>
          <w:rFonts w:cstheme="minorHAnsi"/>
        </w:rPr>
        <w:t>and</w:t>
      </w:r>
      <w:proofErr w:type="spellEnd"/>
      <w:r w:rsidR="008F2889" w:rsidRPr="00673A05">
        <w:rPr>
          <w:rFonts w:cstheme="minorHAnsi"/>
        </w:rPr>
        <w:t xml:space="preserve"> </w:t>
      </w:r>
      <w:proofErr w:type="spellStart"/>
      <w:r w:rsidR="008F2889" w:rsidRPr="00673A05">
        <w:rPr>
          <w:rFonts w:cstheme="minorHAnsi"/>
        </w:rPr>
        <w:t>Interventional</w:t>
      </w:r>
      <w:proofErr w:type="spellEnd"/>
      <w:r w:rsidR="008F2889" w:rsidRPr="00673A05">
        <w:rPr>
          <w:rFonts w:cstheme="minorHAnsi"/>
        </w:rPr>
        <w:t xml:space="preserve"> </w:t>
      </w:r>
      <w:proofErr w:type="spellStart"/>
      <w:r w:rsidR="008F2889" w:rsidRPr="00673A05">
        <w:rPr>
          <w:rFonts w:cstheme="minorHAnsi"/>
        </w:rPr>
        <w:t>Radiological</w:t>
      </w:r>
      <w:proofErr w:type="spellEnd"/>
      <w:r w:rsidR="008F2889" w:rsidRPr="00673A05">
        <w:rPr>
          <w:rFonts w:cstheme="minorHAnsi"/>
        </w:rPr>
        <w:t xml:space="preserve"> </w:t>
      </w:r>
      <w:proofErr w:type="spellStart"/>
      <w:r w:rsidR="008F2889" w:rsidRPr="00673A05">
        <w:rPr>
          <w:rFonts w:cstheme="minorHAnsi"/>
        </w:rPr>
        <w:t>Society</w:t>
      </w:r>
      <w:proofErr w:type="spellEnd"/>
      <w:r w:rsidR="008F2889" w:rsidRPr="00673A05">
        <w:rPr>
          <w:rFonts w:cstheme="minorHAnsi"/>
        </w:rPr>
        <w:t xml:space="preserve"> of Europe </w:t>
      </w:r>
      <w:r w:rsidR="00E470C1" w:rsidRPr="00673A05">
        <w:rPr>
          <w:rFonts w:cstheme="minorHAnsi"/>
        </w:rPr>
        <w:t xml:space="preserve">üyesidir. </w:t>
      </w:r>
      <w:r w:rsidR="00337332" w:rsidRPr="00673A05">
        <w:rPr>
          <w:rFonts w:cstheme="minorHAnsi"/>
        </w:rPr>
        <w:t>50’nin üzerinde bilimsel makalesi</w:t>
      </w:r>
      <w:r w:rsidR="00EF4130" w:rsidRPr="00673A05">
        <w:rPr>
          <w:rFonts w:cstheme="minorHAnsi"/>
        </w:rPr>
        <w:t xml:space="preserve"> yayınlanmış ve </w:t>
      </w:r>
      <w:r w:rsidR="00337332" w:rsidRPr="00673A05">
        <w:rPr>
          <w:rFonts w:cstheme="minorHAnsi"/>
        </w:rPr>
        <w:t xml:space="preserve">1000’in üzerinde atıf </w:t>
      </w:r>
      <w:r w:rsidR="00EF4130" w:rsidRPr="00673A05">
        <w:rPr>
          <w:rFonts w:cstheme="minorHAnsi"/>
        </w:rPr>
        <w:t xml:space="preserve">almıştır. H indeksi 17’dir. İngilizce bilmektedir. </w:t>
      </w:r>
    </w:p>
    <w:p w14:paraId="7B730A4D" w14:textId="77777777" w:rsidR="00673A05" w:rsidRDefault="00673A05" w:rsidP="00673A05">
      <w:pPr>
        <w:jc w:val="both"/>
        <w:rPr>
          <w:rFonts w:eastAsia="Times New Roman" w:cstheme="minorHAnsi"/>
          <w:lang w:eastAsia="tr-TR"/>
        </w:rPr>
      </w:pPr>
    </w:p>
    <w:p w14:paraId="075F2091" w14:textId="77777777" w:rsidR="00673A05" w:rsidRDefault="00673A05" w:rsidP="00673A05">
      <w:pPr>
        <w:jc w:val="both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--------------------------------------------------------------------------------------------------------------------------------------</w:t>
      </w:r>
    </w:p>
    <w:p w14:paraId="408B1451" w14:textId="77777777" w:rsidR="00525522" w:rsidRPr="00673A05" w:rsidRDefault="00525522">
      <w:pPr>
        <w:rPr>
          <w:rFonts w:cstheme="minorHAnsi"/>
        </w:rPr>
      </w:pPr>
    </w:p>
    <w:sectPr w:rsidR="00525522" w:rsidRPr="0067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22"/>
    <w:rsid w:val="00034EDA"/>
    <w:rsid w:val="000543CC"/>
    <w:rsid w:val="00085ABA"/>
    <w:rsid w:val="000B201F"/>
    <w:rsid w:val="000B4E14"/>
    <w:rsid w:val="000C3696"/>
    <w:rsid w:val="002F2472"/>
    <w:rsid w:val="00337332"/>
    <w:rsid w:val="003D6A57"/>
    <w:rsid w:val="00525522"/>
    <w:rsid w:val="00526666"/>
    <w:rsid w:val="005D6506"/>
    <w:rsid w:val="005D666F"/>
    <w:rsid w:val="00673A05"/>
    <w:rsid w:val="006945CF"/>
    <w:rsid w:val="006C6BB0"/>
    <w:rsid w:val="007C397F"/>
    <w:rsid w:val="008419AB"/>
    <w:rsid w:val="008F2889"/>
    <w:rsid w:val="009D7CC5"/>
    <w:rsid w:val="009E576B"/>
    <w:rsid w:val="00A23BA1"/>
    <w:rsid w:val="00B97945"/>
    <w:rsid w:val="00BE120B"/>
    <w:rsid w:val="00E470C1"/>
    <w:rsid w:val="00E62814"/>
    <w:rsid w:val="00E90692"/>
    <w:rsid w:val="00EF4130"/>
    <w:rsid w:val="00F3368E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FA96"/>
  <w15:docId w15:val="{161CC388-AC89-4866-8CD5-6878634D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5255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52552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2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 Yağcı</dc:creator>
  <cp:revision>3</cp:revision>
  <dcterms:created xsi:type="dcterms:W3CDTF">2021-11-23T05:29:00Z</dcterms:created>
  <dcterms:modified xsi:type="dcterms:W3CDTF">2021-11-28T06:26:00Z</dcterms:modified>
</cp:coreProperties>
</file>