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4A27" w14:textId="77777777" w:rsidR="00546430" w:rsidRPr="0074579D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8"/>
          <w:szCs w:val="28"/>
        </w:rPr>
      </w:pPr>
      <w:r w:rsidRPr="0074579D">
        <w:rPr>
          <w:rStyle w:val="Gl"/>
          <w:rFonts w:ascii="Verdana" w:hAnsi="Verdana"/>
          <w:color w:val="333333"/>
          <w:sz w:val="28"/>
          <w:szCs w:val="28"/>
        </w:rPr>
        <w:t>Akademik Özgeçmiş:</w:t>
      </w:r>
    </w:p>
    <w:p w14:paraId="5E9D882B" w14:textId="133B0B70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Eğitim bilgileri</w:t>
      </w:r>
    </w:p>
    <w:p w14:paraId="5B328A86" w14:textId="2BA3455A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1990-1996 İ.Ü.Cerrahpaşa Tıp Fak</w:t>
      </w:r>
    </w:p>
    <w:p w14:paraId="23271580" w14:textId="310F283D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1997-2002 Şişli Etfal Hastanesi Nöroloji Kliniği</w:t>
      </w:r>
    </w:p>
    <w:p w14:paraId="5C7DB6D5" w14:textId="5E04E259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Akademik / idari deneyim</w:t>
      </w:r>
    </w:p>
    <w:p w14:paraId="7C6C6225" w14:textId="4DAA0F11" w:rsidR="00546430" w:rsidRPr="00EC462A" w:rsidRDefault="00546430" w:rsidP="005464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2004-2011 PAÜTF Nöroloji AD Yrd. Doç.</w:t>
      </w:r>
    </w:p>
    <w:p w14:paraId="1010D6C5" w14:textId="1E9A1D07" w:rsidR="00546430" w:rsidRPr="00EC462A" w:rsidRDefault="00546430" w:rsidP="005464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2011-2017 PAÜTF Nöroloji AD Doç. Dr</w:t>
      </w:r>
    </w:p>
    <w:p w14:paraId="624E66AA" w14:textId="0B58D3B6" w:rsidR="00546430" w:rsidRPr="00EC462A" w:rsidRDefault="00546430" w:rsidP="005464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 xml:space="preserve">2017- PAÜTF Nöroloji AD Prof. Dr. </w:t>
      </w:r>
      <w:bookmarkStart w:id="0" w:name="_GoBack"/>
      <w:bookmarkEnd w:id="0"/>
    </w:p>
    <w:p w14:paraId="5DDBE1B8" w14:textId="1D4366AD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Araştırma / ilgi alanları, Yayınlar / eserler</w:t>
      </w:r>
    </w:p>
    <w:p w14:paraId="3DC6AA81" w14:textId="1F2139A6" w:rsidR="00546430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Beyin Damar Hastalıkları (Beyin damar tıkanmaları ve beyin kanamaları)</w:t>
      </w:r>
    </w:p>
    <w:p w14:paraId="58AD5B83" w14:textId="212F6431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Bunamalar</w:t>
      </w:r>
    </w:p>
    <w:p w14:paraId="576F2F9A" w14:textId="386DA6EF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H indeksi</w:t>
      </w:r>
    </w:p>
    <w:p w14:paraId="5F820607" w14:textId="39723155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Önemli projeler</w:t>
      </w:r>
    </w:p>
    <w:p w14:paraId="6CDB5C86" w14:textId="690DA47E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Denizli İlinde İnme Prevalansı</w:t>
      </w:r>
    </w:p>
    <w:p w14:paraId="4B6C68CA" w14:textId="58B61117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EC462A">
        <w:rPr>
          <w:rFonts w:ascii="Verdana" w:hAnsi="Verdana"/>
          <w:color w:val="333333"/>
          <w:sz w:val="22"/>
          <w:szCs w:val="22"/>
        </w:rPr>
        <w:t>Transkranyal doppler’in Nörolojide Kullanımı</w:t>
      </w:r>
    </w:p>
    <w:p w14:paraId="45568BE3" w14:textId="77777777" w:rsidR="00EC462A" w:rsidRPr="00EC462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</w:p>
    <w:p w14:paraId="1A2E27A4" w14:textId="24415058" w:rsidR="00546430" w:rsidRPr="006C5C1A" w:rsidRDefault="00546430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Ödüller</w:t>
      </w:r>
    </w:p>
    <w:p w14:paraId="78B40161" w14:textId="2CA5D608" w:rsidR="00EC462A" w:rsidRPr="006C5C1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-</w:t>
      </w:r>
    </w:p>
    <w:p w14:paraId="77B38409" w14:textId="7110CB0B" w:rsidR="00546430" w:rsidRPr="006C5C1A" w:rsidRDefault="00546430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Patentler</w:t>
      </w:r>
    </w:p>
    <w:p w14:paraId="2C4A528B" w14:textId="3A4D678D" w:rsidR="00EC462A" w:rsidRPr="006C5C1A" w:rsidRDefault="00EC462A" w:rsidP="00EC462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-</w:t>
      </w:r>
    </w:p>
    <w:p w14:paraId="3CDD35B8" w14:textId="29AF860C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Yabancı Dil</w:t>
      </w:r>
    </w:p>
    <w:p w14:paraId="4DB647B0" w14:textId="19C53006" w:rsidR="00EC462A" w:rsidRPr="006C5C1A" w:rsidRDefault="00EC462A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Almanca</w:t>
      </w:r>
      <w:r w:rsidR="0074579D" w:rsidRPr="006C5C1A">
        <w:rPr>
          <w:rFonts w:ascii="Verdana" w:hAnsi="Verdana"/>
          <w:color w:val="333333"/>
          <w:sz w:val="22"/>
          <w:szCs w:val="22"/>
        </w:rPr>
        <w:t>, İngilizce</w:t>
      </w:r>
    </w:p>
    <w:p w14:paraId="0D62B5C7" w14:textId="7296E087" w:rsidR="00546430" w:rsidRPr="006C5C1A" w:rsidRDefault="00546430" w:rsidP="0074579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Uluslararası deneyim</w:t>
      </w:r>
    </w:p>
    <w:p w14:paraId="2130A24A" w14:textId="61CEC57A" w:rsidR="00EC462A" w:rsidRPr="006C5C1A" w:rsidRDefault="00EC462A" w:rsidP="0074579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-</w:t>
      </w:r>
    </w:p>
    <w:p w14:paraId="1EE45648" w14:textId="547AB5EE" w:rsidR="00546430" w:rsidRPr="006C5C1A" w:rsidRDefault="00546430" w:rsidP="0074579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Orchid no</w:t>
      </w:r>
    </w:p>
    <w:p w14:paraId="02A258C9" w14:textId="04D81B8D" w:rsidR="00EC462A" w:rsidRPr="006C5C1A" w:rsidRDefault="006C5C1A" w:rsidP="00546430">
      <w:pPr>
        <w:pStyle w:val="NormalWeb"/>
        <w:shd w:val="clear" w:color="auto" w:fill="FFFFFF"/>
        <w:rPr>
          <w:rFonts w:ascii="Verdana" w:hAnsi="Verdana"/>
          <w:color w:val="333333"/>
          <w:sz w:val="28"/>
          <w:szCs w:val="28"/>
        </w:rPr>
      </w:pPr>
      <w:r w:rsidRPr="006C5C1A">
        <w:rPr>
          <w:rFonts w:ascii="Arial" w:hAnsi="Arial" w:cs="Arial"/>
          <w:color w:val="494A4C"/>
          <w:sz w:val="22"/>
          <w:szCs w:val="22"/>
          <w:shd w:val="clear" w:color="auto" w:fill="FFFFFF"/>
        </w:rPr>
        <w:t>0000-0002-4037-7617</w:t>
      </w:r>
    </w:p>
    <w:p w14:paraId="38CECA78" w14:textId="77777777" w:rsidR="00546430" w:rsidRPr="006C5C1A" w:rsidRDefault="00546430" w:rsidP="00546430">
      <w:pPr>
        <w:pStyle w:val="NormalWeb"/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6C5C1A">
        <w:rPr>
          <w:rFonts w:ascii="Verdana" w:hAnsi="Verdana"/>
          <w:color w:val="333333"/>
          <w:sz w:val="22"/>
          <w:szCs w:val="22"/>
        </w:rPr>
        <w:t> </w:t>
      </w:r>
    </w:p>
    <w:p w14:paraId="530E4B26" w14:textId="77777777" w:rsidR="00656CF5" w:rsidRDefault="00656CF5"/>
    <w:sectPr w:rsidR="0065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5"/>
    <w:rsid w:val="00546430"/>
    <w:rsid w:val="00656CF5"/>
    <w:rsid w:val="006C5C1A"/>
    <w:rsid w:val="0074579D"/>
    <w:rsid w:val="00D61DCE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DEA"/>
  <w15:chartTrackingRefBased/>
  <w15:docId w15:val="{33834D28-FEDD-4C4C-98FC-6FD10F1A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4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12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5092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87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67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cagtay oncel</dc:creator>
  <cp:keywords/>
  <dc:description/>
  <cp:revision>2</cp:revision>
  <cp:lastPrinted>2021-11-18T12:04:00Z</cp:lastPrinted>
  <dcterms:created xsi:type="dcterms:W3CDTF">2021-11-18T13:26:00Z</dcterms:created>
  <dcterms:modified xsi:type="dcterms:W3CDTF">2021-11-18T13:26:00Z</dcterms:modified>
</cp:coreProperties>
</file>