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FA6B" w14:textId="77777777" w:rsidR="00BC6649" w:rsidRPr="00770817" w:rsidRDefault="00BC6649" w:rsidP="0077081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</w:p>
    <w:p w14:paraId="5EE77EFC" w14:textId="77777777" w:rsidR="007A36FD" w:rsidRPr="007A36FD" w:rsidRDefault="007A36FD" w:rsidP="00770817">
      <w:pPr>
        <w:pStyle w:val="NormalWeb"/>
        <w:shd w:val="clear" w:color="auto" w:fill="FFFFFF"/>
        <w:jc w:val="center"/>
        <w:rPr>
          <w:rFonts w:ascii="Arial" w:hAnsi="Arial" w:cs="Arial"/>
          <w:color w:val="333333"/>
        </w:rPr>
      </w:pPr>
      <w:r w:rsidRPr="007A36FD">
        <w:rPr>
          <w:rStyle w:val="Gl"/>
          <w:rFonts w:ascii="Arial" w:hAnsi="Arial" w:cs="Arial"/>
          <w:color w:val="333333"/>
        </w:rPr>
        <w:t>Akademik Özgeçmiş:</w:t>
      </w:r>
    </w:p>
    <w:p w14:paraId="71FF7883" w14:textId="77777777" w:rsidR="00BC6649" w:rsidRDefault="00BC6649" w:rsidP="00C448A5">
      <w:pPr>
        <w:shd w:val="clear" w:color="auto" w:fill="FFFFFF"/>
        <w:spacing w:line="276" w:lineRule="auto"/>
        <w:rPr>
          <w:sz w:val="24"/>
          <w:szCs w:val="24"/>
        </w:rPr>
      </w:pPr>
    </w:p>
    <w:p w14:paraId="70BF3A2A" w14:textId="77777777" w:rsidR="00BC6649" w:rsidRDefault="00BC6649" w:rsidP="00C56BBE">
      <w:pPr>
        <w:shd w:val="clear" w:color="auto" w:fill="FFFFFF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Ad</w:t>
      </w:r>
      <w:r>
        <w:rPr>
          <w:rFonts w:cs="Times New Roman"/>
          <w:b/>
          <w:bCs/>
          <w:color w:val="000000"/>
        </w:rPr>
        <w:t>ı</w:t>
      </w:r>
      <w:r>
        <w:rPr>
          <w:b/>
          <w:bCs/>
          <w:color w:val="000000"/>
        </w:rPr>
        <w:t xml:space="preserve"> Soyad</w:t>
      </w:r>
      <w:r>
        <w:rPr>
          <w:rFonts w:cs="Times New Roman"/>
          <w:b/>
          <w:bCs/>
          <w:color w:val="000000"/>
        </w:rPr>
        <w:t>ı</w:t>
      </w:r>
      <w:r w:rsidR="009A1F48">
        <w:rPr>
          <w:b/>
          <w:bCs/>
          <w:color w:val="000000"/>
        </w:rPr>
        <w:t>: ERGUN METE</w:t>
      </w:r>
    </w:p>
    <w:p w14:paraId="732751C5" w14:textId="77777777" w:rsidR="00BC6649" w:rsidRPr="009A1F48" w:rsidRDefault="00BC6649" w:rsidP="00C56BBE">
      <w:pPr>
        <w:shd w:val="clear" w:color="auto" w:fill="FFFFFF"/>
        <w:spacing w:line="360" w:lineRule="auto"/>
        <w:rPr>
          <w:bCs/>
          <w:color w:val="000000"/>
        </w:rPr>
      </w:pPr>
      <w:r>
        <w:rPr>
          <w:b/>
          <w:bCs/>
          <w:color w:val="000000"/>
        </w:rPr>
        <w:t>Do</w:t>
      </w:r>
      <w:r>
        <w:rPr>
          <w:rFonts w:cs="Times New Roman"/>
          <w:b/>
          <w:bCs/>
          <w:color w:val="000000"/>
        </w:rPr>
        <w:t>ğ</w:t>
      </w:r>
      <w:r>
        <w:rPr>
          <w:b/>
          <w:bCs/>
          <w:color w:val="000000"/>
        </w:rPr>
        <w:t xml:space="preserve">um Tarihi: </w:t>
      </w:r>
      <w:r w:rsidR="009A1F48">
        <w:rPr>
          <w:bCs/>
          <w:color w:val="000000"/>
        </w:rPr>
        <w:t xml:space="preserve">28. 01. 1964 </w:t>
      </w:r>
    </w:p>
    <w:p w14:paraId="4678DDCA" w14:textId="77777777" w:rsidR="00BC6649" w:rsidRPr="00A62E05" w:rsidRDefault="00A62E05" w:rsidP="00A62E05">
      <w:pPr>
        <w:pStyle w:val="NormalWeb"/>
        <w:shd w:val="clear" w:color="auto" w:fill="FFFFFF"/>
        <w:rPr>
          <w:rFonts w:ascii="Verdana" w:hAnsi="Verdana"/>
          <w:b/>
          <w:color w:val="333333"/>
          <w:sz w:val="20"/>
          <w:szCs w:val="20"/>
        </w:rPr>
      </w:pPr>
      <w:r w:rsidRPr="00A62E05">
        <w:rPr>
          <w:rFonts w:ascii="Verdana" w:hAnsi="Verdana"/>
          <w:b/>
          <w:color w:val="333333"/>
          <w:sz w:val="20"/>
          <w:szCs w:val="20"/>
        </w:rPr>
        <w:t>Eğitim bilgileri,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0"/>
        <w:gridCol w:w="2755"/>
        <w:gridCol w:w="3686"/>
        <w:gridCol w:w="768"/>
      </w:tblGrid>
      <w:tr w:rsidR="00BC6649" w:rsidRPr="00BC6649" w14:paraId="4B4B0AF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5E16587" w14:textId="77777777" w:rsidR="00BC6649" w:rsidRPr="00BC6649" w:rsidRDefault="00BC6649" w:rsidP="00C448A5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BC6649">
              <w:rPr>
                <w:b/>
                <w:color w:val="000000"/>
                <w:sz w:val="23"/>
                <w:szCs w:val="23"/>
              </w:rPr>
              <w:t>Derece</w:t>
            </w:r>
            <w:r w:rsidRPr="00BC664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0A909" w14:textId="77777777" w:rsidR="00BC6649" w:rsidRPr="00BC6649" w:rsidRDefault="00BC6649" w:rsidP="00C448A5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BC6649">
              <w:rPr>
                <w:b/>
                <w:color w:val="000000"/>
                <w:sz w:val="23"/>
                <w:szCs w:val="23"/>
              </w:rPr>
              <w:t>Bol</w:t>
            </w:r>
            <w:r w:rsidRPr="00BC6649">
              <w:rPr>
                <w:rFonts w:cs="Times New Roman"/>
                <w:b/>
                <w:color w:val="000000"/>
                <w:sz w:val="23"/>
                <w:szCs w:val="23"/>
              </w:rPr>
              <w:t>ü</w:t>
            </w:r>
            <w:r w:rsidRPr="00BC6649">
              <w:rPr>
                <w:b/>
                <w:color w:val="000000"/>
                <w:sz w:val="23"/>
                <w:szCs w:val="23"/>
              </w:rPr>
              <w:t>m/ Program</w:t>
            </w:r>
            <w:r w:rsidRPr="00BC664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19290" w14:textId="77777777" w:rsidR="00BC6649" w:rsidRPr="00BC6649" w:rsidRDefault="00BC6649" w:rsidP="00C448A5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BC6649">
              <w:rPr>
                <w:rFonts w:cs="Times New Roman"/>
                <w:b/>
                <w:color w:val="000000"/>
                <w:sz w:val="23"/>
                <w:szCs w:val="23"/>
              </w:rPr>
              <w:t>Ü</w:t>
            </w:r>
            <w:r w:rsidRPr="00BC6649">
              <w:rPr>
                <w:b/>
                <w:color w:val="000000"/>
                <w:sz w:val="23"/>
                <w:szCs w:val="23"/>
              </w:rPr>
              <w:t>niversite</w:t>
            </w:r>
            <w:r w:rsidRPr="00BC664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40856A" w14:textId="77777777" w:rsidR="00BC6649" w:rsidRPr="00BC6649" w:rsidRDefault="00BC6649" w:rsidP="00C448A5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BC6649">
              <w:rPr>
                <w:b/>
                <w:color w:val="000000"/>
                <w:sz w:val="19"/>
                <w:szCs w:val="19"/>
              </w:rPr>
              <w:t>Y</w:t>
            </w:r>
            <w:r w:rsidRPr="00BC6649">
              <w:rPr>
                <w:rFonts w:cs="Times New Roman"/>
                <w:b/>
                <w:color w:val="000000"/>
                <w:sz w:val="19"/>
                <w:szCs w:val="19"/>
              </w:rPr>
              <w:t>ı</w:t>
            </w:r>
            <w:r w:rsidRPr="00BC6649">
              <w:rPr>
                <w:b/>
                <w:color w:val="000000"/>
                <w:sz w:val="19"/>
                <w:szCs w:val="19"/>
              </w:rPr>
              <w:t>l</w:t>
            </w:r>
            <w:r w:rsidRPr="00BC664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C6649" w:rsidRPr="00BC6649" w14:paraId="4E5A4F64" w14:textId="777777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FE525" w14:textId="77777777" w:rsidR="00BC6649" w:rsidRPr="00BC6649" w:rsidRDefault="00BC6649" w:rsidP="00C448A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C6649">
              <w:rPr>
                <w:color w:val="000000"/>
                <w:sz w:val="23"/>
                <w:szCs w:val="23"/>
              </w:rPr>
              <w:t>Lisans</w:t>
            </w:r>
            <w:r w:rsidRPr="00BC66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68040" w14:textId="77777777" w:rsidR="00BC6649" w:rsidRPr="00BC6649" w:rsidRDefault="00BC6649" w:rsidP="00C448A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C6649">
              <w:rPr>
                <w:color w:val="000000"/>
                <w:sz w:val="23"/>
                <w:szCs w:val="23"/>
              </w:rPr>
              <w:t>T</w:t>
            </w:r>
            <w:r>
              <w:rPr>
                <w:rFonts w:cs="Times New Roman"/>
                <w:color w:val="000000"/>
                <w:sz w:val="23"/>
                <w:szCs w:val="23"/>
              </w:rPr>
              <w:t>ı</w:t>
            </w:r>
            <w:r>
              <w:rPr>
                <w:color w:val="000000"/>
                <w:sz w:val="23"/>
                <w:szCs w:val="23"/>
              </w:rPr>
              <w:t>p Fak</w:t>
            </w:r>
            <w:r>
              <w:rPr>
                <w:rFonts w:cs="Times New Roman"/>
                <w:color w:val="000000"/>
                <w:sz w:val="23"/>
                <w:szCs w:val="23"/>
              </w:rPr>
              <w:t>ü</w:t>
            </w:r>
            <w:r>
              <w:rPr>
                <w:color w:val="000000"/>
                <w:sz w:val="23"/>
                <w:szCs w:val="23"/>
              </w:rPr>
              <w:t>ltesi</w:t>
            </w:r>
            <w:r w:rsidRPr="00BC66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2FFDA" w14:textId="77777777" w:rsidR="00BC6649" w:rsidRPr="00BC6649" w:rsidRDefault="00BC6649" w:rsidP="00C448A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C6649">
              <w:rPr>
                <w:color w:val="000000"/>
                <w:sz w:val="23"/>
                <w:szCs w:val="23"/>
              </w:rPr>
              <w:t>Sel</w:t>
            </w:r>
            <w:r>
              <w:rPr>
                <w:rFonts w:cs="Times New Roman"/>
                <w:color w:val="000000"/>
                <w:sz w:val="23"/>
                <w:szCs w:val="23"/>
              </w:rPr>
              <w:t>ç</w:t>
            </w:r>
            <w:r>
              <w:rPr>
                <w:color w:val="000000"/>
                <w:sz w:val="23"/>
                <w:szCs w:val="23"/>
              </w:rPr>
              <w:t xml:space="preserve">uk </w:t>
            </w:r>
            <w:r>
              <w:rPr>
                <w:rFonts w:cs="Times New Roman"/>
                <w:color w:val="000000"/>
                <w:sz w:val="23"/>
                <w:szCs w:val="23"/>
              </w:rPr>
              <w:t>Ü</w:t>
            </w:r>
            <w:r>
              <w:rPr>
                <w:color w:val="000000"/>
                <w:sz w:val="23"/>
                <w:szCs w:val="23"/>
              </w:rPr>
              <w:t>niversitesi</w:t>
            </w:r>
            <w:r w:rsidRPr="00BC66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E178D" w14:textId="77777777" w:rsidR="00BC6649" w:rsidRPr="00BC6649" w:rsidRDefault="00BC6649" w:rsidP="00C448A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C6649">
              <w:rPr>
                <w:color w:val="000000"/>
                <w:sz w:val="19"/>
                <w:szCs w:val="19"/>
              </w:rPr>
              <w:t>1990</w:t>
            </w:r>
            <w:r w:rsidRPr="00BC6649">
              <w:rPr>
                <w:sz w:val="24"/>
                <w:szCs w:val="24"/>
              </w:rPr>
              <w:t xml:space="preserve"> </w:t>
            </w:r>
          </w:p>
        </w:tc>
      </w:tr>
      <w:tr w:rsidR="00BC6649" w:rsidRPr="00BC6649" w14:paraId="21841F4C" w14:textId="777777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4A0FE" w14:textId="77777777" w:rsidR="00BC6649" w:rsidRPr="00BC6649" w:rsidRDefault="00BC6649" w:rsidP="00C448A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C6649">
              <w:rPr>
                <w:color w:val="000000"/>
                <w:sz w:val="23"/>
                <w:szCs w:val="23"/>
              </w:rPr>
              <w:t>Uzmanl</w:t>
            </w:r>
            <w:r>
              <w:rPr>
                <w:rFonts w:cs="Times New Roman"/>
                <w:color w:val="000000"/>
                <w:sz w:val="23"/>
                <w:szCs w:val="23"/>
              </w:rPr>
              <w:t>ı</w:t>
            </w:r>
            <w:r>
              <w:rPr>
                <w:color w:val="000000"/>
                <w:sz w:val="23"/>
                <w:szCs w:val="23"/>
              </w:rPr>
              <w:t>k</w:t>
            </w:r>
            <w:r w:rsidRPr="00BC66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11F2B" w14:textId="77777777" w:rsidR="00BC6649" w:rsidRPr="00BC6649" w:rsidRDefault="00BC6649" w:rsidP="00C448A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C6649">
              <w:rPr>
                <w:color w:val="000000"/>
                <w:sz w:val="23"/>
                <w:szCs w:val="23"/>
              </w:rPr>
              <w:t>Mikrobiyoloji</w:t>
            </w:r>
            <w:r w:rsidRPr="00BC66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587DD" w14:textId="77777777" w:rsidR="00BC6649" w:rsidRPr="00BC6649" w:rsidRDefault="00BC6649" w:rsidP="00C448A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C6649">
              <w:rPr>
                <w:color w:val="000000"/>
                <w:sz w:val="23"/>
                <w:szCs w:val="23"/>
              </w:rPr>
              <w:t xml:space="preserve">Pamukkale </w:t>
            </w:r>
            <w:r>
              <w:rPr>
                <w:rFonts w:cs="Times New Roman"/>
                <w:color w:val="000000"/>
                <w:sz w:val="23"/>
                <w:szCs w:val="23"/>
              </w:rPr>
              <w:t>Ü</w:t>
            </w:r>
            <w:r>
              <w:rPr>
                <w:color w:val="000000"/>
                <w:sz w:val="23"/>
                <w:szCs w:val="23"/>
              </w:rPr>
              <w:t>niversitesi</w:t>
            </w:r>
            <w:r w:rsidRPr="00BC66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A21EB" w14:textId="77777777" w:rsidR="00BC6649" w:rsidRPr="00BC6649" w:rsidRDefault="00BC6649" w:rsidP="00C448A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C6649">
              <w:rPr>
                <w:color w:val="000000"/>
                <w:sz w:val="19"/>
                <w:szCs w:val="19"/>
              </w:rPr>
              <w:t>2003</w:t>
            </w:r>
            <w:r w:rsidRPr="00BC6649">
              <w:rPr>
                <w:sz w:val="24"/>
                <w:szCs w:val="24"/>
              </w:rPr>
              <w:t xml:space="preserve"> </w:t>
            </w:r>
          </w:p>
        </w:tc>
      </w:tr>
    </w:tbl>
    <w:p w14:paraId="64B161E0" w14:textId="77777777" w:rsidR="00BC6649" w:rsidRPr="00E5626A" w:rsidRDefault="00BC6649" w:rsidP="00C448A5">
      <w:pPr>
        <w:shd w:val="clear" w:color="auto" w:fill="FFFFFF"/>
        <w:spacing w:line="276" w:lineRule="auto"/>
        <w:rPr>
          <w:b/>
          <w:bCs/>
          <w:color w:val="000000"/>
          <w:sz w:val="24"/>
          <w:szCs w:val="24"/>
        </w:rPr>
      </w:pPr>
    </w:p>
    <w:p w14:paraId="0404C238" w14:textId="77777777" w:rsidR="00BC6649" w:rsidRDefault="00BC6649" w:rsidP="00C448A5">
      <w:pPr>
        <w:shd w:val="clear" w:color="auto" w:fill="FFFFFF"/>
        <w:spacing w:line="276" w:lineRule="auto"/>
        <w:rPr>
          <w:b/>
          <w:bCs/>
          <w:color w:val="000000"/>
        </w:rPr>
      </w:pPr>
    </w:p>
    <w:p w14:paraId="459B8AC7" w14:textId="77777777" w:rsidR="00BC6649" w:rsidRDefault="00A62E05" w:rsidP="00C448A5">
      <w:pPr>
        <w:shd w:val="clear" w:color="auto" w:fill="FFFFFF"/>
        <w:spacing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Akademik Deneyim</w:t>
      </w:r>
    </w:p>
    <w:p w14:paraId="7B27C31D" w14:textId="77777777" w:rsidR="00770817" w:rsidRPr="009A1F48" w:rsidRDefault="00770817" w:rsidP="00C448A5">
      <w:pPr>
        <w:shd w:val="clear" w:color="auto" w:fill="FFFFFF"/>
        <w:spacing w:line="276" w:lineRule="auto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6298"/>
        <w:gridCol w:w="1824"/>
      </w:tblGrid>
      <w:tr w:rsidR="00BC6649" w:rsidRPr="00BC6649" w14:paraId="54EE051A" w14:textId="77777777" w:rsidTr="00BC6649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53309" w14:textId="77777777" w:rsidR="00BC6649" w:rsidRPr="00BC6649" w:rsidRDefault="00BC6649" w:rsidP="00C448A5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BC6649">
              <w:rPr>
                <w:b/>
                <w:color w:val="000000"/>
                <w:sz w:val="23"/>
                <w:szCs w:val="23"/>
              </w:rPr>
              <w:t>G</w:t>
            </w:r>
            <w:r w:rsidRPr="00BC6649">
              <w:rPr>
                <w:rFonts w:cs="Times New Roman"/>
                <w:b/>
                <w:color w:val="000000"/>
                <w:sz w:val="23"/>
                <w:szCs w:val="23"/>
              </w:rPr>
              <w:t>ö</w:t>
            </w:r>
            <w:r w:rsidRPr="00BC6649">
              <w:rPr>
                <w:b/>
                <w:color w:val="000000"/>
                <w:sz w:val="23"/>
                <w:szCs w:val="23"/>
              </w:rPr>
              <w:t>rev Unvan</w:t>
            </w:r>
            <w:r w:rsidRPr="00BC6649">
              <w:rPr>
                <w:rFonts w:cs="Times New Roman"/>
                <w:b/>
                <w:color w:val="000000"/>
                <w:sz w:val="23"/>
                <w:szCs w:val="23"/>
              </w:rPr>
              <w:t>ı</w:t>
            </w:r>
            <w:r w:rsidRPr="00BC664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33B1B8" w14:textId="77777777" w:rsidR="00BC6649" w:rsidRPr="00BC6649" w:rsidRDefault="00BC6649" w:rsidP="00C448A5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BC6649">
              <w:rPr>
                <w:b/>
                <w:color w:val="000000"/>
                <w:sz w:val="23"/>
                <w:szCs w:val="23"/>
              </w:rPr>
              <w:t>G</w:t>
            </w:r>
            <w:r w:rsidRPr="00BC6649">
              <w:rPr>
                <w:rFonts w:cs="Times New Roman"/>
                <w:b/>
                <w:color w:val="000000"/>
                <w:sz w:val="23"/>
                <w:szCs w:val="23"/>
              </w:rPr>
              <w:t>ö</w:t>
            </w:r>
            <w:r w:rsidRPr="00BC6649">
              <w:rPr>
                <w:b/>
                <w:color w:val="000000"/>
                <w:sz w:val="23"/>
                <w:szCs w:val="23"/>
              </w:rPr>
              <w:t>rev Yeri</w:t>
            </w:r>
            <w:r w:rsidRPr="00BC664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5A453" w14:textId="77777777" w:rsidR="00BC6649" w:rsidRPr="00BC6649" w:rsidRDefault="00BC6649" w:rsidP="00C448A5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BC6649">
              <w:rPr>
                <w:b/>
                <w:color w:val="000000"/>
                <w:sz w:val="21"/>
                <w:szCs w:val="21"/>
              </w:rPr>
              <w:t>Y</w:t>
            </w:r>
            <w:r w:rsidRPr="00BC6649">
              <w:rPr>
                <w:rFonts w:cs="Times New Roman"/>
                <w:b/>
                <w:color w:val="000000"/>
                <w:sz w:val="21"/>
                <w:szCs w:val="21"/>
              </w:rPr>
              <w:t>ı</w:t>
            </w:r>
            <w:r w:rsidRPr="00BC6649">
              <w:rPr>
                <w:b/>
                <w:color w:val="000000"/>
                <w:sz w:val="21"/>
                <w:szCs w:val="21"/>
              </w:rPr>
              <w:t>l</w:t>
            </w:r>
            <w:r w:rsidRPr="00BC664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C6649" w:rsidRPr="00BC6649" w14:paraId="40DB33E2" w14:textId="777777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6A783" w14:textId="77777777" w:rsidR="00BC6649" w:rsidRPr="00BC6649" w:rsidRDefault="00BC6649" w:rsidP="00C448A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C6649">
              <w:rPr>
                <w:color w:val="000000"/>
                <w:sz w:val="23"/>
                <w:szCs w:val="23"/>
              </w:rPr>
              <w:t>Ar.G</w:t>
            </w:r>
            <w:r>
              <w:rPr>
                <w:rFonts w:cs="Times New Roman"/>
                <w:color w:val="000000"/>
                <w:sz w:val="23"/>
                <w:szCs w:val="23"/>
              </w:rPr>
              <w:t>ö</w:t>
            </w:r>
            <w:r>
              <w:rPr>
                <w:color w:val="000000"/>
                <w:sz w:val="23"/>
                <w:szCs w:val="23"/>
              </w:rPr>
              <w:t>r.</w:t>
            </w:r>
            <w:r w:rsidRPr="00BC66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52A1A" w14:textId="77777777" w:rsidR="00BC6649" w:rsidRPr="00BC6649" w:rsidRDefault="00BC6649" w:rsidP="00C448A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C6649">
              <w:rPr>
                <w:color w:val="000000"/>
                <w:sz w:val="23"/>
                <w:szCs w:val="23"/>
              </w:rPr>
              <w:t>T</w:t>
            </w:r>
            <w:r>
              <w:rPr>
                <w:rFonts w:cs="Times New Roman"/>
                <w:color w:val="000000"/>
                <w:sz w:val="23"/>
                <w:szCs w:val="23"/>
              </w:rPr>
              <w:t>ı</w:t>
            </w:r>
            <w:r>
              <w:rPr>
                <w:color w:val="000000"/>
                <w:sz w:val="23"/>
                <w:szCs w:val="23"/>
              </w:rPr>
              <w:t>p Fak</w:t>
            </w:r>
            <w:r>
              <w:rPr>
                <w:rFonts w:cs="Times New Roman"/>
                <w:color w:val="000000"/>
                <w:sz w:val="23"/>
                <w:szCs w:val="23"/>
              </w:rPr>
              <w:t>ü</w:t>
            </w:r>
            <w:r>
              <w:rPr>
                <w:color w:val="000000"/>
                <w:sz w:val="23"/>
                <w:szCs w:val="23"/>
              </w:rPr>
              <w:t xml:space="preserve">ltesi, Pamukkale </w:t>
            </w:r>
            <w:r>
              <w:rPr>
                <w:rFonts w:cs="Times New Roman"/>
                <w:color w:val="000000"/>
                <w:sz w:val="23"/>
                <w:szCs w:val="23"/>
              </w:rPr>
              <w:t>Ü</w:t>
            </w:r>
            <w:r>
              <w:rPr>
                <w:color w:val="000000"/>
                <w:sz w:val="23"/>
                <w:szCs w:val="23"/>
              </w:rPr>
              <w:t>niversitesi</w:t>
            </w:r>
            <w:r w:rsidRPr="00BC66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CF54B" w14:textId="77777777" w:rsidR="00BC6649" w:rsidRPr="00BC6649" w:rsidRDefault="00BC6649" w:rsidP="00C448A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C6649">
              <w:rPr>
                <w:color w:val="000000"/>
                <w:sz w:val="19"/>
                <w:szCs w:val="19"/>
              </w:rPr>
              <w:t>1998-2003</w:t>
            </w:r>
            <w:r w:rsidRPr="00BC6649">
              <w:rPr>
                <w:sz w:val="24"/>
                <w:szCs w:val="24"/>
              </w:rPr>
              <w:t xml:space="preserve"> </w:t>
            </w:r>
          </w:p>
        </w:tc>
      </w:tr>
      <w:tr w:rsidR="00BC6649" w:rsidRPr="00BC6649" w14:paraId="72BBF08E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245AF" w14:textId="77777777" w:rsidR="00BC6649" w:rsidRPr="00BC6649" w:rsidRDefault="00BC6649" w:rsidP="00C448A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proofErr w:type="spellStart"/>
            <w:r w:rsidRPr="00BC6649">
              <w:rPr>
                <w:color w:val="000000"/>
                <w:sz w:val="23"/>
                <w:szCs w:val="23"/>
              </w:rPr>
              <w:t>Yard.Do</w:t>
            </w:r>
            <w:r>
              <w:rPr>
                <w:rFonts w:cs="Times New Roman"/>
                <w:color w:val="000000"/>
                <w:sz w:val="23"/>
                <w:szCs w:val="23"/>
              </w:rPr>
              <w:t>ç</w:t>
            </w:r>
            <w:r>
              <w:rPr>
                <w:color w:val="000000"/>
                <w:sz w:val="23"/>
                <w:szCs w:val="23"/>
              </w:rPr>
              <w:t>.Dr</w:t>
            </w:r>
            <w:proofErr w:type="spellEnd"/>
            <w:r>
              <w:rPr>
                <w:color w:val="000000"/>
                <w:sz w:val="23"/>
                <w:szCs w:val="23"/>
              </w:rPr>
              <w:t>.</w:t>
            </w:r>
            <w:r w:rsidR="00A62E05">
              <w:rPr>
                <w:color w:val="000000"/>
                <w:sz w:val="23"/>
                <w:szCs w:val="23"/>
              </w:rPr>
              <w:t>/</w:t>
            </w:r>
            <w:proofErr w:type="spellStart"/>
            <w:r w:rsidR="00A62E05">
              <w:rPr>
                <w:color w:val="000000"/>
                <w:sz w:val="23"/>
                <w:szCs w:val="23"/>
              </w:rPr>
              <w:t>Dr.öğr.Ü</w:t>
            </w:r>
            <w:proofErr w:type="spellEnd"/>
            <w:r w:rsidR="00A62E05">
              <w:rPr>
                <w:color w:val="000000"/>
                <w:sz w:val="23"/>
                <w:szCs w:val="23"/>
              </w:rPr>
              <w:t>.</w:t>
            </w:r>
            <w:r w:rsidRPr="00BC66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82996" w14:textId="77777777" w:rsidR="00BC6649" w:rsidRPr="00BC6649" w:rsidRDefault="00BC6649" w:rsidP="00C448A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C6649">
              <w:rPr>
                <w:color w:val="000000"/>
                <w:sz w:val="23"/>
                <w:szCs w:val="23"/>
              </w:rPr>
              <w:t>T</w:t>
            </w:r>
            <w:r>
              <w:rPr>
                <w:rFonts w:cs="Times New Roman"/>
                <w:color w:val="000000"/>
                <w:sz w:val="23"/>
                <w:szCs w:val="23"/>
              </w:rPr>
              <w:t>ı</w:t>
            </w:r>
            <w:r>
              <w:rPr>
                <w:color w:val="000000"/>
                <w:sz w:val="23"/>
                <w:szCs w:val="23"/>
              </w:rPr>
              <w:t>p Fak</w:t>
            </w:r>
            <w:r>
              <w:rPr>
                <w:rFonts w:cs="Times New Roman"/>
                <w:color w:val="000000"/>
                <w:sz w:val="23"/>
                <w:szCs w:val="23"/>
              </w:rPr>
              <w:t>ü</w:t>
            </w:r>
            <w:r>
              <w:rPr>
                <w:color w:val="000000"/>
                <w:sz w:val="23"/>
                <w:szCs w:val="23"/>
              </w:rPr>
              <w:t xml:space="preserve">ltesi, Pamukkale </w:t>
            </w:r>
            <w:r>
              <w:rPr>
                <w:rFonts w:cs="Times New Roman"/>
                <w:color w:val="000000"/>
                <w:sz w:val="23"/>
                <w:szCs w:val="23"/>
              </w:rPr>
              <w:t>Ü</w:t>
            </w:r>
            <w:r>
              <w:rPr>
                <w:color w:val="000000"/>
                <w:sz w:val="23"/>
                <w:szCs w:val="23"/>
              </w:rPr>
              <w:t>niversitesi.</w:t>
            </w:r>
            <w:r w:rsidRPr="00BC66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01F41" w14:textId="77777777" w:rsidR="00BC6649" w:rsidRPr="00BC6649" w:rsidRDefault="00BC6649" w:rsidP="00C448A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C6649">
              <w:rPr>
                <w:color w:val="000000"/>
                <w:sz w:val="19"/>
                <w:szCs w:val="19"/>
              </w:rPr>
              <w:t>2004-</w:t>
            </w:r>
            <w:r w:rsidRPr="00BC6649">
              <w:rPr>
                <w:sz w:val="24"/>
                <w:szCs w:val="24"/>
              </w:rPr>
              <w:t xml:space="preserve"> </w:t>
            </w:r>
          </w:p>
        </w:tc>
      </w:tr>
      <w:tr w:rsidR="00BC6649" w:rsidRPr="00BC6649" w14:paraId="614D8BB3" w14:textId="77777777" w:rsidTr="00BC6649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85FD0" w14:textId="77777777" w:rsidR="00BC6649" w:rsidRPr="00BC6649" w:rsidRDefault="00BC6649" w:rsidP="00C448A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C6649">
              <w:rPr>
                <w:color w:val="000000"/>
                <w:sz w:val="23"/>
                <w:szCs w:val="23"/>
              </w:rPr>
              <w:t>G</w:t>
            </w:r>
            <w:r>
              <w:rPr>
                <w:rFonts w:cs="Times New Roman"/>
                <w:color w:val="000000"/>
                <w:sz w:val="23"/>
                <w:szCs w:val="23"/>
              </w:rPr>
              <w:t>ö</w:t>
            </w:r>
            <w:r>
              <w:rPr>
                <w:color w:val="000000"/>
                <w:sz w:val="23"/>
                <w:szCs w:val="23"/>
              </w:rPr>
              <w:t xml:space="preserve">revli </w:t>
            </w:r>
            <w:r>
              <w:rPr>
                <w:rFonts w:cs="Times New Roman"/>
                <w:color w:val="000000"/>
                <w:sz w:val="23"/>
                <w:szCs w:val="23"/>
              </w:rPr>
              <w:t>Öğ</w:t>
            </w:r>
            <w:r>
              <w:rPr>
                <w:color w:val="000000"/>
                <w:sz w:val="23"/>
                <w:szCs w:val="23"/>
              </w:rPr>
              <w:t xml:space="preserve">retim </w:t>
            </w:r>
            <w:r>
              <w:rPr>
                <w:rFonts w:cs="Times New Roman"/>
                <w:color w:val="000000"/>
                <w:sz w:val="23"/>
                <w:szCs w:val="23"/>
              </w:rPr>
              <w:t>Ü</w:t>
            </w:r>
            <w:r>
              <w:rPr>
                <w:color w:val="000000"/>
                <w:sz w:val="23"/>
                <w:szCs w:val="23"/>
              </w:rPr>
              <w:t>yesi</w:t>
            </w:r>
            <w:r w:rsidRPr="00BC66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07B83" w14:textId="77777777" w:rsidR="00BC6649" w:rsidRPr="00BC6649" w:rsidRDefault="00BC6649" w:rsidP="00C448A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İ</w:t>
            </w:r>
            <w:r>
              <w:rPr>
                <w:color w:val="000000"/>
                <w:sz w:val="23"/>
                <w:szCs w:val="23"/>
              </w:rPr>
              <w:t xml:space="preserve">stanbul </w:t>
            </w:r>
            <w:r>
              <w:rPr>
                <w:rFonts w:cs="Times New Roman"/>
                <w:color w:val="000000"/>
                <w:sz w:val="23"/>
                <w:szCs w:val="23"/>
              </w:rPr>
              <w:t>Ü</w:t>
            </w:r>
            <w:r>
              <w:rPr>
                <w:color w:val="000000"/>
                <w:sz w:val="23"/>
                <w:szCs w:val="23"/>
              </w:rPr>
              <w:t xml:space="preserve">niversitesi, </w:t>
            </w:r>
            <w:r>
              <w:rPr>
                <w:rFonts w:cs="Times New Roman"/>
                <w:color w:val="000000"/>
                <w:sz w:val="23"/>
                <w:szCs w:val="23"/>
              </w:rPr>
              <w:t>İ</w:t>
            </w:r>
            <w:r>
              <w:rPr>
                <w:color w:val="000000"/>
                <w:sz w:val="23"/>
                <w:szCs w:val="23"/>
              </w:rPr>
              <w:t>stanbul T</w:t>
            </w:r>
            <w:r>
              <w:rPr>
                <w:rFonts w:cs="Times New Roman"/>
                <w:color w:val="000000"/>
                <w:sz w:val="23"/>
                <w:szCs w:val="23"/>
              </w:rPr>
              <w:t>ı</w:t>
            </w:r>
            <w:r>
              <w:rPr>
                <w:color w:val="000000"/>
                <w:sz w:val="23"/>
                <w:szCs w:val="23"/>
              </w:rPr>
              <w:t>p Fak</w:t>
            </w:r>
            <w:r>
              <w:rPr>
                <w:rFonts w:cs="Times New Roman"/>
                <w:color w:val="000000"/>
                <w:sz w:val="23"/>
                <w:szCs w:val="23"/>
              </w:rPr>
              <w:t>ü</w:t>
            </w:r>
            <w:r>
              <w:rPr>
                <w:color w:val="000000"/>
                <w:sz w:val="23"/>
                <w:szCs w:val="23"/>
              </w:rPr>
              <w:t>ltesi, Doku Tipleme Laboratuvar</w:t>
            </w:r>
            <w:r>
              <w:rPr>
                <w:rFonts w:cs="Times New Roman"/>
                <w:color w:val="000000"/>
                <w:sz w:val="23"/>
                <w:szCs w:val="23"/>
              </w:rPr>
              <w:t>ı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F3F55" w14:textId="77777777" w:rsidR="00BC6649" w:rsidRPr="00BC6649" w:rsidRDefault="00BC6649" w:rsidP="00C448A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C6649">
              <w:rPr>
                <w:color w:val="000000"/>
                <w:sz w:val="19"/>
                <w:szCs w:val="19"/>
              </w:rPr>
              <w:t>2007-2008 (6 ay)</w:t>
            </w:r>
            <w:r w:rsidRPr="00BC6649">
              <w:rPr>
                <w:sz w:val="24"/>
                <w:szCs w:val="24"/>
              </w:rPr>
              <w:t xml:space="preserve"> </w:t>
            </w:r>
          </w:p>
        </w:tc>
      </w:tr>
      <w:tr w:rsidR="00BC6649" w:rsidRPr="00BC6649" w14:paraId="49A9AE6B" w14:textId="77777777" w:rsidTr="00BC6649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53A8D" w14:textId="77777777" w:rsidR="00BC6649" w:rsidRPr="00BC6649" w:rsidRDefault="00BC6649" w:rsidP="00C448A5">
            <w:pPr>
              <w:shd w:val="clear" w:color="auto" w:fill="FFFFFF"/>
              <w:spacing w:line="276" w:lineRule="auto"/>
              <w:rPr>
                <w:color w:val="000000"/>
                <w:sz w:val="23"/>
                <w:szCs w:val="23"/>
              </w:rPr>
            </w:pPr>
            <w:r w:rsidRPr="00BC6649">
              <w:rPr>
                <w:color w:val="000000"/>
                <w:sz w:val="23"/>
                <w:szCs w:val="23"/>
              </w:rPr>
              <w:t>G</w:t>
            </w:r>
            <w:r>
              <w:rPr>
                <w:rFonts w:cs="Times New Roman"/>
                <w:color w:val="000000"/>
                <w:sz w:val="23"/>
                <w:szCs w:val="23"/>
              </w:rPr>
              <w:t>ö</w:t>
            </w:r>
            <w:r>
              <w:rPr>
                <w:color w:val="000000"/>
                <w:sz w:val="23"/>
                <w:szCs w:val="23"/>
              </w:rPr>
              <w:t xml:space="preserve">revli </w:t>
            </w:r>
            <w:r>
              <w:rPr>
                <w:rFonts w:cs="Times New Roman"/>
                <w:color w:val="000000"/>
                <w:sz w:val="23"/>
                <w:szCs w:val="23"/>
              </w:rPr>
              <w:t>Öğ</w:t>
            </w:r>
            <w:r>
              <w:rPr>
                <w:color w:val="000000"/>
                <w:sz w:val="23"/>
                <w:szCs w:val="23"/>
              </w:rPr>
              <w:t xml:space="preserve">retim </w:t>
            </w:r>
            <w:r>
              <w:rPr>
                <w:rFonts w:cs="Times New Roman"/>
                <w:color w:val="000000"/>
                <w:sz w:val="23"/>
                <w:szCs w:val="23"/>
              </w:rPr>
              <w:t>Ü</w:t>
            </w:r>
            <w:r>
              <w:rPr>
                <w:color w:val="000000"/>
                <w:sz w:val="23"/>
                <w:szCs w:val="23"/>
              </w:rPr>
              <w:t>yesi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41BF9" w14:textId="77777777" w:rsidR="00BC6649" w:rsidRDefault="00BC6649" w:rsidP="00C448A5">
            <w:pPr>
              <w:shd w:val="clear" w:color="auto" w:fill="FFFFFF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Ege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rFonts w:cs="Times New Roman"/>
                <w:color w:val="000000"/>
                <w:sz w:val="23"/>
                <w:szCs w:val="23"/>
              </w:rPr>
              <w:t>Ü</w:t>
            </w:r>
            <w:r>
              <w:rPr>
                <w:color w:val="000000"/>
                <w:sz w:val="23"/>
                <w:szCs w:val="23"/>
              </w:rPr>
              <w:t>niversitesi T</w:t>
            </w:r>
            <w:r>
              <w:rPr>
                <w:rFonts w:cs="Times New Roman"/>
                <w:color w:val="000000"/>
                <w:sz w:val="23"/>
                <w:szCs w:val="23"/>
              </w:rPr>
              <w:t>ı</w:t>
            </w:r>
            <w:r>
              <w:rPr>
                <w:color w:val="000000"/>
                <w:sz w:val="23"/>
                <w:szCs w:val="23"/>
              </w:rPr>
              <w:t>p Fak</w:t>
            </w:r>
            <w:r>
              <w:rPr>
                <w:rFonts w:cs="Times New Roman"/>
                <w:color w:val="000000"/>
                <w:sz w:val="23"/>
                <w:szCs w:val="23"/>
              </w:rPr>
              <w:t>ü</w:t>
            </w:r>
            <w:r>
              <w:rPr>
                <w:color w:val="000000"/>
                <w:sz w:val="23"/>
                <w:szCs w:val="23"/>
              </w:rPr>
              <w:t>ltesi, Doku Tipleme Laboratuvar</w:t>
            </w:r>
            <w:r>
              <w:rPr>
                <w:rFonts w:cs="Times New Roman"/>
                <w:color w:val="000000"/>
                <w:sz w:val="23"/>
                <w:szCs w:val="23"/>
              </w:rPr>
              <w:t>ı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1F6E6" w14:textId="77777777" w:rsidR="00BC6649" w:rsidRPr="00BC6649" w:rsidRDefault="00BC6649" w:rsidP="00C448A5">
            <w:pPr>
              <w:shd w:val="clear" w:color="auto" w:fill="FFFFFF"/>
              <w:spacing w:line="276" w:lineRule="auto"/>
              <w:rPr>
                <w:color w:val="000000"/>
                <w:sz w:val="19"/>
                <w:szCs w:val="19"/>
              </w:rPr>
            </w:pPr>
            <w:r w:rsidRPr="00BC6649">
              <w:rPr>
                <w:color w:val="000000"/>
                <w:sz w:val="19"/>
                <w:szCs w:val="19"/>
              </w:rPr>
              <w:t>2011-2012 (6 ay)</w:t>
            </w:r>
          </w:p>
        </w:tc>
      </w:tr>
    </w:tbl>
    <w:p w14:paraId="0D95290C" w14:textId="77777777" w:rsidR="00325FAC" w:rsidRDefault="00325FAC" w:rsidP="00C448A5">
      <w:pPr>
        <w:shd w:val="clear" w:color="auto" w:fill="FFFFFF"/>
        <w:spacing w:line="276" w:lineRule="auto"/>
        <w:rPr>
          <w:b/>
          <w:bCs/>
          <w:color w:val="000000"/>
        </w:rPr>
      </w:pPr>
    </w:p>
    <w:p w14:paraId="2E547399" w14:textId="77777777" w:rsidR="00770817" w:rsidRDefault="00770817" w:rsidP="00C448A5">
      <w:pPr>
        <w:shd w:val="clear" w:color="auto" w:fill="FFFFFF"/>
        <w:spacing w:line="276" w:lineRule="auto"/>
        <w:rPr>
          <w:b/>
          <w:bCs/>
          <w:color w:val="000000"/>
          <w:sz w:val="24"/>
          <w:szCs w:val="24"/>
        </w:rPr>
      </w:pPr>
    </w:p>
    <w:p w14:paraId="78E37DEF" w14:textId="77777777" w:rsidR="00986A81" w:rsidRDefault="00A62E05" w:rsidP="00C448A5">
      <w:pPr>
        <w:shd w:val="clear" w:color="auto" w:fill="FFFFFF"/>
        <w:spacing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İdari Deneyim</w:t>
      </w:r>
    </w:p>
    <w:p w14:paraId="4A63335C" w14:textId="77777777" w:rsidR="006F5E20" w:rsidRPr="00CF2733" w:rsidRDefault="006F5E20" w:rsidP="006F5E20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CF2733">
        <w:rPr>
          <w:color w:val="000000"/>
          <w:sz w:val="24"/>
          <w:szCs w:val="24"/>
        </w:rPr>
        <w:t>* PA</w:t>
      </w:r>
      <w:r>
        <w:rPr>
          <w:color w:val="000000"/>
          <w:sz w:val="24"/>
          <w:szCs w:val="24"/>
        </w:rPr>
        <w:t>Ü Hastaneleri</w:t>
      </w:r>
      <w:r w:rsidRPr="00CF273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CF2733">
        <w:rPr>
          <w:color w:val="000000"/>
          <w:sz w:val="24"/>
          <w:szCs w:val="24"/>
        </w:rPr>
        <w:t>Doku tipleme Laboratuvarı Sorumluluğu (2012</w:t>
      </w:r>
      <w:proofErr w:type="gramStart"/>
      <w:r w:rsidRPr="00CF2733">
        <w:rPr>
          <w:color w:val="000000"/>
          <w:sz w:val="24"/>
          <w:szCs w:val="24"/>
        </w:rPr>
        <w:t>-  )</w:t>
      </w:r>
      <w:proofErr w:type="gramEnd"/>
    </w:p>
    <w:p w14:paraId="5AB61BE0" w14:textId="77777777" w:rsidR="00C86D3D" w:rsidRDefault="006F5E20" w:rsidP="00C86D3D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CF2733">
        <w:rPr>
          <w:color w:val="000000"/>
          <w:sz w:val="24"/>
          <w:szCs w:val="24"/>
        </w:rPr>
        <w:t>*PA</w:t>
      </w:r>
      <w:r>
        <w:rPr>
          <w:color w:val="000000"/>
          <w:sz w:val="24"/>
          <w:szCs w:val="24"/>
        </w:rPr>
        <w:t>Ü Hastaneleri</w:t>
      </w:r>
      <w:r w:rsidRPr="00CF2733">
        <w:rPr>
          <w:color w:val="000000"/>
          <w:sz w:val="24"/>
          <w:szCs w:val="24"/>
        </w:rPr>
        <w:t>, Merkezi Sterilizasyon Ünitesi Sorumlu</w:t>
      </w:r>
      <w:r w:rsidR="00C86D3D">
        <w:rPr>
          <w:color w:val="000000"/>
          <w:sz w:val="24"/>
          <w:szCs w:val="24"/>
        </w:rPr>
        <w:t xml:space="preserve"> Dr.</w:t>
      </w:r>
      <w:r w:rsidRPr="00CF2733">
        <w:rPr>
          <w:color w:val="000000"/>
          <w:sz w:val="24"/>
          <w:szCs w:val="24"/>
        </w:rPr>
        <w:t xml:space="preserve"> (2015-)</w:t>
      </w:r>
    </w:p>
    <w:p w14:paraId="175836D8" w14:textId="77777777" w:rsidR="006F5E20" w:rsidRPr="00CF2733" w:rsidRDefault="00C86D3D" w:rsidP="006F5E20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CF2733">
        <w:rPr>
          <w:color w:val="000000"/>
          <w:sz w:val="24"/>
          <w:szCs w:val="24"/>
        </w:rPr>
        <w:t>*</w:t>
      </w:r>
      <w:r w:rsidRPr="00F05876">
        <w:rPr>
          <w:color w:val="000000"/>
          <w:sz w:val="24"/>
          <w:szCs w:val="24"/>
        </w:rPr>
        <w:t xml:space="preserve"> </w:t>
      </w:r>
      <w:r w:rsidRPr="00CF2733">
        <w:rPr>
          <w:color w:val="000000"/>
          <w:sz w:val="24"/>
          <w:szCs w:val="24"/>
        </w:rPr>
        <w:t>PA</w:t>
      </w:r>
      <w:r>
        <w:rPr>
          <w:color w:val="000000"/>
          <w:sz w:val="24"/>
          <w:szCs w:val="24"/>
        </w:rPr>
        <w:t>Ü Hastaneleri</w:t>
      </w:r>
      <w:r w:rsidRPr="00CF2733">
        <w:rPr>
          <w:color w:val="000000"/>
          <w:sz w:val="24"/>
          <w:szCs w:val="24"/>
        </w:rPr>
        <w:t xml:space="preserve">, Sterilizasyon ve dezenfeksiyon </w:t>
      </w:r>
      <w:r>
        <w:rPr>
          <w:color w:val="000000"/>
          <w:sz w:val="24"/>
          <w:szCs w:val="24"/>
        </w:rPr>
        <w:t xml:space="preserve">Alt </w:t>
      </w:r>
      <w:r w:rsidRPr="00CF2733">
        <w:rPr>
          <w:color w:val="000000"/>
          <w:sz w:val="24"/>
          <w:szCs w:val="24"/>
        </w:rPr>
        <w:t>komitesi Başkanlığı (2005-).</w:t>
      </w:r>
    </w:p>
    <w:p w14:paraId="2E3CC779" w14:textId="77777777" w:rsidR="006F5E20" w:rsidRDefault="006F5E20" w:rsidP="006F5E20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Pr="006F5E20">
        <w:t xml:space="preserve"> </w:t>
      </w:r>
      <w:r w:rsidRPr="006F5E20">
        <w:rPr>
          <w:color w:val="000000"/>
          <w:sz w:val="24"/>
          <w:szCs w:val="24"/>
        </w:rPr>
        <w:t>PAÜ Tıp Fakültesi Tıpta Uzmanlık</w:t>
      </w:r>
      <w:r>
        <w:rPr>
          <w:color w:val="000000"/>
          <w:sz w:val="24"/>
          <w:szCs w:val="24"/>
        </w:rPr>
        <w:t xml:space="preserve"> Kurulu Üyeliği</w:t>
      </w:r>
      <w:r w:rsidR="00C86D3D">
        <w:rPr>
          <w:color w:val="000000"/>
          <w:sz w:val="24"/>
          <w:szCs w:val="24"/>
        </w:rPr>
        <w:t xml:space="preserve"> (2020- )</w:t>
      </w:r>
    </w:p>
    <w:p w14:paraId="6CBD3FFA" w14:textId="77777777" w:rsidR="006F5E20" w:rsidRPr="00CF2733" w:rsidRDefault="006F5E20" w:rsidP="006F5E20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CF2733">
        <w:rPr>
          <w:color w:val="000000"/>
          <w:sz w:val="24"/>
          <w:szCs w:val="24"/>
        </w:rPr>
        <w:t>*Fak</w:t>
      </w:r>
      <w:r w:rsidRPr="00CF2733">
        <w:rPr>
          <w:rFonts w:cs="Times New Roman"/>
          <w:color w:val="000000"/>
          <w:sz w:val="24"/>
          <w:szCs w:val="24"/>
        </w:rPr>
        <w:t>ü</w:t>
      </w:r>
      <w:r w:rsidRPr="00CF2733">
        <w:rPr>
          <w:color w:val="000000"/>
          <w:sz w:val="24"/>
          <w:szCs w:val="24"/>
        </w:rPr>
        <w:t xml:space="preserve">lte Kurulu </w:t>
      </w:r>
      <w:r w:rsidRPr="00CF2733">
        <w:rPr>
          <w:rFonts w:cs="Times New Roman"/>
          <w:color w:val="000000"/>
          <w:sz w:val="24"/>
          <w:szCs w:val="24"/>
        </w:rPr>
        <w:t>Ü</w:t>
      </w:r>
      <w:r w:rsidRPr="00CF2733">
        <w:rPr>
          <w:color w:val="000000"/>
          <w:sz w:val="24"/>
          <w:szCs w:val="24"/>
        </w:rPr>
        <w:t>yeli</w:t>
      </w:r>
      <w:r w:rsidRPr="00CF2733">
        <w:rPr>
          <w:rFonts w:cs="Times New Roman"/>
          <w:color w:val="000000"/>
          <w:sz w:val="24"/>
          <w:szCs w:val="24"/>
        </w:rPr>
        <w:t>ğ</w:t>
      </w:r>
      <w:r w:rsidRPr="00CF2733">
        <w:rPr>
          <w:color w:val="000000"/>
          <w:sz w:val="24"/>
          <w:szCs w:val="24"/>
        </w:rPr>
        <w:t xml:space="preserve">i (2008-2012). </w:t>
      </w:r>
    </w:p>
    <w:p w14:paraId="334C3D8D" w14:textId="77777777" w:rsidR="006F5E20" w:rsidRPr="00CF2733" w:rsidRDefault="006F5E20" w:rsidP="006F5E20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CF2733">
        <w:rPr>
          <w:color w:val="000000"/>
          <w:sz w:val="24"/>
          <w:szCs w:val="24"/>
        </w:rPr>
        <w:t>*Fak</w:t>
      </w:r>
      <w:r w:rsidRPr="00CF2733">
        <w:rPr>
          <w:rFonts w:cs="Times New Roman"/>
          <w:color w:val="000000"/>
          <w:sz w:val="24"/>
          <w:szCs w:val="24"/>
        </w:rPr>
        <w:t>ü</w:t>
      </w:r>
      <w:r w:rsidRPr="00CF2733">
        <w:rPr>
          <w:color w:val="000000"/>
          <w:sz w:val="24"/>
          <w:szCs w:val="24"/>
        </w:rPr>
        <w:t>lte Y</w:t>
      </w:r>
      <w:r w:rsidRPr="00CF2733">
        <w:rPr>
          <w:rFonts w:cs="Times New Roman"/>
          <w:color w:val="000000"/>
          <w:sz w:val="24"/>
          <w:szCs w:val="24"/>
        </w:rPr>
        <w:t>ö</w:t>
      </w:r>
      <w:r w:rsidRPr="00CF2733">
        <w:rPr>
          <w:color w:val="000000"/>
          <w:sz w:val="24"/>
          <w:szCs w:val="24"/>
        </w:rPr>
        <w:t xml:space="preserve">netim Kurulu </w:t>
      </w:r>
      <w:r w:rsidRPr="00CF2733">
        <w:rPr>
          <w:rFonts w:cs="Times New Roman"/>
          <w:color w:val="000000"/>
          <w:sz w:val="24"/>
          <w:szCs w:val="24"/>
        </w:rPr>
        <w:t>Ü</w:t>
      </w:r>
      <w:r w:rsidRPr="00CF2733">
        <w:rPr>
          <w:color w:val="000000"/>
          <w:sz w:val="24"/>
          <w:szCs w:val="24"/>
        </w:rPr>
        <w:t>yeli</w:t>
      </w:r>
      <w:r w:rsidRPr="00CF2733">
        <w:rPr>
          <w:rFonts w:cs="Times New Roman"/>
          <w:color w:val="000000"/>
          <w:sz w:val="24"/>
          <w:szCs w:val="24"/>
        </w:rPr>
        <w:t>ğ</w:t>
      </w:r>
      <w:r w:rsidRPr="00CF2733">
        <w:rPr>
          <w:color w:val="000000"/>
          <w:sz w:val="24"/>
          <w:szCs w:val="24"/>
        </w:rPr>
        <w:t>i (2008-</w:t>
      </w:r>
      <w:proofErr w:type="gramStart"/>
      <w:r w:rsidRPr="00CF2733">
        <w:rPr>
          <w:color w:val="000000"/>
          <w:sz w:val="24"/>
          <w:szCs w:val="24"/>
        </w:rPr>
        <w:t>2012 )</w:t>
      </w:r>
      <w:proofErr w:type="gramEnd"/>
      <w:r w:rsidRPr="00CF2733">
        <w:rPr>
          <w:color w:val="000000"/>
          <w:sz w:val="24"/>
          <w:szCs w:val="24"/>
        </w:rPr>
        <w:t>.</w:t>
      </w:r>
    </w:p>
    <w:p w14:paraId="0EE21B13" w14:textId="77777777" w:rsidR="00F05876" w:rsidRPr="00CF2733" w:rsidRDefault="00F05876" w:rsidP="00F05876">
      <w:pPr>
        <w:shd w:val="clear" w:color="auto" w:fill="FFFFFF"/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*</w:t>
      </w:r>
      <w:r w:rsidRPr="00CF2733">
        <w:rPr>
          <w:bCs/>
          <w:color w:val="000000"/>
          <w:sz w:val="24"/>
          <w:szCs w:val="24"/>
        </w:rPr>
        <w:t>P</w:t>
      </w:r>
      <w:r w:rsidR="00C86D3D">
        <w:rPr>
          <w:bCs/>
          <w:color w:val="000000"/>
          <w:sz w:val="24"/>
          <w:szCs w:val="24"/>
        </w:rPr>
        <w:t xml:space="preserve">AÜ </w:t>
      </w:r>
      <w:r w:rsidRPr="00CF2733">
        <w:rPr>
          <w:bCs/>
          <w:color w:val="000000"/>
          <w:sz w:val="24"/>
          <w:szCs w:val="24"/>
        </w:rPr>
        <w:t>Hayvan Deneyleri Etik Kurul Üyeliği (2016-</w:t>
      </w:r>
      <w:r>
        <w:rPr>
          <w:bCs/>
          <w:color w:val="000000"/>
          <w:sz w:val="24"/>
          <w:szCs w:val="24"/>
        </w:rPr>
        <w:t>2020</w:t>
      </w:r>
      <w:r w:rsidRPr="00CF2733">
        <w:rPr>
          <w:bCs/>
          <w:color w:val="000000"/>
          <w:sz w:val="24"/>
          <w:szCs w:val="24"/>
        </w:rPr>
        <w:t>)</w:t>
      </w:r>
    </w:p>
    <w:p w14:paraId="13355B02" w14:textId="77777777" w:rsidR="00770817" w:rsidRDefault="00F05876" w:rsidP="003A154C">
      <w:pPr>
        <w:shd w:val="clear" w:color="auto" w:fill="FFFFFF"/>
        <w:spacing w:line="360" w:lineRule="auto"/>
        <w:rPr>
          <w:bCs/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>*</w:t>
      </w:r>
      <w:r w:rsidRPr="00CF2733">
        <w:rPr>
          <w:color w:val="000000"/>
          <w:sz w:val="24"/>
          <w:szCs w:val="24"/>
        </w:rPr>
        <w:t xml:space="preserve"> </w:t>
      </w:r>
      <w:r w:rsidR="00C86D3D" w:rsidRPr="00CF2733">
        <w:rPr>
          <w:color w:val="000000"/>
          <w:sz w:val="24"/>
          <w:szCs w:val="24"/>
        </w:rPr>
        <w:t>PA</w:t>
      </w:r>
      <w:r w:rsidR="00C86D3D">
        <w:rPr>
          <w:color w:val="000000"/>
          <w:sz w:val="24"/>
          <w:szCs w:val="24"/>
        </w:rPr>
        <w:t>Ü Hastaneleri</w:t>
      </w:r>
      <w:r>
        <w:rPr>
          <w:color w:val="000000"/>
          <w:sz w:val="24"/>
          <w:szCs w:val="24"/>
        </w:rPr>
        <w:t>, Performans Kurulu üyeliği.</w:t>
      </w:r>
      <w:r w:rsidRPr="00CF2733">
        <w:rPr>
          <w:bCs/>
          <w:color w:val="000000"/>
          <w:sz w:val="24"/>
          <w:szCs w:val="24"/>
        </w:rPr>
        <w:t xml:space="preserve"> (2016-</w:t>
      </w:r>
      <w:r>
        <w:rPr>
          <w:bCs/>
          <w:color w:val="000000"/>
          <w:sz w:val="24"/>
          <w:szCs w:val="24"/>
        </w:rPr>
        <w:t>2020</w:t>
      </w:r>
      <w:r w:rsidRPr="00CF2733">
        <w:rPr>
          <w:bCs/>
          <w:color w:val="000000"/>
          <w:sz w:val="24"/>
          <w:szCs w:val="24"/>
        </w:rPr>
        <w:t>)</w:t>
      </w:r>
    </w:p>
    <w:p w14:paraId="00F10A90" w14:textId="77777777" w:rsidR="006C00A3" w:rsidRPr="003A154C" w:rsidRDefault="006C00A3" w:rsidP="003A154C">
      <w:pPr>
        <w:shd w:val="clear" w:color="auto" w:fill="FFFFFF"/>
        <w:spacing w:line="360" w:lineRule="auto"/>
        <w:rPr>
          <w:bCs/>
          <w:color w:val="000000"/>
          <w:sz w:val="24"/>
          <w:szCs w:val="24"/>
        </w:rPr>
      </w:pPr>
    </w:p>
    <w:p w14:paraId="3A2ED795" w14:textId="77777777" w:rsidR="00562B4B" w:rsidRDefault="00562B4B" w:rsidP="00562B4B">
      <w:pPr>
        <w:shd w:val="clear" w:color="auto" w:fill="FFFFFF"/>
        <w:spacing w:line="276" w:lineRule="auto"/>
        <w:rPr>
          <w:b/>
          <w:bCs/>
          <w:color w:val="000000"/>
          <w:sz w:val="24"/>
          <w:szCs w:val="24"/>
        </w:rPr>
      </w:pPr>
      <w:r w:rsidRPr="00E5626A">
        <w:rPr>
          <w:b/>
          <w:bCs/>
          <w:color w:val="000000"/>
          <w:sz w:val="24"/>
          <w:szCs w:val="24"/>
        </w:rPr>
        <w:t>Projelerde Yapt</w:t>
      </w:r>
      <w:r w:rsidRPr="00E5626A">
        <w:rPr>
          <w:rFonts w:cs="Times New Roman"/>
          <w:b/>
          <w:bCs/>
          <w:color w:val="000000"/>
          <w:sz w:val="24"/>
          <w:szCs w:val="24"/>
        </w:rPr>
        <w:t>ığı</w:t>
      </w:r>
      <w:r w:rsidRPr="00E5626A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E5626A">
        <w:rPr>
          <w:b/>
          <w:bCs/>
          <w:color w:val="000000"/>
          <w:sz w:val="24"/>
          <w:szCs w:val="24"/>
        </w:rPr>
        <w:t>G</w:t>
      </w:r>
      <w:r w:rsidRPr="00E5626A">
        <w:rPr>
          <w:rFonts w:cs="Times New Roman"/>
          <w:b/>
          <w:bCs/>
          <w:color w:val="000000"/>
          <w:sz w:val="24"/>
          <w:szCs w:val="24"/>
        </w:rPr>
        <w:t>ö</w:t>
      </w:r>
      <w:r>
        <w:rPr>
          <w:b/>
          <w:bCs/>
          <w:color w:val="000000"/>
          <w:sz w:val="24"/>
          <w:szCs w:val="24"/>
        </w:rPr>
        <w:t>revler :</w:t>
      </w:r>
      <w:proofErr w:type="gramEnd"/>
    </w:p>
    <w:p w14:paraId="32113B7C" w14:textId="77777777" w:rsidR="00562B4B" w:rsidRDefault="00562B4B" w:rsidP="00C12DD6">
      <w:pPr>
        <w:numPr>
          <w:ilvl w:val="0"/>
          <w:numId w:val="32"/>
        </w:numPr>
        <w:shd w:val="clear" w:color="auto" w:fill="FFFFFF"/>
        <w:tabs>
          <w:tab w:val="left" w:pos="567"/>
        </w:tabs>
        <w:spacing w:line="360" w:lineRule="auto"/>
        <w:ind w:left="0"/>
        <w:jc w:val="both"/>
        <w:rPr>
          <w:color w:val="000000"/>
          <w:sz w:val="24"/>
          <w:szCs w:val="24"/>
        </w:rPr>
      </w:pPr>
      <w:r w:rsidRPr="00325FAC">
        <w:rPr>
          <w:color w:val="000000"/>
          <w:sz w:val="24"/>
          <w:szCs w:val="24"/>
        </w:rPr>
        <w:t>Doku Tipleme (HLA) laboratuvar</w:t>
      </w:r>
      <w:r w:rsidRPr="00325FAC">
        <w:rPr>
          <w:rFonts w:cs="Times New Roman"/>
          <w:color w:val="000000"/>
          <w:sz w:val="24"/>
          <w:szCs w:val="24"/>
        </w:rPr>
        <w:t>ı</w:t>
      </w:r>
      <w:r w:rsidRPr="00325FAC">
        <w:rPr>
          <w:color w:val="000000"/>
          <w:sz w:val="24"/>
          <w:szCs w:val="24"/>
        </w:rPr>
        <w:t xml:space="preserve"> projesi, Pamukkale </w:t>
      </w:r>
      <w:r w:rsidRPr="00325FAC">
        <w:rPr>
          <w:rFonts w:cs="Times New Roman"/>
          <w:color w:val="000000"/>
          <w:sz w:val="24"/>
          <w:szCs w:val="24"/>
        </w:rPr>
        <w:t>Ü</w:t>
      </w:r>
      <w:r w:rsidRPr="00325FAC">
        <w:rPr>
          <w:color w:val="000000"/>
          <w:sz w:val="24"/>
          <w:szCs w:val="24"/>
        </w:rPr>
        <w:t>niversitesi BAP Kurumsal Altyap</w:t>
      </w:r>
      <w:r w:rsidRPr="00325FAC">
        <w:rPr>
          <w:rFonts w:cs="Times New Roman"/>
          <w:color w:val="000000"/>
          <w:sz w:val="24"/>
          <w:szCs w:val="24"/>
        </w:rPr>
        <w:t xml:space="preserve">ı </w:t>
      </w:r>
      <w:r w:rsidRPr="00325FAC">
        <w:rPr>
          <w:color w:val="000000"/>
          <w:sz w:val="24"/>
          <w:szCs w:val="24"/>
        </w:rPr>
        <w:t>Projesi. Proje yürütücüsü.2008-2013.</w:t>
      </w:r>
    </w:p>
    <w:p w14:paraId="5A23C682" w14:textId="77777777" w:rsidR="00562B4B" w:rsidRPr="002100F1" w:rsidRDefault="00562B4B" w:rsidP="00C12DD6">
      <w:pPr>
        <w:numPr>
          <w:ilvl w:val="0"/>
          <w:numId w:val="32"/>
        </w:numPr>
        <w:shd w:val="clear" w:color="auto" w:fill="FFFFFF"/>
        <w:tabs>
          <w:tab w:val="left" w:pos="567"/>
        </w:tabs>
        <w:spacing w:line="360" w:lineRule="auto"/>
        <w:ind w:left="0"/>
        <w:jc w:val="both"/>
        <w:rPr>
          <w:color w:val="000000"/>
          <w:sz w:val="24"/>
          <w:szCs w:val="24"/>
        </w:rPr>
      </w:pPr>
      <w:r w:rsidRPr="00325FAC">
        <w:rPr>
          <w:rFonts w:eastAsia="TimesNewRomanPSMT"/>
          <w:sz w:val="24"/>
          <w:szCs w:val="24"/>
        </w:rPr>
        <w:t xml:space="preserve">Farelerde </w:t>
      </w:r>
      <w:proofErr w:type="spellStart"/>
      <w:r w:rsidRPr="00325FAC">
        <w:rPr>
          <w:rFonts w:eastAsia="TimesNewRomanPSMT"/>
          <w:sz w:val="24"/>
          <w:szCs w:val="24"/>
        </w:rPr>
        <w:t>Staphylococcus</w:t>
      </w:r>
      <w:proofErr w:type="spellEnd"/>
      <w:r w:rsidRPr="00325FAC">
        <w:rPr>
          <w:rFonts w:eastAsia="TimesNewRomanPSMT"/>
          <w:sz w:val="24"/>
          <w:szCs w:val="24"/>
        </w:rPr>
        <w:t xml:space="preserve"> </w:t>
      </w:r>
      <w:proofErr w:type="spellStart"/>
      <w:r w:rsidRPr="00325FAC">
        <w:rPr>
          <w:rFonts w:eastAsia="TimesNewRomanPSMT"/>
          <w:sz w:val="24"/>
          <w:szCs w:val="24"/>
        </w:rPr>
        <w:t>Aureus</w:t>
      </w:r>
      <w:proofErr w:type="spellEnd"/>
      <w:r w:rsidRPr="00325FAC">
        <w:rPr>
          <w:rFonts w:eastAsia="TimesNewRomanPSMT"/>
          <w:sz w:val="24"/>
          <w:szCs w:val="24"/>
        </w:rPr>
        <w:t xml:space="preserve"> Nedenli Yumuşak doku Enfeksiyonları Üzerine </w:t>
      </w:r>
      <w:proofErr w:type="spellStart"/>
      <w:r w:rsidRPr="00325FAC">
        <w:rPr>
          <w:rFonts w:eastAsia="TimesNewRomanPSMT"/>
          <w:sz w:val="24"/>
          <w:szCs w:val="24"/>
        </w:rPr>
        <w:t>İbuprofenin</w:t>
      </w:r>
      <w:proofErr w:type="spellEnd"/>
      <w:r w:rsidRPr="00325FAC">
        <w:rPr>
          <w:rFonts w:eastAsia="TimesNewRomanPSMT"/>
          <w:sz w:val="24"/>
          <w:szCs w:val="24"/>
        </w:rPr>
        <w:t xml:space="preserve"> Etkisi.</w:t>
      </w:r>
      <w:r w:rsidRPr="00325FAC">
        <w:rPr>
          <w:color w:val="000000"/>
          <w:sz w:val="24"/>
          <w:szCs w:val="24"/>
        </w:rPr>
        <w:t xml:space="preserve"> </w:t>
      </w:r>
      <w:r w:rsidRPr="00325FAC">
        <w:rPr>
          <w:rFonts w:eastAsia="TimesNewRomanPSMT"/>
          <w:sz w:val="24"/>
          <w:szCs w:val="24"/>
        </w:rPr>
        <w:t>Proje yürütücüsü.</w:t>
      </w:r>
      <w:r w:rsidRPr="00325FAC">
        <w:rPr>
          <w:color w:val="000000"/>
          <w:sz w:val="24"/>
          <w:szCs w:val="24"/>
        </w:rPr>
        <w:t xml:space="preserve"> Pamukkale </w:t>
      </w:r>
      <w:r w:rsidRPr="00325FAC">
        <w:rPr>
          <w:rFonts w:cs="Times New Roman"/>
          <w:color w:val="000000"/>
          <w:sz w:val="24"/>
          <w:szCs w:val="24"/>
        </w:rPr>
        <w:t>Ü</w:t>
      </w:r>
      <w:r w:rsidRPr="00325FAC">
        <w:rPr>
          <w:color w:val="000000"/>
          <w:sz w:val="24"/>
          <w:szCs w:val="24"/>
        </w:rPr>
        <w:t>niversitesi BAP</w:t>
      </w:r>
      <w:r w:rsidRPr="00325FAC">
        <w:rPr>
          <w:rFonts w:eastAsia="TimesNewRomanPSMT"/>
          <w:sz w:val="24"/>
          <w:szCs w:val="24"/>
        </w:rPr>
        <w:t xml:space="preserve"> </w:t>
      </w:r>
      <w:proofErr w:type="gramStart"/>
      <w:r w:rsidRPr="00325FAC">
        <w:rPr>
          <w:rFonts w:eastAsia="TimesNewRomanPSMT"/>
          <w:sz w:val="24"/>
          <w:szCs w:val="24"/>
        </w:rPr>
        <w:t>( uzmanlık</w:t>
      </w:r>
      <w:proofErr w:type="gramEnd"/>
      <w:r w:rsidRPr="00325FAC">
        <w:rPr>
          <w:rFonts w:eastAsia="TimesNewRomanPSMT"/>
          <w:sz w:val="24"/>
          <w:szCs w:val="24"/>
        </w:rPr>
        <w:t xml:space="preserve"> </w:t>
      </w:r>
      <w:r w:rsidRPr="00325FAC">
        <w:rPr>
          <w:rFonts w:eastAsia="TimesNewRomanPSMT"/>
          <w:sz w:val="24"/>
          <w:szCs w:val="24"/>
        </w:rPr>
        <w:lastRenderedPageBreak/>
        <w:t>tezi) 2013-2014.</w:t>
      </w:r>
    </w:p>
    <w:p w14:paraId="2983477D" w14:textId="77777777" w:rsidR="00562B4B" w:rsidRPr="00325FAC" w:rsidRDefault="00562B4B" w:rsidP="00C12DD6">
      <w:pPr>
        <w:widowControl/>
        <w:numPr>
          <w:ilvl w:val="0"/>
          <w:numId w:val="32"/>
        </w:numPr>
        <w:spacing w:line="360" w:lineRule="auto"/>
        <w:ind w:left="0"/>
        <w:jc w:val="both"/>
        <w:rPr>
          <w:rFonts w:eastAsia="TimesNewRomanPSMT"/>
          <w:sz w:val="24"/>
          <w:szCs w:val="24"/>
        </w:rPr>
      </w:pPr>
      <w:r w:rsidRPr="00325FAC">
        <w:rPr>
          <w:rFonts w:eastAsia="TimesNewRomanPSMT"/>
          <w:sz w:val="24"/>
          <w:szCs w:val="24"/>
        </w:rPr>
        <w:t xml:space="preserve">Deneysel </w:t>
      </w:r>
      <w:proofErr w:type="spellStart"/>
      <w:r w:rsidRPr="00325FAC">
        <w:rPr>
          <w:rFonts w:eastAsia="TimesNewRomanPSMT"/>
          <w:sz w:val="24"/>
          <w:szCs w:val="24"/>
        </w:rPr>
        <w:t>Periodontitis</w:t>
      </w:r>
      <w:proofErr w:type="spellEnd"/>
      <w:r w:rsidRPr="00325FAC">
        <w:rPr>
          <w:rFonts w:eastAsia="TimesNewRomanPSMT"/>
          <w:sz w:val="24"/>
          <w:szCs w:val="24"/>
        </w:rPr>
        <w:t xml:space="preserve"> Oluşturulmuş </w:t>
      </w:r>
      <w:proofErr w:type="spellStart"/>
      <w:r w:rsidRPr="00325FAC">
        <w:rPr>
          <w:rFonts w:eastAsia="TimesNewRomanPSMT"/>
          <w:sz w:val="24"/>
          <w:szCs w:val="24"/>
        </w:rPr>
        <w:t>Diabetik</w:t>
      </w:r>
      <w:proofErr w:type="spellEnd"/>
      <w:r w:rsidRPr="00325FAC">
        <w:rPr>
          <w:rFonts w:eastAsia="TimesNewRomanPSMT"/>
          <w:sz w:val="24"/>
          <w:szCs w:val="24"/>
        </w:rPr>
        <w:t xml:space="preserve"> </w:t>
      </w:r>
      <w:proofErr w:type="spellStart"/>
      <w:r w:rsidRPr="00325FAC">
        <w:rPr>
          <w:rFonts w:eastAsia="TimesNewRomanPSMT"/>
          <w:sz w:val="24"/>
          <w:szCs w:val="24"/>
        </w:rPr>
        <w:t>Ratlarda</w:t>
      </w:r>
      <w:proofErr w:type="spellEnd"/>
      <w:r w:rsidRPr="00325FAC">
        <w:rPr>
          <w:rFonts w:eastAsia="TimesNewRomanPSMT"/>
          <w:sz w:val="24"/>
          <w:szCs w:val="24"/>
        </w:rPr>
        <w:t xml:space="preserve"> Sistemik Olarak Farklı Dozlarda Uygulanan Borik </w:t>
      </w:r>
      <w:proofErr w:type="spellStart"/>
      <w:r w:rsidRPr="00325FAC">
        <w:rPr>
          <w:rFonts w:eastAsia="TimesNewRomanPSMT"/>
          <w:sz w:val="24"/>
          <w:szCs w:val="24"/>
        </w:rPr>
        <w:t>Asitin</w:t>
      </w:r>
      <w:proofErr w:type="spellEnd"/>
      <w:r w:rsidRPr="00325FAC">
        <w:rPr>
          <w:rFonts w:eastAsia="TimesNewRomanPSMT"/>
          <w:sz w:val="24"/>
          <w:szCs w:val="24"/>
        </w:rPr>
        <w:t xml:space="preserve"> Etkinliğinin Araştırılması.</w:t>
      </w:r>
      <w:r w:rsidRPr="00325FAC">
        <w:rPr>
          <w:color w:val="000000"/>
          <w:sz w:val="24"/>
          <w:szCs w:val="24"/>
        </w:rPr>
        <w:t xml:space="preserve"> Proje Araştırmacısı. Pamukkale </w:t>
      </w:r>
      <w:r w:rsidRPr="00325FAC">
        <w:rPr>
          <w:rFonts w:cs="Times New Roman"/>
          <w:color w:val="000000"/>
          <w:sz w:val="24"/>
          <w:szCs w:val="24"/>
        </w:rPr>
        <w:t>Ü</w:t>
      </w:r>
      <w:r w:rsidRPr="00325FAC">
        <w:rPr>
          <w:color w:val="000000"/>
          <w:sz w:val="24"/>
          <w:szCs w:val="24"/>
        </w:rPr>
        <w:t>niversitesi BAP</w:t>
      </w:r>
      <w:r w:rsidRPr="00325FAC">
        <w:rPr>
          <w:rFonts w:eastAsia="TimesNewRomanPSMT"/>
          <w:sz w:val="24"/>
          <w:szCs w:val="24"/>
        </w:rPr>
        <w:t xml:space="preserve"> (Hızlı Destek) 2015.</w:t>
      </w:r>
    </w:p>
    <w:p w14:paraId="2C5A4D38" w14:textId="77777777" w:rsidR="00562B4B" w:rsidRPr="00325FAC" w:rsidRDefault="00562B4B" w:rsidP="00C12DD6">
      <w:pPr>
        <w:widowControl/>
        <w:numPr>
          <w:ilvl w:val="0"/>
          <w:numId w:val="32"/>
        </w:numPr>
        <w:spacing w:line="360" w:lineRule="auto"/>
        <w:ind w:left="0"/>
        <w:jc w:val="both"/>
        <w:rPr>
          <w:rFonts w:eastAsia="TimesNewRomanPSMT"/>
          <w:sz w:val="24"/>
          <w:szCs w:val="24"/>
        </w:rPr>
      </w:pPr>
      <w:r w:rsidRPr="00325FAC">
        <w:rPr>
          <w:rFonts w:eastAsia="TimesNewRomanPSMT"/>
          <w:sz w:val="24"/>
          <w:szCs w:val="24"/>
        </w:rPr>
        <w:t xml:space="preserve">Sıçanlarda Deneysel Olarak </w:t>
      </w:r>
      <w:proofErr w:type="spellStart"/>
      <w:r w:rsidRPr="00325FAC">
        <w:rPr>
          <w:rFonts w:eastAsia="TimesNewRomanPSMT"/>
          <w:sz w:val="24"/>
          <w:szCs w:val="24"/>
        </w:rPr>
        <w:t>Olusturulan</w:t>
      </w:r>
      <w:proofErr w:type="spellEnd"/>
      <w:r w:rsidRPr="00325FAC">
        <w:rPr>
          <w:rFonts w:eastAsia="TimesNewRomanPSMT"/>
          <w:sz w:val="24"/>
          <w:szCs w:val="24"/>
        </w:rPr>
        <w:t xml:space="preserve"> </w:t>
      </w:r>
      <w:proofErr w:type="spellStart"/>
      <w:r w:rsidRPr="00325FAC">
        <w:rPr>
          <w:rFonts w:eastAsia="TimesNewRomanPSMT"/>
          <w:sz w:val="24"/>
          <w:szCs w:val="24"/>
        </w:rPr>
        <w:t>Polikistik</w:t>
      </w:r>
      <w:proofErr w:type="spellEnd"/>
      <w:r w:rsidRPr="00325FAC">
        <w:rPr>
          <w:rFonts w:eastAsia="TimesNewRomanPSMT"/>
          <w:sz w:val="24"/>
          <w:szCs w:val="24"/>
        </w:rPr>
        <w:t xml:space="preserve"> </w:t>
      </w:r>
      <w:proofErr w:type="spellStart"/>
      <w:r w:rsidRPr="00325FAC">
        <w:rPr>
          <w:rFonts w:eastAsia="TimesNewRomanPSMT"/>
          <w:sz w:val="24"/>
          <w:szCs w:val="24"/>
        </w:rPr>
        <w:t>Over</w:t>
      </w:r>
      <w:proofErr w:type="spellEnd"/>
      <w:r w:rsidRPr="00325FAC">
        <w:rPr>
          <w:rFonts w:eastAsia="TimesNewRomanPSMT"/>
          <w:sz w:val="24"/>
          <w:szCs w:val="24"/>
        </w:rPr>
        <w:t xml:space="preserve"> Sendromunda Vitamin D’nin </w:t>
      </w:r>
      <w:proofErr w:type="spellStart"/>
      <w:r w:rsidRPr="00325FAC">
        <w:rPr>
          <w:rFonts w:eastAsia="TimesNewRomanPSMT"/>
          <w:sz w:val="24"/>
          <w:szCs w:val="24"/>
        </w:rPr>
        <w:t>Ovaryum</w:t>
      </w:r>
      <w:proofErr w:type="spellEnd"/>
      <w:r w:rsidRPr="00325FAC">
        <w:rPr>
          <w:rFonts w:eastAsia="TimesNewRomanPSMT"/>
          <w:sz w:val="24"/>
          <w:szCs w:val="24"/>
        </w:rPr>
        <w:t xml:space="preserve"> </w:t>
      </w:r>
      <w:proofErr w:type="spellStart"/>
      <w:r w:rsidRPr="00325FAC">
        <w:rPr>
          <w:rFonts w:eastAsia="TimesNewRomanPSMT"/>
          <w:sz w:val="24"/>
          <w:szCs w:val="24"/>
        </w:rPr>
        <w:t>Inflamasyonuna</w:t>
      </w:r>
      <w:proofErr w:type="spellEnd"/>
      <w:r w:rsidRPr="00325FAC">
        <w:rPr>
          <w:rFonts w:eastAsia="TimesNewRomanPSMT"/>
          <w:sz w:val="24"/>
          <w:szCs w:val="24"/>
        </w:rPr>
        <w:t xml:space="preserve"> etkisi.</w:t>
      </w:r>
      <w:r w:rsidRPr="00325FAC">
        <w:rPr>
          <w:sz w:val="24"/>
          <w:szCs w:val="24"/>
        </w:rPr>
        <w:t xml:space="preserve"> Projede </w:t>
      </w:r>
      <w:r w:rsidRPr="00325FAC">
        <w:rPr>
          <w:rFonts w:eastAsia="TimesNewRomanPSMT"/>
          <w:sz w:val="24"/>
          <w:szCs w:val="24"/>
        </w:rPr>
        <w:t>araştırmacı.</w:t>
      </w:r>
      <w:r w:rsidRPr="00325FAC">
        <w:rPr>
          <w:color w:val="000000"/>
          <w:sz w:val="24"/>
          <w:szCs w:val="24"/>
        </w:rPr>
        <w:t xml:space="preserve"> Pamukkale </w:t>
      </w:r>
      <w:r w:rsidRPr="00325FAC">
        <w:rPr>
          <w:rFonts w:cs="Times New Roman"/>
          <w:color w:val="000000"/>
          <w:sz w:val="24"/>
          <w:szCs w:val="24"/>
        </w:rPr>
        <w:t>Ü</w:t>
      </w:r>
      <w:r w:rsidRPr="00325FAC">
        <w:rPr>
          <w:color w:val="000000"/>
          <w:sz w:val="24"/>
          <w:szCs w:val="24"/>
        </w:rPr>
        <w:t>niversitesi BAP</w:t>
      </w:r>
      <w:r w:rsidRPr="00325FAC">
        <w:rPr>
          <w:rFonts w:eastAsia="TimesNewRomanPSMT"/>
          <w:sz w:val="24"/>
          <w:szCs w:val="24"/>
        </w:rPr>
        <w:t xml:space="preserve"> (</w:t>
      </w:r>
      <w:proofErr w:type="spellStart"/>
      <w:proofErr w:type="gramStart"/>
      <w:r w:rsidRPr="00325FAC">
        <w:rPr>
          <w:rFonts w:eastAsia="TimesNewRomanPSMT"/>
          <w:sz w:val="24"/>
          <w:szCs w:val="24"/>
        </w:rPr>
        <w:t>Y.Lisans</w:t>
      </w:r>
      <w:proofErr w:type="spellEnd"/>
      <w:proofErr w:type="gramEnd"/>
      <w:r w:rsidRPr="00325FAC">
        <w:rPr>
          <w:rFonts w:eastAsia="TimesNewRomanPSMT"/>
          <w:sz w:val="24"/>
          <w:szCs w:val="24"/>
        </w:rPr>
        <w:t xml:space="preserve"> tezi) 2015-2017.</w:t>
      </w:r>
    </w:p>
    <w:p w14:paraId="1F5129C6" w14:textId="77777777" w:rsidR="00562B4B" w:rsidRPr="00025E3C" w:rsidRDefault="00562B4B" w:rsidP="00C12DD6">
      <w:pPr>
        <w:numPr>
          <w:ilvl w:val="0"/>
          <w:numId w:val="32"/>
        </w:numPr>
        <w:shd w:val="clear" w:color="auto" w:fill="FFFFFF"/>
        <w:spacing w:line="360" w:lineRule="auto"/>
        <w:ind w:left="0"/>
        <w:jc w:val="both"/>
        <w:rPr>
          <w:color w:val="000000"/>
          <w:sz w:val="24"/>
          <w:szCs w:val="24"/>
        </w:rPr>
      </w:pPr>
      <w:r w:rsidRPr="00025E3C">
        <w:rPr>
          <w:rFonts w:eastAsia="Verdana"/>
          <w:color w:val="000000"/>
          <w:sz w:val="24"/>
          <w:szCs w:val="24"/>
        </w:rPr>
        <w:t>Denizli İl Merkezi'nde Tarımsal Sulama ve İçme Suyu Kaynaklarında Bulunan Bazı Tek Hücreli (</w:t>
      </w:r>
      <w:proofErr w:type="spellStart"/>
      <w:r w:rsidRPr="00025E3C">
        <w:rPr>
          <w:rFonts w:eastAsia="Verdana"/>
          <w:color w:val="000000"/>
          <w:sz w:val="24"/>
          <w:szCs w:val="24"/>
        </w:rPr>
        <w:t>Protozoa</w:t>
      </w:r>
      <w:proofErr w:type="spellEnd"/>
      <w:r w:rsidRPr="00025E3C">
        <w:rPr>
          <w:rFonts w:eastAsia="Verdana"/>
          <w:color w:val="000000"/>
          <w:sz w:val="24"/>
          <w:szCs w:val="24"/>
        </w:rPr>
        <w:t xml:space="preserve">) Parazitler Üzerine Bir Araştırma, Yükseköğretim Kurumları tarafından destekli bilimsel araştırma projesi, </w:t>
      </w:r>
      <w:proofErr w:type="spellStart"/>
      <w:proofErr w:type="gramStart"/>
      <w:r w:rsidRPr="00025E3C">
        <w:rPr>
          <w:rFonts w:eastAsia="Verdana"/>
          <w:color w:val="000000"/>
          <w:sz w:val="24"/>
          <w:szCs w:val="24"/>
        </w:rPr>
        <w:t>Yürütücü:</w:t>
      </w:r>
      <w:r w:rsidR="00CA43C2" w:rsidRPr="00025E3C">
        <w:rPr>
          <w:rFonts w:eastAsia="Verdana"/>
          <w:color w:val="000000"/>
          <w:sz w:val="24"/>
          <w:szCs w:val="24"/>
        </w:rPr>
        <w:t>Serdar</w:t>
      </w:r>
      <w:proofErr w:type="spellEnd"/>
      <w:proofErr w:type="gramEnd"/>
      <w:r w:rsidR="00CA43C2" w:rsidRPr="00025E3C">
        <w:rPr>
          <w:rFonts w:eastAsia="Verdana"/>
          <w:color w:val="000000"/>
          <w:sz w:val="24"/>
          <w:szCs w:val="24"/>
        </w:rPr>
        <w:t xml:space="preserve"> Düşen, </w:t>
      </w:r>
      <w:proofErr w:type="spellStart"/>
      <w:r w:rsidR="00CA43C2" w:rsidRPr="00025E3C">
        <w:rPr>
          <w:rFonts w:eastAsia="Verdana"/>
          <w:color w:val="000000"/>
          <w:sz w:val="24"/>
          <w:szCs w:val="24"/>
        </w:rPr>
        <w:t>Araştırmacı:Tuğba</w:t>
      </w:r>
      <w:proofErr w:type="spellEnd"/>
      <w:r w:rsidR="00CA43C2" w:rsidRPr="00025E3C">
        <w:rPr>
          <w:rFonts w:eastAsia="Verdana"/>
          <w:color w:val="000000"/>
          <w:sz w:val="24"/>
          <w:szCs w:val="24"/>
        </w:rPr>
        <w:t xml:space="preserve"> Sağlam, Araştırmacı:</w:t>
      </w:r>
      <w:r w:rsidR="00CA43C2">
        <w:rPr>
          <w:rFonts w:eastAsia="Verdana"/>
          <w:color w:val="000000"/>
          <w:sz w:val="24"/>
          <w:szCs w:val="24"/>
        </w:rPr>
        <w:t xml:space="preserve"> </w:t>
      </w:r>
      <w:r w:rsidR="00CA43C2" w:rsidRPr="00025E3C">
        <w:rPr>
          <w:rFonts w:eastAsia="Verdana"/>
          <w:color w:val="000000"/>
          <w:sz w:val="24"/>
          <w:szCs w:val="24"/>
        </w:rPr>
        <w:t xml:space="preserve">Ergun Mete, </w:t>
      </w:r>
      <w:r w:rsidRPr="00025E3C">
        <w:rPr>
          <w:rFonts w:eastAsia="Verdana"/>
          <w:color w:val="000000"/>
          <w:sz w:val="24"/>
          <w:szCs w:val="24"/>
        </w:rPr>
        <w:t>, 30/11/2017 - 05/02/2019</w:t>
      </w:r>
      <w:r>
        <w:rPr>
          <w:color w:val="000000"/>
          <w:sz w:val="24"/>
          <w:szCs w:val="24"/>
        </w:rPr>
        <w:t xml:space="preserve">. </w:t>
      </w:r>
      <w:r w:rsidRPr="00025E3C">
        <w:rPr>
          <w:color w:val="000000"/>
          <w:sz w:val="24"/>
          <w:szCs w:val="24"/>
        </w:rPr>
        <w:t>Pamukkale Üniversitesi BAP</w:t>
      </w:r>
      <w:r w:rsidRPr="00025E3C">
        <w:rPr>
          <w:rFonts w:eastAsia="TimesNewRomanPSMT"/>
          <w:sz w:val="24"/>
          <w:szCs w:val="24"/>
        </w:rPr>
        <w:t xml:space="preserve"> (</w:t>
      </w:r>
      <w:proofErr w:type="spellStart"/>
      <w:proofErr w:type="gramStart"/>
      <w:r w:rsidRPr="00025E3C">
        <w:rPr>
          <w:rFonts w:eastAsia="TimesNewRomanPSMT"/>
          <w:sz w:val="24"/>
          <w:szCs w:val="24"/>
        </w:rPr>
        <w:t>Y.Lisans</w:t>
      </w:r>
      <w:proofErr w:type="spellEnd"/>
      <w:proofErr w:type="gramEnd"/>
      <w:r w:rsidRPr="00025E3C">
        <w:rPr>
          <w:rFonts w:eastAsia="TimesNewRomanPSMT"/>
          <w:sz w:val="24"/>
          <w:szCs w:val="24"/>
        </w:rPr>
        <w:t xml:space="preserve"> tezi).</w:t>
      </w:r>
    </w:p>
    <w:p w14:paraId="07BC4EE6" w14:textId="77777777" w:rsidR="00562B4B" w:rsidRDefault="00562B4B" w:rsidP="00C12DD6">
      <w:pPr>
        <w:numPr>
          <w:ilvl w:val="0"/>
          <w:numId w:val="32"/>
        </w:numPr>
        <w:spacing w:line="360" w:lineRule="auto"/>
        <w:ind w:left="0"/>
        <w:jc w:val="both"/>
        <w:rPr>
          <w:rFonts w:ascii="Verdana" w:eastAsia="Verdana" w:hAnsi="Verdana" w:cs="Verdana"/>
          <w:color w:val="000000"/>
          <w:sz w:val="18"/>
        </w:rPr>
      </w:pPr>
      <w:proofErr w:type="spellStart"/>
      <w:r w:rsidRPr="002100F1">
        <w:rPr>
          <w:rFonts w:eastAsia="Verdana"/>
          <w:color w:val="000000"/>
          <w:sz w:val="24"/>
          <w:szCs w:val="24"/>
        </w:rPr>
        <w:t>Serebrovasküler</w:t>
      </w:r>
      <w:proofErr w:type="spellEnd"/>
      <w:r w:rsidRPr="002100F1">
        <w:rPr>
          <w:rFonts w:eastAsia="Verdana"/>
          <w:color w:val="000000"/>
          <w:sz w:val="24"/>
          <w:szCs w:val="24"/>
        </w:rPr>
        <w:t xml:space="preserve"> Hastalıkların HLA </w:t>
      </w:r>
      <w:proofErr w:type="spellStart"/>
      <w:r w:rsidRPr="002100F1">
        <w:rPr>
          <w:rFonts w:eastAsia="Verdana"/>
          <w:color w:val="000000"/>
          <w:sz w:val="24"/>
          <w:szCs w:val="24"/>
        </w:rPr>
        <w:t>Subgrupları</w:t>
      </w:r>
      <w:proofErr w:type="spellEnd"/>
      <w:r w:rsidRPr="002100F1">
        <w:rPr>
          <w:rFonts w:eastAsia="Verdana"/>
          <w:color w:val="000000"/>
          <w:sz w:val="24"/>
          <w:szCs w:val="24"/>
        </w:rPr>
        <w:t xml:space="preserve"> İle İlişkisi, Yükseköğretim</w:t>
      </w:r>
      <w:r>
        <w:rPr>
          <w:rFonts w:eastAsia="Verdana"/>
          <w:color w:val="000000"/>
          <w:sz w:val="24"/>
          <w:szCs w:val="24"/>
        </w:rPr>
        <w:t xml:space="preserve"> </w:t>
      </w:r>
      <w:r w:rsidRPr="002100F1">
        <w:rPr>
          <w:rFonts w:eastAsia="Verdana"/>
          <w:color w:val="000000"/>
          <w:sz w:val="24"/>
          <w:szCs w:val="24"/>
        </w:rPr>
        <w:t>Kurumları tarafından destekli bilimsel araştırma projesi, Yürütücü:</w:t>
      </w:r>
      <w:r>
        <w:rPr>
          <w:rFonts w:eastAsia="Verdana"/>
          <w:color w:val="000000"/>
          <w:sz w:val="24"/>
          <w:szCs w:val="24"/>
        </w:rPr>
        <w:t xml:space="preserve"> </w:t>
      </w:r>
      <w:r w:rsidR="00CA43C2" w:rsidRPr="002100F1">
        <w:rPr>
          <w:rFonts w:eastAsia="Verdana"/>
          <w:color w:val="000000"/>
          <w:sz w:val="24"/>
          <w:szCs w:val="24"/>
        </w:rPr>
        <w:t>Eylem Değirmenci, Araştırmacı:</w:t>
      </w:r>
      <w:r w:rsidR="00CA43C2">
        <w:rPr>
          <w:rFonts w:eastAsia="Verdana"/>
          <w:color w:val="000000"/>
          <w:sz w:val="24"/>
          <w:szCs w:val="24"/>
        </w:rPr>
        <w:t xml:space="preserve"> </w:t>
      </w:r>
      <w:r w:rsidR="00CA43C2" w:rsidRPr="002100F1">
        <w:rPr>
          <w:rFonts w:eastAsia="Verdana"/>
          <w:color w:val="000000"/>
          <w:sz w:val="24"/>
          <w:szCs w:val="24"/>
        </w:rPr>
        <w:t xml:space="preserve">Ufuk </w:t>
      </w:r>
      <w:proofErr w:type="spellStart"/>
      <w:r w:rsidR="00CA43C2" w:rsidRPr="002100F1">
        <w:rPr>
          <w:rFonts w:eastAsia="Verdana"/>
          <w:color w:val="000000"/>
          <w:sz w:val="24"/>
          <w:szCs w:val="24"/>
        </w:rPr>
        <w:t>Çınkır</w:t>
      </w:r>
      <w:proofErr w:type="spellEnd"/>
      <w:r w:rsidR="00CA43C2" w:rsidRPr="002100F1">
        <w:rPr>
          <w:rFonts w:eastAsia="Verdana"/>
          <w:color w:val="000000"/>
          <w:sz w:val="24"/>
          <w:szCs w:val="24"/>
        </w:rPr>
        <w:t>, Araştırmacı:</w:t>
      </w:r>
      <w:r w:rsidR="00CA43C2">
        <w:rPr>
          <w:rFonts w:eastAsia="Verdana"/>
          <w:color w:val="000000"/>
          <w:sz w:val="24"/>
          <w:szCs w:val="24"/>
        </w:rPr>
        <w:t xml:space="preserve"> </w:t>
      </w:r>
      <w:r w:rsidR="00CA43C2" w:rsidRPr="002100F1">
        <w:rPr>
          <w:rFonts w:eastAsia="Verdana"/>
          <w:color w:val="000000"/>
          <w:sz w:val="24"/>
          <w:szCs w:val="24"/>
        </w:rPr>
        <w:t>Ergun Mete</w:t>
      </w:r>
      <w:proofErr w:type="gramStart"/>
      <w:r w:rsidR="00CA43C2" w:rsidRPr="002100F1">
        <w:rPr>
          <w:rFonts w:eastAsia="Verdana"/>
          <w:color w:val="000000"/>
          <w:sz w:val="24"/>
          <w:szCs w:val="24"/>
        </w:rPr>
        <w:t>, ,</w:t>
      </w:r>
      <w:proofErr w:type="gramEnd"/>
      <w:r w:rsidR="00CA43C2" w:rsidRPr="002100F1">
        <w:rPr>
          <w:rFonts w:eastAsia="Verdana"/>
          <w:color w:val="000000"/>
          <w:sz w:val="24"/>
          <w:szCs w:val="24"/>
        </w:rPr>
        <w:t xml:space="preserve"> </w:t>
      </w:r>
      <w:r w:rsidRPr="002100F1">
        <w:rPr>
          <w:rFonts w:eastAsia="Verdana"/>
          <w:color w:val="000000"/>
          <w:sz w:val="24"/>
          <w:szCs w:val="24"/>
        </w:rPr>
        <w:t>21/11/2018 - 21/11/2019 (</w:t>
      </w:r>
      <w:r>
        <w:rPr>
          <w:rFonts w:eastAsia="Verdana"/>
          <w:color w:val="000000"/>
          <w:sz w:val="24"/>
          <w:szCs w:val="24"/>
        </w:rPr>
        <w:t>PAÜ Tıpta uzmanlık tezi</w:t>
      </w:r>
      <w:r>
        <w:rPr>
          <w:rFonts w:ascii="Verdana" w:eastAsia="Verdana" w:hAnsi="Verdana" w:cs="Verdana"/>
          <w:color w:val="000000"/>
          <w:sz w:val="18"/>
        </w:rPr>
        <w:t xml:space="preserve">) </w:t>
      </w:r>
    </w:p>
    <w:p w14:paraId="5E2B8959" w14:textId="77777777" w:rsidR="00505B64" w:rsidRPr="00505B64" w:rsidRDefault="00505B64" w:rsidP="00C12DD6">
      <w:pPr>
        <w:numPr>
          <w:ilvl w:val="0"/>
          <w:numId w:val="32"/>
        </w:numPr>
        <w:spacing w:line="360" w:lineRule="auto"/>
        <w:ind w:left="0"/>
        <w:jc w:val="both"/>
        <w:rPr>
          <w:sz w:val="24"/>
          <w:szCs w:val="24"/>
        </w:rPr>
      </w:pPr>
      <w:r w:rsidRPr="00763B7D">
        <w:rPr>
          <w:rFonts w:eastAsia="Verdana"/>
          <w:color w:val="000000"/>
          <w:sz w:val="24"/>
          <w:szCs w:val="24"/>
        </w:rPr>
        <w:t>Kronik HCV enfeksiyon hastalarında anti-</w:t>
      </w:r>
      <w:proofErr w:type="spellStart"/>
      <w:r w:rsidRPr="00763B7D">
        <w:rPr>
          <w:rFonts w:eastAsia="Verdana"/>
          <w:color w:val="000000"/>
          <w:sz w:val="24"/>
          <w:szCs w:val="24"/>
        </w:rPr>
        <w:t>rods</w:t>
      </w:r>
      <w:proofErr w:type="spellEnd"/>
      <w:r w:rsidRPr="00763B7D">
        <w:rPr>
          <w:rFonts w:eastAsia="Verdana"/>
          <w:color w:val="000000"/>
          <w:sz w:val="24"/>
          <w:szCs w:val="24"/>
        </w:rPr>
        <w:t>/</w:t>
      </w:r>
      <w:proofErr w:type="spellStart"/>
      <w:r w:rsidRPr="00763B7D">
        <w:rPr>
          <w:rFonts w:eastAsia="Verdana"/>
          <w:color w:val="000000"/>
          <w:sz w:val="24"/>
          <w:szCs w:val="24"/>
        </w:rPr>
        <w:t>rings</w:t>
      </w:r>
      <w:proofErr w:type="spellEnd"/>
      <w:r w:rsidRPr="00763B7D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763B7D">
        <w:rPr>
          <w:rFonts w:eastAsia="Verdana"/>
          <w:color w:val="000000"/>
          <w:sz w:val="24"/>
          <w:szCs w:val="24"/>
        </w:rPr>
        <w:t>sitoplazmik</w:t>
      </w:r>
      <w:proofErr w:type="spellEnd"/>
      <w:r w:rsidRPr="00763B7D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763B7D">
        <w:rPr>
          <w:rFonts w:eastAsia="Verdana"/>
          <w:color w:val="000000"/>
          <w:sz w:val="24"/>
          <w:szCs w:val="24"/>
        </w:rPr>
        <w:t>patern</w:t>
      </w:r>
      <w:proofErr w:type="spellEnd"/>
      <w:r w:rsidRPr="00763B7D">
        <w:rPr>
          <w:rFonts w:eastAsia="Verdana"/>
          <w:color w:val="000000"/>
          <w:sz w:val="24"/>
          <w:szCs w:val="24"/>
        </w:rPr>
        <w:t xml:space="preserve">, ve diğer anti-nükleer antikorların (ANA) varlığının araştırılması, Yükseköğretim Kurumları tarafından destekli bilimsel araştırma projesi, </w:t>
      </w:r>
      <w:proofErr w:type="spellStart"/>
      <w:proofErr w:type="gramStart"/>
      <w:r w:rsidRPr="00763B7D">
        <w:rPr>
          <w:rFonts w:eastAsia="Verdana"/>
          <w:color w:val="000000"/>
          <w:sz w:val="24"/>
          <w:szCs w:val="24"/>
        </w:rPr>
        <w:t>Yürütücü:MELEK</w:t>
      </w:r>
      <w:proofErr w:type="spellEnd"/>
      <w:proofErr w:type="gramEnd"/>
      <w:r w:rsidRPr="00763B7D">
        <w:rPr>
          <w:rFonts w:eastAsia="Verdana"/>
          <w:color w:val="000000"/>
          <w:sz w:val="24"/>
          <w:szCs w:val="24"/>
        </w:rPr>
        <w:t xml:space="preserve"> DEMİR,</w:t>
      </w:r>
      <w:r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763B7D">
        <w:rPr>
          <w:rFonts w:eastAsia="Verdana"/>
          <w:color w:val="000000"/>
          <w:sz w:val="24"/>
          <w:szCs w:val="24"/>
        </w:rPr>
        <w:t>Araştırmacı:Selda</w:t>
      </w:r>
      <w:proofErr w:type="spellEnd"/>
      <w:r w:rsidRPr="00763B7D">
        <w:rPr>
          <w:rFonts w:eastAsia="Verdana"/>
          <w:color w:val="000000"/>
          <w:sz w:val="24"/>
          <w:szCs w:val="24"/>
        </w:rPr>
        <w:t xml:space="preserve"> Sayın Kutlu, </w:t>
      </w:r>
      <w:proofErr w:type="spellStart"/>
      <w:r w:rsidRPr="00763B7D">
        <w:rPr>
          <w:rFonts w:eastAsia="Verdana"/>
          <w:color w:val="000000"/>
          <w:sz w:val="24"/>
          <w:szCs w:val="24"/>
        </w:rPr>
        <w:t>Araştırmacı:Ergun</w:t>
      </w:r>
      <w:proofErr w:type="spellEnd"/>
      <w:r w:rsidRPr="00763B7D">
        <w:rPr>
          <w:rFonts w:eastAsia="Verdana"/>
          <w:color w:val="000000"/>
          <w:sz w:val="24"/>
          <w:szCs w:val="24"/>
        </w:rPr>
        <w:t xml:space="preserve"> Mete, </w:t>
      </w:r>
      <w:proofErr w:type="spellStart"/>
      <w:r w:rsidRPr="00763B7D">
        <w:rPr>
          <w:rFonts w:eastAsia="Verdana"/>
          <w:color w:val="000000"/>
          <w:sz w:val="24"/>
          <w:szCs w:val="24"/>
        </w:rPr>
        <w:t>Araştırmacı:Merve</w:t>
      </w:r>
      <w:proofErr w:type="spellEnd"/>
      <w:r w:rsidRPr="00763B7D">
        <w:rPr>
          <w:rFonts w:eastAsia="Verdana"/>
          <w:color w:val="000000"/>
          <w:sz w:val="24"/>
          <w:szCs w:val="24"/>
        </w:rPr>
        <w:t xml:space="preserve"> Arslan,</w:t>
      </w:r>
      <w:r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763B7D">
        <w:rPr>
          <w:rFonts w:eastAsia="Verdana"/>
          <w:color w:val="000000"/>
          <w:sz w:val="24"/>
          <w:szCs w:val="24"/>
        </w:rPr>
        <w:t>Araştırmacı:Çağrı</w:t>
      </w:r>
      <w:proofErr w:type="spellEnd"/>
      <w:r w:rsidRPr="00763B7D">
        <w:rPr>
          <w:rFonts w:eastAsia="Verdana"/>
          <w:color w:val="000000"/>
          <w:sz w:val="24"/>
          <w:szCs w:val="24"/>
        </w:rPr>
        <w:t xml:space="preserve"> Ergin, 10/10/2018</w:t>
      </w:r>
      <w:r>
        <w:rPr>
          <w:rFonts w:eastAsia="Verdana"/>
          <w:color w:val="000000"/>
          <w:sz w:val="24"/>
          <w:szCs w:val="24"/>
        </w:rPr>
        <w:t xml:space="preserve"> </w:t>
      </w:r>
      <w:r w:rsidRPr="00763B7D">
        <w:rPr>
          <w:rFonts w:eastAsia="Verdana"/>
          <w:color w:val="000000"/>
          <w:sz w:val="24"/>
          <w:szCs w:val="24"/>
        </w:rPr>
        <w:t>10/10/2019</w:t>
      </w:r>
    </w:p>
    <w:p w14:paraId="4740F339" w14:textId="77777777" w:rsidR="00505B64" w:rsidRPr="00505B64" w:rsidRDefault="00562B4B" w:rsidP="00C12DD6">
      <w:pPr>
        <w:numPr>
          <w:ilvl w:val="0"/>
          <w:numId w:val="32"/>
        </w:numPr>
        <w:spacing w:line="360" w:lineRule="auto"/>
        <w:ind w:left="0"/>
        <w:jc w:val="both"/>
      </w:pPr>
      <w:r w:rsidRPr="0054076A">
        <w:rPr>
          <w:rFonts w:eastAsia="Verdana"/>
          <w:color w:val="000000"/>
          <w:sz w:val="24"/>
          <w:szCs w:val="24"/>
        </w:rPr>
        <w:t xml:space="preserve">Kan Kültürlerinden İzole Edilen </w:t>
      </w:r>
      <w:proofErr w:type="spellStart"/>
      <w:r w:rsidRPr="0054076A">
        <w:rPr>
          <w:rFonts w:eastAsia="Verdana"/>
          <w:color w:val="000000"/>
          <w:sz w:val="24"/>
          <w:szCs w:val="24"/>
        </w:rPr>
        <w:t>Pseudomonas</w:t>
      </w:r>
      <w:proofErr w:type="spellEnd"/>
      <w:r w:rsidRPr="0054076A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54076A">
        <w:rPr>
          <w:rFonts w:eastAsia="Verdana"/>
          <w:color w:val="000000"/>
          <w:sz w:val="24"/>
          <w:szCs w:val="24"/>
        </w:rPr>
        <w:t>aeruginosa</w:t>
      </w:r>
      <w:proofErr w:type="spellEnd"/>
      <w:r w:rsidRPr="0054076A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54076A">
        <w:rPr>
          <w:rFonts w:eastAsia="Verdana"/>
          <w:color w:val="000000"/>
          <w:sz w:val="24"/>
          <w:szCs w:val="24"/>
        </w:rPr>
        <w:t>suşlarında</w:t>
      </w:r>
      <w:proofErr w:type="spellEnd"/>
      <w:r w:rsidRPr="0054076A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54076A">
        <w:rPr>
          <w:rFonts w:eastAsia="Verdana"/>
          <w:color w:val="000000"/>
          <w:sz w:val="24"/>
          <w:szCs w:val="24"/>
        </w:rPr>
        <w:t>Biyofilm</w:t>
      </w:r>
      <w:proofErr w:type="spellEnd"/>
      <w:r w:rsidRPr="0054076A">
        <w:rPr>
          <w:rFonts w:eastAsia="Verdana"/>
          <w:color w:val="000000"/>
          <w:sz w:val="24"/>
          <w:szCs w:val="24"/>
        </w:rPr>
        <w:t xml:space="preserve"> ve Tip-3 </w:t>
      </w:r>
      <w:proofErr w:type="spellStart"/>
      <w:r w:rsidRPr="0054076A">
        <w:rPr>
          <w:rFonts w:eastAsia="Verdana"/>
          <w:color w:val="000000"/>
          <w:sz w:val="24"/>
          <w:szCs w:val="24"/>
        </w:rPr>
        <w:t>Sekresyon</w:t>
      </w:r>
      <w:proofErr w:type="spellEnd"/>
      <w:r w:rsidRPr="0054076A">
        <w:rPr>
          <w:rFonts w:eastAsia="Verdana"/>
          <w:color w:val="000000"/>
          <w:sz w:val="24"/>
          <w:szCs w:val="24"/>
        </w:rPr>
        <w:t xml:space="preserve"> Sistemi Arasındaki İlişkinin Araştırılması, Yükseköğretim Kurumları tarafından destekli bilimsel araştırma projesi, Yürütücü</w:t>
      </w:r>
      <w:r w:rsidR="00505B64" w:rsidRPr="0054076A">
        <w:rPr>
          <w:rFonts w:eastAsia="Verdana"/>
          <w:color w:val="000000"/>
          <w:sz w:val="24"/>
          <w:szCs w:val="24"/>
        </w:rPr>
        <w:t>:</w:t>
      </w:r>
      <w:r w:rsidR="00505B64">
        <w:rPr>
          <w:rFonts w:eastAsia="Verdana"/>
          <w:color w:val="000000"/>
          <w:sz w:val="24"/>
          <w:szCs w:val="24"/>
        </w:rPr>
        <w:t xml:space="preserve"> </w:t>
      </w:r>
      <w:r w:rsidR="00505B64" w:rsidRPr="0054076A">
        <w:rPr>
          <w:rFonts w:eastAsia="Verdana"/>
          <w:color w:val="000000"/>
          <w:sz w:val="24"/>
          <w:szCs w:val="24"/>
        </w:rPr>
        <w:t>Ergun Mete, Araştırmacı:</w:t>
      </w:r>
      <w:r w:rsidR="00505B64">
        <w:rPr>
          <w:rFonts w:eastAsia="Verdana"/>
          <w:color w:val="000000"/>
          <w:sz w:val="24"/>
          <w:szCs w:val="24"/>
        </w:rPr>
        <w:t xml:space="preserve"> </w:t>
      </w:r>
      <w:r w:rsidR="00505B64" w:rsidRPr="0054076A">
        <w:rPr>
          <w:rFonts w:eastAsia="Verdana"/>
          <w:color w:val="000000"/>
          <w:sz w:val="24"/>
          <w:szCs w:val="24"/>
        </w:rPr>
        <w:t xml:space="preserve">Hazel </w:t>
      </w:r>
      <w:proofErr w:type="spellStart"/>
      <w:r w:rsidR="00505B64" w:rsidRPr="0054076A">
        <w:rPr>
          <w:rFonts w:eastAsia="Verdana"/>
          <w:color w:val="000000"/>
          <w:sz w:val="24"/>
          <w:szCs w:val="24"/>
        </w:rPr>
        <w:t>Malaş</w:t>
      </w:r>
      <w:proofErr w:type="spellEnd"/>
      <w:r w:rsidR="00505B64" w:rsidRPr="0054076A">
        <w:rPr>
          <w:rFonts w:eastAsia="Verdana"/>
          <w:color w:val="000000"/>
          <w:sz w:val="24"/>
          <w:szCs w:val="24"/>
        </w:rPr>
        <w:t xml:space="preserve"> İren</w:t>
      </w:r>
      <w:proofErr w:type="gramStart"/>
      <w:r w:rsidRPr="0054076A">
        <w:rPr>
          <w:rFonts w:eastAsia="Verdana"/>
          <w:color w:val="000000"/>
          <w:sz w:val="24"/>
          <w:szCs w:val="24"/>
        </w:rPr>
        <w:t>, ,</w:t>
      </w:r>
      <w:proofErr w:type="gramEnd"/>
      <w:r w:rsidRPr="0054076A">
        <w:rPr>
          <w:rFonts w:eastAsia="Verdana"/>
          <w:color w:val="000000"/>
          <w:sz w:val="24"/>
          <w:szCs w:val="24"/>
        </w:rPr>
        <w:t xml:space="preserve"> 19/02/2020 (Devam Ediyor) </w:t>
      </w:r>
    </w:p>
    <w:p w14:paraId="21BFAE05" w14:textId="77777777" w:rsidR="00505B64" w:rsidRPr="00505B64" w:rsidRDefault="00505B64" w:rsidP="00C12DD6">
      <w:pPr>
        <w:numPr>
          <w:ilvl w:val="0"/>
          <w:numId w:val="32"/>
        </w:numPr>
        <w:spacing w:line="360" w:lineRule="auto"/>
        <w:ind w:left="0"/>
        <w:jc w:val="both"/>
      </w:pPr>
      <w:r w:rsidRPr="00763B7D">
        <w:rPr>
          <w:rFonts w:eastAsia="Verdana"/>
          <w:color w:val="000000"/>
          <w:sz w:val="24"/>
          <w:szCs w:val="24"/>
        </w:rPr>
        <w:t xml:space="preserve">Deneysel Olarak </w:t>
      </w:r>
      <w:proofErr w:type="spellStart"/>
      <w:r w:rsidRPr="00763B7D">
        <w:rPr>
          <w:rFonts w:eastAsia="Verdana"/>
          <w:color w:val="000000"/>
          <w:sz w:val="24"/>
          <w:szCs w:val="24"/>
        </w:rPr>
        <w:t>Periodontitis</w:t>
      </w:r>
      <w:proofErr w:type="spellEnd"/>
      <w:r w:rsidRPr="00763B7D">
        <w:rPr>
          <w:rFonts w:eastAsia="Verdana"/>
          <w:color w:val="000000"/>
          <w:sz w:val="24"/>
          <w:szCs w:val="24"/>
        </w:rPr>
        <w:t xml:space="preserve"> Oluşturulmuş Gebe Sıçanlarda Sistemik</w:t>
      </w:r>
      <w:r>
        <w:rPr>
          <w:rFonts w:eastAsia="Verdana"/>
          <w:color w:val="000000"/>
          <w:sz w:val="24"/>
          <w:szCs w:val="24"/>
        </w:rPr>
        <w:t xml:space="preserve"> </w:t>
      </w:r>
      <w:r w:rsidRPr="00763B7D">
        <w:rPr>
          <w:rFonts w:eastAsia="Verdana"/>
          <w:color w:val="000000"/>
          <w:sz w:val="24"/>
          <w:szCs w:val="24"/>
        </w:rPr>
        <w:t xml:space="preserve">Olarak Uygulanan Borik </w:t>
      </w:r>
      <w:proofErr w:type="spellStart"/>
      <w:r w:rsidRPr="00763B7D">
        <w:rPr>
          <w:rFonts w:eastAsia="Verdana"/>
          <w:color w:val="000000"/>
          <w:sz w:val="24"/>
          <w:szCs w:val="24"/>
        </w:rPr>
        <w:t>Asitin</w:t>
      </w:r>
      <w:proofErr w:type="spellEnd"/>
      <w:r w:rsidRPr="00763B7D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763B7D">
        <w:rPr>
          <w:rFonts w:eastAsia="Verdana"/>
          <w:color w:val="000000"/>
          <w:sz w:val="24"/>
          <w:szCs w:val="24"/>
        </w:rPr>
        <w:t>Embriyonik</w:t>
      </w:r>
      <w:proofErr w:type="spellEnd"/>
      <w:r w:rsidRPr="00763B7D">
        <w:rPr>
          <w:rFonts w:eastAsia="Verdana"/>
          <w:color w:val="000000"/>
          <w:sz w:val="24"/>
          <w:szCs w:val="24"/>
        </w:rPr>
        <w:t xml:space="preserve"> Gelişim Üzerine Olan</w:t>
      </w:r>
      <w:r>
        <w:rPr>
          <w:rFonts w:eastAsia="Verdana"/>
          <w:color w:val="000000"/>
          <w:sz w:val="24"/>
          <w:szCs w:val="24"/>
        </w:rPr>
        <w:t xml:space="preserve"> </w:t>
      </w:r>
      <w:r w:rsidRPr="00763B7D">
        <w:rPr>
          <w:rFonts w:eastAsia="Verdana"/>
          <w:color w:val="000000"/>
          <w:sz w:val="24"/>
          <w:szCs w:val="24"/>
        </w:rPr>
        <w:t>Etkinliğinin Araştırılması, -</w:t>
      </w:r>
      <w:proofErr w:type="spellStart"/>
      <w:r w:rsidRPr="00763B7D">
        <w:rPr>
          <w:rFonts w:eastAsia="Verdana"/>
          <w:color w:val="000000"/>
          <w:sz w:val="24"/>
          <w:szCs w:val="24"/>
        </w:rPr>
        <w:t>Tübitak</w:t>
      </w:r>
      <w:proofErr w:type="spellEnd"/>
      <w:r w:rsidRPr="00763B7D">
        <w:rPr>
          <w:rFonts w:eastAsia="Verdana"/>
          <w:color w:val="000000"/>
          <w:sz w:val="24"/>
          <w:szCs w:val="24"/>
        </w:rPr>
        <w:t xml:space="preserve"> 1002, Yürütücü:</w:t>
      </w:r>
      <w:r>
        <w:rPr>
          <w:rFonts w:eastAsia="Verdana"/>
          <w:color w:val="000000"/>
          <w:sz w:val="24"/>
          <w:szCs w:val="24"/>
        </w:rPr>
        <w:t xml:space="preserve"> </w:t>
      </w:r>
      <w:r w:rsidRPr="00763B7D">
        <w:rPr>
          <w:rFonts w:eastAsia="Verdana"/>
          <w:color w:val="000000"/>
          <w:sz w:val="24"/>
          <w:szCs w:val="24"/>
        </w:rPr>
        <w:t xml:space="preserve">Nazlı Çil, </w:t>
      </w:r>
      <w:proofErr w:type="spellStart"/>
      <w:proofErr w:type="gramStart"/>
      <w:r w:rsidRPr="00763B7D">
        <w:rPr>
          <w:rFonts w:eastAsia="Verdana"/>
          <w:color w:val="000000"/>
          <w:sz w:val="24"/>
          <w:szCs w:val="24"/>
        </w:rPr>
        <w:t>Araştırmacı:Havva</w:t>
      </w:r>
      <w:proofErr w:type="spellEnd"/>
      <w:proofErr w:type="gramEnd"/>
      <w:r w:rsidRPr="00763B7D">
        <w:rPr>
          <w:rFonts w:eastAsia="Verdana"/>
          <w:color w:val="000000"/>
          <w:sz w:val="24"/>
          <w:szCs w:val="24"/>
        </w:rPr>
        <w:t xml:space="preserve"> Müge </w:t>
      </w:r>
      <w:proofErr w:type="spellStart"/>
      <w:r w:rsidRPr="00763B7D">
        <w:rPr>
          <w:rFonts w:eastAsia="Verdana"/>
          <w:color w:val="000000"/>
          <w:sz w:val="24"/>
          <w:szCs w:val="24"/>
        </w:rPr>
        <w:t>Balseven</w:t>
      </w:r>
      <w:proofErr w:type="spellEnd"/>
      <w:r w:rsidRPr="00763B7D">
        <w:rPr>
          <w:rFonts w:eastAsia="Verdana"/>
          <w:color w:val="000000"/>
          <w:sz w:val="24"/>
          <w:szCs w:val="24"/>
        </w:rPr>
        <w:t>, Araştırmacı:</w:t>
      </w:r>
      <w:r>
        <w:rPr>
          <w:rFonts w:eastAsia="Verdana"/>
          <w:color w:val="000000"/>
          <w:sz w:val="24"/>
          <w:szCs w:val="24"/>
        </w:rPr>
        <w:t xml:space="preserve"> </w:t>
      </w:r>
      <w:r w:rsidRPr="00763B7D">
        <w:rPr>
          <w:rFonts w:eastAsia="Verdana"/>
          <w:color w:val="000000"/>
          <w:sz w:val="24"/>
          <w:szCs w:val="24"/>
        </w:rPr>
        <w:t xml:space="preserve">Ergun Mete, </w:t>
      </w:r>
      <w:proofErr w:type="spellStart"/>
      <w:r w:rsidRPr="00763B7D">
        <w:rPr>
          <w:rFonts w:eastAsia="Verdana"/>
          <w:color w:val="000000"/>
          <w:sz w:val="24"/>
          <w:szCs w:val="24"/>
        </w:rPr>
        <w:t>Araştırmacı:Yaşar</w:t>
      </w:r>
      <w:proofErr w:type="spellEnd"/>
      <w:r w:rsidRPr="00763B7D">
        <w:rPr>
          <w:rFonts w:eastAsia="Verdana"/>
          <w:color w:val="000000"/>
          <w:sz w:val="24"/>
          <w:szCs w:val="24"/>
        </w:rPr>
        <w:t xml:space="preserve"> Enli, </w:t>
      </w:r>
      <w:proofErr w:type="spellStart"/>
      <w:r w:rsidRPr="00763B7D">
        <w:rPr>
          <w:rFonts w:eastAsia="Verdana"/>
          <w:color w:val="000000"/>
          <w:sz w:val="24"/>
          <w:szCs w:val="24"/>
        </w:rPr>
        <w:t>Araştırmacı:Şahika</w:t>
      </w:r>
      <w:proofErr w:type="spellEnd"/>
      <w:r w:rsidRPr="00763B7D">
        <w:rPr>
          <w:rFonts w:eastAsia="Verdana"/>
          <w:color w:val="000000"/>
          <w:sz w:val="24"/>
          <w:szCs w:val="24"/>
        </w:rPr>
        <w:t xml:space="preserve"> Pınar </w:t>
      </w:r>
      <w:proofErr w:type="spellStart"/>
      <w:r w:rsidRPr="00763B7D">
        <w:rPr>
          <w:rFonts w:eastAsia="Verdana"/>
          <w:color w:val="000000"/>
          <w:sz w:val="24"/>
          <w:szCs w:val="24"/>
        </w:rPr>
        <w:t>Akyer</w:t>
      </w:r>
      <w:proofErr w:type="spellEnd"/>
      <w:r w:rsidRPr="00763B7D">
        <w:rPr>
          <w:rFonts w:eastAsia="Verdana"/>
          <w:color w:val="000000"/>
          <w:sz w:val="24"/>
          <w:szCs w:val="24"/>
        </w:rPr>
        <w:t>, 01/12/2020 (Devam Ediyor</w:t>
      </w:r>
      <w:r>
        <w:rPr>
          <w:rFonts w:ascii="Verdana" w:eastAsia="Verdana" w:hAnsi="Verdana" w:cs="Verdana"/>
          <w:color w:val="000000"/>
          <w:sz w:val="18"/>
        </w:rPr>
        <w:t>)</w:t>
      </w:r>
    </w:p>
    <w:p w14:paraId="5183C743" w14:textId="77777777" w:rsidR="00A62E05" w:rsidRPr="008E3BA5" w:rsidRDefault="00A62E05" w:rsidP="00C12DD6">
      <w:pPr>
        <w:spacing w:line="360" w:lineRule="auto"/>
        <w:jc w:val="both"/>
        <w:rPr>
          <w:sz w:val="24"/>
          <w:szCs w:val="24"/>
        </w:rPr>
      </w:pPr>
    </w:p>
    <w:p w14:paraId="47804030" w14:textId="77777777" w:rsidR="00987FA7" w:rsidRDefault="00987FA7" w:rsidP="00C448A5">
      <w:pPr>
        <w:shd w:val="clear" w:color="auto" w:fill="FFFFFF"/>
        <w:spacing w:line="276" w:lineRule="auto"/>
        <w:rPr>
          <w:b/>
          <w:bCs/>
          <w:color w:val="000000"/>
          <w:sz w:val="24"/>
          <w:szCs w:val="24"/>
        </w:rPr>
      </w:pPr>
    </w:p>
    <w:p w14:paraId="1E2B4C07" w14:textId="77777777" w:rsidR="00987FA7" w:rsidRDefault="00987FA7" w:rsidP="00C448A5">
      <w:pPr>
        <w:shd w:val="clear" w:color="auto" w:fill="FFFFFF"/>
        <w:spacing w:line="276" w:lineRule="auto"/>
        <w:rPr>
          <w:b/>
          <w:bCs/>
          <w:color w:val="000000"/>
          <w:sz w:val="24"/>
          <w:szCs w:val="24"/>
        </w:rPr>
      </w:pPr>
    </w:p>
    <w:p w14:paraId="7E10732B" w14:textId="77777777" w:rsidR="00C12DD6" w:rsidRDefault="00C12DD6" w:rsidP="0054076A">
      <w:pPr>
        <w:shd w:val="clear" w:color="auto" w:fill="FFFFFF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581F3587" w14:textId="77777777" w:rsidR="00C12DD6" w:rsidRDefault="00C12DD6" w:rsidP="0054076A">
      <w:pPr>
        <w:shd w:val="clear" w:color="auto" w:fill="FFFFFF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40554E17" w14:textId="77777777" w:rsidR="0054076A" w:rsidRPr="0054076A" w:rsidRDefault="0054076A" w:rsidP="0054076A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 w:rsidRPr="0054076A">
        <w:rPr>
          <w:b/>
          <w:bCs/>
          <w:color w:val="000000"/>
          <w:sz w:val="24"/>
          <w:szCs w:val="24"/>
        </w:rPr>
        <w:t>ESERLER</w:t>
      </w:r>
    </w:p>
    <w:p w14:paraId="23A19E3A" w14:textId="77777777" w:rsidR="0054076A" w:rsidRPr="0054076A" w:rsidRDefault="0054076A" w:rsidP="0054076A">
      <w:pPr>
        <w:shd w:val="clear" w:color="auto" w:fill="FFFFFF"/>
        <w:spacing w:line="276" w:lineRule="auto"/>
        <w:rPr>
          <w:sz w:val="24"/>
          <w:szCs w:val="24"/>
        </w:rPr>
      </w:pPr>
    </w:p>
    <w:p w14:paraId="0A3FD0B2" w14:textId="77777777" w:rsidR="0054076A" w:rsidRPr="0054076A" w:rsidRDefault="0054076A" w:rsidP="00062E4F">
      <w:pPr>
        <w:shd w:val="clear" w:color="auto" w:fill="FFFFFF"/>
        <w:spacing w:line="276" w:lineRule="auto"/>
        <w:ind w:left="720"/>
        <w:contextualSpacing/>
        <w:rPr>
          <w:b/>
          <w:bCs/>
          <w:color w:val="000000"/>
          <w:sz w:val="24"/>
          <w:szCs w:val="24"/>
        </w:rPr>
      </w:pPr>
      <w:r w:rsidRPr="0054076A">
        <w:rPr>
          <w:b/>
          <w:bCs/>
          <w:color w:val="000000"/>
          <w:sz w:val="24"/>
          <w:szCs w:val="24"/>
        </w:rPr>
        <w:t>Uluslararası hakemli dergilerde yayımlanan makaleler (</w:t>
      </w:r>
      <w:proofErr w:type="gramStart"/>
      <w:r w:rsidRPr="0054076A">
        <w:rPr>
          <w:b/>
          <w:bCs/>
          <w:color w:val="000000"/>
          <w:sz w:val="24"/>
          <w:szCs w:val="24"/>
        </w:rPr>
        <w:t>SCI,SCIE</w:t>
      </w:r>
      <w:proofErr w:type="gramEnd"/>
      <w:r w:rsidRPr="0054076A">
        <w:rPr>
          <w:b/>
          <w:bCs/>
          <w:color w:val="000000"/>
          <w:sz w:val="24"/>
          <w:szCs w:val="24"/>
        </w:rPr>
        <w:t xml:space="preserve"> ve AHCI):</w:t>
      </w:r>
    </w:p>
    <w:p w14:paraId="4D35E3ED" w14:textId="77777777" w:rsidR="0054076A" w:rsidRPr="0054076A" w:rsidRDefault="0054076A" w:rsidP="0054076A">
      <w:pPr>
        <w:shd w:val="clear" w:color="auto" w:fill="FFFFFF"/>
        <w:spacing w:line="276" w:lineRule="auto"/>
        <w:ind w:left="720"/>
        <w:contextualSpacing/>
        <w:rPr>
          <w:sz w:val="24"/>
          <w:szCs w:val="24"/>
        </w:rPr>
      </w:pPr>
    </w:p>
    <w:p w14:paraId="2775DBD5" w14:textId="77777777" w:rsidR="0054076A" w:rsidRPr="0054076A" w:rsidRDefault="0054076A" w:rsidP="00C12DD6">
      <w:pPr>
        <w:numPr>
          <w:ilvl w:val="0"/>
          <w:numId w:val="28"/>
        </w:numPr>
        <w:shd w:val="clear" w:color="auto" w:fill="FFFFFF"/>
        <w:spacing w:line="360" w:lineRule="auto"/>
        <w:ind w:left="0"/>
        <w:contextualSpacing/>
        <w:jc w:val="both"/>
        <w:rPr>
          <w:color w:val="000000"/>
          <w:sz w:val="24"/>
          <w:szCs w:val="24"/>
        </w:rPr>
      </w:pPr>
      <w:r w:rsidRPr="0054076A">
        <w:rPr>
          <w:color w:val="000000"/>
          <w:sz w:val="24"/>
          <w:szCs w:val="24"/>
        </w:rPr>
        <w:t xml:space="preserve">Ergin Ç, Kaleli İ, </w:t>
      </w:r>
      <w:r w:rsidRPr="0054076A">
        <w:rPr>
          <w:b/>
          <w:bCs/>
          <w:color w:val="000000"/>
          <w:sz w:val="24"/>
          <w:szCs w:val="24"/>
        </w:rPr>
        <w:t xml:space="preserve">Mete </w:t>
      </w:r>
      <w:r w:rsidRPr="0054076A">
        <w:rPr>
          <w:color w:val="000000"/>
          <w:sz w:val="24"/>
          <w:szCs w:val="24"/>
        </w:rPr>
        <w:t xml:space="preserve">E, Şimşek C. Bir kazı döneminde </w:t>
      </w:r>
      <w:proofErr w:type="spellStart"/>
      <w:r w:rsidRPr="0054076A">
        <w:rPr>
          <w:color w:val="000000"/>
          <w:sz w:val="24"/>
          <w:szCs w:val="24"/>
        </w:rPr>
        <w:t>Laodikeia</w:t>
      </w:r>
      <w:proofErr w:type="spellEnd"/>
      <w:r w:rsidRPr="0054076A">
        <w:rPr>
          <w:color w:val="000000"/>
          <w:sz w:val="24"/>
          <w:szCs w:val="24"/>
        </w:rPr>
        <w:t xml:space="preserve"> rekreasyon</w:t>
      </w:r>
    </w:p>
    <w:p w14:paraId="6F7F40F5" w14:textId="77777777" w:rsidR="0054076A" w:rsidRPr="0054076A" w:rsidRDefault="0054076A" w:rsidP="00C12DD6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54076A">
        <w:rPr>
          <w:color w:val="000000"/>
          <w:sz w:val="24"/>
          <w:szCs w:val="24"/>
        </w:rPr>
        <w:t>ortamında</w:t>
      </w:r>
      <w:proofErr w:type="gramEnd"/>
      <w:r w:rsidRPr="0054076A">
        <w:rPr>
          <w:color w:val="000000"/>
          <w:sz w:val="24"/>
          <w:szCs w:val="24"/>
        </w:rPr>
        <w:t xml:space="preserve"> hava küflerinin değerlendirilmesi </w:t>
      </w:r>
      <w:proofErr w:type="spellStart"/>
      <w:r w:rsidRPr="0054076A">
        <w:rPr>
          <w:i/>
          <w:iCs/>
          <w:sz w:val="24"/>
          <w:szCs w:val="24"/>
        </w:rPr>
        <w:t>Mikrobiyol</w:t>
      </w:r>
      <w:proofErr w:type="spellEnd"/>
      <w:r w:rsidRPr="0054076A">
        <w:rPr>
          <w:i/>
          <w:iCs/>
          <w:sz w:val="24"/>
          <w:szCs w:val="24"/>
        </w:rPr>
        <w:t xml:space="preserve"> Bul</w:t>
      </w:r>
      <w:r w:rsidRPr="0054076A">
        <w:rPr>
          <w:i/>
          <w:iCs/>
          <w:color w:val="000000"/>
          <w:sz w:val="24"/>
          <w:szCs w:val="24"/>
        </w:rPr>
        <w:t xml:space="preserve"> </w:t>
      </w:r>
      <w:r w:rsidRPr="0054076A">
        <w:rPr>
          <w:color w:val="000000"/>
          <w:sz w:val="24"/>
          <w:szCs w:val="24"/>
        </w:rPr>
        <w:t>2009; 43: 277-284.</w:t>
      </w:r>
    </w:p>
    <w:p w14:paraId="7FEBFB40" w14:textId="77777777" w:rsidR="0054076A" w:rsidRPr="0054076A" w:rsidRDefault="0054076A" w:rsidP="00C12DD6">
      <w:pPr>
        <w:numPr>
          <w:ilvl w:val="0"/>
          <w:numId w:val="28"/>
        </w:numPr>
        <w:spacing w:line="360" w:lineRule="auto"/>
        <w:ind w:left="0"/>
        <w:contextualSpacing/>
        <w:jc w:val="both"/>
        <w:rPr>
          <w:sz w:val="24"/>
          <w:szCs w:val="24"/>
        </w:rPr>
      </w:pPr>
      <w:r w:rsidRPr="0054076A">
        <w:rPr>
          <w:color w:val="000000"/>
          <w:sz w:val="24"/>
          <w:szCs w:val="24"/>
          <w:shd w:val="clear" w:color="auto" w:fill="F9F9F9"/>
        </w:rPr>
        <w:t xml:space="preserve">Çitil MU, </w:t>
      </w:r>
      <w:r w:rsidRPr="0054076A">
        <w:rPr>
          <w:b/>
          <w:color w:val="000000"/>
          <w:sz w:val="24"/>
          <w:szCs w:val="24"/>
          <w:shd w:val="clear" w:color="auto" w:fill="F9F9F9"/>
        </w:rPr>
        <w:t>Mete E,</w:t>
      </w:r>
      <w:r w:rsidRPr="0054076A">
        <w:rPr>
          <w:color w:val="000000"/>
          <w:sz w:val="24"/>
          <w:szCs w:val="24"/>
          <w:shd w:val="clear" w:color="auto" w:fill="F9F9F9"/>
        </w:rPr>
        <w:t xml:space="preserve"> Oğuz EO, </w:t>
      </w:r>
      <w:proofErr w:type="spellStart"/>
      <w:r w:rsidRPr="0054076A">
        <w:rPr>
          <w:color w:val="000000"/>
          <w:sz w:val="24"/>
          <w:szCs w:val="24"/>
          <w:shd w:val="clear" w:color="auto" w:fill="F9F9F9"/>
        </w:rPr>
        <w:t>Abban</w:t>
      </w:r>
      <w:proofErr w:type="spellEnd"/>
      <w:r w:rsidRPr="0054076A">
        <w:rPr>
          <w:color w:val="000000"/>
          <w:sz w:val="24"/>
          <w:szCs w:val="24"/>
          <w:shd w:val="clear" w:color="auto" w:fill="F9F9F9"/>
        </w:rPr>
        <w:t xml:space="preserve"> Mete G, Şahin B, Kaleli İ.</w:t>
      </w:r>
      <w:r w:rsidRPr="0054076A">
        <w:rPr>
          <w:sz w:val="24"/>
          <w:szCs w:val="24"/>
        </w:rPr>
        <w:t xml:space="preserve"> Deneysel</w:t>
      </w:r>
    </w:p>
    <w:p w14:paraId="1B12B705" w14:textId="77777777" w:rsidR="0054076A" w:rsidRPr="0054076A" w:rsidRDefault="0054076A" w:rsidP="00C12DD6">
      <w:pPr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54076A">
        <w:rPr>
          <w:i/>
          <w:iCs/>
          <w:sz w:val="24"/>
          <w:szCs w:val="24"/>
        </w:rPr>
        <w:t>Staphylococcus</w:t>
      </w:r>
      <w:proofErr w:type="spellEnd"/>
      <w:r w:rsidRPr="0054076A">
        <w:rPr>
          <w:i/>
          <w:iCs/>
          <w:sz w:val="24"/>
          <w:szCs w:val="24"/>
        </w:rPr>
        <w:t xml:space="preserve"> </w:t>
      </w:r>
      <w:proofErr w:type="spellStart"/>
      <w:r w:rsidRPr="0054076A">
        <w:rPr>
          <w:i/>
          <w:iCs/>
          <w:sz w:val="24"/>
          <w:szCs w:val="24"/>
        </w:rPr>
        <w:t>aureus</w:t>
      </w:r>
      <w:proofErr w:type="spellEnd"/>
      <w:r w:rsidRPr="0054076A">
        <w:rPr>
          <w:i/>
          <w:iCs/>
          <w:sz w:val="24"/>
          <w:szCs w:val="24"/>
        </w:rPr>
        <w:t xml:space="preserve"> </w:t>
      </w:r>
      <w:r w:rsidRPr="0054076A">
        <w:rPr>
          <w:sz w:val="24"/>
          <w:szCs w:val="24"/>
        </w:rPr>
        <w:t xml:space="preserve">Yumuşak Doku Enfeksiyonlarında </w:t>
      </w:r>
      <w:proofErr w:type="spellStart"/>
      <w:r w:rsidRPr="0054076A">
        <w:rPr>
          <w:sz w:val="24"/>
          <w:szCs w:val="24"/>
        </w:rPr>
        <w:t>İbuprofenin</w:t>
      </w:r>
      <w:proofErr w:type="spellEnd"/>
      <w:r w:rsidRPr="0054076A">
        <w:rPr>
          <w:sz w:val="24"/>
          <w:szCs w:val="24"/>
        </w:rPr>
        <w:t xml:space="preserve"> Yara</w:t>
      </w:r>
    </w:p>
    <w:p w14:paraId="3803FC88" w14:textId="77777777" w:rsidR="0054076A" w:rsidRPr="0054076A" w:rsidRDefault="0054076A" w:rsidP="00C12DD6">
      <w:pPr>
        <w:spacing w:line="360" w:lineRule="auto"/>
        <w:contextualSpacing/>
        <w:jc w:val="both"/>
        <w:rPr>
          <w:iCs/>
          <w:sz w:val="24"/>
          <w:szCs w:val="24"/>
        </w:rPr>
      </w:pPr>
      <w:r w:rsidRPr="0054076A">
        <w:rPr>
          <w:sz w:val="24"/>
          <w:szCs w:val="24"/>
        </w:rPr>
        <w:t>İyileşmesi Üzerindeki Etkisinin Araştırılması.</w:t>
      </w:r>
      <w:r w:rsidRPr="0054076A">
        <w:rPr>
          <w:color w:val="000000"/>
          <w:sz w:val="24"/>
          <w:szCs w:val="24"/>
          <w:shd w:val="clear" w:color="auto" w:fill="F9F9F9"/>
        </w:rPr>
        <w:t xml:space="preserve"> </w:t>
      </w:r>
      <w:r w:rsidRPr="0054076A">
        <w:rPr>
          <w:sz w:val="24"/>
          <w:szCs w:val="24"/>
        </w:rPr>
        <w:t xml:space="preserve"> </w:t>
      </w:r>
      <w:proofErr w:type="spellStart"/>
      <w:r w:rsidRPr="0054076A">
        <w:rPr>
          <w:iCs/>
          <w:sz w:val="24"/>
          <w:szCs w:val="24"/>
        </w:rPr>
        <w:t>Mikrobiyol</w:t>
      </w:r>
      <w:proofErr w:type="spellEnd"/>
      <w:r w:rsidRPr="0054076A">
        <w:rPr>
          <w:iCs/>
          <w:sz w:val="24"/>
          <w:szCs w:val="24"/>
        </w:rPr>
        <w:t xml:space="preserve"> Bul 2015; 49(2): 166-180.      </w:t>
      </w:r>
      <w:proofErr w:type="gramStart"/>
      <w:r w:rsidRPr="0054076A">
        <w:rPr>
          <w:iCs/>
          <w:sz w:val="24"/>
          <w:szCs w:val="24"/>
        </w:rPr>
        <w:t>doi</w:t>
      </w:r>
      <w:proofErr w:type="gramEnd"/>
      <w:r w:rsidRPr="0054076A">
        <w:rPr>
          <w:iCs/>
          <w:sz w:val="24"/>
          <w:szCs w:val="24"/>
        </w:rPr>
        <w:t>:10.5578/mb.9234.</w:t>
      </w:r>
    </w:p>
    <w:p w14:paraId="0BFBAC59" w14:textId="77777777" w:rsidR="0054076A" w:rsidRPr="0054076A" w:rsidRDefault="0054076A" w:rsidP="00C12DD6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/>
        <w:contextualSpacing/>
        <w:jc w:val="both"/>
        <w:rPr>
          <w:color w:val="000000"/>
          <w:sz w:val="24"/>
          <w:szCs w:val="24"/>
        </w:rPr>
      </w:pPr>
      <w:r w:rsidRPr="0054076A">
        <w:rPr>
          <w:color w:val="000000"/>
          <w:sz w:val="24"/>
          <w:szCs w:val="24"/>
        </w:rPr>
        <w:t xml:space="preserve">Çil N, Oğuz EO, </w:t>
      </w:r>
      <w:r w:rsidRPr="0054076A">
        <w:rPr>
          <w:b/>
          <w:color w:val="000000"/>
          <w:sz w:val="24"/>
          <w:szCs w:val="24"/>
        </w:rPr>
        <w:t>Mete E,</w:t>
      </w:r>
      <w:r w:rsidRPr="0054076A">
        <w:rPr>
          <w:color w:val="000000"/>
          <w:sz w:val="24"/>
          <w:szCs w:val="24"/>
        </w:rPr>
        <w:t xml:space="preserve"> Çetinkaya A, </w:t>
      </w:r>
      <w:proofErr w:type="spellStart"/>
      <w:r w:rsidRPr="0054076A">
        <w:rPr>
          <w:color w:val="000000"/>
          <w:sz w:val="24"/>
          <w:szCs w:val="24"/>
        </w:rPr>
        <w:t>Abban</w:t>
      </w:r>
      <w:proofErr w:type="spellEnd"/>
      <w:r w:rsidRPr="0054076A">
        <w:rPr>
          <w:color w:val="000000"/>
          <w:sz w:val="24"/>
          <w:szCs w:val="24"/>
        </w:rPr>
        <w:t xml:space="preserve"> Mete G. </w:t>
      </w:r>
      <w:proofErr w:type="spellStart"/>
      <w:r w:rsidRPr="0054076A">
        <w:rPr>
          <w:color w:val="000000"/>
          <w:sz w:val="24"/>
          <w:szCs w:val="24"/>
        </w:rPr>
        <w:t>Effects</w:t>
      </w:r>
      <w:proofErr w:type="spellEnd"/>
      <w:r w:rsidRPr="0054076A">
        <w:rPr>
          <w:color w:val="000000"/>
          <w:sz w:val="24"/>
          <w:szCs w:val="24"/>
        </w:rPr>
        <w:t xml:space="preserve"> of </w:t>
      </w:r>
      <w:proofErr w:type="spellStart"/>
      <w:r w:rsidRPr="0054076A">
        <w:rPr>
          <w:color w:val="000000"/>
          <w:sz w:val="24"/>
          <w:szCs w:val="24"/>
        </w:rPr>
        <w:t>umbilical</w:t>
      </w:r>
      <w:proofErr w:type="spellEnd"/>
      <w:r w:rsidRPr="0054076A">
        <w:rPr>
          <w:color w:val="000000"/>
          <w:sz w:val="24"/>
          <w:szCs w:val="24"/>
        </w:rPr>
        <w:t xml:space="preserve"> </w:t>
      </w:r>
      <w:proofErr w:type="spellStart"/>
      <w:r w:rsidRPr="0054076A">
        <w:rPr>
          <w:color w:val="000000"/>
          <w:sz w:val="24"/>
          <w:szCs w:val="24"/>
        </w:rPr>
        <w:t>cord</w:t>
      </w:r>
      <w:proofErr w:type="spellEnd"/>
      <w:r w:rsidRPr="0054076A">
        <w:rPr>
          <w:color w:val="000000"/>
          <w:sz w:val="24"/>
          <w:szCs w:val="24"/>
        </w:rPr>
        <w:t xml:space="preserve"> </w:t>
      </w:r>
      <w:proofErr w:type="spellStart"/>
      <w:r w:rsidRPr="0054076A">
        <w:rPr>
          <w:color w:val="000000"/>
          <w:sz w:val="24"/>
          <w:szCs w:val="24"/>
        </w:rPr>
        <w:t>blood</w:t>
      </w:r>
      <w:proofErr w:type="spellEnd"/>
      <w:r w:rsidRPr="0054076A">
        <w:rPr>
          <w:color w:val="000000"/>
          <w:sz w:val="24"/>
          <w:szCs w:val="24"/>
        </w:rPr>
        <w:t xml:space="preserve"> </w:t>
      </w:r>
      <w:proofErr w:type="spellStart"/>
      <w:r w:rsidRPr="0054076A">
        <w:rPr>
          <w:color w:val="000000"/>
          <w:sz w:val="24"/>
          <w:szCs w:val="24"/>
        </w:rPr>
        <w:t>stem</w:t>
      </w:r>
      <w:proofErr w:type="spellEnd"/>
      <w:r w:rsidRPr="0054076A">
        <w:rPr>
          <w:color w:val="000000"/>
          <w:sz w:val="24"/>
          <w:szCs w:val="24"/>
        </w:rPr>
        <w:t xml:space="preserve"> </w:t>
      </w:r>
      <w:proofErr w:type="spellStart"/>
      <w:r w:rsidRPr="0054076A">
        <w:rPr>
          <w:color w:val="000000"/>
          <w:sz w:val="24"/>
          <w:szCs w:val="24"/>
        </w:rPr>
        <w:t>cells</w:t>
      </w:r>
      <w:proofErr w:type="spellEnd"/>
      <w:r w:rsidRPr="0054076A">
        <w:rPr>
          <w:color w:val="000000"/>
          <w:sz w:val="24"/>
          <w:szCs w:val="24"/>
        </w:rPr>
        <w:t xml:space="preserve"> on </w:t>
      </w:r>
      <w:proofErr w:type="spellStart"/>
      <w:r w:rsidRPr="0054076A">
        <w:rPr>
          <w:color w:val="000000"/>
          <w:sz w:val="24"/>
          <w:szCs w:val="24"/>
        </w:rPr>
        <w:t>healing</w:t>
      </w:r>
      <w:proofErr w:type="spellEnd"/>
      <w:r w:rsidRPr="0054076A">
        <w:rPr>
          <w:color w:val="000000"/>
          <w:sz w:val="24"/>
          <w:szCs w:val="24"/>
        </w:rPr>
        <w:t xml:space="preserve"> </w:t>
      </w:r>
      <w:proofErr w:type="spellStart"/>
      <w:r w:rsidRPr="0054076A">
        <w:rPr>
          <w:color w:val="000000"/>
          <w:sz w:val="24"/>
          <w:szCs w:val="24"/>
        </w:rPr>
        <w:t>factors</w:t>
      </w:r>
      <w:proofErr w:type="spellEnd"/>
      <w:r w:rsidRPr="0054076A">
        <w:rPr>
          <w:color w:val="000000"/>
          <w:sz w:val="24"/>
          <w:szCs w:val="24"/>
        </w:rPr>
        <w:t xml:space="preserve"> </w:t>
      </w:r>
      <w:proofErr w:type="spellStart"/>
      <w:r w:rsidRPr="0054076A">
        <w:rPr>
          <w:color w:val="000000"/>
          <w:sz w:val="24"/>
          <w:szCs w:val="24"/>
        </w:rPr>
        <w:t>for</w:t>
      </w:r>
      <w:proofErr w:type="spellEnd"/>
      <w:r w:rsidRPr="0054076A">
        <w:rPr>
          <w:color w:val="000000"/>
          <w:sz w:val="24"/>
          <w:szCs w:val="24"/>
        </w:rPr>
        <w:t xml:space="preserve"> </w:t>
      </w:r>
      <w:proofErr w:type="spellStart"/>
      <w:r w:rsidRPr="0054076A">
        <w:rPr>
          <w:color w:val="000000"/>
          <w:sz w:val="24"/>
          <w:szCs w:val="24"/>
        </w:rPr>
        <w:t>diabetic</w:t>
      </w:r>
      <w:proofErr w:type="spellEnd"/>
      <w:r w:rsidRPr="0054076A">
        <w:rPr>
          <w:color w:val="000000"/>
          <w:sz w:val="24"/>
          <w:szCs w:val="24"/>
        </w:rPr>
        <w:t xml:space="preserve"> </w:t>
      </w:r>
      <w:proofErr w:type="spellStart"/>
      <w:r w:rsidRPr="0054076A">
        <w:rPr>
          <w:color w:val="000000"/>
          <w:sz w:val="24"/>
          <w:szCs w:val="24"/>
        </w:rPr>
        <w:t>foot</w:t>
      </w:r>
      <w:proofErr w:type="spellEnd"/>
      <w:r w:rsidRPr="0054076A">
        <w:rPr>
          <w:color w:val="000000"/>
          <w:sz w:val="24"/>
          <w:szCs w:val="24"/>
        </w:rPr>
        <w:t xml:space="preserve"> </w:t>
      </w:r>
      <w:proofErr w:type="spellStart"/>
      <w:r w:rsidRPr="0054076A">
        <w:rPr>
          <w:color w:val="000000"/>
          <w:sz w:val="24"/>
          <w:szCs w:val="24"/>
        </w:rPr>
        <w:t>injuries</w:t>
      </w:r>
      <w:proofErr w:type="spellEnd"/>
      <w:r w:rsidRPr="0054076A">
        <w:rPr>
          <w:color w:val="000000"/>
          <w:sz w:val="24"/>
          <w:szCs w:val="24"/>
        </w:rPr>
        <w:t xml:space="preserve">. </w:t>
      </w:r>
      <w:proofErr w:type="spellStart"/>
      <w:r w:rsidRPr="0054076A">
        <w:rPr>
          <w:color w:val="000000"/>
          <w:sz w:val="24"/>
          <w:szCs w:val="24"/>
        </w:rPr>
        <w:t>Biotechnic</w:t>
      </w:r>
      <w:proofErr w:type="spellEnd"/>
      <w:r w:rsidRPr="0054076A">
        <w:rPr>
          <w:color w:val="000000"/>
          <w:sz w:val="24"/>
          <w:szCs w:val="24"/>
        </w:rPr>
        <w:t xml:space="preserve"> &amp; </w:t>
      </w:r>
      <w:proofErr w:type="spellStart"/>
      <w:r w:rsidRPr="0054076A">
        <w:rPr>
          <w:color w:val="000000"/>
          <w:sz w:val="24"/>
          <w:szCs w:val="24"/>
        </w:rPr>
        <w:t>Histochemistry</w:t>
      </w:r>
      <w:proofErr w:type="spellEnd"/>
      <w:r w:rsidRPr="0054076A">
        <w:rPr>
          <w:color w:val="000000"/>
          <w:sz w:val="24"/>
          <w:szCs w:val="24"/>
        </w:rPr>
        <w:t xml:space="preserve"> 2017; 92 (1): 15-28.</w:t>
      </w:r>
    </w:p>
    <w:p w14:paraId="510F9BFC" w14:textId="77777777" w:rsidR="0054076A" w:rsidRPr="0054076A" w:rsidRDefault="0054076A" w:rsidP="00C12DD6">
      <w:pPr>
        <w:numPr>
          <w:ilvl w:val="0"/>
          <w:numId w:val="28"/>
        </w:numPr>
        <w:spacing w:line="360" w:lineRule="auto"/>
        <w:ind w:left="0"/>
        <w:contextualSpacing/>
        <w:jc w:val="both"/>
        <w:rPr>
          <w:color w:val="000000"/>
          <w:sz w:val="24"/>
          <w:szCs w:val="24"/>
        </w:rPr>
      </w:pPr>
      <w:r w:rsidRPr="0054076A">
        <w:rPr>
          <w:b/>
          <w:color w:val="000000"/>
          <w:sz w:val="24"/>
          <w:szCs w:val="24"/>
        </w:rPr>
        <w:t>Mete E</w:t>
      </w:r>
      <w:r w:rsidRPr="0054076A">
        <w:rPr>
          <w:color w:val="000000"/>
          <w:sz w:val="24"/>
          <w:szCs w:val="24"/>
        </w:rPr>
        <w:t xml:space="preserve">, Kaleli I, Cevahir N, Demir </w:t>
      </w:r>
      <w:proofErr w:type="gramStart"/>
      <w:r w:rsidRPr="0054076A">
        <w:rPr>
          <w:color w:val="000000"/>
          <w:sz w:val="24"/>
          <w:szCs w:val="24"/>
        </w:rPr>
        <w:t>M,  Akkaya</w:t>
      </w:r>
      <w:proofErr w:type="gramEnd"/>
      <w:r w:rsidRPr="0054076A">
        <w:rPr>
          <w:color w:val="000000"/>
          <w:sz w:val="24"/>
          <w:szCs w:val="24"/>
        </w:rPr>
        <w:t xml:space="preserve"> Y, Kiriş Satılmış Ö. Evaluation of </w:t>
      </w:r>
      <w:proofErr w:type="spellStart"/>
      <w:r w:rsidRPr="0054076A">
        <w:rPr>
          <w:color w:val="000000"/>
          <w:sz w:val="24"/>
          <w:szCs w:val="24"/>
        </w:rPr>
        <w:t>virulence</w:t>
      </w:r>
      <w:proofErr w:type="spellEnd"/>
      <w:r w:rsidRPr="0054076A">
        <w:rPr>
          <w:color w:val="000000"/>
          <w:sz w:val="24"/>
          <w:szCs w:val="24"/>
        </w:rPr>
        <w:t xml:space="preserve"> </w:t>
      </w:r>
      <w:proofErr w:type="spellStart"/>
      <w:r w:rsidRPr="0054076A">
        <w:rPr>
          <w:color w:val="000000"/>
          <w:sz w:val="24"/>
          <w:szCs w:val="24"/>
        </w:rPr>
        <w:t>factors</w:t>
      </w:r>
      <w:proofErr w:type="spellEnd"/>
      <w:r w:rsidRPr="0054076A">
        <w:rPr>
          <w:color w:val="000000"/>
          <w:sz w:val="24"/>
          <w:szCs w:val="24"/>
        </w:rPr>
        <w:t xml:space="preserve"> in </w:t>
      </w:r>
      <w:proofErr w:type="spellStart"/>
      <w:r w:rsidRPr="0054076A">
        <w:rPr>
          <w:color w:val="000000"/>
          <w:sz w:val="24"/>
          <w:szCs w:val="24"/>
        </w:rPr>
        <w:t>enterococcus</w:t>
      </w:r>
      <w:proofErr w:type="spellEnd"/>
      <w:r w:rsidRPr="0054076A">
        <w:rPr>
          <w:color w:val="000000"/>
          <w:sz w:val="24"/>
          <w:szCs w:val="24"/>
        </w:rPr>
        <w:t xml:space="preserve"> </w:t>
      </w:r>
      <w:proofErr w:type="spellStart"/>
      <w:r w:rsidRPr="0054076A">
        <w:rPr>
          <w:color w:val="000000"/>
          <w:sz w:val="24"/>
          <w:szCs w:val="24"/>
        </w:rPr>
        <w:t>species</w:t>
      </w:r>
      <w:proofErr w:type="spellEnd"/>
      <w:r w:rsidRPr="0054076A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54076A">
        <w:rPr>
          <w:color w:val="000000"/>
          <w:sz w:val="24"/>
          <w:szCs w:val="24"/>
        </w:rPr>
        <w:t>Mikrobiyol</w:t>
      </w:r>
      <w:proofErr w:type="spellEnd"/>
      <w:r w:rsidRPr="0054076A">
        <w:rPr>
          <w:color w:val="000000"/>
          <w:sz w:val="24"/>
          <w:szCs w:val="24"/>
        </w:rPr>
        <w:t xml:space="preserve">  Bul</w:t>
      </w:r>
      <w:proofErr w:type="gramEnd"/>
      <w:r w:rsidRPr="0054076A">
        <w:rPr>
          <w:color w:val="000000"/>
          <w:sz w:val="24"/>
          <w:szCs w:val="24"/>
        </w:rPr>
        <w:t xml:space="preserve"> 2017; 51 (2): 101-114.</w:t>
      </w:r>
      <w:r w:rsidRPr="0054076A">
        <w:t xml:space="preserve"> </w:t>
      </w:r>
      <w:r w:rsidRPr="0054076A">
        <w:rPr>
          <w:color w:val="000000"/>
          <w:sz w:val="24"/>
          <w:szCs w:val="24"/>
        </w:rPr>
        <w:t>doi:10.5578/mb.53992.</w:t>
      </w:r>
    </w:p>
    <w:p w14:paraId="5EE00197" w14:textId="77777777" w:rsidR="0054076A" w:rsidRPr="0054076A" w:rsidRDefault="0054076A" w:rsidP="00C12DD6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/>
        <w:contextualSpacing/>
        <w:jc w:val="both"/>
        <w:rPr>
          <w:color w:val="000000"/>
          <w:sz w:val="24"/>
          <w:szCs w:val="24"/>
        </w:rPr>
      </w:pPr>
      <w:r w:rsidRPr="0054076A">
        <w:rPr>
          <w:b/>
          <w:color w:val="000000"/>
          <w:sz w:val="24"/>
          <w:szCs w:val="24"/>
        </w:rPr>
        <w:t>Mete E,</w:t>
      </w:r>
      <w:r w:rsidRPr="0054076A">
        <w:rPr>
          <w:color w:val="000000"/>
          <w:sz w:val="24"/>
          <w:szCs w:val="24"/>
        </w:rPr>
        <w:t xml:space="preserve"> Cevahir N, </w:t>
      </w:r>
      <w:proofErr w:type="spellStart"/>
      <w:r w:rsidRPr="0054076A">
        <w:rPr>
          <w:color w:val="000000"/>
          <w:sz w:val="24"/>
          <w:szCs w:val="24"/>
        </w:rPr>
        <w:t>Oguz</w:t>
      </w:r>
      <w:proofErr w:type="spellEnd"/>
      <w:r w:rsidRPr="0054076A">
        <w:rPr>
          <w:color w:val="000000"/>
          <w:sz w:val="24"/>
          <w:szCs w:val="24"/>
        </w:rPr>
        <w:t xml:space="preserve"> EO, Kaleli I, </w:t>
      </w:r>
      <w:proofErr w:type="spellStart"/>
      <w:r w:rsidRPr="0054076A">
        <w:rPr>
          <w:color w:val="000000"/>
          <w:sz w:val="24"/>
          <w:szCs w:val="24"/>
        </w:rPr>
        <w:t>Ozdemir</w:t>
      </w:r>
      <w:proofErr w:type="spellEnd"/>
      <w:r w:rsidRPr="0054076A">
        <w:rPr>
          <w:color w:val="000000"/>
          <w:sz w:val="24"/>
          <w:szCs w:val="24"/>
        </w:rPr>
        <w:t xml:space="preserve"> MB, </w:t>
      </w:r>
      <w:proofErr w:type="spellStart"/>
      <w:r w:rsidRPr="0054076A">
        <w:rPr>
          <w:color w:val="000000"/>
          <w:sz w:val="24"/>
          <w:szCs w:val="24"/>
        </w:rPr>
        <w:t>Koseler</w:t>
      </w:r>
      <w:proofErr w:type="spellEnd"/>
      <w:r w:rsidRPr="0054076A">
        <w:rPr>
          <w:color w:val="000000"/>
          <w:sz w:val="24"/>
          <w:szCs w:val="24"/>
        </w:rPr>
        <w:t xml:space="preserve"> A, </w:t>
      </w:r>
      <w:proofErr w:type="spellStart"/>
      <w:r w:rsidRPr="0054076A">
        <w:rPr>
          <w:color w:val="000000"/>
          <w:sz w:val="24"/>
          <w:szCs w:val="24"/>
        </w:rPr>
        <w:t>Abban</w:t>
      </w:r>
      <w:proofErr w:type="spellEnd"/>
      <w:r w:rsidRPr="0054076A">
        <w:rPr>
          <w:color w:val="000000"/>
          <w:sz w:val="24"/>
          <w:szCs w:val="24"/>
        </w:rPr>
        <w:t xml:space="preserve"> Mete G. </w:t>
      </w:r>
      <w:proofErr w:type="spellStart"/>
      <w:r w:rsidRPr="0054076A">
        <w:rPr>
          <w:color w:val="000000"/>
          <w:sz w:val="24"/>
          <w:szCs w:val="24"/>
        </w:rPr>
        <w:t>Bacteria</w:t>
      </w:r>
      <w:proofErr w:type="spellEnd"/>
      <w:r w:rsidRPr="0054076A">
        <w:rPr>
          <w:color w:val="000000"/>
          <w:sz w:val="24"/>
          <w:szCs w:val="24"/>
        </w:rPr>
        <w:t xml:space="preserve"> </w:t>
      </w:r>
      <w:proofErr w:type="spellStart"/>
      <w:r w:rsidRPr="0054076A">
        <w:rPr>
          <w:color w:val="000000"/>
          <w:sz w:val="24"/>
          <w:szCs w:val="24"/>
        </w:rPr>
        <w:t>induced</w:t>
      </w:r>
      <w:proofErr w:type="spellEnd"/>
      <w:r w:rsidRPr="0054076A">
        <w:rPr>
          <w:color w:val="000000"/>
          <w:sz w:val="24"/>
          <w:szCs w:val="24"/>
        </w:rPr>
        <w:t xml:space="preserve"> </w:t>
      </w:r>
      <w:proofErr w:type="spellStart"/>
      <w:r w:rsidRPr="0054076A">
        <w:rPr>
          <w:color w:val="000000"/>
          <w:sz w:val="24"/>
          <w:szCs w:val="24"/>
        </w:rPr>
        <w:t>extrinsic</w:t>
      </w:r>
      <w:proofErr w:type="spellEnd"/>
      <w:r w:rsidRPr="0054076A">
        <w:rPr>
          <w:color w:val="000000"/>
          <w:sz w:val="24"/>
          <w:szCs w:val="24"/>
        </w:rPr>
        <w:t xml:space="preserve"> </w:t>
      </w:r>
      <w:proofErr w:type="spellStart"/>
      <w:r w:rsidRPr="0054076A">
        <w:rPr>
          <w:color w:val="000000"/>
          <w:sz w:val="24"/>
          <w:szCs w:val="24"/>
        </w:rPr>
        <w:t>and</w:t>
      </w:r>
      <w:proofErr w:type="spellEnd"/>
      <w:r w:rsidRPr="0054076A">
        <w:rPr>
          <w:color w:val="000000"/>
          <w:sz w:val="24"/>
          <w:szCs w:val="24"/>
        </w:rPr>
        <w:t xml:space="preserve"> </w:t>
      </w:r>
      <w:proofErr w:type="spellStart"/>
      <w:r w:rsidRPr="0054076A">
        <w:rPr>
          <w:color w:val="000000"/>
          <w:sz w:val="24"/>
          <w:szCs w:val="24"/>
        </w:rPr>
        <w:t>intrinsic</w:t>
      </w:r>
      <w:proofErr w:type="spellEnd"/>
      <w:r w:rsidRPr="0054076A">
        <w:rPr>
          <w:color w:val="000000"/>
          <w:sz w:val="24"/>
          <w:szCs w:val="24"/>
        </w:rPr>
        <w:t xml:space="preserve"> </w:t>
      </w:r>
      <w:proofErr w:type="spellStart"/>
      <w:r w:rsidRPr="0054076A">
        <w:rPr>
          <w:color w:val="000000"/>
          <w:sz w:val="24"/>
          <w:szCs w:val="24"/>
        </w:rPr>
        <w:t>apoptotic</w:t>
      </w:r>
      <w:proofErr w:type="spellEnd"/>
      <w:r w:rsidRPr="0054076A">
        <w:rPr>
          <w:color w:val="000000"/>
          <w:sz w:val="24"/>
          <w:szCs w:val="24"/>
        </w:rPr>
        <w:t xml:space="preserve"> </w:t>
      </w:r>
      <w:proofErr w:type="spellStart"/>
      <w:r w:rsidRPr="0054076A">
        <w:rPr>
          <w:color w:val="000000"/>
          <w:sz w:val="24"/>
          <w:szCs w:val="24"/>
        </w:rPr>
        <w:t>pathways</w:t>
      </w:r>
      <w:proofErr w:type="spellEnd"/>
      <w:r w:rsidRPr="0054076A">
        <w:rPr>
          <w:color w:val="000000"/>
          <w:sz w:val="24"/>
          <w:szCs w:val="24"/>
        </w:rPr>
        <w:t xml:space="preserve"> in </w:t>
      </w:r>
      <w:proofErr w:type="spellStart"/>
      <w:r w:rsidRPr="0054076A">
        <w:rPr>
          <w:color w:val="000000"/>
          <w:sz w:val="24"/>
          <w:szCs w:val="24"/>
        </w:rPr>
        <w:t>the</w:t>
      </w:r>
      <w:proofErr w:type="spellEnd"/>
      <w:r w:rsidRPr="0054076A">
        <w:rPr>
          <w:color w:val="000000"/>
          <w:sz w:val="24"/>
          <w:szCs w:val="24"/>
        </w:rPr>
        <w:t xml:space="preserve"> </w:t>
      </w:r>
      <w:proofErr w:type="spellStart"/>
      <w:r w:rsidRPr="0054076A">
        <w:rPr>
          <w:color w:val="000000"/>
          <w:sz w:val="24"/>
          <w:szCs w:val="24"/>
        </w:rPr>
        <w:t>rat</w:t>
      </w:r>
      <w:proofErr w:type="spellEnd"/>
      <w:r w:rsidRPr="0054076A">
        <w:rPr>
          <w:color w:val="000000"/>
          <w:sz w:val="24"/>
          <w:szCs w:val="24"/>
        </w:rPr>
        <w:t xml:space="preserve"> </w:t>
      </w:r>
      <w:proofErr w:type="spellStart"/>
      <w:r w:rsidRPr="0054076A">
        <w:rPr>
          <w:color w:val="000000"/>
          <w:sz w:val="24"/>
          <w:szCs w:val="24"/>
        </w:rPr>
        <w:t>gastrointestinal</w:t>
      </w:r>
      <w:proofErr w:type="spellEnd"/>
      <w:r w:rsidRPr="0054076A">
        <w:rPr>
          <w:color w:val="000000"/>
          <w:sz w:val="24"/>
          <w:szCs w:val="24"/>
        </w:rPr>
        <w:t xml:space="preserve"> </w:t>
      </w:r>
      <w:proofErr w:type="spellStart"/>
      <w:r w:rsidRPr="0054076A">
        <w:rPr>
          <w:color w:val="000000"/>
          <w:sz w:val="24"/>
          <w:szCs w:val="24"/>
        </w:rPr>
        <w:t>system</w:t>
      </w:r>
      <w:proofErr w:type="spellEnd"/>
      <w:r w:rsidRPr="0054076A">
        <w:rPr>
          <w:color w:val="000000"/>
          <w:sz w:val="24"/>
          <w:szCs w:val="24"/>
        </w:rPr>
        <w:t xml:space="preserve">. </w:t>
      </w:r>
      <w:proofErr w:type="spellStart"/>
      <w:r w:rsidRPr="0054076A">
        <w:rPr>
          <w:color w:val="000000"/>
          <w:sz w:val="24"/>
          <w:szCs w:val="24"/>
        </w:rPr>
        <w:t>Biomedical</w:t>
      </w:r>
      <w:proofErr w:type="spellEnd"/>
      <w:r w:rsidRPr="0054076A">
        <w:rPr>
          <w:color w:val="000000"/>
          <w:sz w:val="24"/>
          <w:szCs w:val="24"/>
        </w:rPr>
        <w:t xml:space="preserve"> Research </w:t>
      </w:r>
      <w:proofErr w:type="gramStart"/>
      <w:r w:rsidRPr="0054076A">
        <w:rPr>
          <w:color w:val="000000"/>
          <w:sz w:val="24"/>
          <w:szCs w:val="24"/>
        </w:rPr>
        <w:t>2017;  28</w:t>
      </w:r>
      <w:proofErr w:type="gramEnd"/>
      <w:r w:rsidRPr="0054076A">
        <w:rPr>
          <w:color w:val="000000"/>
          <w:sz w:val="24"/>
          <w:szCs w:val="24"/>
        </w:rPr>
        <w:t xml:space="preserve"> (4):1670-1676.</w:t>
      </w:r>
    </w:p>
    <w:p w14:paraId="52A9DF09" w14:textId="77777777" w:rsidR="0054076A" w:rsidRPr="0054076A" w:rsidRDefault="0054076A" w:rsidP="00C12DD6">
      <w:pPr>
        <w:numPr>
          <w:ilvl w:val="0"/>
          <w:numId w:val="28"/>
        </w:numPr>
        <w:spacing w:line="360" w:lineRule="auto"/>
        <w:ind w:left="0"/>
        <w:contextualSpacing/>
        <w:jc w:val="both"/>
        <w:rPr>
          <w:shd w:val="clear" w:color="auto" w:fill="FFFFFF"/>
        </w:rPr>
      </w:pPr>
      <w:proofErr w:type="spellStart"/>
      <w:r w:rsidRPr="0054076A">
        <w:rPr>
          <w:color w:val="333333"/>
          <w:sz w:val="24"/>
          <w:szCs w:val="24"/>
          <w:shd w:val="clear" w:color="auto" w:fill="FFFFFF"/>
        </w:rPr>
        <w:t>Balseven</w:t>
      </w:r>
      <w:proofErr w:type="spellEnd"/>
      <w:r w:rsidRPr="0054076A">
        <w:rPr>
          <w:color w:val="333333"/>
          <w:sz w:val="24"/>
          <w:szCs w:val="24"/>
          <w:shd w:val="clear" w:color="auto" w:fill="FFFFFF"/>
        </w:rPr>
        <w:t xml:space="preserve"> HM, </w:t>
      </w:r>
      <w:proofErr w:type="spellStart"/>
      <w:r w:rsidRPr="0054076A">
        <w:rPr>
          <w:color w:val="333333"/>
          <w:sz w:val="24"/>
          <w:szCs w:val="24"/>
          <w:shd w:val="clear" w:color="auto" w:fill="FFFFFF"/>
        </w:rPr>
        <w:t>Onder</w:t>
      </w:r>
      <w:proofErr w:type="spellEnd"/>
      <w:r w:rsidRPr="0054076A">
        <w:rPr>
          <w:color w:val="333333"/>
          <w:sz w:val="24"/>
          <w:szCs w:val="24"/>
          <w:shd w:val="clear" w:color="auto" w:fill="FFFFFF"/>
        </w:rPr>
        <w:t xml:space="preserve"> C, Mete G, </w:t>
      </w:r>
      <w:proofErr w:type="spellStart"/>
      <w:r w:rsidRPr="0054076A">
        <w:rPr>
          <w:color w:val="333333"/>
          <w:sz w:val="24"/>
          <w:szCs w:val="24"/>
          <w:shd w:val="clear" w:color="auto" w:fill="FFFFFF"/>
        </w:rPr>
        <w:t>Cil</w:t>
      </w:r>
      <w:proofErr w:type="spellEnd"/>
      <w:r w:rsidRPr="0054076A">
        <w:rPr>
          <w:color w:val="333333"/>
          <w:sz w:val="24"/>
          <w:szCs w:val="24"/>
          <w:shd w:val="clear" w:color="auto" w:fill="FFFFFF"/>
        </w:rPr>
        <w:t xml:space="preserve"> N, </w:t>
      </w:r>
      <w:proofErr w:type="spellStart"/>
      <w:r w:rsidRPr="0054076A">
        <w:rPr>
          <w:color w:val="333333"/>
          <w:sz w:val="24"/>
          <w:szCs w:val="24"/>
          <w:shd w:val="clear" w:color="auto" w:fill="FFFFFF"/>
        </w:rPr>
        <w:t>Ozdemir</w:t>
      </w:r>
      <w:proofErr w:type="spellEnd"/>
      <w:r w:rsidRPr="0054076A">
        <w:rPr>
          <w:color w:val="333333"/>
          <w:sz w:val="24"/>
          <w:szCs w:val="24"/>
          <w:shd w:val="clear" w:color="auto" w:fill="FFFFFF"/>
        </w:rPr>
        <w:t xml:space="preserve"> MB, </w:t>
      </w:r>
      <w:r w:rsidRPr="0054076A">
        <w:rPr>
          <w:b/>
          <w:color w:val="333333"/>
          <w:sz w:val="24"/>
          <w:szCs w:val="24"/>
          <w:shd w:val="clear" w:color="auto" w:fill="FFFFFF"/>
        </w:rPr>
        <w:t>Mete E</w:t>
      </w:r>
      <w:r w:rsidRPr="0054076A">
        <w:rPr>
          <w:color w:val="333333"/>
          <w:sz w:val="24"/>
          <w:szCs w:val="24"/>
          <w:shd w:val="clear" w:color="auto" w:fill="FFFFFF"/>
        </w:rPr>
        <w:t xml:space="preserve">, Enli Y, Sahin B, </w:t>
      </w:r>
      <w:proofErr w:type="spellStart"/>
      <w:r w:rsidRPr="0054076A">
        <w:rPr>
          <w:color w:val="333333"/>
          <w:sz w:val="24"/>
          <w:szCs w:val="24"/>
          <w:shd w:val="clear" w:color="auto" w:fill="FFFFFF"/>
        </w:rPr>
        <w:t>Senol</w:t>
      </w:r>
      <w:proofErr w:type="spellEnd"/>
      <w:r w:rsidRPr="0054076A">
        <w:rPr>
          <w:color w:val="333333"/>
          <w:sz w:val="24"/>
          <w:szCs w:val="24"/>
          <w:shd w:val="clear" w:color="auto" w:fill="FFFFFF"/>
        </w:rPr>
        <w:t xml:space="preserve"> H, Kurgan S, </w:t>
      </w:r>
      <w:proofErr w:type="spellStart"/>
      <w:r w:rsidRPr="0054076A">
        <w:rPr>
          <w:color w:val="333333"/>
          <w:sz w:val="24"/>
          <w:szCs w:val="24"/>
          <w:shd w:val="clear" w:color="auto" w:fill="FFFFFF"/>
        </w:rPr>
        <w:t>Gunhan</w:t>
      </w:r>
      <w:proofErr w:type="spellEnd"/>
      <w:r w:rsidRPr="0054076A">
        <w:rPr>
          <w:color w:val="333333"/>
          <w:sz w:val="24"/>
          <w:szCs w:val="24"/>
          <w:shd w:val="clear" w:color="auto" w:fill="FFFFFF"/>
        </w:rPr>
        <w:t xml:space="preserve"> M. </w:t>
      </w:r>
      <w:proofErr w:type="spellStart"/>
      <w:r w:rsidRPr="0054076A">
        <w:rPr>
          <w:color w:val="000000"/>
          <w:sz w:val="24"/>
          <w:szCs w:val="24"/>
        </w:rPr>
        <w:t>The</w:t>
      </w:r>
      <w:proofErr w:type="spellEnd"/>
      <w:r w:rsidRPr="0054076A">
        <w:rPr>
          <w:color w:val="000000"/>
          <w:sz w:val="24"/>
          <w:szCs w:val="24"/>
        </w:rPr>
        <w:t xml:space="preserve"> </w:t>
      </w:r>
      <w:proofErr w:type="spellStart"/>
      <w:r w:rsidRPr="0054076A">
        <w:rPr>
          <w:color w:val="000000"/>
          <w:sz w:val="24"/>
          <w:szCs w:val="24"/>
        </w:rPr>
        <w:t>İmmunohistochemical</w:t>
      </w:r>
      <w:proofErr w:type="spellEnd"/>
      <w:r w:rsidRPr="0054076A">
        <w:rPr>
          <w:color w:val="000000"/>
          <w:sz w:val="24"/>
          <w:szCs w:val="24"/>
        </w:rPr>
        <w:t xml:space="preserve">, </w:t>
      </w:r>
      <w:proofErr w:type="spellStart"/>
      <w:r w:rsidRPr="0054076A">
        <w:rPr>
          <w:color w:val="000000"/>
          <w:sz w:val="24"/>
          <w:szCs w:val="24"/>
        </w:rPr>
        <w:t>Morphometric</w:t>
      </w:r>
      <w:proofErr w:type="spellEnd"/>
      <w:r w:rsidRPr="0054076A">
        <w:rPr>
          <w:color w:val="000000"/>
          <w:sz w:val="24"/>
          <w:szCs w:val="24"/>
        </w:rPr>
        <w:t xml:space="preserve"> </w:t>
      </w:r>
      <w:proofErr w:type="spellStart"/>
      <w:r w:rsidRPr="0054076A">
        <w:rPr>
          <w:color w:val="000000"/>
          <w:sz w:val="24"/>
          <w:szCs w:val="24"/>
        </w:rPr>
        <w:t>and</w:t>
      </w:r>
      <w:proofErr w:type="spellEnd"/>
      <w:r w:rsidRPr="0054076A">
        <w:rPr>
          <w:color w:val="000000"/>
          <w:sz w:val="24"/>
          <w:szCs w:val="24"/>
        </w:rPr>
        <w:t xml:space="preserve"> </w:t>
      </w:r>
      <w:proofErr w:type="spellStart"/>
      <w:r w:rsidRPr="0054076A">
        <w:rPr>
          <w:color w:val="000000"/>
          <w:sz w:val="24"/>
          <w:szCs w:val="24"/>
        </w:rPr>
        <w:t>Biochemical</w:t>
      </w:r>
      <w:proofErr w:type="spellEnd"/>
      <w:r w:rsidRPr="0054076A">
        <w:rPr>
          <w:color w:val="000000"/>
          <w:sz w:val="24"/>
          <w:szCs w:val="24"/>
        </w:rPr>
        <w:t xml:space="preserve"> Evaluation of </w:t>
      </w:r>
      <w:proofErr w:type="spellStart"/>
      <w:r w:rsidRPr="0054076A">
        <w:rPr>
          <w:color w:val="000000"/>
          <w:sz w:val="24"/>
          <w:szCs w:val="24"/>
        </w:rPr>
        <w:t>Systemically</w:t>
      </w:r>
      <w:proofErr w:type="spellEnd"/>
      <w:r w:rsidRPr="0054076A">
        <w:rPr>
          <w:color w:val="000000"/>
          <w:sz w:val="24"/>
          <w:szCs w:val="24"/>
        </w:rPr>
        <w:t xml:space="preserve"> </w:t>
      </w:r>
      <w:proofErr w:type="spellStart"/>
      <w:r w:rsidRPr="0054076A">
        <w:rPr>
          <w:color w:val="000000"/>
          <w:sz w:val="24"/>
          <w:szCs w:val="24"/>
        </w:rPr>
        <w:t>Administered</w:t>
      </w:r>
      <w:proofErr w:type="spellEnd"/>
      <w:r w:rsidRPr="0054076A">
        <w:rPr>
          <w:color w:val="000000"/>
          <w:sz w:val="24"/>
          <w:szCs w:val="24"/>
        </w:rPr>
        <w:t xml:space="preserve"> </w:t>
      </w:r>
      <w:proofErr w:type="spellStart"/>
      <w:r w:rsidRPr="0054076A">
        <w:rPr>
          <w:color w:val="000000"/>
          <w:sz w:val="24"/>
          <w:szCs w:val="24"/>
        </w:rPr>
        <w:t>Boric</w:t>
      </w:r>
      <w:proofErr w:type="spellEnd"/>
      <w:r w:rsidRPr="0054076A">
        <w:rPr>
          <w:color w:val="000000"/>
          <w:sz w:val="24"/>
          <w:szCs w:val="24"/>
        </w:rPr>
        <w:t xml:space="preserve"> </w:t>
      </w:r>
      <w:proofErr w:type="spellStart"/>
      <w:r w:rsidRPr="0054076A">
        <w:rPr>
          <w:color w:val="000000"/>
          <w:sz w:val="24"/>
          <w:szCs w:val="24"/>
        </w:rPr>
        <w:t>Acid</w:t>
      </w:r>
      <w:proofErr w:type="spellEnd"/>
      <w:r w:rsidRPr="0054076A">
        <w:rPr>
          <w:color w:val="000000"/>
          <w:sz w:val="24"/>
          <w:szCs w:val="24"/>
        </w:rPr>
        <w:t xml:space="preserve"> on </w:t>
      </w:r>
      <w:proofErr w:type="spellStart"/>
      <w:r w:rsidRPr="0054076A">
        <w:rPr>
          <w:color w:val="000000"/>
          <w:sz w:val="24"/>
          <w:szCs w:val="24"/>
        </w:rPr>
        <w:t>Lipopolysaccharide-induced</w:t>
      </w:r>
      <w:proofErr w:type="spellEnd"/>
      <w:r w:rsidRPr="0054076A">
        <w:rPr>
          <w:color w:val="000000"/>
          <w:sz w:val="24"/>
          <w:szCs w:val="24"/>
        </w:rPr>
        <w:t xml:space="preserve"> </w:t>
      </w:r>
      <w:proofErr w:type="spellStart"/>
      <w:r w:rsidRPr="0054076A">
        <w:rPr>
          <w:color w:val="000000"/>
          <w:sz w:val="24"/>
          <w:szCs w:val="24"/>
        </w:rPr>
        <w:t>Periodontitis</w:t>
      </w:r>
      <w:proofErr w:type="spellEnd"/>
      <w:r w:rsidRPr="0054076A">
        <w:rPr>
          <w:color w:val="000000"/>
          <w:sz w:val="24"/>
          <w:szCs w:val="24"/>
        </w:rPr>
        <w:t xml:space="preserve"> in </w:t>
      </w:r>
      <w:proofErr w:type="spellStart"/>
      <w:r w:rsidRPr="0054076A">
        <w:rPr>
          <w:color w:val="000000"/>
          <w:sz w:val="24"/>
          <w:szCs w:val="24"/>
        </w:rPr>
        <w:t>Diabetic</w:t>
      </w:r>
      <w:proofErr w:type="spellEnd"/>
      <w:r w:rsidRPr="0054076A">
        <w:rPr>
          <w:color w:val="000000"/>
          <w:sz w:val="24"/>
          <w:szCs w:val="24"/>
        </w:rPr>
        <w:t xml:space="preserve"> </w:t>
      </w:r>
      <w:proofErr w:type="spellStart"/>
      <w:r w:rsidRPr="0054076A">
        <w:rPr>
          <w:color w:val="000000"/>
          <w:sz w:val="24"/>
          <w:szCs w:val="24"/>
        </w:rPr>
        <w:t>Rats</w:t>
      </w:r>
      <w:proofErr w:type="spellEnd"/>
      <w:r w:rsidRPr="0054076A">
        <w:rPr>
          <w:color w:val="000000"/>
          <w:sz w:val="24"/>
          <w:szCs w:val="24"/>
        </w:rPr>
        <w:t>.</w:t>
      </w:r>
      <w:r w:rsidRPr="0054076A">
        <w:rPr>
          <w:color w:val="333333"/>
          <w:sz w:val="24"/>
          <w:szCs w:val="24"/>
          <w:shd w:val="clear" w:color="auto" w:fill="FFFFFF"/>
        </w:rPr>
        <w:t xml:space="preserve"> </w:t>
      </w:r>
      <w:r w:rsidRPr="0054076A">
        <w:rPr>
          <w:color w:val="000000"/>
          <w:sz w:val="24"/>
          <w:szCs w:val="24"/>
          <w:shd w:val="clear" w:color="auto" w:fill="FFFFFF"/>
        </w:rPr>
        <w:t xml:space="preserve"> J. </w:t>
      </w:r>
      <w:proofErr w:type="spellStart"/>
      <w:r w:rsidRPr="0054076A">
        <w:rPr>
          <w:color w:val="000000"/>
          <w:sz w:val="24"/>
          <w:szCs w:val="24"/>
          <w:shd w:val="clear" w:color="auto" w:fill="FFFFFF"/>
        </w:rPr>
        <w:t>Ponte</w:t>
      </w:r>
      <w:proofErr w:type="spellEnd"/>
      <w:r w:rsidRPr="0054076A">
        <w:rPr>
          <w:color w:val="000000"/>
          <w:sz w:val="24"/>
          <w:szCs w:val="24"/>
          <w:shd w:val="clear" w:color="auto" w:fill="FFFFFF"/>
        </w:rPr>
        <w:t xml:space="preserve"> 2018; 74(4). </w:t>
      </w:r>
      <w:hyperlink r:id="rId8" w:tgtFrame="_blank" w:history="1">
        <w:proofErr w:type="spellStart"/>
        <w:proofErr w:type="gramStart"/>
        <w:r w:rsidRPr="0054076A">
          <w:rPr>
            <w:bCs/>
            <w:sz w:val="24"/>
            <w:szCs w:val="24"/>
            <w:shd w:val="clear" w:color="auto" w:fill="FFFFFF"/>
          </w:rPr>
          <w:t>doi</w:t>
        </w:r>
        <w:proofErr w:type="spellEnd"/>
        <w:proofErr w:type="gramEnd"/>
        <w:r w:rsidRPr="0054076A">
          <w:rPr>
            <w:bCs/>
            <w:sz w:val="24"/>
            <w:szCs w:val="24"/>
            <w:shd w:val="clear" w:color="auto" w:fill="FFFFFF"/>
          </w:rPr>
          <w:t>: 10.21506/j.ponte.2018.4.17</w:t>
        </w:r>
      </w:hyperlink>
      <w:r w:rsidRPr="0054076A">
        <w:rPr>
          <w:sz w:val="24"/>
          <w:szCs w:val="24"/>
          <w:shd w:val="clear" w:color="auto" w:fill="FFFFFF"/>
        </w:rPr>
        <w:t>.</w:t>
      </w:r>
      <w:r w:rsidRPr="0054076A">
        <w:rPr>
          <w:shd w:val="clear" w:color="auto" w:fill="FFFFFF"/>
        </w:rPr>
        <w:t> </w:t>
      </w:r>
    </w:p>
    <w:p w14:paraId="59DE4CA9" w14:textId="77777777" w:rsidR="0054076A" w:rsidRPr="0054076A" w:rsidRDefault="0054076A" w:rsidP="00C12DD6">
      <w:pPr>
        <w:numPr>
          <w:ilvl w:val="0"/>
          <w:numId w:val="28"/>
        </w:numPr>
        <w:spacing w:line="360" w:lineRule="auto"/>
        <w:ind w:left="0"/>
        <w:contextualSpacing/>
        <w:rPr>
          <w:b/>
          <w:color w:val="000000"/>
          <w:sz w:val="24"/>
          <w:szCs w:val="24"/>
        </w:rPr>
      </w:pPr>
      <w:r w:rsidRPr="0054076A">
        <w:rPr>
          <w:color w:val="000000"/>
          <w:sz w:val="24"/>
          <w:szCs w:val="24"/>
        </w:rPr>
        <w:t xml:space="preserve">İlknur KALELİ, Levent AKSOY, Melek DEMİR, </w:t>
      </w:r>
      <w:r w:rsidRPr="0054076A">
        <w:rPr>
          <w:b/>
          <w:color w:val="000000"/>
          <w:sz w:val="24"/>
          <w:szCs w:val="24"/>
        </w:rPr>
        <w:t>Ergun METE,</w:t>
      </w:r>
      <w:r w:rsidRPr="0054076A">
        <w:rPr>
          <w:color w:val="000000"/>
          <w:sz w:val="24"/>
          <w:szCs w:val="24"/>
        </w:rPr>
        <w:t xml:space="preserve"> Sedef Zeliha ÖNDER, Ferda BİR, Babür KALELİ. Jinekoloji Polikliniğine Başvuran Hastalarda İnsan </w:t>
      </w:r>
      <w:proofErr w:type="spellStart"/>
      <w:r w:rsidRPr="0054076A">
        <w:rPr>
          <w:color w:val="000000"/>
          <w:sz w:val="24"/>
          <w:szCs w:val="24"/>
        </w:rPr>
        <w:t>Papillomavirüs</w:t>
      </w:r>
      <w:proofErr w:type="spellEnd"/>
      <w:r w:rsidRPr="0054076A">
        <w:rPr>
          <w:color w:val="000000"/>
          <w:sz w:val="24"/>
          <w:szCs w:val="24"/>
        </w:rPr>
        <w:t xml:space="preserve"> </w:t>
      </w:r>
      <w:proofErr w:type="spellStart"/>
      <w:r w:rsidRPr="0054076A">
        <w:rPr>
          <w:color w:val="000000"/>
          <w:sz w:val="24"/>
          <w:szCs w:val="24"/>
        </w:rPr>
        <w:t>Prevalansı</w:t>
      </w:r>
      <w:proofErr w:type="spellEnd"/>
      <w:r w:rsidRPr="0054076A">
        <w:rPr>
          <w:color w:val="000000"/>
          <w:sz w:val="24"/>
          <w:szCs w:val="24"/>
        </w:rPr>
        <w:t xml:space="preserve"> ve </w:t>
      </w:r>
      <w:proofErr w:type="spellStart"/>
      <w:r w:rsidRPr="0054076A">
        <w:rPr>
          <w:color w:val="000000"/>
          <w:sz w:val="24"/>
          <w:szCs w:val="24"/>
        </w:rPr>
        <w:t>Genotip</w:t>
      </w:r>
      <w:proofErr w:type="spellEnd"/>
      <w:r w:rsidRPr="0054076A">
        <w:rPr>
          <w:color w:val="000000"/>
          <w:sz w:val="24"/>
          <w:szCs w:val="24"/>
        </w:rPr>
        <w:t xml:space="preserve"> Dağılımı. </w:t>
      </w:r>
      <w:proofErr w:type="spellStart"/>
      <w:r w:rsidRPr="0054076A">
        <w:rPr>
          <w:color w:val="000000"/>
          <w:sz w:val="24"/>
          <w:szCs w:val="24"/>
        </w:rPr>
        <w:t>Mikrobiyol</w:t>
      </w:r>
      <w:proofErr w:type="spellEnd"/>
      <w:r w:rsidRPr="0054076A">
        <w:rPr>
          <w:color w:val="000000"/>
          <w:sz w:val="24"/>
          <w:szCs w:val="24"/>
        </w:rPr>
        <w:t xml:space="preserve"> Bul 2019;53(2):170-178/doi:10.5578/mb.67765.</w:t>
      </w:r>
    </w:p>
    <w:p w14:paraId="402FDAEB" w14:textId="77777777" w:rsidR="0054076A" w:rsidRPr="0054076A" w:rsidRDefault="0054076A" w:rsidP="00C12DD6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/>
        <w:contextualSpacing/>
        <w:rPr>
          <w:color w:val="000000"/>
          <w:sz w:val="24"/>
          <w:szCs w:val="24"/>
        </w:rPr>
      </w:pPr>
      <w:r w:rsidRPr="0054076A">
        <w:rPr>
          <w:b/>
          <w:bCs/>
          <w:color w:val="000000"/>
          <w:sz w:val="24"/>
          <w:szCs w:val="24"/>
        </w:rPr>
        <w:t>Mete E</w:t>
      </w:r>
      <w:r w:rsidRPr="0054076A">
        <w:rPr>
          <w:color w:val="000000"/>
          <w:sz w:val="24"/>
          <w:szCs w:val="24"/>
        </w:rPr>
        <w:t xml:space="preserve">, </w:t>
      </w:r>
      <w:proofErr w:type="spellStart"/>
      <w:r w:rsidRPr="0054076A">
        <w:rPr>
          <w:color w:val="000000"/>
          <w:sz w:val="24"/>
          <w:szCs w:val="24"/>
        </w:rPr>
        <w:t>Kabay</w:t>
      </w:r>
      <w:proofErr w:type="spellEnd"/>
      <w:r w:rsidRPr="0054076A">
        <w:rPr>
          <w:color w:val="000000"/>
          <w:sz w:val="24"/>
          <w:szCs w:val="24"/>
        </w:rPr>
        <w:t xml:space="preserve"> N, </w:t>
      </w:r>
      <w:proofErr w:type="spellStart"/>
      <w:r w:rsidRPr="0054076A">
        <w:rPr>
          <w:color w:val="000000"/>
          <w:sz w:val="24"/>
          <w:szCs w:val="24"/>
        </w:rPr>
        <w:t>Dumoulin</w:t>
      </w:r>
      <w:proofErr w:type="spellEnd"/>
      <w:r w:rsidRPr="0054076A">
        <w:rPr>
          <w:color w:val="000000"/>
          <w:sz w:val="24"/>
          <w:szCs w:val="24"/>
        </w:rPr>
        <w:t xml:space="preserve"> F, Ahsen V, Tuncel Kostakoğlu S, Ergin Ç.            </w:t>
      </w:r>
      <w:hyperlink r:id="rId9" w:history="1">
        <w:proofErr w:type="spellStart"/>
        <w:r w:rsidRPr="0054076A">
          <w:rPr>
            <w:color w:val="000000"/>
            <w:sz w:val="24"/>
            <w:szCs w:val="24"/>
            <w:shd w:val="clear" w:color="auto" w:fill="FFFFFF"/>
          </w:rPr>
          <w:t>Photodynamic</w:t>
        </w:r>
        <w:proofErr w:type="spellEnd"/>
        <w:r w:rsidRPr="0054076A">
          <w:rPr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54076A">
          <w:rPr>
            <w:color w:val="000000"/>
            <w:sz w:val="24"/>
            <w:szCs w:val="24"/>
            <w:shd w:val="clear" w:color="auto" w:fill="FFFFFF"/>
          </w:rPr>
          <w:t>inactivation</w:t>
        </w:r>
        <w:proofErr w:type="spellEnd"/>
        <w:r w:rsidRPr="0054076A">
          <w:rPr>
            <w:color w:val="000000"/>
            <w:sz w:val="24"/>
            <w:szCs w:val="24"/>
            <w:shd w:val="clear" w:color="auto" w:fill="FFFFFF"/>
          </w:rPr>
          <w:t xml:space="preserve"> of </w:t>
        </w:r>
        <w:proofErr w:type="spellStart"/>
        <w:r w:rsidRPr="0054076A">
          <w:rPr>
            <w:iCs/>
            <w:color w:val="000000"/>
            <w:sz w:val="24"/>
            <w:szCs w:val="24"/>
            <w:shd w:val="clear" w:color="auto" w:fill="FFFFFF"/>
          </w:rPr>
          <w:t>Staphylococcus</w:t>
        </w:r>
        <w:proofErr w:type="spellEnd"/>
        <w:r w:rsidRPr="0054076A">
          <w:rPr>
            <w:iCs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54076A">
          <w:rPr>
            <w:iCs/>
            <w:color w:val="000000"/>
            <w:sz w:val="24"/>
            <w:szCs w:val="24"/>
            <w:shd w:val="clear" w:color="auto" w:fill="FFFFFF"/>
          </w:rPr>
          <w:t>aureus</w:t>
        </w:r>
        <w:proofErr w:type="spellEnd"/>
        <w:r w:rsidRPr="0054076A">
          <w:rPr>
            <w:color w:val="000000"/>
            <w:sz w:val="24"/>
            <w:szCs w:val="24"/>
            <w:shd w:val="clear" w:color="auto" w:fill="FFFFFF"/>
          </w:rPr>
          <w:t> </w:t>
        </w:r>
        <w:proofErr w:type="spellStart"/>
        <w:r w:rsidRPr="0054076A">
          <w:rPr>
            <w:color w:val="000000"/>
            <w:sz w:val="24"/>
            <w:szCs w:val="24"/>
            <w:shd w:val="clear" w:color="auto" w:fill="FFFFFF"/>
          </w:rPr>
          <w:t>using</w:t>
        </w:r>
        <w:proofErr w:type="spellEnd"/>
        <w:r w:rsidRPr="0054076A">
          <w:rPr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54076A">
          <w:rPr>
            <w:color w:val="000000"/>
            <w:sz w:val="24"/>
            <w:szCs w:val="24"/>
            <w:shd w:val="clear" w:color="auto" w:fill="FFFFFF"/>
          </w:rPr>
          <w:t>tetraethylene</w:t>
        </w:r>
        <w:proofErr w:type="spellEnd"/>
        <w:r w:rsidRPr="0054076A">
          <w:rPr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54076A">
          <w:rPr>
            <w:color w:val="000000"/>
            <w:sz w:val="24"/>
            <w:szCs w:val="24"/>
            <w:shd w:val="clear" w:color="auto" w:fill="FFFFFF"/>
          </w:rPr>
          <w:t>glycol-substituted</w:t>
        </w:r>
        <w:proofErr w:type="spellEnd"/>
        <w:r w:rsidRPr="0054076A">
          <w:rPr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proofErr w:type="gramStart"/>
        <w:r w:rsidRPr="0054076A">
          <w:rPr>
            <w:color w:val="000000"/>
            <w:sz w:val="24"/>
            <w:szCs w:val="24"/>
            <w:shd w:val="clear" w:color="auto" w:fill="FFFFFF"/>
          </w:rPr>
          <w:t>Zn</w:t>
        </w:r>
        <w:proofErr w:type="spellEnd"/>
        <w:r w:rsidRPr="0054076A">
          <w:rPr>
            <w:color w:val="000000"/>
            <w:sz w:val="24"/>
            <w:szCs w:val="24"/>
            <w:shd w:val="clear" w:color="auto" w:fill="FFFFFF"/>
          </w:rPr>
          <w:t>(</w:t>
        </w:r>
        <w:proofErr w:type="gramEnd"/>
        <w:r w:rsidRPr="0054076A">
          <w:rPr>
            <w:color w:val="000000"/>
            <w:sz w:val="24"/>
            <w:szCs w:val="24"/>
            <w:shd w:val="clear" w:color="auto" w:fill="FFFFFF"/>
          </w:rPr>
          <w:t xml:space="preserve">II) </w:t>
        </w:r>
        <w:proofErr w:type="spellStart"/>
        <w:r w:rsidRPr="0054076A">
          <w:rPr>
            <w:color w:val="000000"/>
            <w:sz w:val="24"/>
            <w:szCs w:val="24"/>
            <w:shd w:val="clear" w:color="auto" w:fill="FFFFFF"/>
          </w:rPr>
          <w:t>phthalocyanine</w:t>
        </w:r>
        <w:proofErr w:type="spellEnd"/>
        <w:r w:rsidRPr="0054076A">
          <w:rPr>
            <w:color w:val="000000"/>
            <w:sz w:val="24"/>
            <w:szCs w:val="24"/>
            <w:shd w:val="clear" w:color="auto" w:fill="FFFFFF"/>
          </w:rPr>
          <w:t>.</w:t>
        </w:r>
      </w:hyperlink>
      <w:r w:rsidRPr="0054076A">
        <w:rPr>
          <w:color w:val="000000"/>
          <w:sz w:val="24"/>
          <w:szCs w:val="24"/>
        </w:rPr>
        <w:t xml:space="preserve"> </w:t>
      </w:r>
      <w:proofErr w:type="spellStart"/>
      <w:r w:rsidRPr="0054076A">
        <w:rPr>
          <w:color w:val="000000"/>
          <w:sz w:val="24"/>
          <w:szCs w:val="24"/>
        </w:rPr>
        <w:t>Biotech</w:t>
      </w:r>
      <w:proofErr w:type="spellEnd"/>
      <w:r w:rsidRPr="0054076A">
        <w:rPr>
          <w:color w:val="000000"/>
          <w:sz w:val="24"/>
          <w:szCs w:val="24"/>
        </w:rPr>
        <w:t xml:space="preserve"> </w:t>
      </w:r>
      <w:proofErr w:type="spellStart"/>
      <w:r w:rsidRPr="0054076A">
        <w:rPr>
          <w:color w:val="000000"/>
          <w:sz w:val="24"/>
          <w:szCs w:val="24"/>
        </w:rPr>
        <w:t>Histochem</w:t>
      </w:r>
      <w:proofErr w:type="spellEnd"/>
      <w:r w:rsidRPr="0054076A">
        <w:rPr>
          <w:color w:val="000000"/>
          <w:sz w:val="24"/>
          <w:szCs w:val="24"/>
        </w:rPr>
        <w:t xml:space="preserve">  2021; 96(4): 311-314. </w:t>
      </w:r>
      <w:proofErr w:type="spellStart"/>
      <w:r w:rsidRPr="0054076A">
        <w:rPr>
          <w:color w:val="000000"/>
          <w:sz w:val="24"/>
          <w:szCs w:val="24"/>
        </w:rPr>
        <w:t>doi</w:t>
      </w:r>
      <w:proofErr w:type="spellEnd"/>
      <w:r w:rsidRPr="0054076A">
        <w:rPr>
          <w:color w:val="000000"/>
          <w:sz w:val="24"/>
          <w:szCs w:val="24"/>
        </w:rPr>
        <w:t xml:space="preserve">: 10.1080/10520295.2020.1854855. </w:t>
      </w:r>
      <w:proofErr w:type="spellStart"/>
      <w:r w:rsidRPr="0054076A">
        <w:rPr>
          <w:color w:val="000000"/>
          <w:sz w:val="24"/>
          <w:szCs w:val="24"/>
        </w:rPr>
        <w:t>Epub</w:t>
      </w:r>
      <w:proofErr w:type="spellEnd"/>
      <w:r w:rsidRPr="0054076A">
        <w:rPr>
          <w:color w:val="000000"/>
          <w:sz w:val="24"/>
          <w:szCs w:val="24"/>
        </w:rPr>
        <w:t xml:space="preserve"> 2020 </w:t>
      </w:r>
      <w:proofErr w:type="spellStart"/>
      <w:r w:rsidRPr="0054076A">
        <w:rPr>
          <w:color w:val="000000"/>
          <w:sz w:val="24"/>
          <w:szCs w:val="24"/>
        </w:rPr>
        <w:t>Dec</w:t>
      </w:r>
      <w:proofErr w:type="spellEnd"/>
      <w:r w:rsidRPr="0054076A">
        <w:rPr>
          <w:color w:val="000000"/>
          <w:sz w:val="24"/>
          <w:szCs w:val="24"/>
        </w:rPr>
        <w:t xml:space="preserve"> 16. PMID: 33325738.</w:t>
      </w:r>
    </w:p>
    <w:p w14:paraId="06EE35F4" w14:textId="77777777" w:rsidR="0054076A" w:rsidRPr="0054076A" w:rsidRDefault="0054076A" w:rsidP="00C12DD6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/>
        <w:contextualSpacing/>
        <w:rPr>
          <w:color w:val="000000"/>
          <w:sz w:val="24"/>
          <w:szCs w:val="24"/>
        </w:rPr>
      </w:pPr>
      <w:r w:rsidRPr="0054076A">
        <w:rPr>
          <w:b/>
          <w:color w:val="000000"/>
          <w:sz w:val="24"/>
          <w:szCs w:val="24"/>
        </w:rPr>
        <w:lastRenderedPageBreak/>
        <w:t>Mete E</w:t>
      </w:r>
      <w:r w:rsidRPr="0054076A">
        <w:rPr>
          <w:color w:val="000000"/>
          <w:sz w:val="24"/>
          <w:szCs w:val="24"/>
        </w:rPr>
        <w:t xml:space="preserve">, Sabırlı R, Gören T, </w:t>
      </w:r>
      <w:proofErr w:type="spellStart"/>
      <w:r w:rsidRPr="0054076A">
        <w:rPr>
          <w:color w:val="000000"/>
          <w:sz w:val="24"/>
          <w:szCs w:val="24"/>
        </w:rPr>
        <w:t>Türkçüer</w:t>
      </w:r>
      <w:proofErr w:type="spellEnd"/>
      <w:r w:rsidRPr="0054076A">
        <w:rPr>
          <w:color w:val="000000"/>
          <w:sz w:val="24"/>
          <w:szCs w:val="24"/>
        </w:rPr>
        <w:t xml:space="preserve"> İ, Kurt Ö, Köseler A (2021).  </w:t>
      </w:r>
      <w:proofErr w:type="spellStart"/>
      <w:r w:rsidRPr="0054076A">
        <w:rPr>
          <w:color w:val="000000"/>
          <w:sz w:val="24"/>
          <w:szCs w:val="24"/>
        </w:rPr>
        <w:t>Association</w:t>
      </w:r>
      <w:proofErr w:type="spellEnd"/>
      <w:r w:rsidRPr="0054076A">
        <w:rPr>
          <w:color w:val="000000"/>
          <w:sz w:val="24"/>
          <w:szCs w:val="24"/>
        </w:rPr>
        <w:t xml:space="preserve"> </w:t>
      </w:r>
      <w:proofErr w:type="spellStart"/>
      <w:r w:rsidRPr="0054076A">
        <w:rPr>
          <w:color w:val="000000"/>
          <w:sz w:val="24"/>
          <w:szCs w:val="24"/>
        </w:rPr>
        <w:t>Between</w:t>
      </w:r>
      <w:proofErr w:type="spellEnd"/>
      <w:r w:rsidRPr="0054076A">
        <w:rPr>
          <w:color w:val="000000"/>
          <w:sz w:val="24"/>
          <w:szCs w:val="24"/>
        </w:rPr>
        <w:t xml:space="preserve"> S100b </w:t>
      </w:r>
      <w:proofErr w:type="spellStart"/>
      <w:r w:rsidRPr="0054076A">
        <w:rPr>
          <w:color w:val="000000"/>
          <w:sz w:val="24"/>
          <w:szCs w:val="24"/>
        </w:rPr>
        <w:t>Levels</w:t>
      </w:r>
      <w:proofErr w:type="spellEnd"/>
      <w:r w:rsidRPr="0054076A">
        <w:rPr>
          <w:color w:val="000000"/>
          <w:sz w:val="24"/>
          <w:szCs w:val="24"/>
        </w:rPr>
        <w:t xml:space="preserve"> </w:t>
      </w:r>
      <w:proofErr w:type="spellStart"/>
      <w:r w:rsidRPr="0054076A">
        <w:rPr>
          <w:color w:val="000000"/>
          <w:sz w:val="24"/>
          <w:szCs w:val="24"/>
        </w:rPr>
        <w:t>and</w:t>
      </w:r>
      <w:proofErr w:type="spellEnd"/>
      <w:r w:rsidRPr="0054076A">
        <w:rPr>
          <w:color w:val="000000"/>
          <w:sz w:val="24"/>
          <w:szCs w:val="24"/>
        </w:rPr>
        <w:t xml:space="preserve"> COVID-19 </w:t>
      </w:r>
      <w:proofErr w:type="spellStart"/>
      <w:r w:rsidRPr="0054076A">
        <w:rPr>
          <w:color w:val="000000"/>
          <w:sz w:val="24"/>
          <w:szCs w:val="24"/>
        </w:rPr>
        <w:t>Pneumonia</w:t>
      </w:r>
      <w:proofErr w:type="spellEnd"/>
      <w:r w:rsidRPr="0054076A">
        <w:rPr>
          <w:color w:val="000000"/>
          <w:sz w:val="24"/>
          <w:szCs w:val="24"/>
        </w:rPr>
        <w:t xml:space="preserve">: A Case Control </w:t>
      </w:r>
      <w:proofErr w:type="spellStart"/>
      <w:r w:rsidRPr="0054076A">
        <w:rPr>
          <w:color w:val="000000"/>
          <w:sz w:val="24"/>
          <w:szCs w:val="24"/>
        </w:rPr>
        <w:t>Study</w:t>
      </w:r>
      <w:proofErr w:type="spellEnd"/>
      <w:r w:rsidRPr="0054076A">
        <w:rPr>
          <w:color w:val="000000"/>
          <w:sz w:val="24"/>
          <w:szCs w:val="24"/>
        </w:rPr>
        <w:t xml:space="preserve">.  </w:t>
      </w:r>
      <w:proofErr w:type="spellStart"/>
      <w:r w:rsidRPr="0054076A">
        <w:rPr>
          <w:color w:val="000000"/>
          <w:sz w:val="24"/>
          <w:szCs w:val="24"/>
        </w:rPr>
        <w:t>In</w:t>
      </w:r>
      <w:proofErr w:type="spellEnd"/>
      <w:r w:rsidRPr="0054076A">
        <w:rPr>
          <w:color w:val="000000"/>
          <w:sz w:val="24"/>
          <w:szCs w:val="24"/>
        </w:rPr>
        <w:t xml:space="preserve"> </w:t>
      </w:r>
      <w:proofErr w:type="spellStart"/>
      <w:r w:rsidRPr="0054076A">
        <w:rPr>
          <w:color w:val="000000"/>
          <w:sz w:val="24"/>
          <w:szCs w:val="24"/>
        </w:rPr>
        <w:t>Vivo</w:t>
      </w:r>
      <w:proofErr w:type="spellEnd"/>
      <w:r w:rsidRPr="0054076A">
        <w:rPr>
          <w:color w:val="000000"/>
          <w:sz w:val="24"/>
          <w:szCs w:val="24"/>
        </w:rPr>
        <w:t xml:space="preserve">, 35(5), 2923-2928., </w:t>
      </w:r>
      <w:proofErr w:type="spellStart"/>
      <w:r w:rsidRPr="0054076A">
        <w:rPr>
          <w:color w:val="000000"/>
          <w:sz w:val="24"/>
          <w:szCs w:val="24"/>
        </w:rPr>
        <w:t>Doi</w:t>
      </w:r>
      <w:proofErr w:type="spellEnd"/>
      <w:r w:rsidRPr="0054076A">
        <w:rPr>
          <w:color w:val="000000"/>
          <w:sz w:val="24"/>
          <w:szCs w:val="24"/>
        </w:rPr>
        <w:t>: 10.21873/invivo.12583</w:t>
      </w:r>
    </w:p>
    <w:p w14:paraId="7B98772D" w14:textId="77777777" w:rsidR="0054076A" w:rsidRPr="0054076A" w:rsidRDefault="0054076A" w:rsidP="00C12DD6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/>
        <w:contextualSpacing/>
        <w:rPr>
          <w:color w:val="000000"/>
          <w:sz w:val="24"/>
          <w:szCs w:val="24"/>
        </w:rPr>
      </w:pPr>
      <w:r w:rsidRPr="0054076A">
        <w:rPr>
          <w:color w:val="000000"/>
          <w:sz w:val="24"/>
          <w:szCs w:val="24"/>
        </w:rPr>
        <w:t xml:space="preserve">Ergin Ç, Pamuk Algı M, </w:t>
      </w:r>
      <w:r w:rsidRPr="0054076A">
        <w:rPr>
          <w:b/>
          <w:color w:val="000000"/>
          <w:sz w:val="24"/>
          <w:szCs w:val="24"/>
        </w:rPr>
        <w:t>Mete E</w:t>
      </w:r>
      <w:r w:rsidRPr="0054076A">
        <w:rPr>
          <w:color w:val="000000"/>
          <w:sz w:val="24"/>
          <w:szCs w:val="24"/>
        </w:rPr>
        <w:t xml:space="preserve">, Seçme M. </w:t>
      </w:r>
      <w:proofErr w:type="spellStart"/>
      <w:r w:rsidRPr="0054076A">
        <w:rPr>
          <w:color w:val="000000"/>
          <w:sz w:val="24"/>
          <w:szCs w:val="24"/>
        </w:rPr>
        <w:t>Cryptococcus</w:t>
      </w:r>
      <w:proofErr w:type="spellEnd"/>
      <w:r w:rsidRPr="0054076A">
        <w:rPr>
          <w:color w:val="000000"/>
          <w:sz w:val="24"/>
          <w:szCs w:val="24"/>
        </w:rPr>
        <w:t xml:space="preserve"> </w:t>
      </w:r>
      <w:proofErr w:type="spellStart"/>
      <w:r w:rsidRPr="0054076A">
        <w:rPr>
          <w:color w:val="000000"/>
          <w:sz w:val="24"/>
          <w:szCs w:val="24"/>
        </w:rPr>
        <w:t>neoformans’ın</w:t>
      </w:r>
      <w:proofErr w:type="spellEnd"/>
      <w:r w:rsidRPr="0054076A">
        <w:rPr>
          <w:color w:val="000000"/>
          <w:sz w:val="24"/>
          <w:szCs w:val="24"/>
        </w:rPr>
        <w:t xml:space="preserve"> lipit damlacıklarının boyanmasında üç farklı BODIPY bileşiğinin akan hücre ölçer için optimizasyonu. </w:t>
      </w:r>
      <w:proofErr w:type="spellStart"/>
      <w:r w:rsidRPr="0054076A">
        <w:rPr>
          <w:color w:val="000000"/>
          <w:sz w:val="24"/>
          <w:szCs w:val="24"/>
        </w:rPr>
        <w:t>Mikrobiyol</w:t>
      </w:r>
      <w:proofErr w:type="spellEnd"/>
      <w:r w:rsidRPr="0054076A">
        <w:rPr>
          <w:color w:val="000000"/>
          <w:sz w:val="24"/>
          <w:szCs w:val="24"/>
        </w:rPr>
        <w:t xml:space="preserve"> Bul 2021;55(4):592602. </w:t>
      </w:r>
    </w:p>
    <w:p w14:paraId="2320F9A1" w14:textId="77777777" w:rsidR="0054076A" w:rsidRPr="0054076A" w:rsidRDefault="0054076A" w:rsidP="00C12DD6">
      <w:pPr>
        <w:widowControl/>
        <w:autoSpaceDE/>
        <w:autoSpaceDN/>
        <w:adjustRightInd/>
        <w:spacing w:line="360" w:lineRule="auto"/>
        <w:contextualSpacing/>
        <w:rPr>
          <w:color w:val="000000"/>
          <w:sz w:val="24"/>
          <w:szCs w:val="24"/>
        </w:rPr>
      </w:pPr>
      <w:proofErr w:type="spellStart"/>
      <w:proofErr w:type="gramStart"/>
      <w:r w:rsidRPr="0054076A">
        <w:rPr>
          <w:bCs/>
          <w:sz w:val="24"/>
          <w:szCs w:val="24"/>
          <w:shd w:val="clear" w:color="auto" w:fill="FFFFFF"/>
        </w:rPr>
        <w:t>doi</w:t>
      </w:r>
      <w:proofErr w:type="spellEnd"/>
      <w:proofErr w:type="gramEnd"/>
      <w:r w:rsidRPr="0054076A">
        <w:rPr>
          <w:bCs/>
          <w:sz w:val="24"/>
          <w:szCs w:val="24"/>
          <w:shd w:val="clear" w:color="auto" w:fill="FFFFFF"/>
        </w:rPr>
        <w:t>: 10.5578/</w:t>
      </w:r>
      <w:proofErr w:type="spellStart"/>
      <w:r w:rsidRPr="0054076A">
        <w:rPr>
          <w:bCs/>
          <w:sz w:val="24"/>
          <w:szCs w:val="24"/>
          <w:shd w:val="clear" w:color="auto" w:fill="FFFFFF"/>
        </w:rPr>
        <w:t>mb</w:t>
      </w:r>
      <w:proofErr w:type="spellEnd"/>
      <w:r w:rsidRPr="0054076A">
        <w:rPr>
          <w:bCs/>
          <w:sz w:val="24"/>
          <w:szCs w:val="24"/>
          <w:shd w:val="clear" w:color="auto" w:fill="FFFFFF"/>
        </w:rPr>
        <w:t>. 20219710</w:t>
      </w:r>
    </w:p>
    <w:p w14:paraId="431547C4" w14:textId="77777777" w:rsidR="0054076A" w:rsidRPr="0054076A" w:rsidRDefault="0054076A" w:rsidP="0054076A">
      <w:pPr>
        <w:ind w:left="720"/>
        <w:contextualSpacing/>
        <w:rPr>
          <w:color w:val="000000"/>
          <w:sz w:val="24"/>
          <w:szCs w:val="24"/>
        </w:rPr>
      </w:pPr>
    </w:p>
    <w:p w14:paraId="226EFF79" w14:textId="77777777" w:rsidR="000B282C" w:rsidRDefault="0054076A" w:rsidP="000B282C">
      <w:pPr>
        <w:shd w:val="clear" w:color="auto" w:fill="FFFFFF"/>
        <w:spacing w:line="360" w:lineRule="auto"/>
        <w:rPr>
          <w:b/>
          <w:bCs/>
          <w:color w:val="000000"/>
          <w:sz w:val="23"/>
          <w:szCs w:val="23"/>
        </w:rPr>
      </w:pPr>
      <w:proofErr w:type="gramStart"/>
      <w:r w:rsidRPr="0054076A">
        <w:rPr>
          <w:b/>
          <w:bCs/>
          <w:color w:val="000000"/>
          <w:sz w:val="24"/>
          <w:szCs w:val="24"/>
        </w:rPr>
        <w:t>SCI,SCIE</w:t>
      </w:r>
      <w:proofErr w:type="gramEnd"/>
      <w:r w:rsidRPr="0054076A">
        <w:rPr>
          <w:b/>
          <w:bCs/>
          <w:color w:val="000000"/>
          <w:sz w:val="24"/>
          <w:szCs w:val="24"/>
        </w:rPr>
        <w:t xml:space="preserve"> ve AHCI dışı Uluslararası indekslerde taranan dergilerde yayımlanan makaleler:</w:t>
      </w:r>
    </w:p>
    <w:p w14:paraId="174B938F" w14:textId="77777777" w:rsidR="00F314B1" w:rsidRDefault="00F314B1" w:rsidP="00C12DD6">
      <w:pPr>
        <w:numPr>
          <w:ilvl w:val="0"/>
          <w:numId w:val="35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E70A40">
        <w:rPr>
          <w:rFonts w:eastAsia="Verdana"/>
          <w:color w:val="000000"/>
          <w:sz w:val="24"/>
          <w:szCs w:val="24"/>
        </w:rPr>
        <w:t xml:space="preserve">Ergin Ç, Kaleli İ, Akdağ B, Şengül M, Cevahir N, Demir M, </w:t>
      </w:r>
      <w:r w:rsidRPr="00E70A40">
        <w:rPr>
          <w:rFonts w:eastAsia="Verdana"/>
          <w:b/>
          <w:color w:val="000000"/>
          <w:sz w:val="24"/>
          <w:szCs w:val="24"/>
        </w:rPr>
        <w:t>Mete E,</w:t>
      </w:r>
      <w:r w:rsidRPr="00E70A40">
        <w:rPr>
          <w:rFonts w:eastAsia="Verdana"/>
          <w:color w:val="000000"/>
          <w:sz w:val="24"/>
          <w:szCs w:val="24"/>
        </w:rPr>
        <w:t xml:space="preserve"> Şahin R</w:t>
      </w:r>
      <w:r>
        <w:rPr>
          <w:rFonts w:eastAsia="Verdana"/>
          <w:color w:val="000000"/>
          <w:sz w:val="24"/>
          <w:szCs w:val="24"/>
        </w:rPr>
        <w:t xml:space="preserve"> </w:t>
      </w:r>
      <w:r w:rsidRPr="00E70A40">
        <w:rPr>
          <w:rFonts w:eastAsia="Verdana"/>
          <w:color w:val="000000"/>
          <w:sz w:val="24"/>
          <w:szCs w:val="24"/>
        </w:rPr>
        <w:t xml:space="preserve">(2004).  </w:t>
      </w:r>
      <w:proofErr w:type="spellStart"/>
      <w:r w:rsidRPr="00E70A40">
        <w:rPr>
          <w:rFonts w:eastAsia="Verdana"/>
          <w:color w:val="000000"/>
          <w:sz w:val="24"/>
          <w:szCs w:val="24"/>
        </w:rPr>
        <w:t>Microsporum</w:t>
      </w:r>
      <w:proofErr w:type="spellEnd"/>
      <w:r w:rsidRPr="00E70A40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E70A40">
        <w:rPr>
          <w:rFonts w:eastAsia="Verdana"/>
          <w:color w:val="000000"/>
          <w:sz w:val="24"/>
          <w:szCs w:val="24"/>
        </w:rPr>
        <w:t>canis</w:t>
      </w:r>
      <w:proofErr w:type="spellEnd"/>
      <w:r w:rsidRPr="00E70A40">
        <w:rPr>
          <w:rFonts w:eastAsia="Verdana"/>
          <w:color w:val="000000"/>
          <w:sz w:val="24"/>
          <w:szCs w:val="24"/>
        </w:rPr>
        <w:t xml:space="preserve"> kolonilerinin </w:t>
      </w:r>
      <w:proofErr w:type="spellStart"/>
      <w:r w:rsidRPr="00E70A40">
        <w:rPr>
          <w:rFonts w:eastAsia="Verdana"/>
          <w:color w:val="000000"/>
          <w:sz w:val="24"/>
          <w:szCs w:val="24"/>
        </w:rPr>
        <w:t>morfometrik</w:t>
      </w:r>
      <w:proofErr w:type="spellEnd"/>
      <w:r w:rsidRPr="00E70A40">
        <w:rPr>
          <w:rFonts w:eastAsia="Verdana"/>
          <w:color w:val="000000"/>
          <w:sz w:val="24"/>
          <w:szCs w:val="24"/>
        </w:rPr>
        <w:t xml:space="preserve"> değerlendirilmesinde araştırıcı uyumu.  Mikrobiyoloji Bülteni, 38(4), 441-444.</w:t>
      </w:r>
    </w:p>
    <w:p w14:paraId="49689D2E" w14:textId="77777777" w:rsidR="00F314B1" w:rsidRDefault="00E70A40" w:rsidP="00C12DD6">
      <w:pPr>
        <w:numPr>
          <w:ilvl w:val="0"/>
          <w:numId w:val="35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F314B1">
        <w:rPr>
          <w:rFonts w:eastAsia="Verdana"/>
          <w:color w:val="000000"/>
          <w:sz w:val="24"/>
          <w:szCs w:val="24"/>
        </w:rPr>
        <w:t xml:space="preserve">Demir M, Cevahir N, Kaleli İ, Tikveşli S, </w:t>
      </w:r>
      <w:r w:rsidRPr="00F314B1">
        <w:rPr>
          <w:rFonts w:eastAsia="Verdana"/>
          <w:b/>
          <w:color w:val="000000"/>
          <w:sz w:val="24"/>
          <w:szCs w:val="24"/>
        </w:rPr>
        <w:t xml:space="preserve">Mete E </w:t>
      </w:r>
      <w:r w:rsidR="00DE7EFC" w:rsidRPr="00F314B1">
        <w:rPr>
          <w:rFonts w:eastAsia="Verdana"/>
          <w:color w:val="000000"/>
          <w:sz w:val="24"/>
          <w:szCs w:val="24"/>
        </w:rPr>
        <w:t xml:space="preserve">(2006).  </w:t>
      </w:r>
      <w:proofErr w:type="spellStart"/>
      <w:r w:rsidR="00DE7EFC" w:rsidRPr="00F314B1">
        <w:rPr>
          <w:rFonts w:eastAsia="Verdana"/>
          <w:color w:val="000000"/>
          <w:sz w:val="24"/>
          <w:szCs w:val="24"/>
        </w:rPr>
        <w:t>Pre-inkübasyon</w:t>
      </w:r>
      <w:proofErr w:type="spellEnd"/>
      <w:r w:rsidR="00DE7EFC" w:rsidRPr="00F314B1">
        <w:rPr>
          <w:rFonts w:eastAsia="Verdana"/>
          <w:color w:val="000000"/>
          <w:sz w:val="24"/>
          <w:szCs w:val="24"/>
        </w:rPr>
        <w:t xml:space="preserve"> süresi </w:t>
      </w:r>
      <w:proofErr w:type="spellStart"/>
      <w:r w:rsidR="00DE7EFC" w:rsidRPr="00F314B1">
        <w:rPr>
          <w:rFonts w:eastAsia="Verdana"/>
          <w:color w:val="000000"/>
          <w:sz w:val="24"/>
          <w:szCs w:val="24"/>
        </w:rPr>
        <w:t>Pseudomonas</w:t>
      </w:r>
      <w:proofErr w:type="spellEnd"/>
      <w:r w:rsidR="00DE7EFC" w:rsidRPr="00F314B1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="00DE7EFC" w:rsidRPr="00F314B1">
        <w:rPr>
          <w:rFonts w:eastAsia="Verdana"/>
          <w:color w:val="000000"/>
          <w:sz w:val="24"/>
          <w:szCs w:val="24"/>
        </w:rPr>
        <w:t>aeruginosa</w:t>
      </w:r>
      <w:proofErr w:type="spellEnd"/>
      <w:r w:rsidR="00DE7EFC" w:rsidRPr="00F314B1">
        <w:rPr>
          <w:rFonts w:eastAsia="Verdana"/>
          <w:color w:val="000000"/>
          <w:sz w:val="24"/>
          <w:szCs w:val="24"/>
        </w:rPr>
        <w:t xml:space="preserve"> ve </w:t>
      </w:r>
      <w:proofErr w:type="spellStart"/>
      <w:r w:rsidR="00DE7EFC" w:rsidRPr="00F314B1">
        <w:rPr>
          <w:rFonts w:eastAsia="Verdana"/>
          <w:color w:val="000000"/>
          <w:sz w:val="24"/>
          <w:szCs w:val="24"/>
        </w:rPr>
        <w:t>Acinetobacter</w:t>
      </w:r>
      <w:proofErr w:type="spellEnd"/>
      <w:r w:rsidR="00DE7EFC" w:rsidRPr="00F314B1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="00DE7EFC" w:rsidRPr="00F314B1">
        <w:rPr>
          <w:rFonts w:eastAsia="Verdana"/>
          <w:color w:val="000000"/>
          <w:sz w:val="24"/>
          <w:szCs w:val="24"/>
        </w:rPr>
        <w:t>baumannii</w:t>
      </w:r>
      <w:proofErr w:type="spellEnd"/>
      <w:r w:rsidR="00DE7EFC" w:rsidRPr="00F314B1">
        <w:rPr>
          <w:rFonts w:eastAsia="Verdana"/>
          <w:color w:val="000000"/>
          <w:sz w:val="24"/>
          <w:szCs w:val="24"/>
        </w:rPr>
        <w:t xml:space="preserve"> türlerinin </w:t>
      </w:r>
      <w:proofErr w:type="spellStart"/>
      <w:r w:rsidR="00DE7EFC" w:rsidRPr="00F314B1">
        <w:rPr>
          <w:rFonts w:eastAsia="Verdana"/>
          <w:color w:val="000000"/>
          <w:sz w:val="24"/>
          <w:szCs w:val="24"/>
        </w:rPr>
        <w:t>otomatize</w:t>
      </w:r>
      <w:proofErr w:type="spellEnd"/>
      <w:r w:rsidR="00DE7EFC" w:rsidRPr="00F314B1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="00DE7EFC" w:rsidRPr="00F314B1">
        <w:rPr>
          <w:rFonts w:eastAsia="Verdana"/>
          <w:color w:val="000000"/>
          <w:sz w:val="24"/>
          <w:szCs w:val="24"/>
        </w:rPr>
        <w:t>Bactec</w:t>
      </w:r>
      <w:proofErr w:type="spellEnd"/>
      <w:r w:rsidR="00DE7EFC" w:rsidRPr="00F314B1">
        <w:rPr>
          <w:rFonts w:eastAsia="Verdana"/>
          <w:color w:val="000000"/>
          <w:sz w:val="24"/>
          <w:szCs w:val="24"/>
        </w:rPr>
        <w:t xml:space="preserve"> 9120 kan kültür sisteminde </w:t>
      </w:r>
      <w:proofErr w:type="spellStart"/>
      <w:r w:rsidR="00DE7EFC" w:rsidRPr="00F314B1">
        <w:rPr>
          <w:rFonts w:eastAsia="Verdana"/>
          <w:color w:val="000000"/>
          <w:sz w:val="24"/>
          <w:szCs w:val="24"/>
        </w:rPr>
        <w:t>saptanmasιnι</w:t>
      </w:r>
      <w:proofErr w:type="spellEnd"/>
      <w:r w:rsidR="00DE7EFC" w:rsidRPr="00F314B1">
        <w:rPr>
          <w:rFonts w:eastAsia="Verdana"/>
          <w:color w:val="000000"/>
          <w:sz w:val="24"/>
          <w:szCs w:val="24"/>
        </w:rPr>
        <w:t xml:space="preserve"> etkiliyor </w:t>
      </w:r>
      <w:proofErr w:type="gramStart"/>
      <w:r w:rsidR="00DE7EFC" w:rsidRPr="00F314B1">
        <w:rPr>
          <w:rFonts w:eastAsia="Verdana"/>
          <w:color w:val="000000"/>
          <w:sz w:val="24"/>
          <w:szCs w:val="24"/>
        </w:rPr>
        <w:t>mu?.</w:t>
      </w:r>
      <w:proofErr w:type="gramEnd"/>
      <w:r w:rsidR="00DE7EFC" w:rsidRPr="00F314B1">
        <w:rPr>
          <w:rFonts w:eastAsia="Verdana"/>
          <w:color w:val="000000"/>
          <w:sz w:val="24"/>
          <w:szCs w:val="24"/>
        </w:rPr>
        <w:t xml:space="preserve">  </w:t>
      </w:r>
      <w:r w:rsidRPr="00F314B1">
        <w:rPr>
          <w:rFonts w:eastAsia="Verdana"/>
          <w:color w:val="000000"/>
          <w:sz w:val="24"/>
          <w:szCs w:val="24"/>
        </w:rPr>
        <w:t>Mikrobiyoloji Bülteni</w:t>
      </w:r>
      <w:r w:rsidR="00DE7EFC" w:rsidRPr="00F314B1">
        <w:rPr>
          <w:rFonts w:eastAsia="Verdana"/>
          <w:color w:val="000000"/>
          <w:sz w:val="24"/>
          <w:szCs w:val="24"/>
        </w:rPr>
        <w:t>, 40(1), 207-213.</w:t>
      </w:r>
    </w:p>
    <w:p w14:paraId="4D62CB72" w14:textId="77777777" w:rsidR="00F314B1" w:rsidRDefault="000B282C" w:rsidP="00C12DD6">
      <w:pPr>
        <w:numPr>
          <w:ilvl w:val="0"/>
          <w:numId w:val="35"/>
        </w:numPr>
        <w:spacing w:line="360" w:lineRule="auto"/>
        <w:ind w:left="0" w:firstLine="284"/>
        <w:jc w:val="both"/>
        <w:rPr>
          <w:sz w:val="24"/>
          <w:szCs w:val="24"/>
        </w:rPr>
      </w:pPr>
      <w:proofErr w:type="spellStart"/>
      <w:r w:rsidRPr="0054076A">
        <w:rPr>
          <w:sz w:val="24"/>
          <w:szCs w:val="24"/>
        </w:rPr>
        <w:t>Abban</w:t>
      </w:r>
      <w:proofErr w:type="spellEnd"/>
      <w:r w:rsidRPr="0054076A">
        <w:rPr>
          <w:sz w:val="24"/>
          <w:szCs w:val="24"/>
        </w:rPr>
        <w:t xml:space="preserve">-Mete G, </w:t>
      </w:r>
      <w:proofErr w:type="spellStart"/>
      <w:r w:rsidRPr="0054076A">
        <w:rPr>
          <w:sz w:val="24"/>
          <w:szCs w:val="24"/>
        </w:rPr>
        <w:t>Erdogan</w:t>
      </w:r>
      <w:proofErr w:type="spellEnd"/>
      <w:r w:rsidRPr="0054076A">
        <w:rPr>
          <w:sz w:val="24"/>
          <w:szCs w:val="24"/>
        </w:rPr>
        <w:t xml:space="preserve"> D, Cam </w:t>
      </w:r>
      <w:proofErr w:type="gramStart"/>
      <w:r w:rsidRPr="0054076A">
        <w:rPr>
          <w:sz w:val="24"/>
          <w:szCs w:val="24"/>
        </w:rPr>
        <w:t xml:space="preserve">M,  </w:t>
      </w:r>
      <w:proofErr w:type="spellStart"/>
      <w:r w:rsidRPr="0054076A">
        <w:rPr>
          <w:sz w:val="24"/>
          <w:szCs w:val="24"/>
        </w:rPr>
        <w:t>Ozogul</w:t>
      </w:r>
      <w:proofErr w:type="spellEnd"/>
      <w:proofErr w:type="gramEnd"/>
      <w:r w:rsidRPr="0054076A">
        <w:rPr>
          <w:sz w:val="24"/>
          <w:szCs w:val="24"/>
        </w:rPr>
        <w:t xml:space="preserve"> C,  </w:t>
      </w:r>
      <w:r w:rsidRPr="0054076A">
        <w:rPr>
          <w:b/>
          <w:sz w:val="24"/>
          <w:szCs w:val="24"/>
        </w:rPr>
        <w:t>Mete E</w:t>
      </w:r>
      <w:r w:rsidRPr="0054076A">
        <w:rPr>
          <w:sz w:val="24"/>
          <w:szCs w:val="24"/>
        </w:rPr>
        <w:t xml:space="preserve">. </w:t>
      </w:r>
      <w:proofErr w:type="spellStart"/>
      <w:r w:rsidRPr="0054076A">
        <w:rPr>
          <w:sz w:val="24"/>
          <w:szCs w:val="24"/>
        </w:rPr>
        <w:t>The</w:t>
      </w:r>
      <w:proofErr w:type="spellEnd"/>
      <w:r w:rsidRPr="0054076A">
        <w:rPr>
          <w:sz w:val="24"/>
          <w:szCs w:val="24"/>
        </w:rPr>
        <w:t xml:space="preserve"> </w:t>
      </w:r>
      <w:proofErr w:type="spellStart"/>
      <w:r w:rsidRPr="0054076A">
        <w:rPr>
          <w:sz w:val="24"/>
          <w:szCs w:val="24"/>
        </w:rPr>
        <w:t>Effects</w:t>
      </w:r>
      <w:proofErr w:type="spellEnd"/>
      <w:r w:rsidRPr="0054076A">
        <w:rPr>
          <w:sz w:val="24"/>
          <w:szCs w:val="24"/>
        </w:rPr>
        <w:t xml:space="preserve"> of</w:t>
      </w:r>
      <w:r w:rsidRPr="00F314B1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54076A">
        <w:rPr>
          <w:sz w:val="24"/>
          <w:szCs w:val="24"/>
        </w:rPr>
        <w:t>Epidermal</w:t>
      </w:r>
      <w:proofErr w:type="spellEnd"/>
      <w:r w:rsidRPr="0054076A">
        <w:rPr>
          <w:sz w:val="24"/>
          <w:szCs w:val="24"/>
        </w:rPr>
        <w:t xml:space="preserve"> </w:t>
      </w:r>
      <w:proofErr w:type="spellStart"/>
      <w:r w:rsidRPr="0054076A">
        <w:rPr>
          <w:sz w:val="24"/>
          <w:szCs w:val="24"/>
        </w:rPr>
        <w:t>Growth</w:t>
      </w:r>
      <w:proofErr w:type="spellEnd"/>
      <w:r w:rsidRPr="0054076A">
        <w:rPr>
          <w:sz w:val="24"/>
          <w:szCs w:val="24"/>
        </w:rPr>
        <w:t xml:space="preserve"> </w:t>
      </w:r>
      <w:proofErr w:type="spellStart"/>
      <w:r w:rsidRPr="0054076A">
        <w:rPr>
          <w:sz w:val="24"/>
          <w:szCs w:val="24"/>
        </w:rPr>
        <w:t>Factor</w:t>
      </w:r>
      <w:proofErr w:type="spellEnd"/>
      <w:r w:rsidRPr="0054076A">
        <w:rPr>
          <w:sz w:val="24"/>
          <w:szCs w:val="24"/>
        </w:rPr>
        <w:t xml:space="preserve"> on </w:t>
      </w:r>
      <w:proofErr w:type="spellStart"/>
      <w:r w:rsidRPr="0054076A">
        <w:rPr>
          <w:sz w:val="24"/>
          <w:szCs w:val="24"/>
        </w:rPr>
        <w:t>Pancreas</w:t>
      </w:r>
      <w:proofErr w:type="spellEnd"/>
      <w:r w:rsidRPr="0054076A">
        <w:rPr>
          <w:sz w:val="24"/>
          <w:szCs w:val="24"/>
        </w:rPr>
        <w:t xml:space="preserve"> in </w:t>
      </w:r>
      <w:proofErr w:type="spellStart"/>
      <w:r w:rsidRPr="0054076A">
        <w:rPr>
          <w:sz w:val="24"/>
          <w:szCs w:val="24"/>
        </w:rPr>
        <w:t>Alloxan-Diabetic</w:t>
      </w:r>
      <w:proofErr w:type="spellEnd"/>
      <w:r w:rsidRPr="0054076A">
        <w:rPr>
          <w:sz w:val="24"/>
          <w:szCs w:val="24"/>
        </w:rPr>
        <w:t xml:space="preserve"> </w:t>
      </w:r>
      <w:proofErr w:type="spellStart"/>
      <w:r w:rsidRPr="0054076A">
        <w:rPr>
          <w:sz w:val="24"/>
          <w:szCs w:val="24"/>
        </w:rPr>
        <w:t>Rats</w:t>
      </w:r>
      <w:proofErr w:type="spellEnd"/>
      <w:r w:rsidRPr="0054076A">
        <w:rPr>
          <w:sz w:val="24"/>
          <w:szCs w:val="24"/>
        </w:rPr>
        <w:t>: An</w:t>
      </w:r>
      <w:r w:rsidRPr="00F314B1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54076A">
        <w:rPr>
          <w:sz w:val="24"/>
          <w:szCs w:val="24"/>
        </w:rPr>
        <w:t>Ultrastructural</w:t>
      </w:r>
      <w:proofErr w:type="spellEnd"/>
      <w:r w:rsidRPr="0054076A">
        <w:rPr>
          <w:sz w:val="24"/>
          <w:szCs w:val="24"/>
        </w:rPr>
        <w:t xml:space="preserve"> </w:t>
      </w:r>
      <w:proofErr w:type="spellStart"/>
      <w:r w:rsidRPr="0054076A">
        <w:rPr>
          <w:sz w:val="24"/>
          <w:szCs w:val="24"/>
        </w:rPr>
        <w:t>Study</w:t>
      </w:r>
      <w:proofErr w:type="spellEnd"/>
      <w:r w:rsidRPr="0054076A">
        <w:rPr>
          <w:sz w:val="24"/>
          <w:szCs w:val="24"/>
        </w:rPr>
        <w:t xml:space="preserve">. J </w:t>
      </w:r>
      <w:proofErr w:type="spellStart"/>
      <w:r w:rsidRPr="0054076A">
        <w:rPr>
          <w:sz w:val="24"/>
          <w:szCs w:val="24"/>
        </w:rPr>
        <w:t>Endocrinol</w:t>
      </w:r>
      <w:proofErr w:type="spellEnd"/>
      <w:r w:rsidRPr="0054076A">
        <w:rPr>
          <w:sz w:val="24"/>
          <w:szCs w:val="24"/>
        </w:rPr>
        <w:t xml:space="preserve"> </w:t>
      </w:r>
      <w:proofErr w:type="spellStart"/>
      <w:r w:rsidRPr="0054076A">
        <w:rPr>
          <w:sz w:val="24"/>
          <w:szCs w:val="24"/>
        </w:rPr>
        <w:t>Diabetes</w:t>
      </w:r>
      <w:proofErr w:type="spellEnd"/>
      <w:r w:rsidRPr="0054076A">
        <w:rPr>
          <w:sz w:val="24"/>
          <w:szCs w:val="24"/>
        </w:rPr>
        <w:t xml:space="preserve"> </w:t>
      </w:r>
      <w:proofErr w:type="spellStart"/>
      <w:r w:rsidRPr="0054076A">
        <w:rPr>
          <w:sz w:val="24"/>
          <w:szCs w:val="24"/>
        </w:rPr>
        <w:t>Mellit</w:t>
      </w:r>
      <w:proofErr w:type="spellEnd"/>
      <w:r w:rsidRPr="0054076A">
        <w:rPr>
          <w:sz w:val="24"/>
          <w:szCs w:val="24"/>
        </w:rPr>
        <w:t>, 2013,1(2). E-ISSN: 23109971/13.</w:t>
      </w:r>
    </w:p>
    <w:p w14:paraId="6223B72B" w14:textId="77777777" w:rsidR="000E4BA5" w:rsidRDefault="000B282C" w:rsidP="00C12DD6">
      <w:pPr>
        <w:numPr>
          <w:ilvl w:val="0"/>
          <w:numId w:val="35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F314B1">
        <w:rPr>
          <w:sz w:val="24"/>
          <w:szCs w:val="24"/>
        </w:rPr>
        <w:t xml:space="preserve">Demir M, Cevahir N, Acar O, </w:t>
      </w:r>
      <w:r w:rsidRPr="00F314B1">
        <w:rPr>
          <w:b/>
          <w:sz w:val="24"/>
          <w:szCs w:val="24"/>
        </w:rPr>
        <w:t>Mete E</w:t>
      </w:r>
      <w:r w:rsidRPr="00F314B1">
        <w:rPr>
          <w:sz w:val="24"/>
          <w:szCs w:val="24"/>
        </w:rPr>
        <w:t xml:space="preserve">, Ergin Ç, Kaleli İ. Evaluation </w:t>
      </w:r>
      <w:proofErr w:type="gramStart"/>
      <w:r w:rsidRPr="00F314B1">
        <w:rPr>
          <w:sz w:val="24"/>
          <w:szCs w:val="24"/>
        </w:rPr>
        <w:t xml:space="preserve">of  </w:t>
      </w:r>
      <w:proofErr w:type="spellStart"/>
      <w:r w:rsidRPr="00F314B1">
        <w:rPr>
          <w:sz w:val="24"/>
          <w:szCs w:val="24"/>
        </w:rPr>
        <w:t>postmortem</w:t>
      </w:r>
      <w:proofErr w:type="spellEnd"/>
      <w:proofErr w:type="gramEnd"/>
      <w:r w:rsidRPr="00F314B1">
        <w:rPr>
          <w:sz w:val="24"/>
          <w:szCs w:val="24"/>
        </w:rPr>
        <w:t xml:space="preserve"> </w:t>
      </w:r>
      <w:proofErr w:type="spellStart"/>
      <w:r w:rsidRPr="00F314B1">
        <w:rPr>
          <w:sz w:val="24"/>
          <w:szCs w:val="24"/>
        </w:rPr>
        <w:t>bacterial</w:t>
      </w:r>
      <w:proofErr w:type="spellEnd"/>
      <w:r w:rsidRPr="00F314B1">
        <w:rPr>
          <w:sz w:val="24"/>
          <w:szCs w:val="24"/>
        </w:rPr>
        <w:t xml:space="preserve"> </w:t>
      </w:r>
      <w:proofErr w:type="spellStart"/>
      <w:r w:rsidRPr="00F314B1">
        <w:rPr>
          <w:sz w:val="24"/>
          <w:szCs w:val="24"/>
        </w:rPr>
        <w:t>culture</w:t>
      </w:r>
      <w:proofErr w:type="spellEnd"/>
      <w:r w:rsidRPr="00F314B1">
        <w:rPr>
          <w:sz w:val="24"/>
          <w:szCs w:val="24"/>
        </w:rPr>
        <w:t xml:space="preserve"> </w:t>
      </w:r>
      <w:proofErr w:type="spellStart"/>
      <w:r w:rsidRPr="00F314B1">
        <w:rPr>
          <w:sz w:val="24"/>
          <w:szCs w:val="24"/>
        </w:rPr>
        <w:t>results</w:t>
      </w:r>
      <w:proofErr w:type="spellEnd"/>
      <w:r w:rsidRPr="00F314B1">
        <w:rPr>
          <w:sz w:val="24"/>
          <w:szCs w:val="24"/>
        </w:rPr>
        <w:t xml:space="preserve">:  A </w:t>
      </w:r>
      <w:proofErr w:type="spellStart"/>
      <w:r w:rsidRPr="00F314B1">
        <w:rPr>
          <w:sz w:val="24"/>
          <w:szCs w:val="24"/>
        </w:rPr>
        <w:t>retrospective</w:t>
      </w:r>
      <w:proofErr w:type="spellEnd"/>
      <w:r w:rsidRPr="00F314B1">
        <w:rPr>
          <w:sz w:val="24"/>
          <w:szCs w:val="24"/>
        </w:rPr>
        <w:t xml:space="preserve"> </w:t>
      </w:r>
      <w:proofErr w:type="spellStart"/>
      <w:r w:rsidRPr="00F314B1">
        <w:rPr>
          <w:sz w:val="24"/>
          <w:szCs w:val="24"/>
        </w:rPr>
        <w:t>study</w:t>
      </w:r>
      <w:proofErr w:type="spellEnd"/>
      <w:r w:rsidRPr="00F314B1">
        <w:rPr>
          <w:sz w:val="24"/>
          <w:szCs w:val="24"/>
        </w:rPr>
        <w:t xml:space="preserve">. </w:t>
      </w:r>
      <w:proofErr w:type="spellStart"/>
      <w:r w:rsidRPr="00F314B1">
        <w:rPr>
          <w:sz w:val="24"/>
          <w:szCs w:val="24"/>
        </w:rPr>
        <w:t>Afr</w:t>
      </w:r>
      <w:proofErr w:type="spellEnd"/>
      <w:r w:rsidRPr="00F314B1">
        <w:rPr>
          <w:sz w:val="24"/>
          <w:szCs w:val="24"/>
        </w:rPr>
        <w:t xml:space="preserve"> J </w:t>
      </w:r>
      <w:proofErr w:type="spellStart"/>
      <w:r w:rsidRPr="00F314B1">
        <w:rPr>
          <w:sz w:val="24"/>
          <w:szCs w:val="24"/>
        </w:rPr>
        <w:t>Microbiol</w:t>
      </w:r>
      <w:proofErr w:type="spellEnd"/>
      <w:r w:rsidRPr="00F314B1">
        <w:rPr>
          <w:sz w:val="24"/>
          <w:szCs w:val="24"/>
        </w:rPr>
        <w:t xml:space="preserve"> </w:t>
      </w:r>
      <w:proofErr w:type="spellStart"/>
      <w:r w:rsidRPr="00F314B1">
        <w:rPr>
          <w:sz w:val="24"/>
          <w:szCs w:val="24"/>
        </w:rPr>
        <w:t>Res</w:t>
      </w:r>
      <w:proofErr w:type="spellEnd"/>
      <w:r w:rsidRPr="00F314B1">
        <w:rPr>
          <w:sz w:val="24"/>
          <w:szCs w:val="24"/>
        </w:rPr>
        <w:t xml:space="preserve"> 2013. 7(23), 2911-2915. </w:t>
      </w:r>
      <w:proofErr w:type="spellStart"/>
      <w:proofErr w:type="gramStart"/>
      <w:r w:rsidRPr="00F314B1">
        <w:rPr>
          <w:sz w:val="24"/>
          <w:szCs w:val="24"/>
        </w:rPr>
        <w:t>doi</w:t>
      </w:r>
      <w:proofErr w:type="spellEnd"/>
      <w:proofErr w:type="gramEnd"/>
      <w:r w:rsidRPr="00F314B1">
        <w:rPr>
          <w:sz w:val="24"/>
          <w:szCs w:val="24"/>
        </w:rPr>
        <w:t>: 10.5897/AJMR12.2325.</w:t>
      </w:r>
      <w:r w:rsidR="006C00A3">
        <w:rPr>
          <w:sz w:val="24"/>
          <w:szCs w:val="24"/>
        </w:rPr>
        <w:t xml:space="preserve"> </w:t>
      </w:r>
    </w:p>
    <w:p w14:paraId="0F36D5E6" w14:textId="77777777" w:rsidR="006C00A3" w:rsidRPr="000376A9" w:rsidRDefault="006C00A3" w:rsidP="006C00A3">
      <w:pPr>
        <w:spacing w:line="360" w:lineRule="auto"/>
        <w:ind w:left="284"/>
        <w:jc w:val="both"/>
        <w:rPr>
          <w:sz w:val="24"/>
          <w:szCs w:val="24"/>
        </w:rPr>
      </w:pPr>
    </w:p>
    <w:p w14:paraId="45B893E6" w14:textId="77777777" w:rsidR="007609BA" w:rsidRPr="008C0C0A" w:rsidRDefault="00146297" w:rsidP="008C0C0A">
      <w:pPr>
        <w:shd w:val="clear" w:color="auto" w:fill="FFFFFF"/>
        <w:spacing w:line="276" w:lineRule="auto"/>
        <w:rPr>
          <w:b/>
          <w:bCs/>
          <w:color w:val="000000"/>
          <w:sz w:val="24"/>
          <w:szCs w:val="24"/>
          <w:u w:val="single"/>
        </w:rPr>
      </w:pPr>
      <w:r w:rsidRPr="00BF1776">
        <w:rPr>
          <w:b/>
          <w:bCs/>
          <w:color w:val="000000"/>
          <w:sz w:val="24"/>
          <w:szCs w:val="24"/>
          <w:u w:val="single"/>
        </w:rPr>
        <w:t xml:space="preserve">Ulusal hakemli dergilerde yayımlanan </w:t>
      </w:r>
      <w:proofErr w:type="gramStart"/>
      <w:r w:rsidRPr="00BF1776">
        <w:rPr>
          <w:b/>
          <w:bCs/>
          <w:color w:val="000000"/>
          <w:sz w:val="24"/>
          <w:szCs w:val="24"/>
          <w:u w:val="single"/>
        </w:rPr>
        <w:t>makaleler :</w:t>
      </w:r>
      <w:proofErr w:type="gramEnd"/>
    </w:p>
    <w:p w14:paraId="550EB2FF" w14:textId="77777777" w:rsidR="007B5749" w:rsidRDefault="007B5749" w:rsidP="00C12DD6">
      <w:pPr>
        <w:numPr>
          <w:ilvl w:val="0"/>
          <w:numId w:val="34"/>
        </w:numPr>
        <w:shd w:val="clear" w:color="auto" w:fill="FFFFFF"/>
        <w:spacing w:line="360" w:lineRule="auto"/>
        <w:ind w:left="426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 xml:space="preserve">Mete </w:t>
      </w:r>
      <w:r>
        <w:rPr>
          <w:color w:val="000000"/>
          <w:sz w:val="25"/>
          <w:szCs w:val="25"/>
        </w:rPr>
        <w:t xml:space="preserve">E, Kaleli İ, Demir M, Cevahir N. Çeşitli Su Örneklerinde </w:t>
      </w:r>
      <w:proofErr w:type="spellStart"/>
      <w:r>
        <w:rPr>
          <w:color w:val="000000"/>
          <w:sz w:val="25"/>
          <w:szCs w:val="25"/>
        </w:rPr>
        <w:t>Aeromonas</w:t>
      </w:r>
      <w:proofErr w:type="spellEnd"/>
      <w:r>
        <w:rPr>
          <w:color w:val="000000"/>
          <w:sz w:val="25"/>
          <w:szCs w:val="25"/>
        </w:rPr>
        <w:t xml:space="preserve"> Sıklığının Araştırılması. </w:t>
      </w:r>
      <w:proofErr w:type="spellStart"/>
      <w:r>
        <w:rPr>
          <w:color w:val="000000"/>
          <w:sz w:val="25"/>
          <w:szCs w:val="25"/>
        </w:rPr>
        <w:t>Ankem</w:t>
      </w:r>
      <w:proofErr w:type="spellEnd"/>
      <w:r>
        <w:rPr>
          <w:color w:val="000000"/>
          <w:sz w:val="25"/>
          <w:szCs w:val="25"/>
        </w:rPr>
        <w:t xml:space="preserve"> Dergisi, 16 (4): 430-433, 2002.</w:t>
      </w:r>
    </w:p>
    <w:p w14:paraId="2FF5D5AD" w14:textId="77777777" w:rsidR="007B5749" w:rsidRDefault="007B5749" w:rsidP="00C12DD6">
      <w:pPr>
        <w:numPr>
          <w:ilvl w:val="0"/>
          <w:numId w:val="34"/>
        </w:numPr>
        <w:shd w:val="clear" w:color="auto" w:fill="FFFFFF"/>
        <w:spacing w:line="360" w:lineRule="auto"/>
        <w:ind w:left="426"/>
        <w:jc w:val="both"/>
        <w:rPr>
          <w:color w:val="000000"/>
          <w:sz w:val="25"/>
          <w:szCs w:val="25"/>
        </w:rPr>
      </w:pPr>
      <w:r w:rsidRPr="007B5749">
        <w:rPr>
          <w:color w:val="000000"/>
          <w:sz w:val="25"/>
          <w:szCs w:val="25"/>
        </w:rPr>
        <w:t xml:space="preserve">Demir M, Kaleli İ, Cevahir N, </w:t>
      </w:r>
      <w:r w:rsidRPr="007B5749">
        <w:rPr>
          <w:b/>
          <w:color w:val="000000"/>
          <w:sz w:val="25"/>
          <w:szCs w:val="25"/>
        </w:rPr>
        <w:t xml:space="preserve">Mete E. </w:t>
      </w:r>
      <w:r w:rsidRPr="007B5749">
        <w:rPr>
          <w:color w:val="000000"/>
          <w:sz w:val="25"/>
          <w:szCs w:val="25"/>
        </w:rPr>
        <w:t xml:space="preserve">Kan Kültürlerinin İki Yıllık Değerlendirilmesi.  </w:t>
      </w:r>
      <w:proofErr w:type="spellStart"/>
      <w:r w:rsidRPr="007B5749">
        <w:rPr>
          <w:color w:val="000000"/>
          <w:sz w:val="25"/>
          <w:szCs w:val="25"/>
        </w:rPr>
        <w:t>İnfeksiyon</w:t>
      </w:r>
      <w:proofErr w:type="spellEnd"/>
      <w:r w:rsidRPr="007B5749">
        <w:rPr>
          <w:color w:val="000000"/>
          <w:sz w:val="25"/>
          <w:szCs w:val="25"/>
        </w:rPr>
        <w:t xml:space="preserve"> Dergisi, 17 (3):297-300, 2003.</w:t>
      </w:r>
    </w:p>
    <w:p w14:paraId="05131D0D" w14:textId="77777777" w:rsidR="007B5749" w:rsidRDefault="007B5749" w:rsidP="00C12DD6">
      <w:pPr>
        <w:numPr>
          <w:ilvl w:val="0"/>
          <w:numId w:val="34"/>
        </w:numPr>
        <w:shd w:val="clear" w:color="auto" w:fill="FFFFFF"/>
        <w:spacing w:line="360" w:lineRule="auto"/>
        <w:ind w:left="426"/>
        <w:jc w:val="both"/>
        <w:rPr>
          <w:color w:val="000000"/>
          <w:sz w:val="25"/>
          <w:szCs w:val="25"/>
        </w:rPr>
      </w:pPr>
      <w:r w:rsidRPr="007B5749">
        <w:rPr>
          <w:color w:val="000000"/>
          <w:sz w:val="25"/>
          <w:szCs w:val="25"/>
        </w:rPr>
        <w:t xml:space="preserve">Cevahir N, Demir M, </w:t>
      </w:r>
      <w:r w:rsidRPr="007B5749">
        <w:rPr>
          <w:b/>
          <w:color w:val="000000"/>
          <w:sz w:val="25"/>
          <w:szCs w:val="25"/>
        </w:rPr>
        <w:t>Mete E,</w:t>
      </w:r>
      <w:r w:rsidRPr="007B5749">
        <w:rPr>
          <w:color w:val="000000"/>
          <w:sz w:val="25"/>
          <w:szCs w:val="25"/>
        </w:rPr>
        <w:t xml:space="preserve"> Kaleli İ. </w:t>
      </w:r>
      <w:proofErr w:type="spellStart"/>
      <w:r w:rsidRPr="007B5749">
        <w:rPr>
          <w:color w:val="000000"/>
          <w:sz w:val="25"/>
          <w:szCs w:val="25"/>
        </w:rPr>
        <w:t>Candida</w:t>
      </w:r>
      <w:proofErr w:type="spellEnd"/>
      <w:r w:rsidRPr="007B5749">
        <w:rPr>
          <w:color w:val="000000"/>
          <w:sz w:val="25"/>
          <w:szCs w:val="25"/>
        </w:rPr>
        <w:t xml:space="preserve"> </w:t>
      </w:r>
      <w:proofErr w:type="spellStart"/>
      <w:r w:rsidRPr="007B5749">
        <w:rPr>
          <w:color w:val="000000"/>
          <w:sz w:val="25"/>
          <w:szCs w:val="25"/>
        </w:rPr>
        <w:t>Suşlarında</w:t>
      </w:r>
      <w:proofErr w:type="spellEnd"/>
      <w:r w:rsidRPr="007B5749">
        <w:rPr>
          <w:color w:val="000000"/>
          <w:sz w:val="25"/>
          <w:szCs w:val="25"/>
        </w:rPr>
        <w:t xml:space="preserve"> Farklı Yöntemlerle </w:t>
      </w:r>
      <w:proofErr w:type="spellStart"/>
      <w:r w:rsidRPr="007B5749">
        <w:rPr>
          <w:color w:val="000000"/>
          <w:sz w:val="25"/>
          <w:szCs w:val="25"/>
        </w:rPr>
        <w:t>Slime</w:t>
      </w:r>
      <w:proofErr w:type="spellEnd"/>
      <w:r w:rsidRPr="007B5749">
        <w:rPr>
          <w:color w:val="000000"/>
          <w:sz w:val="25"/>
          <w:szCs w:val="25"/>
        </w:rPr>
        <w:t xml:space="preserve"> Üretiminin Araştırılması.  </w:t>
      </w:r>
      <w:proofErr w:type="spellStart"/>
      <w:r w:rsidRPr="007B5749">
        <w:rPr>
          <w:color w:val="000000"/>
          <w:sz w:val="25"/>
          <w:szCs w:val="25"/>
        </w:rPr>
        <w:t>İnfeksiyon</w:t>
      </w:r>
      <w:proofErr w:type="spellEnd"/>
      <w:r w:rsidRPr="007B5749">
        <w:rPr>
          <w:color w:val="000000"/>
          <w:sz w:val="25"/>
          <w:szCs w:val="25"/>
        </w:rPr>
        <w:t xml:space="preserve"> Dergisi, 17(1): 67-70, 2003.</w:t>
      </w:r>
    </w:p>
    <w:p w14:paraId="494E2EF9" w14:textId="77777777" w:rsidR="007B5749" w:rsidRDefault="007B5749" w:rsidP="00C12DD6">
      <w:pPr>
        <w:numPr>
          <w:ilvl w:val="0"/>
          <w:numId w:val="34"/>
        </w:numPr>
        <w:shd w:val="clear" w:color="auto" w:fill="FFFFFF"/>
        <w:spacing w:line="360" w:lineRule="auto"/>
        <w:ind w:left="426"/>
        <w:jc w:val="both"/>
        <w:rPr>
          <w:color w:val="000000"/>
          <w:sz w:val="25"/>
          <w:szCs w:val="25"/>
        </w:rPr>
      </w:pPr>
      <w:r w:rsidRPr="007B5749">
        <w:rPr>
          <w:color w:val="000000"/>
          <w:sz w:val="25"/>
          <w:szCs w:val="25"/>
        </w:rPr>
        <w:t xml:space="preserve">Demir M, Kaleli İ, Cevahir N, </w:t>
      </w:r>
      <w:r w:rsidRPr="007B5749">
        <w:rPr>
          <w:b/>
          <w:color w:val="000000"/>
          <w:sz w:val="25"/>
          <w:szCs w:val="25"/>
        </w:rPr>
        <w:t>Mete E</w:t>
      </w:r>
      <w:r w:rsidRPr="007B5749">
        <w:rPr>
          <w:color w:val="000000"/>
          <w:sz w:val="25"/>
          <w:szCs w:val="25"/>
        </w:rPr>
        <w:t xml:space="preserve">. Çeşitli Klinik Örneklerden Soyutlanan </w:t>
      </w:r>
      <w:proofErr w:type="spellStart"/>
      <w:r w:rsidRPr="007B5749">
        <w:rPr>
          <w:color w:val="000000"/>
          <w:sz w:val="25"/>
          <w:szCs w:val="25"/>
        </w:rPr>
        <w:t>Staphylococcus</w:t>
      </w:r>
      <w:proofErr w:type="spellEnd"/>
      <w:r w:rsidRPr="007B5749">
        <w:rPr>
          <w:color w:val="000000"/>
          <w:sz w:val="25"/>
          <w:szCs w:val="25"/>
        </w:rPr>
        <w:t xml:space="preserve"> </w:t>
      </w:r>
      <w:proofErr w:type="spellStart"/>
      <w:r w:rsidRPr="007B5749">
        <w:rPr>
          <w:color w:val="000000"/>
          <w:sz w:val="25"/>
          <w:szCs w:val="25"/>
        </w:rPr>
        <w:t>aureus</w:t>
      </w:r>
      <w:proofErr w:type="spellEnd"/>
      <w:r w:rsidRPr="007B5749">
        <w:rPr>
          <w:color w:val="000000"/>
          <w:sz w:val="25"/>
          <w:szCs w:val="25"/>
        </w:rPr>
        <w:t xml:space="preserve"> </w:t>
      </w:r>
      <w:proofErr w:type="spellStart"/>
      <w:r w:rsidRPr="007B5749">
        <w:rPr>
          <w:color w:val="000000"/>
          <w:sz w:val="25"/>
          <w:szCs w:val="25"/>
        </w:rPr>
        <w:t>Suşlarında</w:t>
      </w:r>
      <w:proofErr w:type="spellEnd"/>
      <w:r w:rsidRPr="007B5749">
        <w:rPr>
          <w:color w:val="000000"/>
          <w:sz w:val="25"/>
          <w:szCs w:val="25"/>
        </w:rPr>
        <w:t xml:space="preserve"> Antibiyotik Direncinin Değerlendirilmesi. </w:t>
      </w:r>
      <w:proofErr w:type="spellStart"/>
      <w:r w:rsidRPr="007B5749">
        <w:rPr>
          <w:color w:val="000000"/>
          <w:sz w:val="25"/>
          <w:szCs w:val="25"/>
        </w:rPr>
        <w:t>Ankem</w:t>
      </w:r>
      <w:proofErr w:type="spellEnd"/>
      <w:r w:rsidRPr="007B5749">
        <w:rPr>
          <w:color w:val="000000"/>
          <w:sz w:val="25"/>
          <w:szCs w:val="25"/>
        </w:rPr>
        <w:t xml:space="preserve"> Dergisi, 17(1): 56-59, 2003.</w:t>
      </w:r>
    </w:p>
    <w:p w14:paraId="576CE996" w14:textId="77777777" w:rsidR="007B5749" w:rsidRDefault="007B5749" w:rsidP="00C12DD6">
      <w:pPr>
        <w:numPr>
          <w:ilvl w:val="0"/>
          <w:numId w:val="34"/>
        </w:numPr>
        <w:shd w:val="clear" w:color="auto" w:fill="FFFFFF"/>
        <w:spacing w:line="360" w:lineRule="auto"/>
        <w:ind w:left="426"/>
        <w:jc w:val="both"/>
        <w:rPr>
          <w:color w:val="000000"/>
          <w:sz w:val="25"/>
          <w:szCs w:val="25"/>
        </w:rPr>
      </w:pPr>
      <w:r w:rsidRPr="007B5749">
        <w:rPr>
          <w:color w:val="000000"/>
          <w:sz w:val="25"/>
          <w:szCs w:val="25"/>
        </w:rPr>
        <w:lastRenderedPageBreak/>
        <w:t xml:space="preserve">Cevahir N, Kaleli İ, Demir M, Öztürk S, </w:t>
      </w:r>
      <w:r w:rsidRPr="007B5749">
        <w:rPr>
          <w:b/>
          <w:bCs/>
          <w:color w:val="000000"/>
          <w:sz w:val="25"/>
          <w:szCs w:val="25"/>
        </w:rPr>
        <w:t xml:space="preserve">Mete </w:t>
      </w:r>
      <w:r w:rsidRPr="007B5749">
        <w:rPr>
          <w:color w:val="000000"/>
          <w:sz w:val="25"/>
          <w:szCs w:val="25"/>
        </w:rPr>
        <w:t xml:space="preserve">E. Çeşitli Klinik Örneklerden Soyutlanan </w:t>
      </w:r>
      <w:proofErr w:type="spellStart"/>
      <w:r w:rsidRPr="007B5749">
        <w:rPr>
          <w:color w:val="000000"/>
          <w:sz w:val="25"/>
          <w:szCs w:val="25"/>
        </w:rPr>
        <w:t>Pseudomonas</w:t>
      </w:r>
      <w:proofErr w:type="spellEnd"/>
      <w:r w:rsidRPr="007B5749">
        <w:rPr>
          <w:color w:val="000000"/>
          <w:sz w:val="25"/>
          <w:szCs w:val="25"/>
        </w:rPr>
        <w:t xml:space="preserve"> </w:t>
      </w:r>
      <w:proofErr w:type="spellStart"/>
      <w:r w:rsidRPr="007B5749">
        <w:rPr>
          <w:color w:val="000000"/>
          <w:sz w:val="25"/>
          <w:szCs w:val="25"/>
        </w:rPr>
        <w:t>Aeruginosa</w:t>
      </w:r>
      <w:proofErr w:type="spellEnd"/>
      <w:r w:rsidRPr="007B5749">
        <w:rPr>
          <w:color w:val="000000"/>
          <w:sz w:val="25"/>
          <w:szCs w:val="25"/>
        </w:rPr>
        <w:t xml:space="preserve"> </w:t>
      </w:r>
      <w:proofErr w:type="spellStart"/>
      <w:r w:rsidRPr="007B5749">
        <w:rPr>
          <w:color w:val="000000"/>
          <w:sz w:val="25"/>
          <w:szCs w:val="25"/>
        </w:rPr>
        <w:t>Suşlarında</w:t>
      </w:r>
      <w:proofErr w:type="spellEnd"/>
      <w:r w:rsidRPr="007B5749">
        <w:rPr>
          <w:color w:val="000000"/>
          <w:sz w:val="25"/>
          <w:szCs w:val="25"/>
        </w:rPr>
        <w:t xml:space="preserve"> Antibiyotik Direncinin Değerlendirilmesi.  </w:t>
      </w:r>
      <w:proofErr w:type="spellStart"/>
      <w:r w:rsidRPr="007B5749">
        <w:rPr>
          <w:color w:val="000000"/>
          <w:sz w:val="25"/>
          <w:szCs w:val="25"/>
        </w:rPr>
        <w:t>Ankem</w:t>
      </w:r>
      <w:proofErr w:type="spellEnd"/>
      <w:r w:rsidRPr="007B5749">
        <w:rPr>
          <w:color w:val="000000"/>
          <w:sz w:val="25"/>
          <w:szCs w:val="25"/>
        </w:rPr>
        <w:t xml:space="preserve"> Dergisi, 17 (1): 16-19, 2003.</w:t>
      </w:r>
    </w:p>
    <w:p w14:paraId="084A0540" w14:textId="77777777" w:rsidR="007B5749" w:rsidRDefault="007B5749" w:rsidP="00C12DD6">
      <w:pPr>
        <w:numPr>
          <w:ilvl w:val="0"/>
          <w:numId w:val="34"/>
        </w:numPr>
        <w:shd w:val="clear" w:color="auto" w:fill="FFFFFF"/>
        <w:spacing w:line="360" w:lineRule="auto"/>
        <w:ind w:left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Ergin Ç, Kaleli İ, Akdağ B, Şengül M, Cevahir N, Demir M, </w:t>
      </w:r>
      <w:r>
        <w:rPr>
          <w:b/>
          <w:bCs/>
          <w:color w:val="000000"/>
          <w:sz w:val="24"/>
          <w:szCs w:val="24"/>
        </w:rPr>
        <w:t xml:space="preserve">Mete </w:t>
      </w:r>
      <w:r>
        <w:rPr>
          <w:color w:val="000000"/>
          <w:sz w:val="24"/>
          <w:szCs w:val="24"/>
        </w:rPr>
        <w:t xml:space="preserve">E, Şahin R. </w:t>
      </w:r>
      <w:proofErr w:type="spellStart"/>
      <w:r>
        <w:rPr>
          <w:color w:val="000000"/>
          <w:sz w:val="24"/>
          <w:szCs w:val="24"/>
        </w:rPr>
        <w:t>Microsporum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Canis</w:t>
      </w:r>
      <w:proofErr w:type="spellEnd"/>
      <w:r>
        <w:rPr>
          <w:color w:val="000000"/>
          <w:sz w:val="24"/>
          <w:szCs w:val="24"/>
        </w:rPr>
        <w:t xml:space="preserve"> Kolonilerinin </w:t>
      </w:r>
      <w:proofErr w:type="spellStart"/>
      <w:r>
        <w:rPr>
          <w:color w:val="000000"/>
          <w:sz w:val="24"/>
          <w:szCs w:val="24"/>
        </w:rPr>
        <w:t>Morfometrik</w:t>
      </w:r>
      <w:proofErr w:type="spellEnd"/>
      <w:r>
        <w:rPr>
          <w:color w:val="000000"/>
          <w:sz w:val="24"/>
          <w:szCs w:val="24"/>
        </w:rPr>
        <w:t xml:space="preserve"> Değerlendirilmesinde Araştırıcı Uyumu. </w:t>
      </w:r>
      <w:r>
        <w:rPr>
          <w:i/>
          <w:iCs/>
          <w:color w:val="000000"/>
          <w:sz w:val="24"/>
          <w:szCs w:val="24"/>
        </w:rPr>
        <w:t xml:space="preserve">Mikrobiyoloji Bülteni, 38, 441-444 </w:t>
      </w:r>
      <w:r>
        <w:rPr>
          <w:color w:val="000000"/>
          <w:sz w:val="24"/>
          <w:szCs w:val="24"/>
        </w:rPr>
        <w:t>(2004)</w:t>
      </w:r>
    </w:p>
    <w:p w14:paraId="1AB80EFE" w14:textId="77777777" w:rsidR="007B5749" w:rsidRDefault="007B5749" w:rsidP="00C12DD6">
      <w:pPr>
        <w:numPr>
          <w:ilvl w:val="0"/>
          <w:numId w:val="34"/>
        </w:numPr>
        <w:shd w:val="clear" w:color="auto" w:fill="FFFFFF"/>
        <w:spacing w:line="360" w:lineRule="auto"/>
        <w:ind w:left="426"/>
        <w:jc w:val="both"/>
        <w:rPr>
          <w:b/>
          <w:bCs/>
          <w:color w:val="000000"/>
          <w:sz w:val="25"/>
          <w:szCs w:val="25"/>
        </w:rPr>
      </w:pPr>
      <w:r>
        <w:rPr>
          <w:color w:val="000000"/>
          <w:sz w:val="24"/>
          <w:szCs w:val="24"/>
        </w:rPr>
        <w:t xml:space="preserve">Ergin Ç, Kaleli İ, </w:t>
      </w:r>
      <w:r>
        <w:rPr>
          <w:b/>
          <w:bCs/>
          <w:color w:val="000000"/>
          <w:sz w:val="24"/>
          <w:szCs w:val="24"/>
        </w:rPr>
        <w:t xml:space="preserve">Mete </w:t>
      </w:r>
      <w:r>
        <w:rPr>
          <w:color w:val="000000"/>
          <w:sz w:val="24"/>
          <w:szCs w:val="24"/>
        </w:rPr>
        <w:t xml:space="preserve">E, Şengül M, Demir </w:t>
      </w:r>
      <w:proofErr w:type="gramStart"/>
      <w:r>
        <w:rPr>
          <w:color w:val="000000"/>
          <w:sz w:val="24"/>
          <w:szCs w:val="24"/>
        </w:rPr>
        <w:t>M,  Can</w:t>
      </w:r>
      <w:proofErr w:type="gramEnd"/>
      <w:r>
        <w:rPr>
          <w:color w:val="000000"/>
          <w:sz w:val="24"/>
          <w:szCs w:val="24"/>
        </w:rPr>
        <w:t xml:space="preserve"> R. Çiftlikte Yetiştirilen Devekuşu (</w:t>
      </w:r>
      <w:proofErr w:type="spellStart"/>
      <w:r>
        <w:rPr>
          <w:color w:val="000000"/>
          <w:sz w:val="24"/>
          <w:szCs w:val="24"/>
        </w:rPr>
        <w:t>Struthio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Camelus</w:t>
      </w:r>
      <w:proofErr w:type="spellEnd"/>
      <w:r>
        <w:rPr>
          <w:color w:val="000000"/>
          <w:sz w:val="24"/>
          <w:szCs w:val="24"/>
        </w:rPr>
        <w:t xml:space="preserve">) Dışkı Örneklerinde </w:t>
      </w:r>
      <w:proofErr w:type="spellStart"/>
      <w:r>
        <w:rPr>
          <w:color w:val="000000"/>
          <w:sz w:val="24"/>
          <w:szCs w:val="24"/>
        </w:rPr>
        <w:t>Cryptococcus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Neoformans</w:t>
      </w:r>
      <w:proofErr w:type="spellEnd"/>
      <w:r>
        <w:rPr>
          <w:color w:val="000000"/>
          <w:sz w:val="24"/>
          <w:szCs w:val="24"/>
        </w:rPr>
        <w:t xml:space="preserve"> Araştırılması. </w:t>
      </w:r>
      <w:r>
        <w:rPr>
          <w:i/>
          <w:iCs/>
          <w:color w:val="000000"/>
          <w:sz w:val="24"/>
          <w:szCs w:val="24"/>
        </w:rPr>
        <w:t xml:space="preserve">Türk Mikrobiyoloji Cemiyeti Dergisi, </w:t>
      </w:r>
      <w:r>
        <w:rPr>
          <w:color w:val="000000"/>
          <w:sz w:val="24"/>
          <w:szCs w:val="24"/>
        </w:rPr>
        <w:t>34, 182-184 (2004).</w:t>
      </w:r>
      <w:r w:rsidRPr="00D57090">
        <w:rPr>
          <w:b/>
          <w:bCs/>
          <w:color w:val="000000"/>
          <w:sz w:val="25"/>
          <w:szCs w:val="25"/>
        </w:rPr>
        <w:t xml:space="preserve"> </w:t>
      </w:r>
    </w:p>
    <w:p w14:paraId="2223D63B" w14:textId="77777777" w:rsidR="00F314B1" w:rsidRDefault="00F314B1" w:rsidP="00C12DD6">
      <w:pPr>
        <w:numPr>
          <w:ilvl w:val="0"/>
          <w:numId w:val="34"/>
        </w:numPr>
        <w:shd w:val="clear" w:color="auto" w:fill="FFFFFF"/>
        <w:spacing w:line="360" w:lineRule="auto"/>
        <w:ind w:left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Ergin Ç, </w:t>
      </w:r>
      <w:r>
        <w:rPr>
          <w:b/>
          <w:bCs/>
          <w:color w:val="000000"/>
          <w:sz w:val="24"/>
          <w:szCs w:val="24"/>
        </w:rPr>
        <w:t xml:space="preserve">Mete </w:t>
      </w:r>
      <w:r>
        <w:rPr>
          <w:color w:val="000000"/>
          <w:sz w:val="24"/>
          <w:szCs w:val="24"/>
        </w:rPr>
        <w:t xml:space="preserve">E, Kaleli İ, Polat Y. Pamukkale (Hierapolis) </w:t>
      </w:r>
      <w:proofErr w:type="gramStart"/>
      <w:r>
        <w:rPr>
          <w:color w:val="000000"/>
          <w:sz w:val="24"/>
          <w:szCs w:val="24"/>
        </w:rPr>
        <w:t>Ve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Karahayıt</w:t>
      </w:r>
      <w:proofErr w:type="spellEnd"/>
      <w:r>
        <w:rPr>
          <w:color w:val="000000"/>
          <w:sz w:val="24"/>
          <w:szCs w:val="24"/>
        </w:rPr>
        <w:t xml:space="preserve"> Bölgesi Termal Yüzme Havuzlarında </w:t>
      </w:r>
      <w:proofErr w:type="spellStart"/>
      <w:r>
        <w:rPr>
          <w:i/>
          <w:iCs/>
          <w:color w:val="000000"/>
          <w:sz w:val="24"/>
          <w:szCs w:val="24"/>
        </w:rPr>
        <w:t>Exophıala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Dermatıtıdıs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Ve Diğer Siyah Mayaların Varlığının Araştırılması. </w:t>
      </w:r>
      <w:proofErr w:type="spellStart"/>
      <w:r>
        <w:rPr>
          <w:color w:val="000000"/>
          <w:sz w:val="24"/>
          <w:szCs w:val="24"/>
        </w:rPr>
        <w:t>İnfeksiyon</w:t>
      </w:r>
      <w:proofErr w:type="spellEnd"/>
      <w:r>
        <w:rPr>
          <w:color w:val="000000"/>
          <w:sz w:val="24"/>
          <w:szCs w:val="24"/>
        </w:rPr>
        <w:t xml:space="preserve"> Dergisi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Turkish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Journal</w:t>
      </w:r>
      <w:proofErr w:type="spellEnd"/>
      <w:r>
        <w:rPr>
          <w:i/>
          <w:iCs/>
          <w:color w:val="000000"/>
          <w:sz w:val="24"/>
          <w:szCs w:val="24"/>
        </w:rPr>
        <w:t xml:space="preserve"> Of</w:t>
      </w:r>
      <w:r w:rsidR="000376A9"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lnfection</w:t>
      </w:r>
      <w:proofErr w:type="spellEnd"/>
      <w:r>
        <w:rPr>
          <w:i/>
          <w:iCs/>
          <w:color w:val="000000"/>
          <w:sz w:val="24"/>
          <w:szCs w:val="24"/>
        </w:rPr>
        <w:t xml:space="preserve">). </w:t>
      </w:r>
      <w:r>
        <w:rPr>
          <w:color w:val="000000"/>
          <w:sz w:val="24"/>
          <w:szCs w:val="24"/>
        </w:rPr>
        <w:t>20 (2): 125-126 (2006)</w:t>
      </w:r>
    </w:p>
    <w:p w14:paraId="53DE5280" w14:textId="77777777" w:rsidR="00F314B1" w:rsidRDefault="00F314B1" w:rsidP="00C12DD6">
      <w:pPr>
        <w:numPr>
          <w:ilvl w:val="0"/>
          <w:numId w:val="34"/>
        </w:numPr>
        <w:shd w:val="clear" w:color="auto" w:fill="FFFFFF"/>
        <w:spacing w:line="360" w:lineRule="auto"/>
        <w:ind w:left="426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Mete </w:t>
      </w:r>
      <w:r>
        <w:rPr>
          <w:color w:val="000000"/>
          <w:sz w:val="24"/>
          <w:szCs w:val="24"/>
        </w:rPr>
        <w:t xml:space="preserve">E, Kaleli İ. Besici Ve Sığırlardan İzole Edilen </w:t>
      </w:r>
      <w:proofErr w:type="spellStart"/>
      <w:r>
        <w:rPr>
          <w:color w:val="000000"/>
          <w:sz w:val="24"/>
          <w:szCs w:val="24"/>
        </w:rPr>
        <w:t>Enterokok</w:t>
      </w:r>
      <w:proofErr w:type="spellEnd"/>
      <w:r>
        <w:rPr>
          <w:color w:val="000000"/>
          <w:sz w:val="24"/>
          <w:szCs w:val="24"/>
        </w:rPr>
        <w:t xml:space="preserve"> Türlerinin Dağılımı Ve Antibiyotik Duyarlılıkları. Mikrobiyoloji Bülteni, 40, 75-80 (2006)</w:t>
      </w:r>
    </w:p>
    <w:p w14:paraId="130FD3C4" w14:textId="77777777" w:rsidR="00F314B1" w:rsidRPr="00D57090" w:rsidRDefault="00F314B1" w:rsidP="00C12DD6">
      <w:pPr>
        <w:numPr>
          <w:ilvl w:val="0"/>
          <w:numId w:val="34"/>
        </w:numPr>
        <w:shd w:val="clear" w:color="auto" w:fill="FFFFFF"/>
        <w:spacing w:line="360" w:lineRule="auto"/>
        <w:ind w:left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Demir M, Cevahir N, Kaleli İ, Tikveşli S, </w:t>
      </w:r>
      <w:r w:rsidRPr="0045725E">
        <w:rPr>
          <w:b/>
          <w:color w:val="000000"/>
          <w:sz w:val="24"/>
          <w:szCs w:val="24"/>
        </w:rPr>
        <w:t>Mete E.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P.Aeruginosa</w:t>
      </w:r>
      <w:proofErr w:type="spellEnd"/>
      <w:r>
        <w:rPr>
          <w:color w:val="000000"/>
          <w:sz w:val="24"/>
          <w:szCs w:val="24"/>
        </w:rPr>
        <w:t xml:space="preserve"> Ve </w:t>
      </w:r>
      <w:proofErr w:type="spellStart"/>
      <w:r>
        <w:rPr>
          <w:color w:val="000000"/>
          <w:sz w:val="24"/>
          <w:szCs w:val="24"/>
        </w:rPr>
        <w:t>A.Baumannii</w:t>
      </w:r>
      <w:proofErr w:type="spellEnd"/>
      <w:r>
        <w:rPr>
          <w:color w:val="000000"/>
          <w:sz w:val="24"/>
          <w:szCs w:val="24"/>
        </w:rPr>
        <w:t xml:space="preserve"> Türlerinin </w:t>
      </w:r>
      <w:proofErr w:type="spellStart"/>
      <w:r>
        <w:rPr>
          <w:color w:val="000000"/>
          <w:sz w:val="24"/>
          <w:szCs w:val="24"/>
        </w:rPr>
        <w:t>Bactec</w:t>
      </w:r>
      <w:proofErr w:type="spellEnd"/>
      <w:r>
        <w:rPr>
          <w:color w:val="000000"/>
          <w:sz w:val="24"/>
          <w:szCs w:val="24"/>
        </w:rPr>
        <w:t xml:space="preserve"> 9120 Kan Kültür Sisteminde Saptanmasın </w:t>
      </w:r>
      <w:proofErr w:type="spellStart"/>
      <w:r>
        <w:rPr>
          <w:color w:val="000000"/>
          <w:sz w:val="24"/>
          <w:szCs w:val="24"/>
        </w:rPr>
        <w:t>Preinkübasyon</w:t>
      </w:r>
      <w:proofErr w:type="spellEnd"/>
      <w:r>
        <w:rPr>
          <w:color w:val="000000"/>
          <w:sz w:val="24"/>
          <w:szCs w:val="24"/>
        </w:rPr>
        <w:t xml:space="preserve"> Süresi </w:t>
      </w:r>
      <w:proofErr w:type="spellStart"/>
      <w:r>
        <w:rPr>
          <w:color w:val="000000"/>
          <w:sz w:val="24"/>
          <w:szCs w:val="24"/>
        </w:rPr>
        <w:t>Etkiliyormu</w:t>
      </w:r>
      <w:proofErr w:type="spellEnd"/>
      <w:r>
        <w:rPr>
          <w:color w:val="000000"/>
          <w:sz w:val="24"/>
          <w:szCs w:val="24"/>
        </w:rPr>
        <w:t>?  Mikrobiyoloji Bülteni . 40, 207-213 (.2006)</w:t>
      </w:r>
    </w:p>
    <w:p w14:paraId="613BC2D2" w14:textId="77777777" w:rsidR="00F314B1" w:rsidRDefault="00F314B1" w:rsidP="00C12DD6">
      <w:pPr>
        <w:numPr>
          <w:ilvl w:val="0"/>
          <w:numId w:val="34"/>
        </w:numPr>
        <w:shd w:val="clear" w:color="auto" w:fill="FFFFFF"/>
        <w:spacing w:line="36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Ergin Ç, Şengül M, Kaleli İ, </w:t>
      </w:r>
      <w:r>
        <w:rPr>
          <w:b/>
          <w:bCs/>
          <w:color w:val="000000"/>
          <w:sz w:val="24"/>
          <w:szCs w:val="24"/>
        </w:rPr>
        <w:t xml:space="preserve">Mete </w:t>
      </w:r>
      <w:r>
        <w:rPr>
          <w:color w:val="000000"/>
          <w:sz w:val="24"/>
          <w:szCs w:val="24"/>
        </w:rPr>
        <w:t xml:space="preserve">E. Güney-Batı Anadolu Kökenli Okaliptüs Sıvı </w:t>
      </w:r>
      <w:proofErr w:type="spellStart"/>
      <w:r>
        <w:rPr>
          <w:color w:val="000000"/>
          <w:sz w:val="24"/>
          <w:szCs w:val="24"/>
        </w:rPr>
        <w:t>Besiyerlerinde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Cryptococcus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Neoformans</w:t>
      </w:r>
      <w:proofErr w:type="spellEnd"/>
      <w:r>
        <w:rPr>
          <w:color w:val="000000"/>
          <w:sz w:val="24"/>
          <w:szCs w:val="24"/>
        </w:rPr>
        <w:t xml:space="preserve"> Ve </w:t>
      </w:r>
      <w:proofErr w:type="spellStart"/>
      <w:r>
        <w:rPr>
          <w:color w:val="000000"/>
          <w:sz w:val="24"/>
          <w:szCs w:val="24"/>
        </w:rPr>
        <w:t>Cryptococcus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Gattii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Serotiplerinin</w:t>
      </w:r>
      <w:proofErr w:type="spellEnd"/>
      <w:r>
        <w:rPr>
          <w:color w:val="000000"/>
          <w:sz w:val="24"/>
          <w:szCs w:val="24"/>
        </w:rPr>
        <w:t xml:space="preserve"> Üreme Dinamikleri. Türk </w:t>
      </w:r>
      <w:proofErr w:type="spellStart"/>
      <w:r>
        <w:rPr>
          <w:color w:val="000000"/>
          <w:sz w:val="24"/>
          <w:szCs w:val="24"/>
        </w:rPr>
        <w:t>Mikrobiyol</w:t>
      </w:r>
      <w:proofErr w:type="spellEnd"/>
      <w:r>
        <w:rPr>
          <w:color w:val="000000"/>
          <w:sz w:val="24"/>
          <w:szCs w:val="24"/>
        </w:rPr>
        <w:t xml:space="preserve"> Cem </w:t>
      </w:r>
      <w:proofErr w:type="spellStart"/>
      <w:r>
        <w:rPr>
          <w:color w:val="000000"/>
          <w:sz w:val="24"/>
          <w:szCs w:val="24"/>
        </w:rPr>
        <w:t>Derg</w:t>
      </w:r>
      <w:proofErr w:type="spellEnd"/>
      <w:r>
        <w:rPr>
          <w:color w:val="000000"/>
          <w:sz w:val="24"/>
          <w:szCs w:val="24"/>
        </w:rPr>
        <w:t>, 37 (2) : 94-97 (2007)</w:t>
      </w:r>
    </w:p>
    <w:p w14:paraId="4CADCA1B" w14:textId="77777777" w:rsidR="00F314B1" w:rsidRPr="00D57090" w:rsidRDefault="00F314B1" w:rsidP="00C12DD6">
      <w:pPr>
        <w:numPr>
          <w:ilvl w:val="0"/>
          <w:numId w:val="34"/>
        </w:numPr>
        <w:shd w:val="clear" w:color="auto" w:fill="FFFFFF"/>
        <w:spacing w:line="360" w:lineRule="auto"/>
        <w:ind w:left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Ergin Ç, Şengül M, </w:t>
      </w:r>
      <w:r>
        <w:rPr>
          <w:b/>
          <w:bCs/>
          <w:color w:val="000000"/>
          <w:sz w:val="24"/>
          <w:szCs w:val="24"/>
        </w:rPr>
        <w:t xml:space="preserve">Mete </w:t>
      </w:r>
      <w:r>
        <w:rPr>
          <w:color w:val="000000"/>
          <w:sz w:val="24"/>
          <w:szCs w:val="24"/>
        </w:rPr>
        <w:t xml:space="preserve">E, Karatepe M. Turistik Denizli Dodurgalar (Keloğlan) Mağarası'nda </w:t>
      </w:r>
      <w:proofErr w:type="spellStart"/>
      <w:r>
        <w:rPr>
          <w:color w:val="000000"/>
          <w:sz w:val="24"/>
          <w:szCs w:val="24"/>
        </w:rPr>
        <w:t>Histoplasma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Capsulatum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Cryptococcus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Neoformans</w:t>
      </w:r>
      <w:proofErr w:type="spellEnd"/>
      <w:r>
        <w:rPr>
          <w:color w:val="000000"/>
          <w:sz w:val="24"/>
          <w:szCs w:val="24"/>
        </w:rPr>
        <w:t xml:space="preserve"> Ve Keratinofilik Mantarların Araştırılması. </w:t>
      </w:r>
      <w:r>
        <w:rPr>
          <w:i/>
          <w:iCs/>
          <w:color w:val="000000"/>
          <w:sz w:val="24"/>
          <w:szCs w:val="24"/>
        </w:rPr>
        <w:t xml:space="preserve">Tür k Mikrobiyoloji Cemiyeti Dergisi </w:t>
      </w:r>
      <w:r>
        <w:rPr>
          <w:color w:val="000000"/>
          <w:sz w:val="24"/>
          <w:szCs w:val="24"/>
        </w:rPr>
        <w:t>2008; 38: 132-136.</w:t>
      </w:r>
    </w:p>
    <w:p w14:paraId="422F4327" w14:textId="77777777" w:rsidR="00F314B1" w:rsidRPr="00D862AF" w:rsidRDefault="00F314B1" w:rsidP="00C12DD6">
      <w:pPr>
        <w:numPr>
          <w:ilvl w:val="0"/>
          <w:numId w:val="34"/>
        </w:numPr>
        <w:shd w:val="clear" w:color="auto" w:fill="FFFFFF"/>
        <w:spacing w:line="36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Ergin Ç, Kaleli İ, </w:t>
      </w:r>
      <w:r>
        <w:rPr>
          <w:b/>
          <w:bCs/>
          <w:color w:val="000000"/>
          <w:sz w:val="24"/>
          <w:szCs w:val="24"/>
        </w:rPr>
        <w:t xml:space="preserve">Mete </w:t>
      </w:r>
      <w:r>
        <w:rPr>
          <w:color w:val="000000"/>
          <w:sz w:val="24"/>
          <w:szCs w:val="24"/>
        </w:rPr>
        <w:t xml:space="preserve">E: Turistik Kaya Mezarlarının İç Ortam Havasında Küf Mantarlarının Dağılımı. </w:t>
      </w:r>
      <w:r>
        <w:rPr>
          <w:i/>
          <w:iCs/>
          <w:color w:val="000000"/>
          <w:sz w:val="24"/>
          <w:szCs w:val="24"/>
        </w:rPr>
        <w:t xml:space="preserve">Türk Mikrobiyoloji Cemiyeti Dergisi </w:t>
      </w:r>
      <w:r>
        <w:rPr>
          <w:color w:val="000000"/>
          <w:sz w:val="24"/>
          <w:szCs w:val="24"/>
        </w:rPr>
        <w:t>2009; 39: 103-107</w:t>
      </w:r>
    </w:p>
    <w:p w14:paraId="2A3004BD" w14:textId="77777777" w:rsidR="000E716E" w:rsidRPr="00CA19E1" w:rsidRDefault="000E716E" w:rsidP="00C12DD6">
      <w:pPr>
        <w:numPr>
          <w:ilvl w:val="0"/>
          <w:numId w:val="34"/>
        </w:numPr>
        <w:shd w:val="clear" w:color="auto" w:fill="FFFFFF"/>
        <w:spacing w:line="360" w:lineRule="auto"/>
        <w:ind w:left="426"/>
        <w:jc w:val="both"/>
        <w:rPr>
          <w:color w:val="000000"/>
          <w:sz w:val="25"/>
          <w:szCs w:val="25"/>
        </w:rPr>
      </w:pPr>
      <w:r w:rsidRPr="00F314B1">
        <w:rPr>
          <w:color w:val="000000"/>
          <w:sz w:val="24"/>
          <w:szCs w:val="24"/>
        </w:rPr>
        <w:t xml:space="preserve">Özdemir B, Akdoğan I, Ergin Ş, Tatar İ, Çelik H, </w:t>
      </w:r>
      <w:r w:rsidRPr="00F314B1">
        <w:rPr>
          <w:b/>
          <w:bCs/>
          <w:color w:val="000000"/>
          <w:sz w:val="24"/>
          <w:szCs w:val="24"/>
        </w:rPr>
        <w:t xml:space="preserve">Mete </w:t>
      </w:r>
      <w:r w:rsidRPr="00F314B1">
        <w:rPr>
          <w:color w:val="000000"/>
          <w:sz w:val="24"/>
          <w:szCs w:val="24"/>
        </w:rPr>
        <w:t xml:space="preserve">E, Ergin Ç: </w:t>
      </w:r>
      <w:proofErr w:type="spellStart"/>
      <w:r w:rsidRPr="00F314B1">
        <w:rPr>
          <w:color w:val="000000"/>
          <w:sz w:val="24"/>
          <w:szCs w:val="24"/>
        </w:rPr>
        <w:t>Scanning</w:t>
      </w:r>
      <w:proofErr w:type="spellEnd"/>
      <w:r w:rsidRPr="00F314B1">
        <w:rPr>
          <w:color w:val="000000"/>
          <w:sz w:val="24"/>
          <w:szCs w:val="24"/>
        </w:rPr>
        <w:t xml:space="preserve"> </w:t>
      </w:r>
      <w:proofErr w:type="spellStart"/>
      <w:r w:rsidRPr="00F314B1">
        <w:rPr>
          <w:color w:val="000000"/>
          <w:sz w:val="24"/>
          <w:szCs w:val="24"/>
        </w:rPr>
        <w:t>Electron</w:t>
      </w:r>
      <w:proofErr w:type="spellEnd"/>
      <w:r w:rsidRPr="00F314B1">
        <w:rPr>
          <w:color w:val="000000"/>
          <w:sz w:val="24"/>
          <w:szCs w:val="24"/>
        </w:rPr>
        <w:t xml:space="preserve"> </w:t>
      </w:r>
      <w:proofErr w:type="spellStart"/>
      <w:r w:rsidRPr="00F314B1">
        <w:rPr>
          <w:color w:val="000000"/>
          <w:sz w:val="24"/>
          <w:szCs w:val="24"/>
        </w:rPr>
        <w:t>Microscopic</w:t>
      </w:r>
      <w:proofErr w:type="spellEnd"/>
      <w:r w:rsidRPr="00F314B1">
        <w:rPr>
          <w:color w:val="000000"/>
          <w:sz w:val="24"/>
          <w:szCs w:val="24"/>
        </w:rPr>
        <w:t xml:space="preserve"> </w:t>
      </w:r>
      <w:proofErr w:type="spellStart"/>
      <w:r w:rsidRPr="00F314B1">
        <w:rPr>
          <w:color w:val="000000"/>
          <w:sz w:val="24"/>
          <w:szCs w:val="24"/>
        </w:rPr>
        <w:t>Examination</w:t>
      </w:r>
      <w:proofErr w:type="spellEnd"/>
      <w:r w:rsidRPr="00F314B1">
        <w:rPr>
          <w:color w:val="000000"/>
          <w:sz w:val="24"/>
          <w:szCs w:val="24"/>
        </w:rPr>
        <w:t xml:space="preserve"> Of </w:t>
      </w:r>
      <w:proofErr w:type="spellStart"/>
      <w:r w:rsidRPr="00F314B1">
        <w:rPr>
          <w:color w:val="000000"/>
          <w:sz w:val="24"/>
          <w:szCs w:val="24"/>
        </w:rPr>
        <w:t>Hair</w:t>
      </w:r>
      <w:proofErr w:type="spellEnd"/>
      <w:r w:rsidRPr="00F314B1">
        <w:rPr>
          <w:color w:val="000000"/>
          <w:sz w:val="24"/>
          <w:szCs w:val="24"/>
        </w:rPr>
        <w:t xml:space="preserve"> İn </w:t>
      </w:r>
      <w:proofErr w:type="spellStart"/>
      <w:r w:rsidRPr="00F314B1">
        <w:rPr>
          <w:color w:val="000000"/>
          <w:sz w:val="24"/>
          <w:szCs w:val="24"/>
        </w:rPr>
        <w:t>Tinea</w:t>
      </w:r>
      <w:proofErr w:type="spellEnd"/>
      <w:r w:rsidRPr="00F314B1">
        <w:rPr>
          <w:color w:val="000000"/>
          <w:sz w:val="24"/>
          <w:szCs w:val="24"/>
        </w:rPr>
        <w:t xml:space="preserve"> </w:t>
      </w:r>
      <w:proofErr w:type="spellStart"/>
      <w:r w:rsidRPr="00F314B1">
        <w:rPr>
          <w:color w:val="000000"/>
          <w:sz w:val="24"/>
          <w:szCs w:val="24"/>
        </w:rPr>
        <w:t>Capitis</w:t>
      </w:r>
      <w:proofErr w:type="spellEnd"/>
      <w:r w:rsidRPr="00F314B1">
        <w:rPr>
          <w:color w:val="000000"/>
          <w:sz w:val="24"/>
          <w:szCs w:val="24"/>
        </w:rPr>
        <w:t xml:space="preserve"> </w:t>
      </w:r>
      <w:proofErr w:type="spellStart"/>
      <w:r w:rsidRPr="00F314B1">
        <w:rPr>
          <w:color w:val="000000"/>
          <w:sz w:val="24"/>
          <w:szCs w:val="24"/>
        </w:rPr>
        <w:t>Caused</w:t>
      </w:r>
      <w:proofErr w:type="spellEnd"/>
      <w:r w:rsidRPr="00F314B1">
        <w:rPr>
          <w:color w:val="000000"/>
          <w:sz w:val="24"/>
          <w:szCs w:val="24"/>
        </w:rPr>
        <w:t xml:space="preserve"> </w:t>
      </w:r>
      <w:proofErr w:type="spellStart"/>
      <w:r w:rsidRPr="00F314B1">
        <w:rPr>
          <w:color w:val="000000"/>
          <w:sz w:val="24"/>
          <w:szCs w:val="24"/>
        </w:rPr>
        <w:t>By</w:t>
      </w:r>
      <w:proofErr w:type="spellEnd"/>
      <w:r w:rsidRPr="00F314B1">
        <w:rPr>
          <w:color w:val="000000"/>
          <w:sz w:val="24"/>
          <w:szCs w:val="24"/>
        </w:rPr>
        <w:t xml:space="preserve"> </w:t>
      </w:r>
      <w:proofErr w:type="spellStart"/>
      <w:r w:rsidRPr="00F314B1">
        <w:rPr>
          <w:color w:val="000000"/>
          <w:sz w:val="24"/>
          <w:szCs w:val="24"/>
        </w:rPr>
        <w:t>Trichophyton</w:t>
      </w:r>
      <w:proofErr w:type="spellEnd"/>
      <w:r w:rsidRPr="00F314B1">
        <w:rPr>
          <w:color w:val="000000"/>
          <w:sz w:val="24"/>
          <w:szCs w:val="24"/>
        </w:rPr>
        <w:t xml:space="preserve"> </w:t>
      </w:r>
      <w:proofErr w:type="spellStart"/>
      <w:r w:rsidRPr="00F314B1">
        <w:rPr>
          <w:color w:val="000000"/>
          <w:sz w:val="24"/>
          <w:szCs w:val="24"/>
        </w:rPr>
        <w:t>Tonsurans</w:t>
      </w:r>
      <w:proofErr w:type="spellEnd"/>
      <w:r w:rsidRPr="00F314B1">
        <w:rPr>
          <w:color w:val="000000"/>
          <w:sz w:val="24"/>
          <w:szCs w:val="24"/>
        </w:rPr>
        <w:t xml:space="preserve">. </w:t>
      </w:r>
      <w:proofErr w:type="spellStart"/>
      <w:r w:rsidRPr="00F314B1">
        <w:rPr>
          <w:i/>
          <w:iCs/>
          <w:color w:val="000000"/>
          <w:sz w:val="24"/>
          <w:szCs w:val="24"/>
        </w:rPr>
        <w:t>Anatomy</w:t>
      </w:r>
      <w:proofErr w:type="spellEnd"/>
      <w:r w:rsidR="00495252" w:rsidRPr="00F314B1">
        <w:rPr>
          <w:i/>
          <w:iCs/>
          <w:color w:val="000000"/>
          <w:sz w:val="24"/>
          <w:szCs w:val="24"/>
        </w:rPr>
        <w:t xml:space="preserve"> </w:t>
      </w:r>
      <w:r w:rsidRPr="00F314B1">
        <w:rPr>
          <w:i/>
          <w:iCs/>
          <w:color w:val="000000"/>
          <w:sz w:val="24"/>
          <w:szCs w:val="24"/>
        </w:rPr>
        <w:t>20</w:t>
      </w:r>
      <w:r w:rsidRPr="00F314B1">
        <w:rPr>
          <w:color w:val="000000"/>
          <w:sz w:val="24"/>
          <w:szCs w:val="24"/>
        </w:rPr>
        <w:t>10; 4: 1-4</w:t>
      </w:r>
    </w:p>
    <w:p w14:paraId="0F328AC6" w14:textId="77777777" w:rsidR="00CA19E1" w:rsidRPr="008C0C0A" w:rsidRDefault="00CA19E1" w:rsidP="00C12DD6">
      <w:pPr>
        <w:numPr>
          <w:ilvl w:val="0"/>
          <w:numId w:val="34"/>
        </w:numPr>
        <w:spacing w:line="360" w:lineRule="auto"/>
        <w:ind w:left="426"/>
        <w:jc w:val="both"/>
        <w:rPr>
          <w:sz w:val="24"/>
          <w:szCs w:val="24"/>
        </w:rPr>
      </w:pPr>
      <w:r w:rsidRPr="008C0C0A">
        <w:rPr>
          <w:rFonts w:eastAsia="Verdana"/>
          <w:b/>
          <w:color w:val="000000"/>
          <w:sz w:val="24"/>
          <w:szCs w:val="24"/>
        </w:rPr>
        <w:t>Mete E</w:t>
      </w:r>
      <w:r w:rsidRPr="008C0C0A">
        <w:rPr>
          <w:rFonts w:eastAsia="Verdana"/>
          <w:color w:val="000000"/>
          <w:sz w:val="24"/>
          <w:szCs w:val="24"/>
        </w:rPr>
        <w:t xml:space="preserve">, Kaleli İ.  Denizli’de Sığır ve Besicilerden İzole Edilen </w:t>
      </w:r>
      <w:proofErr w:type="spellStart"/>
      <w:r w:rsidRPr="008C0C0A">
        <w:rPr>
          <w:rFonts w:eastAsia="Verdana"/>
          <w:color w:val="000000"/>
          <w:sz w:val="24"/>
          <w:szCs w:val="24"/>
        </w:rPr>
        <w:t>Enterokok</w:t>
      </w:r>
      <w:proofErr w:type="spellEnd"/>
      <w:r w:rsidRPr="008C0C0A">
        <w:rPr>
          <w:rFonts w:eastAsia="Verdana"/>
          <w:color w:val="000000"/>
          <w:sz w:val="24"/>
          <w:szCs w:val="24"/>
        </w:rPr>
        <w:t xml:space="preserve"> Türlerinin Antibiyotik Direnç </w:t>
      </w:r>
      <w:proofErr w:type="spellStart"/>
      <w:r w:rsidRPr="008C0C0A">
        <w:rPr>
          <w:rFonts w:eastAsia="Verdana"/>
          <w:color w:val="000000"/>
          <w:sz w:val="24"/>
          <w:szCs w:val="24"/>
        </w:rPr>
        <w:t>Paternleri</w:t>
      </w:r>
      <w:proofErr w:type="spellEnd"/>
      <w:r w:rsidRPr="008C0C0A">
        <w:rPr>
          <w:rFonts w:eastAsia="Verdana"/>
          <w:color w:val="000000"/>
          <w:sz w:val="24"/>
          <w:szCs w:val="24"/>
        </w:rPr>
        <w:t>. Türk Mikrobiyoloji Cemiyeti Dergisi, 49(2), 98-103,</w:t>
      </w:r>
      <w:r w:rsidR="008C0C0A" w:rsidRPr="008C0C0A">
        <w:rPr>
          <w:rFonts w:eastAsia="Verdana"/>
          <w:color w:val="000000"/>
          <w:sz w:val="24"/>
          <w:szCs w:val="24"/>
        </w:rPr>
        <w:t xml:space="preserve"> 2019</w:t>
      </w:r>
      <w:r w:rsidR="008C0C0A">
        <w:rPr>
          <w:rFonts w:eastAsia="Verdana"/>
          <w:color w:val="000000"/>
          <w:sz w:val="24"/>
          <w:szCs w:val="24"/>
        </w:rPr>
        <w:t>.</w:t>
      </w:r>
      <w:r w:rsidRPr="008C0C0A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8C0C0A">
        <w:rPr>
          <w:rFonts w:eastAsia="Verdana"/>
          <w:color w:val="000000"/>
          <w:sz w:val="24"/>
          <w:szCs w:val="24"/>
        </w:rPr>
        <w:t>Doi</w:t>
      </w:r>
      <w:proofErr w:type="spellEnd"/>
      <w:r w:rsidRPr="008C0C0A">
        <w:rPr>
          <w:rFonts w:eastAsia="Verdana"/>
          <w:color w:val="000000"/>
          <w:sz w:val="24"/>
          <w:szCs w:val="24"/>
        </w:rPr>
        <w:t xml:space="preserve">: 10.5222/TMCD.2019.098 </w:t>
      </w:r>
    </w:p>
    <w:p w14:paraId="210285AE" w14:textId="77777777" w:rsidR="00F314B1" w:rsidRPr="00B90CF6" w:rsidRDefault="00CA19E1" w:rsidP="00C12DD6">
      <w:pPr>
        <w:numPr>
          <w:ilvl w:val="0"/>
          <w:numId w:val="34"/>
        </w:numPr>
        <w:spacing w:line="360" w:lineRule="auto"/>
        <w:ind w:left="426"/>
        <w:jc w:val="both"/>
        <w:rPr>
          <w:sz w:val="24"/>
          <w:szCs w:val="24"/>
        </w:rPr>
      </w:pPr>
      <w:r w:rsidRPr="00CA19E1">
        <w:rPr>
          <w:rFonts w:eastAsia="Verdana"/>
          <w:b/>
          <w:color w:val="000000"/>
          <w:sz w:val="24"/>
          <w:szCs w:val="24"/>
        </w:rPr>
        <w:lastRenderedPageBreak/>
        <w:t>Mete E</w:t>
      </w:r>
      <w:r w:rsidRPr="00CA19E1">
        <w:rPr>
          <w:rFonts w:eastAsia="Verdana"/>
          <w:color w:val="000000"/>
          <w:sz w:val="24"/>
          <w:szCs w:val="24"/>
        </w:rPr>
        <w:t xml:space="preserve">.  Doku </w:t>
      </w:r>
      <w:proofErr w:type="spellStart"/>
      <w:r w:rsidRPr="00CA19E1">
        <w:rPr>
          <w:rFonts w:eastAsia="Verdana"/>
          <w:color w:val="000000"/>
          <w:sz w:val="24"/>
          <w:szCs w:val="24"/>
        </w:rPr>
        <w:t>tiplendirme</w:t>
      </w:r>
      <w:proofErr w:type="spellEnd"/>
      <w:r w:rsidRPr="00CA19E1">
        <w:rPr>
          <w:rFonts w:eastAsia="Verdana"/>
          <w:color w:val="000000"/>
          <w:sz w:val="24"/>
          <w:szCs w:val="24"/>
        </w:rPr>
        <w:t xml:space="preserve"> laboratuvarına gönderilmiş olan örneklerde HLA antijenlerinin dağılımının  araştırılması.  Pamukkale </w:t>
      </w:r>
      <w:proofErr w:type="spellStart"/>
      <w:r w:rsidRPr="00CA19E1">
        <w:rPr>
          <w:rFonts w:eastAsia="Verdana"/>
          <w:color w:val="000000"/>
          <w:sz w:val="24"/>
          <w:szCs w:val="24"/>
        </w:rPr>
        <w:t>Medical</w:t>
      </w:r>
      <w:proofErr w:type="spellEnd"/>
      <w:r w:rsidRPr="00CA19E1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CA19E1">
        <w:rPr>
          <w:rFonts w:eastAsia="Verdana"/>
          <w:color w:val="000000"/>
          <w:sz w:val="24"/>
          <w:szCs w:val="24"/>
        </w:rPr>
        <w:t>Journal</w:t>
      </w:r>
      <w:proofErr w:type="spellEnd"/>
      <w:r w:rsidRPr="00CA19E1">
        <w:rPr>
          <w:rFonts w:eastAsia="Verdana"/>
          <w:color w:val="000000"/>
          <w:sz w:val="24"/>
          <w:szCs w:val="24"/>
        </w:rPr>
        <w:t>, 14(3), 742-746</w:t>
      </w:r>
      <w:r>
        <w:rPr>
          <w:rFonts w:eastAsia="Verdana"/>
          <w:color w:val="000000"/>
          <w:sz w:val="24"/>
          <w:szCs w:val="24"/>
        </w:rPr>
        <w:t>,</w:t>
      </w:r>
      <w:r w:rsidRPr="00CA19E1">
        <w:rPr>
          <w:rFonts w:eastAsia="Verdana"/>
          <w:color w:val="000000"/>
          <w:sz w:val="24"/>
          <w:szCs w:val="24"/>
        </w:rPr>
        <w:t xml:space="preserve"> 2021 </w:t>
      </w:r>
      <w:proofErr w:type="spellStart"/>
      <w:r w:rsidRPr="00CA19E1">
        <w:rPr>
          <w:rFonts w:eastAsia="Verdana"/>
          <w:color w:val="000000"/>
          <w:sz w:val="24"/>
          <w:szCs w:val="24"/>
        </w:rPr>
        <w:t>Doi</w:t>
      </w:r>
      <w:proofErr w:type="spellEnd"/>
      <w:r w:rsidRPr="00CA19E1">
        <w:rPr>
          <w:rFonts w:eastAsia="Verdana"/>
          <w:color w:val="000000"/>
          <w:sz w:val="24"/>
          <w:szCs w:val="24"/>
        </w:rPr>
        <w:t>: 10.31362/patd.943791</w:t>
      </w:r>
    </w:p>
    <w:p w14:paraId="78CF1D14" w14:textId="77777777" w:rsidR="006C00A3" w:rsidRDefault="006C00A3" w:rsidP="007609BA">
      <w:pPr>
        <w:shd w:val="clear" w:color="auto" w:fill="FFFFFF"/>
        <w:spacing w:line="360" w:lineRule="auto"/>
        <w:rPr>
          <w:rFonts w:ascii="Verdana" w:eastAsia="Verdana" w:hAnsi="Verdana" w:cs="Verdana"/>
          <w:b/>
          <w:sz w:val="24"/>
        </w:rPr>
      </w:pPr>
    </w:p>
    <w:p w14:paraId="3C9B834C" w14:textId="77777777" w:rsidR="007609BA" w:rsidRPr="0099429C" w:rsidRDefault="00F314B1" w:rsidP="007609BA">
      <w:pPr>
        <w:shd w:val="clear" w:color="auto" w:fill="FFFFFF"/>
        <w:spacing w:line="360" w:lineRule="auto"/>
        <w:rPr>
          <w:rFonts w:ascii="Verdana" w:eastAsia="Verdana" w:hAnsi="Verdana" w:cs="Verdana"/>
          <w:b/>
          <w:sz w:val="24"/>
        </w:rPr>
      </w:pPr>
      <w:r w:rsidRPr="0099429C">
        <w:rPr>
          <w:rFonts w:ascii="Verdana" w:eastAsia="Verdana" w:hAnsi="Verdana" w:cs="Verdana"/>
          <w:b/>
          <w:sz w:val="24"/>
        </w:rPr>
        <w:t>Yazılan ulusal/uluslararası kitaplardaki bölümler:</w:t>
      </w:r>
    </w:p>
    <w:p w14:paraId="3508DE57" w14:textId="77777777" w:rsidR="00F314B1" w:rsidRPr="007609BA" w:rsidRDefault="00770817" w:rsidP="00C12DD6">
      <w:pPr>
        <w:numPr>
          <w:ilvl w:val="0"/>
          <w:numId w:val="36"/>
        </w:numPr>
        <w:spacing w:line="360" w:lineRule="auto"/>
        <w:ind w:left="0"/>
        <w:jc w:val="both"/>
        <w:rPr>
          <w:sz w:val="24"/>
          <w:szCs w:val="24"/>
        </w:rPr>
      </w:pPr>
      <w:r w:rsidRPr="008C0C0A">
        <w:rPr>
          <w:rFonts w:eastAsia="Verdana"/>
          <w:b/>
          <w:color w:val="000000"/>
          <w:sz w:val="24"/>
          <w:szCs w:val="24"/>
        </w:rPr>
        <w:t>Mete E</w:t>
      </w:r>
      <w:r>
        <w:rPr>
          <w:rFonts w:eastAsia="Verdana"/>
          <w:color w:val="000000"/>
          <w:sz w:val="24"/>
          <w:szCs w:val="24"/>
        </w:rPr>
        <w:t xml:space="preserve">. </w:t>
      </w:r>
      <w:r w:rsidR="00F314B1" w:rsidRPr="007609BA">
        <w:rPr>
          <w:rFonts w:eastAsia="Verdana"/>
          <w:color w:val="000000"/>
          <w:sz w:val="24"/>
          <w:szCs w:val="24"/>
        </w:rPr>
        <w:t>Kulak Burun Boğaz ve Baş Boyun Cerrahisi Uzmanlık Eğitimi 2019 Kaynak Kitap–2, Bölüm adı:(Dezenfeksiyon) (2019). Logos Yayıncılık Tic. A.Ş., Editör:</w:t>
      </w:r>
      <w:r w:rsidR="007609BA">
        <w:rPr>
          <w:rFonts w:eastAsia="Verdana"/>
          <w:color w:val="000000"/>
          <w:sz w:val="24"/>
          <w:szCs w:val="24"/>
        </w:rPr>
        <w:t xml:space="preserve"> </w:t>
      </w:r>
      <w:r w:rsidR="007609BA" w:rsidRPr="007609BA">
        <w:rPr>
          <w:rFonts w:eastAsia="Verdana"/>
          <w:color w:val="000000"/>
          <w:sz w:val="24"/>
          <w:szCs w:val="24"/>
        </w:rPr>
        <w:t xml:space="preserve">Yiğit Özgür, Kara, Cüneyt Orhan, Alkan </w:t>
      </w:r>
      <w:r w:rsidR="00F314B1" w:rsidRPr="007609BA">
        <w:rPr>
          <w:rFonts w:eastAsia="Verdana"/>
          <w:color w:val="000000"/>
          <w:sz w:val="24"/>
          <w:szCs w:val="24"/>
        </w:rPr>
        <w:t>Zeynep, Basım sayısı:</w:t>
      </w:r>
      <w:r w:rsidR="007609BA">
        <w:rPr>
          <w:rFonts w:eastAsia="Verdana"/>
          <w:color w:val="000000"/>
          <w:sz w:val="24"/>
          <w:szCs w:val="24"/>
        </w:rPr>
        <w:t xml:space="preserve"> </w:t>
      </w:r>
      <w:r w:rsidR="00F314B1" w:rsidRPr="007609BA">
        <w:rPr>
          <w:rFonts w:eastAsia="Verdana"/>
          <w:color w:val="000000"/>
          <w:sz w:val="24"/>
          <w:szCs w:val="24"/>
        </w:rPr>
        <w:t>1, Sayfa Sayısı 652, ISBN:978-975-349-098-6</w:t>
      </w:r>
      <w:r w:rsidR="0099429C">
        <w:rPr>
          <w:rFonts w:eastAsia="Verdana"/>
          <w:color w:val="000000"/>
          <w:sz w:val="24"/>
          <w:szCs w:val="24"/>
        </w:rPr>
        <w:t>.</w:t>
      </w:r>
    </w:p>
    <w:p w14:paraId="30468061" w14:textId="77777777" w:rsidR="006C00A3" w:rsidRPr="006C00A3" w:rsidRDefault="00770817" w:rsidP="006C00A3">
      <w:pPr>
        <w:numPr>
          <w:ilvl w:val="0"/>
          <w:numId w:val="36"/>
        </w:numPr>
        <w:spacing w:line="360" w:lineRule="auto"/>
        <w:ind w:left="0"/>
        <w:jc w:val="both"/>
        <w:rPr>
          <w:sz w:val="24"/>
          <w:szCs w:val="24"/>
        </w:rPr>
      </w:pPr>
      <w:r w:rsidRPr="008C0C0A">
        <w:rPr>
          <w:rFonts w:eastAsia="Verdana"/>
          <w:b/>
          <w:color w:val="000000"/>
          <w:sz w:val="24"/>
          <w:szCs w:val="24"/>
        </w:rPr>
        <w:t>Mete E</w:t>
      </w:r>
      <w:r>
        <w:rPr>
          <w:rFonts w:eastAsia="Verdana"/>
          <w:color w:val="000000"/>
          <w:sz w:val="24"/>
          <w:szCs w:val="24"/>
        </w:rPr>
        <w:t xml:space="preserve">. </w:t>
      </w:r>
      <w:r w:rsidR="007609BA" w:rsidRPr="007609BA">
        <w:rPr>
          <w:rFonts w:eastAsia="Verdana"/>
          <w:color w:val="000000"/>
          <w:sz w:val="24"/>
          <w:szCs w:val="24"/>
        </w:rPr>
        <w:t>Kulak Burun Boğaz ve Baş Boyun Cerrahisi Uzmanlık Eğitimi 2019 Kaynak Kitap-2, Bölüm adı:(Cerrahi Sterilizasyon) (2019). Logos Yayıncılık Tic. A.Ş., Editör:</w:t>
      </w:r>
      <w:r w:rsidR="007609BA">
        <w:rPr>
          <w:rFonts w:eastAsia="Verdana"/>
          <w:color w:val="000000"/>
          <w:sz w:val="24"/>
          <w:szCs w:val="24"/>
        </w:rPr>
        <w:t xml:space="preserve"> </w:t>
      </w:r>
      <w:r w:rsidR="007609BA" w:rsidRPr="007609BA">
        <w:rPr>
          <w:rFonts w:eastAsia="Verdana"/>
          <w:color w:val="000000"/>
          <w:sz w:val="24"/>
          <w:szCs w:val="24"/>
        </w:rPr>
        <w:t>Yiğit Özgür, KARA Cüneyt Orhan, Alkan Zeynep, Basım sayısı:</w:t>
      </w:r>
      <w:r w:rsidR="007609BA">
        <w:rPr>
          <w:rFonts w:eastAsia="Verdana"/>
          <w:color w:val="000000"/>
          <w:sz w:val="24"/>
          <w:szCs w:val="24"/>
        </w:rPr>
        <w:t xml:space="preserve"> </w:t>
      </w:r>
      <w:r w:rsidR="007609BA" w:rsidRPr="007609BA">
        <w:rPr>
          <w:rFonts w:eastAsia="Verdana"/>
          <w:color w:val="000000"/>
          <w:sz w:val="24"/>
          <w:szCs w:val="24"/>
        </w:rPr>
        <w:t>1, Sayfa Sayısı 652, ISBN:978-975-349-098-6</w:t>
      </w:r>
      <w:r w:rsidR="0099429C">
        <w:rPr>
          <w:rFonts w:eastAsia="Verdana"/>
          <w:color w:val="000000"/>
          <w:sz w:val="24"/>
          <w:szCs w:val="24"/>
        </w:rPr>
        <w:t>.</w:t>
      </w:r>
    </w:p>
    <w:p w14:paraId="1BB7DBBD" w14:textId="77777777" w:rsidR="003200A5" w:rsidRPr="003200A5" w:rsidRDefault="00EF62AA" w:rsidP="006C00A3">
      <w:pPr>
        <w:spacing w:line="360" w:lineRule="auto"/>
        <w:jc w:val="both"/>
        <w:rPr>
          <w:rFonts w:eastAsia="Verdana"/>
          <w:b/>
          <w:color w:val="000000"/>
          <w:sz w:val="24"/>
          <w:szCs w:val="24"/>
        </w:rPr>
      </w:pPr>
      <w:r>
        <w:rPr>
          <w:rFonts w:eastAsia="Verdana"/>
          <w:b/>
          <w:color w:val="000000"/>
          <w:sz w:val="24"/>
          <w:szCs w:val="24"/>
        </w:rPr>
        <w:t>Uluslararası</w:t>
      </w:r>
      <w:r w:rsidR="003200A5" w:rsidRPr="003200A5">
        <w:rPr>
          <w:rFonts w:eastAsia="Verdana"/>
          <w:b/>
          <w:color w:val="000000"/>
          <w:sz w:val="24"/>
          <w:szCs w:val="24"/>
        </w:rPr>
        <w:t xml:space="preserve"> </w:t>
      </w:r>
      <w:r>
        <w:rPr>
          <w:rFonts w:eastAsia="Verdana"/>
          <w:b/>
          <w:color w:val="000000"/>
          <w:sz w:val="24"/>
          <w:szCs w:val="24"/>
        </w:rPr>
        <w:t>Deneyim</w:t>
      </w:r>
    </w:p>
    <w:p w14:paraId="7775949C" w14:textId="77777777" w:rsidR="00CE7F91" w:rsidRPr="00CE7F91" w:rsidRDefault="00CE7F91" w:rsidP="00C12DD6">
      <w:pPr>
        <w:numPr>
          <w:ilvl w:val="0"/>
          <w:numId w:val="37"/>
        </w:numPr>
        <w:spacing w:line="360" w:lineRule="auto"/>
        <w:ind w:left="0"/>
        <w:jc w:val="both"/>
        <w:rPr>
          <w:sz w:val="24"/>
          <w:szCs w:val="24"/>
        </w:rPr>
      </w:pPr>
      <w:r w:rsidRPr="00CE7F91">
        <w:rPr>
          <w:rFonts w:eastAsia="Verdana"/>
          <w:color w:val="000000"/>
          <w:sz w:val="24"/>
          <w:szCs w:val="24"/>
        </w:rPr>
        <w:t xml:space="preserve">31st </w:t>
      </w:r>
      <w:proofErr w:type="spellStart"/>
      <w:r w:rsidRPr="00CE7F91">
        <w:rPr>
          <w:rFonts w:eastAsia="Verdana"/>
          <w:color w:val="000000"/>
          <w:sz w:val="24"/>
          <w:szCs w:val="24"/>
        </w:rPr>
        <w:t>European</w:t>
      </w:r>
      <w:proofErr w:type="spellEnd"/>
      <w:r w:rsidRPr="00CE7F91">
        <w:rPr>
          <w:rFonts w:eastAsia="Verdana"/>
          <w:color w:val="000000"/>
          <w:sz w:val="24"/>
          <w:szCs w:val="24"/>
        </w:rPr>
        <w:t xml:space="preserve">  </w:t>
      </w:r>
      <w:proofErr w:type="spellStart"/>
      <w:r w:rsidRPr="00CE7F91">
        <w:rPr>
          <w:rFonts w:eastAsia="Verdana"/>
          <w:color w:val="000000"/>
          <w:sz w:val="24"/>
          <w:szCs w:val="24"/>
        </w:rPr>
        <w:t>Immunogenetics</w:t>
      </w:r>
      <w:proofErr w:type="spellEnd"/>
      <w:r w:rsidRPr="00CE7F91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CE7F91">
        <w:rPr>
          <w:rFonts w:eastAsia="Verdana"/>
          <w:color w:val="000000"/>
          <w:sz w:val="24"/>
          <w:szCs w:val="24"/>
        </w:rPr>
        <w:t>and</w:t>
      </w:r>
      <w:proofErr w:type="spellEnd"/>
      <w:r w:rsidRPr="00CE7F91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CE7F91">
        <w:rPr>
          <w:rFonts w:eastAsia="Verdana"/>
          <w:color w:val="000000"/>
          <w:sz w:val="24"/>
          <w:szCs w:val="24"/>
        </w:rPr>
        <w:t>Histocompatibilitiy</w:t>
      </w:r>
      <w:proofErr w:type="spellEnd"/>
      <w:r w:rsidRPr="00CE7F91">
        <w:rPr>
          <w:rFonts w:eastAsia="Verdana"/>
          <w:color w:val="000000"/>
          <w:sz w:val="24"/>
          <w:szCs w:val="24"/>
        </w:rPr>
        <w:t xml:space="preserve"> Conference, </w:t>
      </w:r>
      <w:proofErr w:type="spellStart"/>
      <w:r w:rsidRPr="00CE7F91">
        <w:rPr>
          <w:rFonts w:eastAsia="Verdana"/>
          <w:color w:val="000000"/>
          <w:sz w:val="24"/>
          <w:szCs w:val="24"/>
        </w:rPr>
        <w:t>European</w:t>
      </w:r>
      <w:proofErr w:type="spellEnd"/>
      <w:r w:rsidRPr="00CE7F91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CE7F91">
        <w:rPr>
          <w:rFonts w:eastAsia="Verdana"/>
          <w:color w:val="000000"/>
          <w:sz w:val="24"/>
          <w:szCs w:val="24"/>
        </w:rPr>
        <w:t>Federation</w:t>
      </w:r>
      <w:proofErr w:type="spellEnd"/>
      <w:r w:rsidRPr="00CE7F91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CE7F91">
        <w:rPr>
          <w:rFonts w:eastAsia="Verdana"/>
          <w:color w:val="000000"/>
          <w:sz w:val="24"/>
          <w:szCs w:val="24"/>
        </w:rPr>
        <w:t>for</w:t>
      </w:r>
      <w:proofErr w:type="spellEnd"/>
      <w:r w:rsidRPr="00CE7F91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CE7F91">
        <w:rPr>
          <w:rFonts w:eastAsia="Verdana"/>
          <w:color w:val="000000"/>
          <w:sz w:val="24"/>
          <w:szCs w:val="24"/>
        </w:rPr>
        <w:t>Immunogenetics</w:t>
      </w:r>
      <w:proofErr w:type="spellEnd"/>
      <w:r w:rsidRPr="00CE7F91">
        <w:rPr>
          <w:rFonts w:eastAsia="Verdana"/>
          <w:color w:val="000000"/>
          <w:sz w:val="24"/>
          <w:szCs w:val="24"/>
        </w:rPr>
        <w:t xml:space="preserve"> (EFI) tarafından düzenlenen konferans Transplantasyon </w:t>
      </w:r>
      <w:proofErr w:type="spellStart"/>
      <w:r w:rsidRPr="00CE7F91">
        <w:rPr>
          <w:rFonts w:eastAsia="Verdana"/>
          <w:color w:val="000000"/>
          <w:sz w:val="24"/>
          <w:szCs w:val="24"/>
        </w:rPr>
        <w:t>immunolojisi</w:t>
      </w:r>
      <w:proofErr w:type="spellEnd"/>
      <w:r w:rsidRPr="00CE7F91">
        <w:rPr>
          <w:rFonts w:eastAsia="Verdana"/>
          <w:color w:val="000000"/>
          <w:sz w:val="24"/>
          <w:szCs w:val="24"/>
        </w:rPr>
        <w:t xml:space="preserve">, </w:t>
      </w:r>
      <w:proofErr w:type="spellStart"/>
      <w:r w:rsidRPr="00CE7F91">
        <w:rPr>
          <w:rFonts w:eastAsia="Verdana"/>
          <w:color w:val="000000"/>
          <w:sz w:val="24"/>
          <w:szCs w:val="24"/>
        </w:rPr>
        <w:t>Mannheim</w:t>
      </w:r>
      <w:proofErr w:type="spellEnd"/>
      <w:r w:rsidRPr="00CE7F91">
        <w:rPr>
          <w:rFonts w:eastAsia="Verdana"/>
          <w:color w:val="000000"/>
          <w:sz w:val="24"/>
          <w:szCs w:val="24"/>
        </w:rPr>
        <w:t>/</w:t>
      </w:r>
      <w:proofErr w:type="spellStart"/>
      <w:r w:rsidRPr="00CE7F91">
        <w:rPr>
          <w:rFonts w:eastAsia="Verdana"/>
          <w:color w:val="000000"/>
          <w:sz w:val="24"/>
          <w:szCs w:val="24"/>
        </w:rPr>
        <w:t>Heidelberg</w:t>
      </w:r>
      <w:proofErr w:type="spellEnd"/>
      <w:r w:rsidRPr="00CE7F91">
        <w:rPr>
          <w:rFonts w:eastAsia="Verdana"/>
          <w:color w:val="000000"/>
          <w:sz w:val="24"/>
          <w:szCs w:val="24"/>
        </w:rPr>
        <w:t>. Germany, 30.05.2017 -02.06.2017</w:t>
      </w:r>
      <w:r>
        <w:rPr>
          <w:rFonts w:eastAsia="Verdana"/>
          <w:color w:val="000000"/>
          <w:sz w:val="24"/>
          <w:szCs w:val="24"/>
        </w:rPr>
        <w:t>.</w:t>
      </w:r>
      <w:r w:rsidR="00EF62AA">
        <w:rPr>
          <w:rFonts w:eastAsia="Verdana"/>
          <w:color w:val="000000"/>
          <w:sz w:val="24"/>
          <w:szCs w:val="24"/>
        </w:rPr>
        <w:t xml:space="preserve"> Konferans katılımı.</w:t>
      </w:r>
    </w:p>
    <w:p w14:paraId="74D3124A" w14:textId="77777777" w:rsidR="003200A5" w:rsidRDefault="003200A5" w:rsidP="00C12DD6">
      <w:pPr>
        <w:numPr>
          <w:ilvl w:val="0"/>
          <w:numId w:val="37"/>
        </w:numPr>
        <w:spacing w:line="360" w:lineRule="auto"/>
        <w:ind w:left="0"/>
        <w:jc w:val="both"/>
        <w:rPr>
          <w:rFonts w:eastAsia="Verdana"/>
          <w:color w:val="000000"/>
          <w:sz w:val="24"/>
          <w:szCs w:val="24"/>
        </w:rPr>
      </w:pPr>
      <w:r w:rsidRPr="003200A5">
        <w:rPr>
          <w:rFonts w:eastAsia="Verdana"/>
          <w:color w:val="000000"/>
          <w:sz w:val="24"/>
          <w:szCs w:val="24"/>
        </w:rPr>
        <w:t xml:space="preserve">43rd FEBS </w:t>
      </w:r>
      <w:proofErr w:type="spellStart"/>
      <w:r w:rsidRPr="003200A5">
        <w:rPr>
          <w:rFonts w:eastAsia="Verdana"/>
          <w:color w:val="000000"/>
          <w:sz w:val="24"/>
          <w:szCs w:val="24"/>
        </w:rPr>
        <w:t>Congress</w:t>
      </w:r>
      <w:proofErr w:type="spellEnd"/>
      <w:r w:rsidRPr="003200A5">
        <w:rPr>
          <w:rFonts w:eastAsia="Verdana"/>
          <w:color w:val="000000"/>
          <w:sz w:val="24"/>
          <w:szCs w:val="24"/>
        </w:rPr>
        <w:t xml:space="preserve">, </w:t>
      </w:r>
      <w:proofErr w:type="spellStart"/>
      <w:r w:rsidRPr="003200A5">
        <w:rPr>
          <w:rFonts w:eastAsia="Verdana"/>
          <w:color w:val="000000"/>
          <w:sz w:val="24"/>
          <w:szCs w:val="24"/>
        </w:rPr>
        <w:t>Bochemistry</w:t>
      </w:r>
      <w:proofErr w:type="spellEnd"/>
      <w:r w:rsidRPr="003200A5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3200A5">
        <w:rPr>
          <w:rFonts w:eastAsia="Verdana"/>
          <w:color w:val="000000"/>
          <w:sz w:val="24"/>
          <w:szCs w:val="24"/>
        </w:rPr>
        <w:t>Forever</w:t>
      </w:r>
      <w:proofErr w:type="spellEnd"/>
      <w:r w:rsidRPr="003200A5">
        <w:rPr>
          <w:rFonts w:eastAsia="Verdana"/>
          <w:color w:val="000000"/>
          <w:sz w:val="24"/>
          <w:szCs w:val="24"/>
        </w:rPr>
        <w:t xml:space="preserve">, </w:t>
      </w:r>
      <w:proofErr w:type="spellStart"/>
      <w:r w:rsidRPr="003200A5">
        <w:rPr>
          <w:rFonts w:eastAsia="Verdana"/>
          <w:color w:val="000000"/>
          <w:sz w:val="24"/>
          <w:szCs w:val="24"/>
        </w:rPr>
        <w:t>Prague</w:t>
      </w:r>
      <w:proofErr w:type="spellEnd"/>
      <w:r w:rsidRPr="003200A5">
        <w:rPr>
          <w:rFonts w:eastAsia="Verdana"/>
          <w:color w:val="000000"/>
          <w:sz w:val="24"/>
          <w:szCs w:val="24"/>
        </w:rPr>
        <w:t xml:space="preserve">, </w:t>
      </w:r>
      <w:proofErr w:type="spellStart"/>
      <w:r w:rsidRPr="003200A5">
        <w:rPr>
          <w:rFonts w:eastAsia="Verdana"/>
          <w:color w:val="000000"/>
          <w:sz w:val="24"/>
          <w:szCs w:val="24"/>
        </w:rPr>
        <w:t>Czech</w:t>
      </w:r>
      <w:proofErr w:type="spellEnd"/>
      <w:r w:rsidRPr="003200A5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3200A5">
        <w:rPr>
          <w:rFonts w:eastAsia="Verdana"/>
          <w:color w:val="000000"/>
          <w:sz w:val="24"/>
          <w:szCs w:val="24"/>
        </w:rPr>
        <w:t>Rebublic</w:t>
      </w:r>
      <w:proofErr w:type="spellEnd"/>
      <w:r w:rsidRPr="003200A5">
        <w:rPr>
          <w:rFonts w:eastAsia="Verdana"/>
          <w:color w:val="000000"/>
          <w:sz w:val="24"/>
          <w:szCs w:val="24"/>
        </w:rPr>
        <w:t xml:space="preserve">, </w:t>
      </w:r>
      <w:r>
        <w:rPr>
          <w:rFonts w:eastAsia="Verdana"/>
          <w:color w:val="000000"/>
          <w:sz w:val="24"/>
          <w:szCs w:val="24"/>
        </w:rPr>
        <w:t xml:space="preserve">  </w:t>
      </w:r>
      <w:r w:rsidRPr="003200A5">
        <w:rPr>
          <w:rFonts w:eastAsia="Verdana"/>
          <w:color w:val="000000"/>
          <w:sz w:val="24"/>
          <w:szCs w:val="24"/>
        </w:rPr>
        <w:t>07.07.2018 -12.07.2018</w:t>
      </w:r>
      <w:r w:rsidR="00CE7F91">
        <w:rPr>
          <w:rFonts w:eastAsia="Verdana"/>
          <w:color w:val="000000"/>
          <w:sz w:val="24"/>
          <w:szCs w:val="24"/>
        </w:rPr>
        <w:t>.</w:t>
      </w:r>
      <w:r w:rsidRPr="003200A5">
        <w:rPr>
          <w:rFonts w:eastAsia="Verdana"/>
          <w:color w:val="000000"/>
          <w:sz w:val="24"/>
          <w:szCs w:val="24"/>
        </w:rPr>
        <w:t xml:space="preserve"> </w:t>
      </w:r>
      <w:r w:rsidR="00CE7F91">
        <w:rPr>
          <w:rFonts w:eastAsia="Verdana"/>
          <w:color w:val="000000"/>
          <w:sz w:val="24"/>
          <w:szCs w:val="24"/>
        </w:rPr>
        <w:t>Poster sunumu-kongre katılımı.</w:t>
      </w:r>
    </w:p>
    <w:p w14:paraId="60719731" w14:textId="77777777" w:rsidR="006C00A3" w:rsidRDefault="006C00A3" w:rsidP="006C00A3">
      <w:pPr>
        <w:pStyle w:val="NormalWeb"/>
        <w:shd w:val="clear" w:color="auto" w:fill="FFFFFF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H-</w:t>
      </w:r>
      <w:proofErr w:type="spellStart"/>
      <w:r>
        <w:rPr>
          <w:rFonts w:ascii="Arial" w:hAnsi="Arial" w:cs="Arial"/>
          <w:b/>
          <w:color w:val="333333"/>
        </w:rPr>
        <w:t>İndex</w:t>
      </w:r>
      <w:proofErr w:type="spellEnd"/>
      <w:r>
        <w:rPr>
          <w:rFonts w:ascii="Arial" w:hAnsi="Arial" w:cs="Arial"/>
          <w:b/>
          <w:color w:val="333333"/>
        </w:rPr>
        <w:t>:</w:t>
      </w:r>
    </w:p>
    <w:p w14:paraId="00C22BD0" w14:textId="77777777" w:rsidR="006C00A3" w:rsidRPr="000376A9" w:rsidRDefault="006C00A3" w:rsidP="006C00A3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CA43C2">
        <w:rPr>
          <w:rFonts w:ascii="Arial" w:hAnsi="Arial" w:cs="Arial"/>
          <w:color w:val="333333"/>
        </w:rPr>
        <w:t xml:space="preserve">Google </w:t>
      </w:r>
      <w:proofErr w:type="spellStart"/>
      <w:r>
        <w:rPr>
          <w:rFonts w:ascii="Arial" w:hAnsi="Arial" w:cs="Arial"/>
          <w:color w:val="333333"/>
        </w:rPr>
        <w:t>S</w:t>
      </w:r>
      <w:r w:rsidRPr="00CA43C2">
        <w:rPr>
          <w:rFonts w:ascii="Arial" w:hAnsi="Arial" w:cs="Arial"/>
          <w:color w:val="333333"/>
        </w:rPr>
        <w:t>cholar</w:t>
      </w:r>
      <w:proofErr w:type="spellEnd"/>
      <w:r w:rsidRPr="00CA43C2">
        <w:rPr>
          <w:rFonts w:ascii="Arial" w:hAnsi="Arial" w:cs="Arial"/>
          <w:color w:val="333333"/>
        </w:rPr>
        <w:t>: 7</w:t>
      </w:r>
      <w:r>
        <w:rPr>
          <w:rFonts w:ascii="Arial" w:hAnsi="Arial" w:cs="Arial"/>
          <w:color w:val="333333"/>
        </w:rPr>
        <w:t xml:space="preserve">, </w:t>
      </w:r>
      <w:r>
        <w:rPr>
          <w:rFonts w:ascii="Arial" w:hAnsi="Arial" w:cs="Arial"/>
          <w:b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Scopus</w:t>
      </w:r>
      <w:proofErr w:type="spellEnd"/>
      <w:r w:rsidRPr="00CA43C2">
        <w:rPr>
          <w:rFonts w:ascii="Arial" w:hAnsi="Arial" w:cs="Arial"/>
          <w:color w:val="333333"/>
        </w:rPr>
        <w:t>:</w:t>
      </w:r>
      <w:r>
        <w:rPr>
          <w:rFonts w:ascii="Arial" w:hAnsi="Arial" w:cs="Arial"/>
          <w:color w:val="333333"/>
        </w:rPr>
        <w:t xml:space="preserve"> 3.</w:t>
      </w:r>
    </w:p>
    <w:p w14:paraId="34178B74" w14:textId="77777777" w:rsidR="0099429C" w:rsidRPr="0099429C" w:rsidRDefault="0099429C" w:rsidP="00C12DD6">
      <w:pPr>
        <w:pStyle w:val="NormalWeb"/>
        <w:shd w:val="clear" w:color="auto" w:fill="FFFFFF"/>
        <w:rPr>
          <w:rFonts w:ascii="Arial" w:hAnsi="Arial" w:cs="Arial"/>
          <w:b/>
          <w:color w:val="333333"/>
        </w:rPr>
      </w:pPr>
      <w:r w:rsidRPr="0099429C">
        <w:rPr>
          <w:rFonts w:ascii="Arial" w:hAnsi="Arial" w:cs="Arial"/>
          <w:b/>
          <w:color w:val="333333"/>
        </w:rPr>
        <w:t xml:space="preserve">Yabancı Dil: </w:t>
      </w:r>
      <w:r>
        <w:rPr>
          <w:rFonts w:ascii="Arial" w:hAnsi="Arial" w:cs="Arial"/>
          <w:color w:val="333333"/>
        </w:rPr>
        <w:t>İngilizce</w:t>
      </w:r>
    </w:p>
    <w:p w14:paraId="064DA029" w14:textId="77777777" w:rsidR="0099429C" w:rsidRPr="00CA43C2" w:rsidRDefault="0099429C" w:rsidP="0099429C">
      <w:pPr>
        <w:pStyle w:val="NormalWeb"/>
        <w:shd w:val="clear" w:color="auto" w:fill="FFFFFF"/>
      </w:pPr>
      <w:proofErr w:type="spellStart"/>
      <w:r w:rsidRPr="0099429C">
        <w:rPr>
          <w:rFonts w:ascii="Arial" w:hAnsi="Arial" w:cs="Arial"/>
          <w:b/>
          <w:color w:val="333333"/>
        </w:rPr>
        <w:t>Orchid</w:t>
      </w:r>
      <w:proofErr w:type="spellEnd"/>
      <w:r w:rsidRPr="0099429C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>N</w:t>
      </w:r>
      <w:r w:rsidRPr="0099429C">
        <w:rPr>
          <w:rFonts w:ascii="Arial" w:hAnsi="Arial" w:cs="Arial"/>
          <w:b/>
          <w:color w:val="333333"/>
        </w:rPr>
        <w:t>o</w:t>
      </w:r>
      <w:r>
        <w:rPr>
          <w:rFonts w:ascii="Arial" w:hAnsi="Arial" w:cs="Arial"/>
          <w:b/>
          <w:color w:val="333333"/>
        </w:rPr>
        <w:t>:</w:t>
      </w:r>
      <w:r w:rsidRPr="0099429C">
        <w:t xml:space="preserve"> </w:t>
      </w:r>
      <w:r w:rsidRPr="0099429C">
        <w:rPr>
          <w:rFonts w:ascii="Arial" w:hAnsi="Arial" w:cs="Arial"/>
          <w:color w:val="333333"/>
        </w:rPr>
        <w:t>0000-0002-0854-2440</w:t>
      </w:r>
    </w:p>
    <w:p w14:paraId="6B05FAA7" w14:textId="77777777" w:rsidR="0099429C" w:rsidRPr="0099429C" w:rsidRDefault="0099429C" w:rsidP="0099429C">
      <w:pPr>
        <w:pStyle w:val="NormalWeb"/>
        <w:shd w:val="clear" w:color="auto" w:fill="FFFFFF"/>
        <w:rPr>
          <w:rFonts w:ascii="Arial" w:hAnsi="Arial" w:cs="Arial"/>
          <w:b/>
          <w:color w:val="333333"/>
        </w:rPr>
      </w:pPr>
    </w:p>
    <w:p w14:paraId="5F6DD23D" w14:textId="77777777" w:rsidR="00F314B1" w:rsidRPr="007609BA" w:rsidRDefault="00F314B1" w:rsidP="007609BA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sectPr w:rsidR="00F314B1" w:rsidRPr="007609BA" w:rsidSect="00D20F9E">
      <w:type w:val="continuous"/>
      <w:pgSz w:w="11907" w:h="16839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85097" w14:textId="77777777" w:rsidR="00C75C01" w:rsidRDefault="00C75C01" w:rsidP="003604F2">
      <w:r>
        <w:separator/>
      </w:r>
    </w:p>
  </w:endnote>
  <w:endnote w:type="continuationSeparator" w:id="0">
    <w:p w14:paraId="4E646F8A" w14:textId="77777777" w:rsidR="00C75C01" w:rsidRDefault="00C75C01" w:rsidP="0036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E5619" w14:textId="77777777" w:rsidR="00C75C01" w:rsidRDefault="00C75C01" w:rsidP="003604F2">
      <w:r>
        <w:separator/>
      </w:r>
    </w:p>
  </w:footnote>
  <w:footnote w:type="continuationSeparator" w:id="0">
    <w:p w14:paraId="5C902A81" w14:textId="77777777" w:rsidR="00C75C01" w:rsidRDefault="00C75C01" w:rsidP="00360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127"/>
    <w:multiLevelType w:val="hybridMultilevel"/>
    <w:tmpl w:val="A55EAD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A7AE1"/>
    <w:multiLevelType w:val="hybridMultilevel"/>
    <w:tmpl w:val="65E21852"/>
    <w:lvl w:ilvl="0" w:tplc="0CB271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5CA7"/>
    <w:multiLevelType w:val="hybridMultilevel"/>
    <w:tmpl w:val="51384ECC"/>
    <w:lvl w:ilvl="0" w:tplc="E092E236">
      <w:start w:val="1"/>
      <w:numFmt w:val="decimal"/>
      <w:lvlText w:val="%1."/>
      <w:lvlJc w:val="left"/>
      <w:pPr>
        <w:ind w:left="810" w:hanging="45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9573B"/>
    <w:multiLevelType w:val="hybridMultilevel"/>
    <w:tmpl w:val="6CF8E4B6"/>
    <w:lvl w:ilvl="0" w:tplc="A3DCC48A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E70ED"/>
    <w:multiLevelType w:val="hybridMultilevel"/>
    <w:tmpl w:val="28AC991A"/>
    <w:lvl w:ilvl="0" w:tplc="2A14B67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E6349"/>
    <w:multiLevelType w:val="hybridMultilevel"/>
    <w:tmpl w:val="4D202B96"/>
    <w:lvl w:ilvl="0" w:tplc="041F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F706F"/>
    <w:multiLevelType w:val="hybridMultilevel"/>
    <w:tmpl w:val="2C9E25A6"/>
    <w:lvl w:ilvl="0" w:tplc="6B5E7C1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37AE7"/>
    <w:multiLevelType w:val="hybridMultilevel"/>
    <w:tmpl w:val="0ABC36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A3859"/>
    <w:multiLevelType w:val="hybridMultilevel"/>
    <w:tmpl w:val="9F5ABF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67300"/>
    <w:multiLevelType w:val="hybridMultilevel"/>
    <w:tmpl w:val="84D216DC"/>
    <w:lvl w:ilvl="0" w:tplc="E092E236">
      <w:start w:val="1"/>
      <w:numFmt w:val="decimal"/>
      <w:lvlText w:val="%1."/>
      <w:lvlJc w:val="left"/>
      <w:pPr>
        <w:ind w:left="810" w:hanging="45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8348C"/>
    <w:multiLevelType w:val="hybridMultilevel"/>
    <w:tmpl w:val="D05611E0"/>
    <w:lvl w:ilvl="0" w:tplc="2934F3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5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7C3C9E"/>
    <w:multiLevelType w:val="hybridMultilevel"/>
    <w:tmpl w:val="358EE5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B6693"/>
    <w:multiLevelType w:val="hybridMultilevel"/>
    <w:tmpl w:val="7A6CDD66"/>
    <w:lvl w:ilvl="0" w:tplc="ABCE72D2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32" w:hanging="360"/>
      </w:pPr>
    </w:lvl>
    <w:lvl w:ilvl="2" w:tplc="041F001B" w:tentative="1">
      <w:start w:val="1"/>
      <w:numFmt w:val="lowerRoman"/>
      <w:lvlText w:val="%3."/>
      <w:lvlJc w:val="right"/>
      <w:pPr>
        <w:ind w:left="2552" w:hanging="180"/>
      </w:pPr>
    </w:lvl>
    <w:lvl w:ilvl="3" w:tplc="041F000F" w:tentative="1">
      <w:start w:val="1"/>
      <w:numFmt w:val="decimal"/>
      <w:lvlText w:val="%4."/>
      <w:lvlJc w:val="left"/>
      <w:pPr>
        <w:ind w:left="3272" w:hanging="360"/>
      </w:pPr>
    </w:lvl>
    <w:lvl w:ilvl="4" w:tplc="041F0019" w:tentative="1">
      <w:start w:val="1"/>
      <w:numFmt w:val="lowerLetter"/>
      <w:lvlText w:val="%5."/>
      <w:lvlJc w:val="left"/>
      <w:pPr>
        <w:ind w:left="3992" w:hanging="360"/>
      </w:pPr>
    </w:lvl>
    <w:lvl w:ilvl="5" w:tplc="041F001B" w:tentative="1">
      <w:start w:val="1"/>
      <w:numFmt w:val="lowerRoman"/>
      <w:lvlText w:val="%6."/>
      <w:lvlJc w:val="right"/>
      <w:pPr>
        <w:ind w:left="4712" w:hanging="180"/>
      </w:pPr>
    </w:lvl>
    <w:lvl w:ilvl="6" w:tplc="041F000F" w:tentative="1">
      <w:start w:val="1"/>
      <w:numFmt w:val="decimal"/>
      <w:lvlText w:val="%7."/>
      <w:lvlJc w:val="left"/>
      <w:pPr>
        <w:ind w:left="5432" w:hanging="360"/>
      </w:pPr>
    </w:lvl>
    <w:lvl w:ilvl="7" w:tplc="041F0019" w:tentative="1">
      <w:start w:val="1"/>
      <w:numFmt w:val="lowerLetter"/>
      <w:lvlText w:val="%8."/>
      <w:lvlJc w:val="left"/>
      <w:pPr>
        <w:ind w:left="6152" w:hanging="360"/>
      </w:pPr>
    </w:lvl>
    <w:lvl w:ilvl="8" w:tplc="041F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3" w15:restartNumberingAfterBreak="0">
    <w:nsid w:val="2BD67909"/>
    <w:multiLevelType w:val="hybridMultilevel"/>
    <w:tmpl w:val="342A9BF8"/>
    <w:lvl w:ilvl="0" w:tplc="E092E236">
      <w:start w:val="1"/>
      <w:numFmt w:val="decimal"/>
      <w:lvlText w:val="%1."/>
      <w:lvlJc w:val="left"/>
      <w:pPr>
        <w:ind w:left="810" w:hanging="45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E40AC"/>
    <w:multiLevelType w:val="hybridMultilevel"/>
    <w:tmpl w:val="8BA23500"/>
    <w:lvl w:ilvl="0" w:tplc="2934F3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311F5"/>
    <w:multiLevelType w:val="hybridMultilevel"/>
    <w:tmpl w:val="A166485A"/>
    <w:lvl w:ilvl="0" w:tplc="22D840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5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53778D"/>
    <w:multiLevelType w:val="hybridMultilevel"/>
    <w:tmpl w:val="F4A861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60B11"/>
    <w:multiLevelType w:val="hybridMultilevel"/>
    <w:tmpl w:val="2070F21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D04D6B"/>
    <w:multiLevelType w:val="hybridMultilevel"/>
    <w:tmpl w:val="EAFC6FCC"/>
    <w:lvl w:ilvl="0" w:tplc="5A0CD64E">
      <w:start w:val="1"/>
      <w:numFmt w:val="upperLetter"/>
      <w:lvlText w:val="%1."/>
      <w:lvlJc w:val="left"/>
      <w:pPr>
        <w:ind w:left="720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70F44"/>
    <w:multiLevelType w:val="hybridMultilevel"/>
    <w:tmpl w:val="BB4CD0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2656D"/>
    <w:multiLevelType w:val="hybridMultilevel"/>
    <w:tmpl w:val="839800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A1F24"/>
    <w:multiLevelType w:val="hybridMultilevel"/>
    <w:tmpl w:val="2070F21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0C5EB0"/>
    <w:multiLevelType w:val="hybridMultilevel"/>
    <w:tmpl w:val="81D439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56B5D"/>
    <w:multiLevelType w:val="hybridMultilevel"/>
    <w:tmpl w:val="AD9CBA7C"/>
    <w:lvl w:ilvl="0" w:tplc="4BF8D1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E475C"/>
    <w:multiLevelType w:val="hybridMultilevel"/>
    <w:tmpl w:val="A55EAD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228E8"/>
    <w:multiLevelType w:val="hybridMultilevel"/>
    <w:tmpl w:val="2070F21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B962F9"/>
    <w:multiLevelType w:val="hybridMultilevel"/>
    <w:tmpl w:val="61BA82FA"/>
    <w:lvl w:ilvl="0" w:tplc="2934F3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A221F"/>
    <w:multiLevelType w:val="hybridMultilevel"/>
    <w:tmpl w:val="1A1ABD0C"/>
    <w:lvl w:ilvl="0" w:tplc="0FF462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9BB"/>
    <w:multiLevelType w:val="hybridMultilevel"/>
    <w:tmpl w:val="2070F21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855400"/>
    <w:multiLevelType w:val="hybridMultilevel"/>
    <w:tmpl w:val="87C4E5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D3D77"/>
    <w:multiLevelType w:val="hybridMultilevel"/>
    <w:tmpl w:val="7C16D5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F323A"/>
    <w:multiLevelType w:val="hybridMultilevel"/>
    <w:tmpl w:val="B560AC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94C6F"/>
    <w:multiLevelType w:val="hybridMultilevel"/>
    <w:tmpl w:val="F4A861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9102C"/>
    <w:multiLevelType w:val="hybridMultilevel"/>
    <w:tmpl w:val="B00A168A"/>
    <w:lvl w:ilvl="0" w:tplc="E092E236">
      <w:start w:val="1"/>
      <w:numFmt w:val="decimal"/>
      <w:lvlText w:val="%1."/>
      <w:lvlJc w:val="left"/>
      <w:pPr>
        <w:ind w:left="810" w:hanging="45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47C16"/>
    <w:multiLevelType w:val="hybridMultilevel"/>
    <w:tmpl w:val="7CF2B264"/>
    <w:lvl w:ilvl="0" w:tplc="A3DCC48A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F801743"/>
    <w:multiLevelType w:val="hybridMultilevel"/>
    <w:tmpl w:val="1CD69F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3"/>
  </w:num>
  <w:num w:numId="5">
    <w:abstractNumId w:val="23"/>
  </w:num>
  <w:num w:numId="6">
    <w:abstractNumId w:val="13"/>
  </w:num>
  <w:num w:numId="7">
    <w:abstractNumId w:val="1"/>
  </w:num>
  <w:num w:numId="8">
    <w:abstractNumId w:val="2"/>
  </w:num>
  <w:num w:numId="9">
    <w:abstractNumId w:val="27"/>
  </w:num>
  <w:num w:numId="10">
    <w:abstractNumId w:val="11"/>
  </w:num>
  <w:num w:numId="11">
    <w:abstractNumId w:val="21"/>
  </w:num>
  <w:num w:numId="12">
    <w:abstractNumId w:val="7"/>
  </w:num>
  <w:num w:numId="13">
    <w:abstractNumId w:val="19"/>
  </w:num>
  <w:num w:numId="14">
    <w:abstractNumId w:val="8"/>
  </w:num>
  <w:num w:numId="15">
    <w:abstractNumId w:val="29"/>
  </w:num>
  <w:num w:numId="16">
    <w:abstractNumId w:val="22"/>
  </w:num>
  <w:num w:numId="17">
    <w:abstractNumId w:val="20"/>
  </w:num>
  <w:num w:numId="18">
    <w:abstractNumId w:val="5"/>
  </w:num>
  <w:num w:numId="19">
    <w:abstractNumId w:val="25"/>
  </w:num>
  <w:num w:numId="20">
    <w:abstractNumId w:val="28"/>
  </w:num>
  <w:num w:numId="21">
    <w:abstractNumId w:val="17"/>
  </w:num>
  <w:num w:numId="22">
    <w:abstractNumId w:val="30"/>
  </w:num>
  <w:num w:numId="23">
    <w:abstractNumId w:val="32"/>
  </w:num>
  <w:num w:numId="24">
    <w:abstractNumId w:val="16"/>
  </w:num>
  <w:num w:numId="25">
    <w:abstractNumId w:val="35"/>
  </w:num>
  <w:num w:numId="26">
    <w:abstractNumId w:val="0"/>
  </w:num>
  <w:num w:numId="27">
    <w:abstractNumId w:val="18"/>
  </w:num>
  <w:num w:numId="28">
    <w:abstractNumId w:val="4"/>
  </w:num>
  <w:num w:numId="29">
    <w:abstractNumId w:val="12"/>
  </w:num>
  <w:num w:numId="30">
    <w:abstractNumId w:val="31"/>
  </w:num>
  <w:num w:numId="31">
    <w:abstractNumId w:val="24"/>
  </w:num>
  <w:num w:numId="32">
    <w:abstractNumId w:val="15"/>
  </w:num>
  <w:num w:numId="33">
    <w:abstractNumId w:val="10"/>
  </w:num>
  <w:num w:numId="34">
    <w:abstractNumId w:val="14"/>
  </w:num>
  <w:num w:numId="35">
    <w:abstractNumId w:val="34"/>
  </w:num>
  <w:num w:numId="36">
    <w:abstractNumId w:val="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9"/>
    <w:rsid w:val="00021F00"/>
    <w:rsid w:val="00025E3C"/>
    <w:rsid w:val="00033F99"/>
    <w:rsid w:val="000376A9"/>
    <w:rsid w:val="00062E4F"/>
    <w:rsid w:val="000740FC"/>
    <w:rsid w:val="00080C1E"/>
    <w:rsid w:val="000B282C"/>
    <w:rsid w:val="000E4BA5"/>
    <w:rsid w:val="000E716E"/>
    <w:rsid w:val="001031F3"/>
    <w:rsid w:val="001065C7"/>
    <w:rsid w:val="00115FC0"/>
    <w:rsid w:val="001364EE"/>
    <w:rsid w:val="00146297"/>
    <w:rsid w:val="00156B16"/>
    <w:rsid w:val="001A594A"/>
    <w:rsid w:val="001D72A8"/>
    <w:rsid w:val="0020604F"/>
    <w:rsid w:val="002100F1"/>
    <w:rsid w:val="002118B8"/>
    <w:rsid w:val="0022554B"/>
    <w:rsid w:val="00242926"/>
    <w:rsid w:val="00273627"/>
    <w:rsid w:val="00282B2A"/>
    <w:rsid w:val="002E70D7"/>
    <w:rsid w:val="00306A11"/>
    <w:rsid w:val="003200A5"/>
    <w:rsid w:val="00325FAC"/>
    <w:rsid w:val="003604F2"/>
    <w:rsid w:val="00375384"/>
    <w:rsid w:val="003802AD"/>
    <w:rsid w:val="003A154C"/>
    <w:rsid w:val="003B1658"/>
    <w:rsid w:val="003E3357"/>
    <w:rsid w:val="003E3441"/>
    <w:rsid w:val="0042330F"/>
    <w:rsid w:val="0045725E"/>
    <w:rsid w:val="0046102A"/>
    <w:rsid w:val="0048534C"/>
    <w:rsid w:val="00495252"/>
    <w:rsid w:val="004B2C40"/>
    <w:rsid w:val="004D17BA"/>
    <w:rsid w:val="004D64CF"/>
    <w:rsid w:val="00502EC6"/>
    <w:rsid w:val="00505B64"/>
    <w:rsid w:val="0052516F"/>
    <w:rsid w:val="005260CB"/>
    <w:rsid w:val="0053789C"/>
    <w:rsid w:val="0054076A"/>
    <w:rsid w:val="00555194"/>
    <w:rsid w:val="00562B4B"/>
    <w:rsid w:val="005A669E"/>
    <w:rsid w:val="005B55A2"/>
    <w:rsid w:val="005B7FE2"/>
    <w:rsid w:val="005D161A"/>
    <w:rsid w:val="005D6FDD"/>
    <w:rsid w:val="00607EC5"/>
    <w:rsid w:val="00643CB8"/>
    <w:rsid w:val="006503BC"/>
    <w:rsid w:val="006807C1"/>
    <w:rsid w:val="0068405C"/>
    <w:rsid w:val="006B1577"/>
    <w:rsid w:val="006C00A3"/>
    <w:rsid w:val="006C4AFD"/>
    <w:rsid w:val="006F5E20"/>
    <w:rsid w:val="00700291"/>
    <w:rsid w:val="00736078"/>
    <w:rsid w:val="00736443"/>
    <w:rsid w:val="00743324"/>
    <w:rsid w:val="007609BA"/>
    <w:rsid w:val="00763B7D"/>
    <w:rsid w:val="00770817"/>
    <w:rsid w:val="00790EAE"/>
    <w:rsid w:val="007A36FD"/>
    <w:rsid w:val="007A48BF"/>
    <w:rsid w:val="007B5749"/>
    <w:rsid w:val="007F3EAA"/>
    <w:rsid w:val="0081652A"/>
    <w:rsid w:val="00831273"/>
    <w:rsid w:val="008427E9"/>
    <w:rsid w:val="00872ADE"/>
    <w:rsid w:val="00876127"/>
    <w:rsid w:val="008B2E32"/>
    <w:rsid w:val="008C0C0A"/>
    <w:rsid w:val="008E0F82"/>
    <w:rsid w:val="008E3BA5"/>
    <w:rsid w:val="008E4EC8"/>
    <w:rsid w:val="00906FAA"/>
    <w:rsid w:val="00923B5A"/>
    <w:rsid w:val="009543D7"/>
    <w:rsid w:val="0095507A"/>
    <w:rsid w:val="009650CC"/>
    <w:rsid w:val="00986A81"/>
    <w:rsid w:val="00987FA7"/>
    <w:rsid w:val="0099237B"/>
    <w:rsid w:val="0099429C"/>
    <w:rsid w:val="009A1F48"/>
    <w:rsid w:val="009E6B5D"/>
    <w:rsid w:val="00A144D3"/>
    <w:rsid w:val="00A15A00"/>
    <w:rsid w:val="00A57440"/>
    <w:rsid w:val="00A61971"/>
    <w:rsid w:val="00A62E05"/>
    <w:rsid w:val="00A63996"/>
    <w:rsid w:val="00AA1AAB"/>
    <w:rsid w:val="00AB4D14"/>
    <w:rsid w:val="00AC127D"/>
    <w:rsid w:val="00AC7B56"/>
    <w:rsid w:val="00AE2328"/>
    <w:rsid w:val="00AF5170"/>
    <w:rsid w:val="00AF5AC4"/>
    <w:rsid w:val="00B57F5B"/>
    <w:rsid w:val="00B617D9"/>
    <w:rsid w:val="00B80D9B"/>
    <w:rsid w:val="00B90CF6"/>
    <w:rsid w:val="00BA3128"/>
    <w:rsid w:val="00BB0A52"/>
    <w:rsid w:val="00BB1868"/>
    <w:rsid w:val="00BB48F6"/>
    <w:rsid w:val="00BC6649"/>
    <w:rsid w:val="00BD04CA"/>
    <w:rsid w:val="00BF1776"/>
    <w:rsid w:val="00BF23A6"/>
    <w:rsid w:val="00C06702"/>
    <w:rsid w:val="00C12DD6"/>
    <w:rsid w:val="00C15A38"/>
    <w:rsid w:val="00C36D18"/>
    <w:rsid w:val="00C448A5"/>
    <w:rsid w:val="00C56BBE"/>
    <w:rsid w:val="00C67B39"/>
    <w:rsid w:val="00C75C01"/>
    <w:rsid w:val="00C86D3D"/>
    <w:rsid w:val="00C921A8"/>
    <w:rsid w:val="00CA19E1"/>
    <w:rsid w:val="00CA1D67"/>
    <w:rsid w:val="00CA43C2"/>
    <w:rsid w:val="00CB7196"/>
    <w:rsid w:val="00CB7D8B"/>
    <w:rsid w:val="00CC4151"/>
    <w:rsid w:val="00CE7F91"/>
    <w:rsid w:val="00CF2733"/>
    <w:rsid w:val="00D16886"/>
    <w:rsid w:val="00D20F9E"/>
    <w:rsid w:val="00D57090"/>
    <w:rsid w:val="00D768F9"/>
    <w:rsid w:val="00D862AF"/>
    <w:rsid w:val="00D97011"/>
    <w:rsid w:val="00DD4442"/>
    <w:rsid w:val="00DE7EFC"/>
    <w:rsid w:val="00E14959"/>
    <w:rsid w:val="00E36CC9"/>
    <w:rsid w:val="00E5626A"/>
    <w:rsid w:val="00E56652"/>
    <w:rsid w:val="00E70A40"/>
    <w:rsid w:val="00EF62AA"/>
    <w:rsid w:val="00EF632F"/>
    <w:rsid w:val="00F0325F"/>
    <w:rsid w:val="00F05876"/>
    <w:rsid w:val="00F129C1"/>
    <w:rsid w:val="00F314B1"/>
    <w:rsid w:val="00F33693"/>
    <w:rsid w:val="00F35C86"/>
    <w:rsid w:val="00F54E19"/>
    <w:rsid w:val="00FA46E3"/>
    <w:rsid w:val="00FB0BF6"/>
    <w:rsid w:val="00FB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DE207"/>
  <w15:chartTrackingRefBased/>
  <w15:docId w15:val="{87F7C07A-7CBD-4F5D-A0A9-444DAE71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C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link w:val="Balk1Char"/>
    <w:uiPriority w:val="99"/>
    <w:qFormat/>
    <w:rsid w:val="00A57440"/>
    <w:pPr>
      <w:keepNext/>
      <w:widowControl/>
      <w:autoSpaceDE/>
      <w:autoSpaceDN/>
      <w:adjustRightInd/>
      <w:spacing w:before="100" w:beforeAutospacing="1" w:after="100" w:afterAutospacing="1"/>
      <w:jc w:val="center"/>
      <w:outlineLvl w:val="0"/>
    </w:pPr>
    <w:rPr>
      <w:rFonts w:ascii="Times New Roman" w:hAnsi="Times New Roman" w:cs="Times New Roman"/>
      <w:b/>
      <w:color w:val="000080"/>
      <w:sz w:val="24"/>
      <w:lang w:val="en-AU"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6297"/>
    <w:pPr>
      <w:ind w:left="708"/>
    </w:pPr>
    <w:rPr>
      <w:rFonts w:ascii="Times New Roman" w:hAnsi="Times New Roman" w:cs="Times New Roman"/>
    </w:rPr>
  </w:style>
  <w:style w:type="character" w:customStyle="1" w:styleId="Balk1Char">
    <w:name w:val="Başlık 1 Char"/>
    <w:link w:val="Balk1"/>
    <w:uiPriority w:val="99"/>
    <w:rsid w:val="00A57440"/>
    <w:rPr>
      <w:rFonts w:ascii="Times New Roman" w:hAnsi="Times New Roman"/>
      <w:b/>
      <w:color w:val="000080"/>
      <w:sz w:val="24"/>
      <w:lang w:val="en-AU" w:eastAsia="en-US"/>
    </w:rPr>
  </w:style>
  <w:style w:type="paragraph" w:customStyle="1" w:styleId="Pa14">
    <w:name w:val="Pa14"/>
    <w:basedOn w:val="Normal"/>
    <w:next w:val="Normal"/>
    <w:uiPriority w:val="99"/>
    <w:rsid w:val="00375384"/>
    <w:pPr>
      <w:widowControl/>
      <w:spacing w:line="201" w:lineRule="atLeast"/>
    </w:pPr>
    <w:rPr>
      <w:rFonts w:ascii="Times" w:eastAsia="Calibri" w:hAnsi="Times" w:cs="Times"/>
      <w:sz w:val="24"/>
      <w:szCs w:val="24"/>
      <w:lang w:eastAsia="en-US"/>
    </w:rPr>
  </w:style>
  <w:style w:type="paragraph" w:styleId="stbilgi">
    <w:name w:val="Üstbilgi"/>
    <w:basedOn w:val="Normal"/>
    <w:link w:val="stbilgiChar"/>
    <w:uiPriority w:val="99"/>
    <w:unhideWhenUsed/>
    <w:rsid w:val="003604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604F2"/>
    <w:rPr>
      <w:rFonts w:ascii="Arial" w:hAnsi="Arial" w:cs="Arial"/>
    </w:rPr>
  </w:style>
  <w:style w:type="paragraph" w:styleId="Altbilgi">
    <w:name w:val="Altbilgi"/>
    <w:basedOn w:val="Normal"/>
    <w:link w:val="AltbilgiChar"/>
    <w:uiPriority w:val="99"/>
    <w:unhideWhenUsed/>
    <w:rsid w:val="003604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604F2"/>
    <w:rPr>
      <w:rFonts w:ascii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0F9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20F9E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semiHidden/>
    <w:unhideWhenUsed/>
    <w:rsid w:val="00F0325F"/>
    <w:rPr>
      <w:color w:val="0000FF"/>
      <w:u w:val="single"/>
    </w:rPr>
  </w:style>
  <w:style w:type="paragraph" w:customStyle="1" w:styleId="Default">
    <w:name w:val="Default"/>
    <w:rsid w:val="00EF63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99"/>
    <w:semiHidden/>
    <w:unhideWhenUsed/>
    <w:rsid w:val="00F54E19"/>
    <w:pPr>
      <w:spacing w:after="120"/>
    </w:pPr>
  </w:style>
  <w:style w:type="character" w:customStyle="1" w:styleId="GvdeMetniChar">
    <w:name w:val="Gövde Metni Char"/>
    <w:link w:val="GvdeMetni"/>
    <w:uiPriority w:val="99"/>
    <w:semiHidden/>
    <w:rsid w:val="00F54E19"/>
    <w:rPr>
      <w:rFonts w:ascii="Arial" w:hAnsi="Arial" w:cs="Arial"/>
    </w:rPr>
  </w:style>
  <w:style w:type="character" w:styleId="Gl">
    <w:name w:val="Strong"/>
    <w:uiPriority w:val="22"/>
    <w:qFormat/>
    <w:rsid w:val="00CB7196"/>
    <w:rPr>
      <w:b/>
      <w:bCs/>
    </w:rPr>
  </w:style>
  <w:style w:type="paragraph" w:styleId="NormalWeb">
    <w:name w:val="Normal (Web)"/>
    <w:basedOn w:val="Normal"/>
    <w:uiPriority w:val="99"/>
    <w:unhideWhenUsed/>
    <w:rsid w:val="007A36F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CELLSTYLE">
    <w:name w:val="EMPTY_CELL_STYLE"/>
    <w:qFormat/>
    <w:rsid w:val="007609BA"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21506/j.ponte.2018.4.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33325738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C01E6-7A61-44F2-8477-BFEDB6D7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11079</CharactersWithSpaces>
  <SharedDoc>false</SharedDoc>
  <HLinks>
    <vt:vector size="12" baseType="variant">
      <vt:variant>
        <vt:i4>262145</vt:i4>
      </vt:variant>
      <vt:variant>
        <vt:i4>3</vt:i4>
      </vt:variant>
      <vt:variant>
        <vt:i4>0</vt:i4>
      </vt:variant>
      <vt:variant>
        <vt:i4>5</vt:i4>
      </vt:variant>
      <vt:variant>
        <vt:lpwstr>https://pubmed.ncbi.nlm.nih.gov/33325738/</vt:lpwstr>
      </vt:variant>
      <vt:variant>
        <vt:lpwstr/>
      </vt:variant>
      <vt:variant>
        <vt:i4>5832787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http://dx.doi.org/10.21506/j.ponte.2018.4.17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ergunmete</dc:creator>
  <cp:keywords/>
  <cp:revision>2</cp:revision>
  <cp:lastPrinted>2018-06-30T17:47:00Z</cp:lastPrinted>
  <dcterms:created xsi:type="dcterms:W3CDTF">2021-11-29T18:02:00Z</dcterms:created>
  <dcterms:modified xsi:type="dcterms:W3CDTF">2021-11-29T18:02:00Z</dcterms:modified>
</cp:coreProperties>
</file>