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BAD74" w14:textId="1C769334" w:rsidR="00705191" w:rsidRPr="00814B68" w:rsidRDefault="001F3881" w:rsidP="001F3881">
      <w:pPr>
        <w:spacing w:line="360" w:lineRule="auto"/>
        <w:jc w:val="center"/>
        <w:rPr>
          <w:sz w:val="22"/>
          <w:szCs w:val="22"/>
        </w:rPr>
      </w:pPr>
      <w:bookmarkStart w:id="0" w:name="_GoBack"/>
      <w:bookmarkEnd w:id="0"/>
      <w:r w:rsidRPr="001F3881">
        <w:rPr>
          <w:rFonts w:eastAsia="Arial Unicode MS"/>
          <w:b/>
          <w:bCs/>
          <w:color w:val="000000"/>
          <w:sz w:val="32"/>
          <w:szCs w:val="32"/>
          <w:shd w:val="clear" w:color="auto" w:fill="FFFFFF"/>
        </w:rPr>
        <w:t>ACADEMIC BIOGRAPHY</w:t>
      </w:r>
    </w:p>
    <w:p w14:paraId="41C9EF37" w14:textId="58869C16" w:rsidR="00705191" w:rsidRPr="00814B68" w:rsidRDefault="00EE4FA9" w:rsidP="00705191">
      <w:pPr>
        <w:spacing w:line="360" w:lineRule="auto"/>
        <w:jc w:val="center"/>
        <w:rPr>
          <w:b/>
          <w:bCs/>
          <w:szCs w:val="24"/>
        </w:rPr>
      </w:pPr>
      <w:r>
        <w:rPr>
          <w:b/>
          <w:bCs/>
          <w:szCs w:val="24"/>
        </w:rPr>
        <w:t>PERSONEL INFORMATION</w:t>
      </w:r>
    </w:p>
    <w:p w14:paraId="7AEAF408" w14:textId="35E68A37" w:rsidR="00705191" w:rsidRPr="00814B68" w:rsidRDefault="00EE4FA9" w:rsidP="00705191">
      <w:pPr>
        <w:pStyle w:val="Tabloerii"/>
        <w:snapToGrid w:val="0"/>
        <w:spacing w:line="360" w:lineRule="auto"/>
        <w:jc w:val="both"/>
        <w:rPr>
          <w:sz w:val="22"/>
          <w:szCs w:val="22"/>
        </w:rPr>
      </w:pPr>
      <w:r>
        <w:rPr>
          <w:b/>
          <w:bCs/>
          <w:sz w:val="22"/>
          <w:szCs w:val="22"/>
        </w:rPr>
        <w:t>Full Name</w:t>
      </w:r>
      <w:r w:rsidR="00705191" w:rsidRPr="00814B68">
        <w:rPr>
          <w:b/>
          <w:bCs/>
          <w:sz w:val="22"/>
          <w:szCs w:val="22"/>
        </w:rPr>
        <w:t xml:space="preserve">: </w:t>
      </w:r>
      <w:r w:rsidR="00705191" w:rsidRPr="00814B68">
        <w:rPr>
          <w:sz w:val="22"/>
          <w:szCs w:val="22"/>
        </w:rPr>
        <w:t>Gülşah Gündoğdu</w:t>
      </w:r>
    </w:p>
    <w:p w14:paraId="22A0DC0E" w14:textId="2894BD8F" w:rsidR="00705191" w:rsidRPr="00814B68" w:rsidRDefault="00EE4FA9" w:rsidP="00705191">
      <w:pPr>
        <w:spacing w:line="360" w:lineRule="auto"/>
        <w:jc w:val="both"/>
        <w:rPr>
          <w:sz w:val="22"/>
          <w:szCs w:val="22"/>
        </w:rPr>
      </w:pPr>
      <w:r>
        <w:rPr>
          <w:b/>
          <w:bCs/>
          <w:sz w:val="22"/>
          <w:szCs w:val="22"/>
        </w:rPr>
        <w:t>Email Address / Phone</w:t>
      </w:r>
      <w:r w:rsidR="00705191" w:rsidRPr="00814B68">
        <w:rPr>
          <w:b/>
          <w:bCs/>
          <w:sz w:val="22"/>
          <w:szCs w:val="22"/>
        </w:rPr>
        <w:t>:</w:t>
      </w:r>
      <w:r w:rsidR="00705191" w:rsidRPr="00814B68">
        <w:rPr>
          <w:sz w:val="22"/>
          <w:szCs w:val="22"/>
        </w:rPr>
        <w:t xml:space="preserve"> </w:t>
      </w:r>
      <w:hyperlink r:id="rId5" w:history="1">
        <w:r w:rsidR="00705191" w:rsidRPr="00E0354F">
          <w:rPr>
            <w:rStyle w:val="Kpr"/>
            <w:sz w:val="22"/>
            <w:szCs w:val="22"/>
          </w:rPr>
          <w:t>ggundogdu@pau.edu.tr/</w:t>
        </w:r>
      </w:hyperlink>
      <w:r w:rsidR="00705191" w:rsidRPr="00814B68">
        <w:rPr>
          <w:sz w:val="22"/>
          <w:szCs w:val="22"/>
        </w:rPr>
        <w:t xml:space="preserve"> 02582961699</w:t>
      </w:r>
    </w:p>
    <w:p w14:paraId="1026D663" w14:textId="77777777" w:rsidR="00705191" w:rsidRPr="00814B68" w:rsidRDefault="00705191" w:rsidP="00705191">
      <w:pPr>
        <w:spacing w:line="360" w:lineRule="auto"/>
        <w:jc w:val="both"/>
        <w:rPr>
          <w:sz w:val="22"/>
          <w:szCs w:val="22"/>
        </w:rPr>
      </w:pPr>
    </w:p>
    <w:p w14:paraId="3CFB4A83" w14:textId="45BEE64A" w:rsidR="00705191" w:rsidRPr="00814B68" w:rsidRDefault="00EE4FA9" w:rsidP="00705191">
      <w:pPr>
        <w:spacing w:line="360" w:lineRule="auto"/>
        <w:jc w:val="center"/>
        <w:rPr>
          <w:b/>
          <w:bCs/>
          <w:szCs w:val="24"/>
        </w:rPr>
      </w:pPr>
      <w:r>
        <w:rPr>
          <w:b/>
          <w:bCs/>
          <w:szCs w:val="24"/>
        </w:rPr>
        <w:t>EDUCATION INFORMATION</w:t>
      </w:r>
    </w:p>
    <w:p w14:paraId="0F66666C" w14:textId="74654326" w:rsidR="00705191" w:rsidRPr="00814B68" w:rsidRDefault="00EE4FA9" w:rsidP="00705191">
      <w:pPr>
        <w:spacing w:line="360" w:lineRule="auto"/>
        <w:jc w:val="both"/>
        <w:rPr>
          <w:sz w:val="22"/>
          <w:szCs w:val="22"/>
        </w:rPr>
      </w:pPr>
      <w:r>
        <w:rPr>
          <w:b/>
          <w:bCs/>
          <w:sz w:val="22"/>
          <w:szCs w:val="22"/>
        </w:rPr>
        <w:t>Bachelor’s Degree</w:t>
      </w:r>
      <w:r w:rsidR="00705191" w:rsidRPr="00814B68">
        <w:rPr>
          <w:b/>
          <w:bCs/>
          <w:sz w:val="22"/>
          <w:szCs w:val="22"/>
        </w:rPr>
        <w:t>:</w:t>
      </w:r>
      <w:r w:rsidR="00705191" w:rsidRPr="00814B68">
        <w:rPr>
          <w:sz w:val="22"/>
          <w:szCs w:val="22"/>
        </w:rPr>
        <w:t xml:space="preserve"> Atatürk </w:t>
      </w:r>
      <w:r>
        <w:rPr>
          <w:sz w:val="22"/>
          <w:szCs w:val="22"/>
        </w:rPr>
        <w:t>University, Faculty of Medicine</w:t>
      </w:r>
    </w:p>
    <w:p w14:paraId="6674071D" w14:textId="168746A1" w:rsidR="00705191" w:rsidRPr="00814B68" w:rsidRDefault="00EE4FA9" w:rsidP="00705191">
      <w:pPr>
        <w:spacing w:line="360" w:lineRule="auto"/>
        <w:jc w:val="both"/>
        <w:rPr>
          <w:sz w:val="22"/>
          <w:szCs w:val="22"/>
        </w:rPr>
      </w:pPr>
      <w:r>
        <w:rPr>
          <w:b/>
          <w:bCs/>
          <w:sz w:val="22"/>
          <w:szCs w:val="22"/>
        </w:rPr>
        <w:t>Specialization in Medicine</w:t>
      </w:r>
      <w:r w:rsidR="00705191" w:rsidRPr="00814B68">
        <w:rPr>
          <w:b/>
          <w:bCs/>
          <w:sz w:val="22"/>
          <w:szCs w:val="22"/>
        </w:rPr>
        <w:t>:</w:t>
      </w:r>
      <w:r w:rsidR="00705191" w:rsidRPr="00814B68">
        <w:rPr>
          <w:sz w:val="22"/>
          <w:szCs w:val="22"/>
        </w:rPr>
        <w:t xml:space="preserve"> </w:t>
      </w:r>
      <w:r>
        <w:rPr>
          <w:sz w:val="22"/>
          <w:szCs w:val="22"/>
        </w:rPr>
        <w:t>Pamukkale</w:t>
      </w:r>
      <w:r w:rsidRPr="00814B68">
        <w:rPr>
          <w:sz w:val="22"/>
          <w:szCs w:val="22"/>
        </w:rPr>
        <w:t xml:space="preserve"> </w:t>
      </w:r>
      <w:r>
        <w:rPr>
          <w:sz w:val="22"/>
          <w:szCs w:val="22"/>
        </w:rPr>
        <w:t>University, Faculty of Medicine, Department of Physiology</w:t>
      </w:r>
    </w:p>
    <w:p w14:paraId="0C41C120" w14:textId="3BE986CF" w:rsidR="00705191" w:rsidRPr="00814B68" w:rsidRDefault="00EE4FA9" w:rsidP="00705191">
      <w:pPr>
        <w:spacing w:line="360" w:lineRule="auto"/>
        <w:jc w:val="both"/>
        <w:rPr>
          <w:sz w:val="22"/>
          <w:szCs w:val="22"/>
        </w:rPr>
      </w:pPr>
      <w:r>
        <w:rPr>
          <w:b/>
          <w:bCs/>
          <w:sz w:val="22"/>
          <w:szCs w:val="22"/>
        </w:rPr>
        <w:t>Associate Professor</w:t>
      </w:r>
      <w:r w:rsidR="00705191" w:rsidRPr="00814B68">
        <w:rPr>
          <w:b/>
          <w:bCs/>
          <w:sz w:val="22"/>
          <w:szCs w:val="22"/>
        </w:rPr>
        <w:t>:</w:t>
      </w:r>
      <w:r w:rsidR="00705191" w:rsidRPr="00814B68">
        <w:rPr>
          <w:sz w:val="22"/>
          <w:szCs w:val="22"/>
        </w:rPr>
        <w:t xml:space="preserve"> U</w:t>
      </w:r>
      <w:r w:rsidR="00705191">
        <w:rPr>
          <w:sz w:val="22"/>
          <w:szCs w:val="22"/>
        </w:rPr>
        <w:t>AK</w:t>
      </w:r>
      <w:r w:rsidR="00705191" w:rsidRPr="00814B68">
        <w:rPr>
          <w:sz w:val="22"/>
          <w:szCs w:val="22"/>
        </w:rPr>
        <w:t xml:space="preserve"> </w:t>
      </w:r>
      <w:r>
        <w:rPr>
          <w:sz w:val="22"/>
          <w:szCs w:val="22"/>
        </w:rPr>
        <w:t>Physiology</w:t>
      </w:r>
    </w:p>
    <w:p w14:paraId="519A9714" w14:textId="77777777" w:rsidR="00705191" w:rsidRPr="00814B68" w:rsidRDefault="00705191" w:rsidP="00705191">
      <w:pPr>
        <w:spacing w:line="360" w:lineRule="auto"/>
        <w:jc w:val="both"/>
        <w:rPr>
          <w:sz w:val="22"/>
          <w:szCs w:val="22"/>
        </w:rPr>
      </w:pPr>
    </w:p>
    <w:p w14:paraId="4257D3FC" w14:textId="77777777" w:rsidR="001F3881" w:rsidRDefault="001F3881" w:rsidP="001F3881">
      <w:pPr>
        <w:spacing w:line="360" w:lineRule="auto"/>
        <w:jc w:val="center"/>
        <w:rPr>
          <w:b/>
          <w:bCs/>
          <w:szCs w:val="24"/>
        </w:rPr>
      </w:pPr>
      <w:r w:rsidRPr="001F3881">
        <w:rPr>
          <w:b/>
          <w:bCs/>
          <w:szCs w:val="24"/>
        </w:rPr>
        <w:t>ACADEMIC OR ADMINISTRATIVE EXPERIENCE</w:t>
      </w:r>
    </w:p>
    <w:p w14:paraId="2A70989D" w14:textId="6A6BBDA8" w:rsidR="00705191" w:rsidRPr="00814B68" w:rsidRDefault="00EE4FA9" w:rsidP="00705191">
      <w:pPr>
        <w:spacing w:line="360" w:lineRule="auto"/>
        <w:jc w:val="both"/>
        <w:rPr>
          <w:sz w:val="22"/>
          <w:szCs w:val="22"/>
        </w:rPr>
      </w:pPr>
      <w:r>
        <w:rPr>
          <w:b/>
          <w:bCs/>
          <w:sz w:val="22"/>
          <w:szCs w:val="22"/>
        </w:rPr>
        <w:t>Assist. Dr</w:t>
      </w:r>
      <w:r w:rsidR="00705191" w:rsidRPr="00814B68">
        <w:rPr>
          <w:b/>
          <w:bCs/>
          <w:sz w:val="22"/>
          <w:szCs w:val="22"/>
        </w:rPr>
        <w:t>.:</w:t>
      </w:r>
      <w:r w:rsidR="00705191" w:rsidRPr="00814B68">
        <w:rPr>
          <w:sz w:val="22"/>
          <w:szCs w:val="22"/>
        </w:rPr>
        <w:t xml:space="preserve"> </w:t>
      </w:r>
      <w:r>
        <w:rPr>
          <w:sz w:val="22"/>
          <w:szCs w:val="22"/>
        </w:rPr>
        <w:t>Pamukkale</w:t>
      </w:r>
      <w:r w:rsidRPr="00814B68">
        <w:rPr>
          <w:sz w:val="22"/>
          <w:szCs w:val="22"/>
        </w:rPr>
        <w:t xml:space="preserve"> </w:t>
      </w:r>
      <w:r>
        <w:rPr>
          <w:sz w:val="22"/>
          <w:szCs w:val="22"/>
        </w:rPr>
        <w:t>University, Faculty of Medicine</w:t>
      </w:r>
    </w:p>
    <w:p w14:paraId="3C9B9A86" w14:textId="53662ACE" w:rsidR="00705191" w:rsidRPr="00814B68" w:rsidRDefault="00705191" w:rsidP="00705191">
      <w:pPr>
        <w:spacing w:line="360" w:lineRule="auto"/>
        <w:jc w:val="both"/>
        <w:rPr>
          <w:sz w:val="22"/>
          <w:szCs w:val="22"/>
        </w:rPr>
      </w:pPr>
      <w:r w:rsidRPr="00814B68">
        <w:rPr>
          <w:b/>
          <w:bCs/>
          <w:sz w:val="22"/>
          <w:szCs w:val="22"/>
        </w:rPr>
        <w:t xml:space="preserve">Uzman Dr.: </w:t>
      </w:r>
      <w:r w:rsidRPr="00814B68">
        <w:rPr>
          <w:sz w:val="22"/>
          <w:szCs w:val="22"/>
        </w:rPr>
        <w:t xml:space="preserve">Denizli </w:t>
      </w:r>
      <w:r w:rsidR="00EE4FA9">
        <w:rPr>
          <w:sz w:val="22"/>
          <w:szCs w:val="22"/>
        </w:rPr>
        <w:t>State Hospital</w:t>
      </w:r>
    </w:p>
    <w:p w14:paraId="350A0E58" w14:textId="5363908E" w:rsidR="00705191" w:rsidRPr="00814B68" w:rsidRDefault="00EE4FA9" w:rsidP="00705191">
      <w:pPr>
        <w:spacing w:line="360" w:lineRule="auto"/>
        <w:jc w:val="both"/>
        <w:rPr>
          <w:sz w:val="22"/>
          <w:szCs w:val="22"/>
        </w:rPr>
      </w:pPr>
      <w:r>
        <w:rPr>
          <w:b/>
          <w:bCs/>
          <w:sz w:val="22"/>
          <w:szCs w:val="22"/>
        </w:rPr>
        <w:t>Assist. Prof. Dr</w:t>
      </w:r>
      <w:r w:rsidRPr="00814B68">
        <w:rPr>
          <w:b/>
          <w:bCs/>
          <w:sz w:val="22"/>
          <w:szCs w:val="22"/>
        </w:rPr>
        <w:t>.</w:t>
      </w:r>
      <w:r>
        <w:rPr>
          <w:b/>
          <w:bCs/>
          <w:sz w:val="22"/>
          <w:szCs w:val="22"/>
        </w:rPr>
        <w:t xml:space="preserve">: </w:t>
      </w:r>
      <w:r w:rsidRPr="00814B68">
        <w:rPr>
          <w:sz w:val="22"/>
          <w:szCs w:val="22"/>
        </w:rPr>
        <w:t xml:space="preserve">Atatürk </w:t>
      </w:r>
      <w:r>
        <w:rPr>
          <w:sz w:val="22"/>
          <w:szCs w:val="22"/>
        </w:rPr>
        <w:t>University, Faculty of Medicine</w:t>
      </w:r>
    </w:p>
    <w:p w14:paraId="5DD51C6F" w14:textId="6B4B0581" w:rsidR="00705191" w:rsidRPr="00814B68" w:rsidRDefault="00EE4FA9" w:rsidP="00705191">
      <w:pPr>
        <w:spacing w:line="360" w:lineRule="auto"/>
        <w:jc w:val="both"/>
        <w:rPr>
          <w:sz w:val="22"/>
          <w:szCs w:val="22"/>
        </w:rPr>
      </w:pPr>
      <w:r>
        <w:rPr>
          <w:b/>
          <w:bCs/>
          <w:sz w:val="22"/>
          <w:szCs w:val="22"/>
        </w:rPr>
        <w:t>Assist. Prof. Dr</w:t>
      </w:r>
      <w:r w:rsidRPr="00814B68">
        <w:rPr>
          <w:b/>
          <w:bCs/>
          <w:sz w:val="22"/>
          <w:szCs w:val="22"/>
        </w:rPr>
        <w:t>.</w:t>
      </w:r>
      <w:r>
        <w:rPr>
          <w:b/>
          <w:bCs/>
          <w:sz w:val="22"/>
          <w:szCs w:val="22"/>
        </w:rPr>
        <w:t xml:space="preserve">: </w:t>
      </w:r>
      <w:r>
        <w:rPr>
          <w:sz w:val="22"/>
          <w:szCs w:val="22"/>
        </w:rPr>
        <w:t>Pamukkale</w:t>
      </w:r>
      <w:r w:rsidRPr="00814B68">
        <w:rPr>
          <w:sz w:val="22"/>
          <w:szCs w:val="22"/>
        </w:rPr>
        <w:t xml:space="preserve"> </w:t>
      </w:r>
      <w:r>
        <w:rPr>
          <w:sz w:val="22"/>
          <w:szCs w:val="22"/>
        </w:rPr>
        <w:t>University, Faculty of Medicine</w:t>
      </w:r>
    </w:p>
    <w:p w14:paraId="53B0BFB1" w14:textId="19278400" w:rsidR="00705191" w:rsidRPr="00814B68" w:rsidRDefault="00EE4FA9" w:rsidP="00705191">
      <w:pPr>
        <w:spacing w:line="360" w:lineRule="auto"/>
        <w:jc w:val="both"/>
        <w:rPr>
          <w:sz w:val="22"/>
          <w:szCs w:val="22"/>
        </w:rPr>
      </w:pPr>
      <w:r>
        <w:rPr>
          <w:b/>
          <w:bCs/>
          <w:sz w:val="22"/>
          <w:szCs w:val="22"/>
        </w:rPr>
        <w:t>Assist. Prof. Dr</w:t>
      </w:r>
      <w:r w:rsidRPr="00814B68">
        <w:rPr>
          <w:b/>
          <w:bCs/>
          <w:sz w:val="22"/>
          <w:szCs w:val="22"/>
        </w:rPr>
        <w:t>.</w:t>
      </w:r>
      <w:r>
        <w:rPr>
          <w:b/>
          <w:bCs/>
          <w:sz w:val="22"/>
          <w:szCs w:val="22"/>
        </w:rPr>
        <w:t xml:space="preserve">: </w:t>
      </w:r>
      <w:r>
        <w:rPr>
          <w:sz w:val="22"/>
          <w:szCs w:val="22"/>
        </w:rPr>
        <w:t>Pamukkale</w:t>
      </w:r>
      <w:r w:rsidRPr="00814B68">
        <w:rPr>
          <w:sz w:val="22"/>
          <w:szCs w:val="22"/>
        </w:rPr>
        <w:t xml:space="preserve"> </w:t>
      </w:r>
      <w:r>
        <w:rPr>
          <w:sz w:val="22"/>
          <w:szCs w:val="22"/>
        </w:rPr>
        <w:t>University, Faculty of Medicine</w:t>
      </w:r>
    </w:p>
    <w:p w14:paraId="72EAC880" w14:textId="3E873BB5" w:rsidR="00EE4FA9" w:rsidRPr="00814B68" w:rsidRDefault="00481E60" w:rsidP="00EE4FA9">
      <w:pPr>
        <w:spacing w:line="360" w:lineRule="auto"/>
        <w:jc w:val="both"/>
        <w:rPr>
          <w:sz w:val="22"/>
          <w:szCs w:val="22"/>
        </w:rPr>
      </w:pPr>
      <w:r>
        <w:rPr>
          <w:b/>
          <w:bCs/>
          <w:sz w:val="22"/>
          <w:szCs w:val="22"/>
        </w:rPr>
        <w:t>Assist Coordinator</w:t>
      </w:r>
      <w:r w:rsidR="00705191" w:rsidRPr="00814B68">
        <w:rPr>
          <w:b/>
          <w:bCs/>
          <w:sz w:val="22"/>
          <w:szCs w:val="22"/>
        </w:rPr>
        <w:t>:</w:t>
      </w:r>
      <w:r w:rsidR="00705191" w:rsidRPr="00814B68">
        <w:rPr>
          <w:sz w:val="22"/>
          <w:szCs w:val="22"/>
        </w:rPr>
        <w:t xml:space="preserve"> </w:t>
      </w:r>
      <w:r w:rsidR="00EE4FA9" w:rsidRPr="00814B68">
        <w:rPr>
          <w:sz w:val="22"/>
          <w:szCs w:val="22"/>
        </w:rPr>
        <w:t xml:space="preserve">Atatürk </w:t>
      </w:r>
      <w:r w:rsidR="00EE4FA9">
        <w:rPr>
          <w:sz w:val="22"/>
          <w:szCs w:val="22"/>
        </w:rPr>
        <w:t>University, Faculty of Medicine</w:t>
      </w:r>
      <w:r>
        <w:rPr>
          <w:sz w:val="22"/>
          <w:szCs w:val="22"/>
        </w:rPr>
        <w:t xml:space="preserve"> Type 1 class</w:t>
      </w:r>
    </w:p>
    <w:p w14:paraId="7F8D2C95" w14:textId="02BF3F26" w:rsidR="00EE4FA9" w:rsidRDefault="00481E60" w:rsidP="00705191">
      <w:pPr>
        <w:spacing w:line="360" w:lineRule="auto"/>
        <w:jc w:val="both"/>
        <w:rPr>
          <w:b/>
          <w:bCs/>
          <w:sz w:val="22"/>
          <w:szCs w:val="22"/>
        </w:rPr>
      </w:pPr>
      <w:r w:rsidRPr="00481E60">
        <w:rPr>
          <w:b/>
          <w:bCs/>
          <w:sz w:val="22"/>
          <w:szCs w:val="22"/>
        </w:rPr>
        <w:t>Clinical Ethics Committee Membership</w:t>
      </w:r>
      <w:r w:rsidR="00705191" w:rsidRPr="00814B68">
        <w:rPr>
          <w:b/>
          <w:bCs/>
          <w:sz w:val="22"/>
          <w:szCs w:val="22"/>
        </w:rPr>
        <w:t>:</w:t>
      </w:r>
      <w:r w:rsidR="00705191" w:rsidRPr="00814B68">
        <w:rPr>
          <w:sz w:val="22"/>
          <w:szCs w:val="22"/>
        </w:rPr>
        <w:t xml:space="preserve"> </w:t>
      </w:r>
      <w:r w:rsidR="00EE4FA9">
        <w:rPr>
          <w:sz w:val="22"/>
          <w:szCs w:val="22"/>
        </w:rPr>
        <w:t>Pamukkale</w:t>
      </w:r>
      <w:r w:rsidR="00EE4FA9" w:rsidRPr="00814B68">
        <w:rPr>
          <w:sz w:val="22"/>
          <w:szCs w:val="22"/>
        </w:rPr>
        <w:t xml:space="preserve"> </w:t>
      </w:r>
      <w:r w:rsidR="00EE4FA9">
        <w:rPr>
          <w:sz w:val="22"/>
          <w:szCs w:val="22"/>
        </w:rPr>
        <w:t>University, Faculty of Medicine</w:t>
      </w:r>
      <w:r w:rsidR="00EE4FA9" w:rsidRPr="00814B68">
        <w:rPr>
          <w:b/>
          <w:bCs/>
          <w:sz w:val="22"/>
          <w:szCs w:val="22"/>
        </w:rPr>
        <w:t xml:space="preserve"> </w:t>
      </w:r>
    </w:p>
    <w:p w14:paraId="32BEA8DA" w14:textId="13654D16" w:rsidR="00705191" w:rsidRDefault="00481E60" w:rsidP="00705191">
      <w:pPr>
        <w:spacing w:line="360" w:lineRule="auto"/>
        <w:jc w:val="both"/>
        <w:rPr>
          <w:sz w:val="22"/>
          <w:szCs w:val="22"/>
        </w:rPr>
      </w:pPr>
      <w:r w:rsidRPr="00481E60">
        <w:rPr>
          <w:b/>
          <w:bCs/>
          <w:sz w:val="22"/>
          <w:szCs w:val="22"/>
        </w:rPr>
        <w:t>Clinical Ethics Committee Vice President</w:t>
      </w:r>
      <w:r w:rsidR="00705191" w:rsidRPr="00814B68">
        <w:rPr>
          <w:b/>
          <w:bCs/>
          <w:sz w:val="22"/>
          <w:szCs w:val="22"/>
        </w:rPr>
        <w:t xml:space="preserve">: </w:t>
      </w:r>
      <w:r w:rsidR="00EE4FA9">
        <w:rPr>
          <w:sz w:val="22"/>
          <w:szCs w:val="22"/>
        </w:rPr>
        <w:t>Pamukkale</w:t>
      </w:r>
      <w:r w:rsidR="00EE4FA9" w:rsidRPr="00814B68">
        <w:rPr>
          <w:sz w:val="22"/>
          <w:szCs w:val="22"/>
        </w:rPr>
        <w:t xml:space="preserve"> </w:t>
      </w:r>
      <w:r w:rsidR="00EE4FA9">
        <w:rPr>
          <w:sz w:val="22"/>
          <w:szCs w:val="22"/>
        </w:rPr>
        <w:t>University, Faculty of Medicine</w:t>
      </w:r>
    </w:p>
    <w:p w14:paraId="6AEC4124" w14:textId="77777777" w:rsidR="00EE4FA9" w:rsidRDefault="00EE4FA9" w:rsidP="00705191">
      <w:pPr>
        <w:spacing w:line="360" w:lineRule="auto"/>
        <w:jc w:val="both"/>
        <w:rPr>
          <w:b/>
          <w:bCs/>
          <w:sz w:val="22"/>
          <w:szCs w:val="22"/>
        </w:rPr>
      </w:pPr>
    </w:p>
    <w:p w14:paraId="57608C82" w14:textId="77777777" w:rsidR="00705191" w:rsidRDefault="00705191" w:rsidP="00705191">
      <w:pPr>
        <w:spacing w:line="360" w:lineRule="auto"/>
        <w:jc w:val="center"/>
        <w:rPr>
          <w:b/>
          <w:bCs/>
          <w:sz w:val="22"/>
          <w:szCs w:val="22"/>
        </w:rPr>
      </w:pPr>
      <w:r w:rsidRPr="00D24851">
        <w:rPr>
          <w:b/>
          <w:bCs/>
          <w:sz w:val="22"/>
          <w:szCs w:val="22"/>
        </w:rPr>
        <w:t>ORCİD NO</w:t>
      </w:r>
    </w:p>
    <w:p w14:paraId="2DFB44D9" w14:textId="77777777" w:rsidR="00705191" w:rsidRDefault="00705191" w:rsidP="00705191">
      <w:pPr>
        <w:spacing w:line="360" w:lineRule="auto"/>
        <w:jc w:val="both"/>
        <w:rPr>
          <w:b/>
          <w:bCs/>
          <w:sz w:val="22"/>
          <w:szCs w:val="22"/>
        </w:rPr>
      </w:pPr>
      <w:r w:rsidRPr="00D24851">
        <w:rPr>
          <w:b/>
          <w:bCs/>
          <w:sz w:val="22"/>
          <w:szCs w:val="22"/>
        </w:rPr>
        <w:t>Orcid no:</w:t>
      </w:r>
      <w:r>
        <w:rPr>
          <w:sz w:val="22"/>
          <w:szCs w:val="22"/>
        </w:rPr>
        <w:t xml:space="preserve"> </w:t>
      </w:r>
      <w:r w:rsidRPr="00D24851">
        <w:rPr>
          <w:sz w:val="22"/>
          <w:szCs w:val="22"/>
        </w:rPr>
        <w:t>0000-0002-9924-5176</w:t>
      </w:r>
    </w:p>
    <w:p w14:paraId="1B8D08B5" w14:textId="6E5866E4" w:rsidR="00705191" w:rsidRDefault="00705191" w:rsidP="00705191">
      <w:pPr>
        <w:spacing w:line="360" w:lineRule="auto"/>
        <w:jc w:val="center"/>
        <w:rPr>
          <w:b/>
          <w:bCs/>
          <w:sz w:val="22"/>
          <w:szCs w:val="22"/>
        </w:rPr>
      </w:pPr>
      <w:r w:rsidRPr="00D24851">
        <w:rPr>
          <w:b/>
          <w:bCs/>
          <w:sz w:val="22"/>
          <w:szCs w:val="22"/>
        </w:rPr>
        <w:t xml:space="preserve">H </w:t>
      </w:r>
      <w:r w:rsidR="00481E60">
        <w:rPr>
          <w:b/>
          <w:bCs/>
          <w:sz w:val="22"/>
          <w:szCs w:val="22"/>
        </w:rPr>
        <w:t>INDEX</w:t>
      </w:r>
    </w:p>
    <w:p w14:paraId="0C93D35C" w14:textId="77777777" w:rsidR="00705191" w:rsidRPr="00800FC1" w:rsidRDefault="00705191" w:rsidP="00705191">
      <w:pPr>
        <w:spacing w:line="360" w:lineRule="auto"/>
        <w:jc w:val="both"/>
        <w:rPr>
          <w:b/>
          <w:bCs/>
          <w:sz w:val="22"/>
          <w:szCs w:val="22"/>
        </w:rPr>
      </w:pPr>
      <w:r w:rsidRPr="00D24851">
        <w:rPr>
          <w:b/>
          <w:bCs/>
          <w:sz w:val="22"/>
          <w:szCs w:val="22"/>
        </w:rPr>
        <w:t>H İndeksi:</w:t>
      </w:r>
      <w:r>
        <w:rPr>
          <w:sz w:val="22"/>
          <w:szCs w:val="22"/>
        </w:rPr>
        <w:t xml:space="preserve"> </w:t>
      </w:r>
      <w:r w:rsidRPr="00D24851">
        <w:rPr>
          <w:sz w:val="22"/>
          <w:szCs w:val="22"/>
        </w:rPr>
        <w:t>9</w:t>
      </w:r>
    </w:p>
    <w:p w14:paraId="1E202E77" w14:textId="03324492" w:rsidR="00705191" w:rsidRDefault="00481E60" w:rsidP="00705191">
      <w:pPr>
        <w:pStyle w:val="ListeParagraf"/>
        <w:spacing w:line="360" w:lineRule="auto"/>
        <w:ind w:left="284"/>
        <w:jc w:val="center"/>
        <w:rPr>
          <w:b/>
          <w:bCs/>
          <w:sz w:val="22"/>
          <w:szCs w:val="22"/>
        </w:rPr>
      </w:pPr>
      <w:r>
        <w:rPr>
          <w:b/>
          <w:bCs/>
          <w:sz w:val="22"/>
          <w:szCs w:val="22"/>
        </w:rPr>
        <w:t>FOREIN LANGUAGE</w:t>
      </w:r>
    </w:p>
    <w:p w14:paraId="53A34DFE" w14:textId="77777777" w:rsidR="00705191" w:rsidRPr="00FA0EF1" w:rsidRDefault="00705191" w:rsidP="00705191">
      <w:pPr>
        <w:spacing w:line="360" w:lineRule="auto"/>
        <w:jc w:val="both"/>
        <w:rPr>
          <w:b/>
          <w:bCs/>
          <w:sz w:val="22"/>
          <w:szCs w:val="22"/>
        </w:rPr>
      </w:pPr>
      <w:r w:rsidRPr="00FA0EF1">
        <w:rPr>
          <w:b/>
          <w:bCs/>
          <w:sz w:val="22"/>
          <w:szCs w:val="22"/>
        </w:rPr>
        <w:t>YÖKDİL: 75</w:t>
      </w:r>
    </w:p>
    <w:p w14:paraId="3AF3DD0B" w14:textId="77777777" w:rsidR="00705191" w:rsidRDefault="00705191" w:rsidP="00705191">
      <w:pPr>
        <w:pStyle w:val="ListeParagraf"/>
        <w:spacing w:line="360" w:lineRule="auto"/>
        <w:ind w:left="284"/>
        <w:jc w:val="both"/>
        <w:rPr>
          <w:b/>
          <w:bCs/>
          <w:sz w:val="22"/>
          <w:szCs w:val="22"/>
        </w:rPr>
      </w:pPr>
    </w:p>
    <w:p w14:paraId="3873CBAF" w14:textId="77777777" w:rsidR="00705191" w:rsidRPr="00814B68" w:rsidRDefault="00705191" w:rsidP="00705191">
      <w:pPr>
        <w:spacing w:line="360" w:lineRule="auto"/>
        <w:jc w:val="both"/>
        <w:rPr>
          <w:sz w:val="22"/>
          <w:szCs w:val="22"/>
        </w:rPr>
      </w:pPr>
    </w:p>
    <w:p w14:paraId="0820F2BF" w14:textId="3F7B27E8" w:rsidR="00705191" w:rsidRPr="00814B68" w:rsidRDefault="00481E60" w:rsidP="00705191">
      <w:pPr>
        <w:spacing w:line="360" w:lineRule="auto"/>
        <w:jc w:val="center"/>
        <w:rPr>
          <w:b/>
          <w:bCs/>
          <w:szCs w:val="24"/>
        </w:rPr>
      </w:pPr>
      <w:r>
        <w:rPr>
          <w:b/>
          <w:bCs/>
          <w:szCs w:val="24"/>
        </w:rPr>
        <w:t>ARTICLES</w:t>
      </w:r>
    </w:p>
    <w:p w14:paraId="730D3F7B" w14:textId="77777777" w:rsidR="00705191" w:rsidRPr="00814B68" w:rsidRDefault="00705191" w:rsidP="00705191">
      <w:pPr>
        <w:pStyle w:val="ListeParagraf"/>
        <w:numPr>
          <w:ilvl w:val="0"/>
          <w:numId w:val="3"/>
        </w:numPr>
        <w:spacing w:line="360" w:lineRule="auto"/>
        <w:ind w:left="284" w:hanging="284"/>
        <w:jc w:val="both"/>
        <w:rPr>
          <w:sz w:val="22"/>
          <w:szCs w:val="22"/>
          <w:lang w:val="en-GB"/>
        </w:rPr>
      </w:pPr>
      <w:r w:rsidRPr="00814B68">
        <w:rPr>
          <w:sz w:val="22"/>
          <w:szCs w:val="22"/>
          <w:lang w:val="en-GB"/>
        </w:rPr>
        <w:t xml:space="preserve">Kucukatay V., M. Bor-Kucukatay, </w:t>
      </w:r>
      <w:r w:rsidRPr="00814B68">
        <w:rPr>
          <w:b/>
          <w:bCs/>
          <w:sz w:val="22"/>
          <w:szCs w:val="22"/>
          <w:lang w:val="en-GB"/>
        </w:rPr>
        <w:t>G. Gundogdu</w:t>
      </w:r>
      <w:r w:rsidRPr="00814B68">
        <w:rPr>
          <w:sz w:val="22"/>
          <w:szCs w:val="22"/>
          <w:lang w:val="en-GB"/>
        </w:rPr>
        <w:t xml:space="preserve">, G. Erken, T.O. Ozcan, F. Demirkaya Miloglu Ve Y. Kadioglu, “Vitamin E Treatment Enhances Erythrocyte Deformability in Aged Rats,” Folia. Biol., (Praha)., 58, 157-165, 2012 (SCİ-Expanded). </w:t>
      </w:r>
    </w:p>
    <w:p w14:paraId="5E49576E" w14:textId="77777777" w:rsidR="00705191" w:rsidRPr="00814B68" w:rsidRDefault="00705191" w:rsidP="00705191">
      <w:pPr>
        <w:pStyle w:val="ListeParagraf"/>
        <w:numPr>
          <w:ilvl w:val="0"/>
          <w:numId w:val="3"/>
        </w:numPr>
        <w:spacing w:line="360" w:lineRule="auto"/>
        <w:ind w:left="284" w:hanging="284"/>
        <w:jc w:val="both"/>
        <w:rPr>
          <w:sz w:val="22"/>
          <w:szCs w:val="22"/>
          <w:lang w:val="en-GB"/>
        </w:rPr>
      </w:pPr>
      <w:r w:rsidRPr="00814B68">
        <w:rPr>
          <w:sz w:val="22"/>
          <w:szCs w:val="22"/>
          <w:lang w:val="en-GB"/>
        </w:rPr>
        <w:t xml:space="preserve">Kocamaz E., E. Adiguzel, B. Er, </w:t>
      </w:r>
      <w:r w:rsidRPr="00814B68">
        <w:rPr>
          <w:b/>
          <w:bCs/>
          <w:sz w:val="22"/>
          <w:szCs w:val="22"/>
          <w:lang w:val="en-GB"/>
        </w:rPr>
        <w:t>G. Gundogdu</w:t>
      </w:r>
      <w:r w:rsidRPr="00814B68">
        <w:rPr>
          <w:sz w:val="22"/>
          <w:szCs w:val="22"/>
          <w:lang w:val="en-GB"/>
        </w:rPr>
        <w:t xml:space="preserve"> and V. Kucukatay, “Sulfite Leads to Neuron Loss in the Hipocampus of Both Normal and Sox-Deficient Rats,” Neurochem. Int., 16, 341-346, 2012 (SCİ-Expanded).</w:t>
      </w:r>
    </w:p>
    <w:p w14:paraId="3EABF9A4" w14:textId="77777777" w:rsidR="00705191" w:rsidRPr="00814B68" w:rsidRDefault="00705191" w:rsidP="00705191">
      <w:pPr>
        <w:pStyle w:val="ListeParagraf"/>
        <w:numPr>
          <w:ilvl w:val="0"/>
          <w:numId w:val="3"/>
        </w:numPr>
        <w:spacing w:line="360" w:lineRule="auto"/>
        <w:ind w:left="284" w:hanging="284"/>
        <w:jc w:val="both"/>
        <w:rPr>
          <w:sz w:val="22"/>
          <w:szCs w:val="22"/>
          <w:lang w:val="en-GB"/>
        </w:rPr>
      </w:pPr>
      <w:r w:rsidRPr="00814B68">
        <w:rPr>
          <w:sz w:val="22"/>
          <w:szCs w:val="22"/>
          <w:lang w:val="en-GB"/>
        </w:rPr>
        <w:lastRenderedPageBreak/>
        <w:t xml:space="preserve">Dodurga Y., </w:t>
      </w:r>
      <w:r w:rsidRPr="00814B68">
        <w:rPr>
          <w:b/>
          <w:bCs/>
          <w:sz w:val="22"/>
          <w:szCs w:val="22"/>
          <w:lang w:val="en-GB"/>
        </w:rPr>
        <w:t>G. Gundogdu</w:t>
      </w:r>
      <w:r w:rsidRPr="00814B68">
        <w:rPr>
          <w:sz w:val="22"/>
          <w:szCs w:val="22"/>
          <w:lang w:val="en-GB"/>
        </w:rPr>
        <w:t>, T. Koc, G. N. Yonguc, V. Kucukatay and N. L. Satiroglu-Tufan, “Expressions Of Urg4/Urgcp, Cyclin D1, Bcl-2, And Bax Genes in Retinoic Acid TREATED SH-SY5Y Human Neuroblastoma Cells,” Contemp. Oncol., 17, 346-349, 2012 (SCİ-Expanded).</w:t>
      </w:r>
    </w:p>
    <w:p w14:paraId="6694EAE2" w14:textId="77777777" w:rsidR="00705191" w:rsidRPr="00814B68" w:rsidRDefault="00705191" w:rsidP="00705191">
      <w:pPr>
        <w:pStyle w:val="ListeParagraf"/>
        <w:numPr>
          <w:ilvl w:val="0"/>
          <w:numId w:val="3"/>
        </w:numPr>
        <w:spacing w:line="360" w:lineRule="auto"/>
        <w:ind w:left="284" w:hanging="284"/>
        <w:jc w:val="both"/>
        <w:rPr>
          <w:sz w:val="22"/>
          <w:szCs w:val="22"/>
          <w:lang w:val="en-GB"/>
        </w:rPr>
      </w:pPr>
      <w:r w:rsidRPr="00814B68">
        <w:rPr>
          <w:b/>
          <w:bCs/>
          <w:sz w:val="22"/>
          <w:szCs w:val="22"/>
          <w:lang w:val="en-GB"/>
        </w:rPr>
        <w:t>Gundogdu G,</w:t>
      </w:r>
      <w:r w:rsidRPr="00814B68">
        <w:rPr>
          <w:sz w:val="22"/>
          <w:szCs w:val="22"/>
          <w:lang w:val="en-GB"/>
        </w:rPr>
        <w:t xml:space="preserve"> Dodurga Y, Kucukatay V. The Sulfite Molecule Enhances Homocysteine Toxicity in SH-SY5Y Cells. Mol Biol Rep. 2019. 46 (4), 4017-4025 (SCİ-Expanded).</w:t>
      </w:r>
    </w:p>
    <w:p w14:paraId="7A03C5ED" w14:textId="77777777" w:rsidR="00705191" w:rsidRPr="00814B68" w:rsidRDefault="00705191" w:rsidP="00705191">
      <w:pPr>
        <w:pStyle w:val="ListeParagraf"/>
        <w:numPr>
          <w:ilvl w:val="0"/>
          <w:numId w:val="3"/>
        </w:numPr>
        <w:spacing w:line="360" w:lineRule="auto"/>
        <w:ind w:left="284" w:hanging="284"/>
        <w:jc w:val="both"/>
        <w:rPr>
          <w:sz w:val="22"/>
          <w:szCs w:val="22"/>
          <w:lang w:val="en-GB"/>
        </w:rPr>
      </w:pPr>
      <w:r w:rsidRPr="00814B68">
        <w:rPr>
          <w:sz w:val="22"/>
          <w:szCs w:val="22"/>
          <w:lang w:val="en-GB"/>
        </w:rPr>
        <w:t xml:space="preserve">Dodurga Y., M Secme, C Eroglu, </w:t>
      </w:r>
      <w:r w:rsidRPr="00814B68">
        <w:rPr>
          <w:b/>
          <w:bCs/>
          <w:sz w:val="22"/>
          <w:szCs w:val="22"/>
          <w:lang w:val="en-GB"/>
        </w:rPr>
        <w:t>G Gundogdu</w:t>
      </w:r>
      <w:r w:rsidRPr="00814B68">
        <w:rPr>
          <w:sz w:val="22"/>
          <w:szCs w:val="22"/>
          <w:lang w:val="en-GB"/>
        </w:rPr>
        <w:t>, C.B Avci, G Bagci, V Kucukatay, N.L Satiroglu-Tufan. ‘Investigation of The Effects of a Sulfite Molecule on Human Neuroblastoma Cells via a Novel Oncogene URG4/URGCP’ Life Sciences, 143, 27-34, 2015 (SCİ-Expanded).</w:t>
      </w:r>
    </w:p>
    <w:p w14:paraId="7848B180" w14:textId="77777777" w:rsidR="00705191" w:rsidRPr="00814B68" w:rsidRDefault="00705191" w:rsidP="00705191">
      <w:pPr>
        <w:pStyle w:val="ListeParagraf"/>
        <w:numPr>
          <w:ilvl w:val="0"/>
          <w:numId w:val="3"/>
        </w:numPr>
        <w:spacing w:line="360" w:lineRule="auto"/>
        <w:ind w:left="284" w:hanging="284"/>
        <w:jc w:val="both"/>
        <w:rPr>
          <w:sz w:val="22"/>
          <w:szCs w:val="22"/>
          <w:lang w:val="en-GB"/>
        </w:rPr>
      </w:pPr>
      <w:r w:rsidRPr="00814B68">
        <w:rPr>
          <w:sz w:val="22"/>
          <w:szCs w:val="22"/>
          <w:lang w:val="en-GB"/>
        </w:rPr>
        <w:t xml:space="preserve">Yonguc G.N., Y. Dodurga, E. Adiguzel, </w:t>
      </w:r>
      <w:r w:rsidRPr="00814B68">
        <w:rPr>
          <w:b/>
          <w:bCs/>
          <w:sz w:val="22"/>
          <w:szCs w:val="22"/>
          <w:lang w:val="en-GB"/>
        </w:rPr>
        <w:t>G. Gundogdu</w:t>
      </w:r>
      <w:r w:rsidRPr="00814B68">
        <w:rPr>
          <w:sz w:val="22"/>
          <w:szCs w:val="22"/>
          <w:lang w:val="en-GB"/>
        </w:rPr>
        <w:t>, V. Kucukatay, S. Ozbal, I. Yilmaz, U. Cankurt, Y. Yilmaz, I Akdogan, “Grape Seed Extract has Superior Beneficial Effects than Vitamin E on Oxidative Stress and Apoptosis in the Hippocampus of Streptozotocin Induced Diabetic Rats.”, Gene, 555, 119-126, 2015 (SCİ-Expanded).</w:t>
      </w:r>
    </w:p>
    <w:p w14:paraId="7DCD0F87" w14:textId="77777777" w:rsidR="00705191" w:rsidRPr="00814B68" w:rsidRDefault="00705191" w:rsidP="00705191">
      <w:pPr>
        <w:pStyle w:val="ListeParagraf"/>
        <w:numPr>
          <w:ilvl w:val="0"/>
          <w:numId w:val="3"/>
        </w:numPr>
        <w:spacing w:line="360" w:lineRule="auto"/>
        <w:ind w:left="284" w:hanging="284"/>
        <w:jc w:val="both"/>
        <w:rPr>
          <w:sz w:val="22"/>
          <w:szCs w:val="22"/>
          <w:lang w:val="en-GB"/>
        </w:rPr>
      </w:pPr>
      <w:r w:rsidRPr="00814B68">
        <w:rPr>
          <w:sz w:val="22"/>
          <w:szCs w:val="22"/>
          <w:lang w:val="en-GB"/>
        </w:rPr>
        <w:t xml:space="preserve">Güçlü A., G.N. Yonguc, Y. Dodurga, </w:t>
      </w:r>
      <w:r w:rsidRPr="00814B68">
        <w:rPr>
          <w:b/>
          <w:bCs/>
          <w:sz w:val="22"/>
          <w:szCs w:val="22"/>
          <w:lang w:val="en-GB"/>
        </w:rPr>
        <w:t>G. Gundogdu</w:t>
      </w:r>
      <w:r w:rsidRPr="00814B68">
        <w:rPr>
          <w:sz w:val="22"/>
          <w:szCs w:val="22"/>
          <w:lang w:val="en-GB"/>
        </w:rPr>
        <w:t>, Z. Güçlü, T. Yonguc, E. Adiguzel, Turkmen K, “The Effects of Grape Seed on Apoptosis-Related Gene Expression and Oxidative Stress in Streptozotocin-Induced Diabetic Rats.”, Ren. Fail, 2, 192-197, 2015 (SCİ-Expanded).</w:t>
      </w:r>
    </w:p>
    <w:p w14:paraId="3ED9A6C1" w14:textId="77777777" w:rsidR="00705191" w:rsidRPr="00814B68" w:rsidRDefault="00705191" w:rsidP="00705191">
      <w:pPr>
        <w:pStyle w:val="ListeParagraf"/>
        <w:numPr>
          <w:ilvl w:val="0"/>
          <w:numId w:val="3"/>
        </w:numPr>
        <w:spacing w:line="360" w:lineRule="auto"/>
        <w:ind w:left="284" w:hanging="284"/>
        <w:jc w:val="both"/>
        <w:rPr>
          <w:sz w:val="22"/>
          <w:szCs w:val="22"/>
          <w:lang w:val="en-GB"/>
        </w:rPr>
      </w:pPr>
      <w:r w:rsidRPr="00814B68">
        <w:rPr>
          <w:sz w:val="22"/>
          <w:szCs w:val="22"/>
          <w:lang w:val="en-GB"/>
        </w:rPr>
        <w:t>Avci C.B., Y. Dodurga</w:t>
      </w:r>
      <w:r w:rsidRPr="00814B68">
        <w:rPr>
          <w:b/>
          <w:bCs/>
          <w:sz w:val="22"/>
          <w:szCs w:val="22"/>
          <w:lang w:val="en-GB"/>
        </w:rPr>
        <w:t>, G. Gundogdu</w:t>
      </w:r>
      <w:r w:rsidRPr="00814B68">
        <w:rPr>
          <w:sz w:val="22"/>
          <w:szCs w:val="22"/>
          <w:lang w:val="en-GB"/>
        </w:rPr>
        <w:t>, H.O. Çağlar, V. Küçükatay, C. Gündüz, N.L. Satiroglu-Tufan, “Regulation Of Urg4/Urgcp And Pparα Gene Expressions After Retinoic Acid Treatment In Neuroblastoma Cells.”, Tumour Biol., 34, 3853-3857, 2013.</w:t>
      </w:r>
    </w:p>
    <w:p w14:paraId="3EDF0591" w14:textId="77777777" w:rsidR="00705191" w:rsidRPr="00814B68" w:rsidRDefault="00705191" w:rsidP="00705191">
      <w:pPr>
        <w:pStyle w:val="ListeParagraf"/>
        <w:numPr>
          <w:ilvl w:val="0"/>
          <w:numId w:val="3"/>
        </w:numPr>
        <w:spacing w:line="360" w:lineRule="auto"/>
        <w:ind w:left="284" w:hanging="284"/>
        <w:jc w:val="both"/>
        <w:rPr>
          <w:sz w:val="22"/>
          <w:szCs w:val="22"/>
          <w:lang w:val="en-GB"/>
        </w:rPr>
      </w:pPr>
      <w:r w:rsidRPr="00814B68">
        <w:rPr>
          <w:sz w:val="22"/>
          <w:szCs w:val="22"/>
          <w:lang w:val="en-GB"/>
        </w:rPr>
        <w:t xml:space="preserve">Dodurga Y., </w:t>
      </w:r>
      <w:r w:rsidRPr="00814B68">
        <w:rPr>
          <w:b/>
          <w:bCs/>
          <w:sz w:val="22"/>
          <w:szCs w:val="22"/>
          <w:lang w:val="en-GB"/>
        </w:rPr>
        <w:t>G. Gundogdu</w:t>
      </w:r>
      <w:r w:rsidRPr="00814B68">
        <w:rPr>
          <w:sz w:val="22"/>
          <w:szCs w:val="22"/>
          <w:lang w:val="en-GB"/>
        </w:rPr>
        <w:t>, V. Tekin, T. Koc, G. Bağci, V. Küçükatay, N.L. Satiroglu-Tufan, “Valproic Acid Inhibits the Proliferation of SHSY5Y Neuroblastoma Cancer Cells By Downregulating URG4/URGCP and CCND1 Gene Expression.”, Mol. Biol. Rep., 41(7), 4595-4599, 2014 (SCİ-Expanded).</w:t>
      </w:r>
    </w:p>
    <w:p w14:paraId="0CE56225" w14:textId="77777777" w:rsidR="00705191" w:rsidRPr="00814B68" w:rsidRDefault="00705191" w:rsidP="00705191">
      <w:pPr>
        <w:pStyle w:val="ListeParagraf"/>
        <w:numPr>
          <w:ilvl w:val="0"/>
          <w:numId w:val="3"/>
        </w:numPr>
        <w:spacing w:line="360" w:lineRule="auto"/>
        <w:ind w:left="284" w:hanging="284"/>
        <w:jc w:val="both"/>
        <w:rPr>
          <w:sz w:val="22"/>
          <w:szCs w:val="22"/>
          <w:lang w:val="en-GB"/>
        </w:rPr>
      </w:pPr>
      <w:r w:rsidRPr="00814B68">
        <w:rPr>
          <w:sz w:val="22"/>
          <w:szCs w:val="22"/>
          <w:lang w:val="en-GB"/>
        </w:rPr>
        <w:t xml:space="preserve">Erken H. A., O. Genç, G. Erken, C. Ayada, </w:t>
      </w:r>
      <w:r w:rsidRPr="00814B68">
        <w:rPr>
          <w:b/>
          <w:bCs/>
          <w:sz w:val="22"/>
          <w:szCs w:val="22"/>
          <w:lang w:val="en-GB"/>
        </w:rPr>
        <w:t>G. Gundogdu</w:t>
      </w:r>
      <w:r w:rsidRPr="00814B68">
        <w:rPr>
          <w:sz w:val="22"/>
          <w:szCs w:val="22"/>
          <w:lang w:val="en-GB"/>
        </w:rPr>
        <w:t>, H. Doğan. Ozone Partially Prevents Diabetic Neuropaty in Rats. Exp. Clin. Endocrinol Diabetes, 123, 101-105, 2015 (SCİ-Expanded).</w:t>
      </w:r>
    </w:p>
    <w:p w14:paraId="56F2F072" w14:textId="77777777" w:rsidR="00705191" w:rsidRPr="00814B68" w:rsidRDefault="00705191" w:rsidP="00705191">
      <w:pPr>
        <w:pStyle w:val="ListeParagraf"/>
        <w:numPr>
          <w:ilvl w:val="0"/>
          <w:numId w:val="3"/>
        </w:numPr>
        <w:spacing w:line="360" w:lineRule="auto"/>
        <w:ind w:left="284" w:hanging="284"/>
        <w:jc w:val="both"/>
        <w:rPr>
          <w:sz w:val="22"/>
          <w:szCs w:val="22"/>
          <w:lang w:val="en-GB"/>
        </w:rPr>
      </w:pPr>
      <w:r w:rsidRPr="00814B68">
        <w:rPr>
          <w:b/>
          <w:bCs/>
          <w:sz w:val="22"/>
          <w:szCs w:val="22"/>
          <w:lang w:val="en-GB"/>
        </w:rPr>
        <w:t>Gundogdu G</w:t>
      </w:r>
      <w:r w:rsidRPr="00814B68">
        <w:rPr>
          <w:sz w:val="22"/>
          <w:szCs w:val="22"/>
          <w:lang w:val="en-GB"/>
        </w:rPr>
        <w:t>, Gundogdu K. A Novel Biomarker in Patients with Knee Osteoarthritis: Adropin. Clinical Rheumatology. 37 (8), 2179-2186, 2018 (SCİ-Expanded).</w:t>
      </w:r>
    </w:p>
    <w:p w14:paraId="17CE7C61" w14:textId="77777777" w:rsidR="00705191" w:rsidRPr="00814B68" w:rsidRDefault="00705191" w:rsidP="00705191">
      <w:pPr>
        <w:pStyle w:val="ListeParagraf"/>
        <w:numPr>
          <w:ilvl w:val="0"/>
          <w:numId w:val="3"/>
        </w:numPr>
        <w:spacing w:line="360" w:lineRule="auto"/>
        <w:ind w:left="284" w:hanging="284"/>
        <w:jc w:val="both"/>
        <w:rPr>
          <w:sz w:val="22"/>
          <w:szCs w:val="22"/>
          <w:lang w:val="en-GB"/>
        </w:rPr>
      </w:pPr>
      <w:r w:rsidRPr="00814B68">
        <w:rPr>
          <w:sz w:val="22"/>
          <w:szCs w:val="22"/>
          <w:lang w:val="en-GB"/>
        </w:rPr>
        <w:t xml:space="preserve">Karaoglan Sezen E, </w:t>
      </w:r>
      <w:r w:rsidRPr="00814B68">
        <w:rPr>
          <w:b/>
          <w:bCs/>
          <w:sz w:val="22"/>
          <w:szCs w:val="22"/>
          <w:lang w:val="en-GB"/>
        </w:rPr>
        <w:t>Gundogdu G,</w:t>
      </w:r>
      <w:r w:rsidRPr="00814B68">
        <w:rPr>
          <w:sz w:val="22"/>
          <w:szCs w:val="22"/>
          <w:lang w:val="en-GB"/>
        </w:rPr>
        <w:t xml:space="preserve"> Seçme M, Senol O, Demirkaya Miloğlu F, Dodurga Y, Tüfekçi A R .  Eremurus Spectabilis, Rich Source of Isoorientin: Isolation, Quantification and Anti-Cancer Activity on SH-SY5Y Neuroblastoma Cells. Current Pharmaceutical </w:t>
      </w:r>
      <w:proofErr w:type="gramStart"/>
      <w:r w:rsidRPr="00814B68">
        <w:rPr>
          <w:sz w:val="22"/>
          <w:szCs w:val="22"/>
          <w:lang w:val="en-GB"/>
        </w:rPr>
        <w:t>Analysis  2018,14,578</w:t>
      </w:r>
      <w:proofErr w:type="gramEnd"/>
      <w:r w:rsidRPr="00814B68">
        <w:rPr>
          <w:sz w:val="22"/>
          <w:szCs w:val="22"/>
          <w:lang w:val="en-GB"/>
        </w:rPr>
        <w:t xml:space="preserve">-585 (SCİ-Expanded).  </w:t>
      </w:r>
    </w:p>
    <w:p w14:paraId="40FF186F" w14:textId="77777777" w:rsidR="00705191" w:rsidRPr="00814B68" w:rsidRDefault="00705191" w:rsidP="00705191">
      <w:pPr>
        <w:pStyle w:val="ListeParagraf"/>
        <w:numPr>
          <w:ilvl w:val="0"/>
          <w:numId w:val="3"/>
        </w:numPr>
        <w:spacing w:line="360" w:lineRule="auto"/>
        <w:ind w:left="284" w:hanging="284"/>
        <w:jc w:val="both"/>
        <w:rPr>
          <w:sz w:val="22"/>
          <w:szCs w:val="22"/>
          <w:lang w:val="en-GB"/>
        </w:rPr>
      </w:pPr>
      <w:r w:rsidRPr="00814B68">
        <w:rPr>
          <w:b/>
          <w:bCs/>
          <w:sz w:val="22"/>
          <w:szCs w:val="22"/>
          <w:lang w:val="en-GB"/>
        </w:rPr>
        <w:t>Gundogdu G,</w:t>
      </w:r>
      <w:r w:rsidRPr="00814B68">
        <w:rPr>
          <w:sz w:val="22"/>
          <w:szCs w:val="22"/>
          <w:lang w:val="en-GB"/>
        </w:rPr>
        <w:t xml:space="preserve"> Dodurga Y, Cetin M, Secme M, Cicek B. The Cytotoxic and Genotoxic Effects of Daidzein on MIA PACA-2 Human Pancreatic Carcinoma Cells and HT-29 Human Colon Cancer Cells. Drug and Chemical Toxicology. </w:t>
      </w:r>
      <w:r w:rsidRPr="00814B68">
        <w:t xml:space="preserve">43, 1-7, </w:t>
      </w:r>
      <w:r w:rsidRPr="00814B68">
        <w:rPr>
          <w:sz w:val="22"/>
          <w:szCs w:val="22"/>
          <w:lang w:val="en-GB"/>
        </w:rPr>
        <w:t xml:space="preserve">2020 (SCİ-Expanded).  </w:t>
      </w:r>
    </w:p>
    <w:p w14:paraId="15593E0F" w14:textId="77777777" w:rsidR="00705191" w:rsidRPr="00666989" w:rsidRDefault="00705191" w:rsidP="00705191">
      <w:pPr>
        <w:pStyle w:val="ListeParagraf"/>
        <w:numPr>
          <w:ilvl w:val="0"/>
          <w:numId w:val="3"/>
        </w:numPr>
        <w:spacing w:line="360" w:lineRule="auto"/>
        <w:ind w:left="284" w:hanging="284"/>
        <w:jc w:val="both"/>
        <w:rPr>
          <w:sz w:val="22"/>
          <w:szCs w:val="22"/>
          <w:lang w:val="en-GB"/>
        </w:rPr>
      </w:pPr>
      <w:r w:rsidRPr="00814B68">
        <w:rPr>
          <w:b/>
          <w:bCs/>
          <w:sz w:val="22"/>
          <w:szCs w:val="22"/>
          <w:lang w:val="en-GB"/>
        </w:rPr>
        <w:t>Gundogdu G</w:t>
      </w:r>
      <w:r w:rsidRPr="00814B68">
        <w:rPr>
          <w:sz w:val="22"/>
          <w:szCs w:val="22"/>
          <w:lang w:val="en-GB"/>
        </w:rPr>
        <w:t xml:space="preserve">, Gundogdu K, Nalci Ka, Demirkaya AK, Yilmaz Tasci S, Demirkaya Miloglu F, Senol O, Hacimuftuoglu A. The Effect of Parietin Isolated </w:t>
      </w:r>
      <w:proofErr w:type="gramStart"/>
      <w:r w:rsidRPr="00814B68">
        <w:rPr>
          <w:sz w:val="22"/>
          <w:szCs w:val="22"/>
          <w:lang w:val="en-GB"/>
        </w:rPr>
        <w:t>From</w:t>
      </w:r>
      <w:proofErr w:type="gramEnd"/>
      <w:r w:rsidRPr="00814B68">
        <w:rPr>
          <w:sz w:val="22"/>
          <w:szCs w:val="22"/>
          <w:lang w:val="en-GB"/>
        </w:rPr>
        <w:t xml:space="preserve"> Rheum Ribes L on In-vitro Wound Model Using Human Dermal Fibroblast Cells. Int J Low Extrem Wounds. 2019 Mar;18(1):56-64 (SCİ-Expanded).  </w:t>
      </w:r>
    </w:p>
    <w:p w14:paraId="678658E5" w14:textId="77777777" w:rsidR="00705191" w:rsidRPr="00814B68" w:rsidRDefault="00705191" w:rsidP="00705191">
      <w:pPr>
        <w:pStyle w:val="ListeParagraf"/>
        <w:numPr>
          <w:ilvl w:val="0"/>
          <w:numId w:val="3"/>
        </w:numPr>
        <w:spacing w:line="360" w:lineRule="auto"/>
        <w:ind w:left="284" w:hanging="284"/>
        <w:jc w:val="both"/>
        <w:rPr>
          <w:sz w:val="22"/>
          <w:szCs w:val="22"/>
          <w:lang w:val="en-GB"/>
        </w:rPr>
      </w:pPr>
      <w:r w:rsidRPr="00814B68">
        <w:rPr>
          <w:sz w:val="22"/>
          <w:szCs w:val="22"/>
          <w:lang w:val="en-GB"/>
        </w:rPr>
        <w:lastRenderedPageBreak/>
        <w:t xml:space="preserve">Senol O, </w:t>
      </w:r>
      <w:r w:rsidRPr="00814B68">
        <w:rPr>
          <w:b/>
          <w:bCs/>
          <w:sz w:val="22"/>
          <w:szCs w:val="22"/>
          <w:lang w:val="en-GB"/>
        </w:rPr>
        <w:t>Gundogdu G</w:t>
      </w:r>
      <w:r w:rsidRPr="00814B68">
        <w:rPr>
          <w:sz w:val="22"/>
          <w:szCs w:val="22"/>
          <w:lang w:val="en-GB"/>
        </w:rPr>
        <w:t xml:space="preserve">, Gundogdu K, Miloglu FD. Investigation of The Relationships Between Knee Osteoarthritis and Obesity via Untargeted Metabolomics Analysis. Clin Rheumatol. May;38(5):1351-1360, 2019 (SCİ-Expanded).  </w:t>
      </w:r>
    </w:p>
    <w:p w14:paraId="1BAE6FDC" w14:textId="77777777" w:rsidR="00705191" w:rsidRPr="00814B68" w:rsidRDefault="00705191" w:rsidP="00705191">
      <w:pPr>
        <w:pStyle w:val="ListeParagraf"/>
        <w:numPr>
          <w:ilvl w:val="0"/>
          <w:numId w:val="3"/>
        </w:numPr>
        <w:spacing w:line="360" w:lineRule="auto"/>
        <w:ind w:left="284" w:hanging="284"/>
        <w:jc w:val="both"/>
        <w:rPr>
          <w:sz w:val="22"/>
          <w:szCs w:val="22"/>
          <w:lang w:val="en-GB"/>
        </w:rPr>
      </w:pPr>
      <w:r w:rsidRPr="00814B68">
        <w:rPr>
          <w:b/>
          <w:bCs/>
          <w:sz w:val="22"/>
          <w:szCs w:val="22"/>
          <w:lang w:val="en-GB"/>
        </w:rPr>
        <w:t>Gundogdu G,</w:t>
      </w:r>
      <w:r w:rsidRPr="00814B68">
        <w:rPr>
          <w:sz w:val="22"/>
          <w:szCs w:val="22"/>
          <w:lang w:val="en-GB"/>
        </w:rPr>
        <w:t xml:space="preserve"> Demirkaya Miloglu F, Senol O, Koza Y, Gundogdu F. Investigation of The Metabolic Difference Between ST-Elevated Myocardial İnfarction and Non-ST-Elevated Myocardial İnfarction via LC/Q-TOF/MS/MS. Journal of Analytical Science and Technology. 10:(31), 1-9, 2019 (SCİ-Expanded).  </w:t>
      </w:r>
    </w:p>
    <w:p w14:paraId="0E061D6C" w14:textId="77777777" w:rsidR="00705191" w:rsidRPr="00814B68" w:rsidRDefault="00705191" w:rsidP="00705191">
      <w:pPr>
        <w:pStyle w:val="ListeParagraf"/>
        <w:numPr>
          <w:ilvl w:val="0"/>
          <w:numId w:val="3"/>
        </w:numPr>
        <w:spacing w:line="360" w:lineRule="auto"/>
        <w:ind w:left="284" w:hanging="284"/>
        <w:jc w:val="both"/>
        <w:rPr>
          <w:sz w:val="22"/>
          <w:szCs w:val="22"/>
          <w:lang w:val="en-GB"/>
        </w:rPr>
      </w:pPr>
      <w:r w:rsidRPr="00814B68">
        <w:rPr>
          <w:sz w:val="22"/>
          <w:szCs w:val="22"/>
          <w:lang w:val="en-GB"/>
        </w:rPr>
        <w:t>Gundogdu G, Senol O, Demirkaya Miloglu F, Koza Y, Gundogdu F, Hacimüftüoglu A And Abd El-Aty A.M. Serum Metabolite Profiling Of St-Segment Elevation Myocardial İnfarction Using Liquid   Chromatography Quadrupole Time-Offlight Mass Spectrometry. Biomedical Cromotography. 2020, 34 (2), E4738.</w:t>
      </w:r>
    </w:p>
    <w:p w14:paraId="1BA36B30" w14:textId="77777777" w:rsidR="00705191" w:rsidRPr="00814B68" w:rsidRDefault="00705191" w:rsidP="00705191">
      <w:pPr>
        <w:pStyle w:val="ListeParagraf"/>
        <w:numPr>
          <w:ilvl w:val="0"/>
          <w:numId w:val="3"/>
        </w:numPr>
        <w:spacing w:line="360" w:lineRule="auto"/>
        <w:ind w:left="284" w:hanging="284"/>
        <w:jc w:val="both"/>
        <w:rPr>
          <w:sz w:val="22"/>
          <w:szCs w:val="22"/>
          <w:lang w:val="en-GB"/>
        </w:rPr>
      </w:pPr>
      <w:r w:rsidRPr="00814B68">
        <w:rPr>
          <w:b/>
          <w:bCs/>
          <w:sz w:val="22"/>
          <w:szCs w:val="22"/>
          <w:lang w:val="en-GB"/>
        </w:rPr>
        <w:t>Gundogdu G.,</w:t>
      </w:r>
      <w:r w:rsidRPr="00814B68">
        <w:rPr>
          <w:sz w:val="22"/>
          <w:szCs w:val="22"/>
          <w:lang w:val="en-GB"/>
        </w:rPr>
        <w:t xml:space="preserve"> Miloglu, F. D., Gundogdu, K., Tasci, S. Y., Albayrak, M., Demirci, T., &amp; Cetin, M. Investigation of The Efficacy of Daidzein in Experimental Knee Osteoarthritis-İnduced with Monosodium İodoacetate in Rats. Clinical Rheumatology, 39:2399–2408, 2020 (SCİ-Expanded).  </w:t>
      </w:r>
    </w:p>
    <w:p w14:paraId="6753D7B1"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b/>
          <w:bCs/>
          <w:sz w:val="22"/>
          <w:szCs w:val="22"/>
          <w:lang w:val="en-GB"/>
        </w:rPr>
        <w:t>Gundogdu, G.,</w:t>
      </w:r>
      <w:r w:rsidRPr="00814B68">
        <w:rPr>
          <w:sz w:val="22"/>
          <w:szCs w:val="22"/>
          <w:lang w:val="en-GB"/>
        </w:rPr>
        <w:t xml:space="preserve"> Nalci, K. A., Ugur Kaplan, A. B., Gundogdu, K., Demirci, T., Demirkaya Miloglu, F., ... &amp; Cetin, M. The Evaluation of The Effects of Nanoemulsion Formulations Containing Boron and/or Zinc on the Wound Healing in Diabetic Rats. The International Journal of Lower Extremity Wounds, Article number: 1534734620961892, 2020 (SCİ-Expanded).  </w:t>
      </w:r>
    </w:p>
    <w:p w14:paraId="1686978A"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sz w:val="22"/>
          <w:szCs w:val="22"/>
        </w:rPr>
        <w:t xml:space="preserve">Demirkaya A K, </w:t>
      </w:r>
      <w:r w:rsidRPr="00814B68">
        <w:rPr>
          <w:b/>
          <w:bCs/>
          <w:sz w:val="22"/>
          <w:szCs w:val="22"/>
        </w:rPr>
        <w:t>Gündoğdu Gülşah</w:t>
      </w:r>
      <w:r w:rsidRPr="00814B68">
        <w:rPr>
          <w:sz w:val="22"/>
          <w:szCs w:val="22"/>
        </w:rPr>
        <w:t xml:space="preserve">, Karakaya S, Yılmaz Taşcı S, Nalcı K A, Hacımüftüoğlu A. </w:t>
      </w:r>
      <w:hyperlink r:id="rId6" w:history="1">
        <w:r w:rsidRPr="00814B68">
          <w:rPr>
            <w:rStyle w:val="Kpr"/>
            <w:color w:val="auto"/>
            <w:sz w:val="22"/>
            <w:szCs w:val="22"/>
            <w:u w:val="none"/>
          </w:rPr>
          <w:t>Does Umbelliferone Protect Primary Cortical Neuron Cells Against Glutamate Excitotoxicity?</w:t>
        </w:r>
      </w:hyperlink>
      <w:r w:rsidRPr="00814B68">
        <w:rPr>
          <w:sz w:val="22"/>
          <w:szCs w:val="22"/>
        </w:rPr>
        <w:t xml:space="preserve">. Kafkas Universitesi Veteriner Fakultesi Dergisi, 27(3), 339-346, 2021 </w:t>
      </w:r>
      <w:r w:rsidRPr="00814B68">
        <w:rPr>
          <w:sz w:val="22"/>
          <w:szCs w:val="22"/>
          <w:lang w:val="en-GB"/>
        </w:rPr>
        <w:t xml:space="preserve">(SCİ-Expanded).  </w:t>
      </w:r>
    </w:p>
    <w:p w14:paraId="447054BC"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sz w:val="22"/>
          <w:szCs w:val="22"/>
        </w:rPr>
        <w:t xml:space="preserve">Demirkaya Miloğlu F, Akpınar A, Güven L, Demirkaya A K, </w:t>
      </w:r>
      <w:r w:rsidRPr="00814B68">
        <w:rPr>
          <w:b/>
          <w:bCs/>
          <w:sz w:val="22"/>
          <w:szCs w:val="22"/>
        </w:rPr>
        <w:t>Gündoğdu G</w:t>
      </w:r>
      <w:r w:rsidRPr="00814B68">
        <w:rPr>
          <w:sz w:val="22"/>
          <w:szCs w:val="22"/>
        </w:rPr>
        <w:t xml:space="preserve">, Nalcı K A, Hacımüftüoğlu A. Evaluation The Effects of Helichrysum Plicatum Subsp. Pseudoplicatum on an In-Vitro Wound Model Using Human Dermal Fibroblast Cells. The International Journal of Lower Extremity Wounds, Doi: 10.1177/15347346211016693 </w:t>
      </w:r>
      <w:r w:rsidRPr="00814B68">
        <w:rPr>
          <w:sz w:val="22"/>
          <w:szCs w:val="22"/>
          <w:lang w:val="en-GB"/>
        </w:rPr>
        <w:t xml:space="preserve">(SCİ-Expanded).  </w:t>
      </w:r>
    </w:p>
    <w:p w14:paraId="246F94B4"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sz w:val="22"/>
          <w:szCs w:val="22"/>
        </w:rPr>
        <w:t xml:space="preserve">Gündoğdu K, Yılmaz Taşcı Ş, Gündoğdu G, Terim Kapakin K A, Totik Yr, Demirkaya Miloğlu F. Evaluation of Cytokines in Protective Effect of Docosahexaenoic Acid in Experimental Achilles Tendinopathy Rat Model İnduced with Type1 Collagenase. Connectıve Tıssue Research, Doi: 10.1080/03008207.2021.1982915, 2021 </w:t>
      </w:r>
      <w:r w:rsidRPr="00814B68">
        <w:rPr>
          <w:sz w:val="22"/>
          <w:szCs w:val="22"/>
          <w:lang w:val="en-GB"/>
        </w:rPr>
        <w:t xml:space="preserve">(SCİ-Expanded).  </w:t>
      </w:r>
    </w:p>
    <w:p w14:paraId="67A88026"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color w:val="000000"/>
          <w:sz w:val="22"/>
          <w:szCs w:val="22"/>
          <w:lang w:val="en-GB"/>
        </w:rPr>
        <w:t xml:space="preserve">Harman E., Y. Dodurga, </w:t>
      </w:r>
      <w:r w:rsidRPr="00814B68">
        <w:rPr>
          <w:b/>
          <w:color w:val="000000"/>
          <w:sz w:val="22"/>
          <w:szCs w:val="22"/>
          <w:lang w:val="en-GB"/>
        </w:rPr>
        <w:t>G. Gundogdu</w:t>
      </w:r>
      <w:r w:rsidRPr="00814B68">
        <w:rPr>
          <w:color w:val="000000"/>
          <w:sz w:val="22"/>
          <w:szCs w:val="22"/>
          <w:lang w:val="en-GB"/>
        </w:rPr>
        <w:t>, C. Ayada, G. Erken, V. Kucukatay, C.B. Avci, O. Genc, "Copeptin: May it be a Novel Biomarker for Insulin Theraphy in Subjects with Diabetes?", Medicine Science, 2, 701-708, 2013 (TR DİZİN)</w:t>
      </w:r>
    </w:p>
    <w:p w14:paraId="46492BF0"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b/>
          <w:sz w:val="22"/>
          <w:szCs w:val="22"/>
          <w:lang w:val="en-GB"/>
        </w:rPr>
        <w:t>Gundogdu G</w:t>
      </w:r>
      <w:r w:rsidRPr="00814B68">
        <w:rPr>
          <w:sz w:val="22"/>
          <w:szCs w:val="22"/>
          <w:lang w:val="en-GB"/>
        </w:rPr>
        <w:t xml:space="preserve">, </w:t>
      </w:r>
      <w:r w:rsidRPr="00814B68">
        <w:rPr>
          <w:rStyle w:val="yayinyazar"/>
          <w:sz w:val="22"/>
          <w:szCs w:val="22"/>
          <w:lang w:val="en-GB"/>
        </w:rPr>
        <w:t>Taghizadehghalegjoughi A</w:t>
      </w:r>
      <w:r w:rsidRPr="00814B68">
        <w:rPr>
          <w:sz w:val="22"/>
          <w:szCs w:val="22"/>
          <w:lang w:val="en-GB"/>
        </w:rPr>
        <w:t xml:space="preserve">, Cicek B, Senol O, Nalci KA, Demirkaya AK, Hacimüftüoğlu A. </w:t>
      </w:r>
      <w:r w:rsidRPr="00814B68">
        <w:rPr>
          <w:b/>
          <w:sz w:val="22"/>
          <w:szCs w:val="22"/>
          <w:lang w:val="en-GB"/>
        </w:rPr>
        <w:t>G</w:t>
      </w:r>
      <w:r w:rsidRPr="00814B68">
        <w:rPr>
          <w:rStyle w:val="yayinad"/>
          <w:sz w:val="22"/>
          <w:szCs w:val="22"/>
          <w:lang w:val="en-GB"/>
        </w:rPr>
        <w:t>lutamat Eksitotoksisitesi Oluşturulan Primer Kortikal Nöron Kültürlerinde Parietinin Nöroprotektif Etkisinin Incelenmesi</w:t>
      </w:r>
      <w:r w:rsidRPr="00814B68">
        <w:rPr>
          <w:rStyle w:val="yayintur"/>
          <w:sz w:val="22"/>
          <w:szCs w:val="22"/>
          <w:lang w:val="en-GB"/>
        </w:rPr>
        <w:t xml:space="preserve">. </w:t>
      </w:r>
      <w:r w:rsidRPr="00814B68">
        <w:rPr>
          <w:rStyle w:val="yayindergi"/>
          <w:sz w:val="22"/>
          <w:szCs w:val="22"/>
          <w:lang w:val="en-GB"/>
        </w:rPr>
        <w:t>Atatürk Üniversitesi Veteriner Bilimleri Dergisi</w:t>
      </w:r>
      <w:r w:rsidRPr="00814B68">
        <w:rPr>
          <w:sz w:val="22"/>
          <w:szCs w:val="22"/>
          <w:lang w:val="en-GB"/>
        </w:rPr>
        <w:t xml:space="preserve">. </w:t>
      </w:r>
      <w:bookmarkStart w:id="1" w:name="_Hlk45622443"/>
      <w:r w:rsidRPr="00814B68">
        <w:rPr>
          <w:sz w:val="22"/>
          <w:szCs w:val="22"/>
        </w:rPr>
        <w:t>13(2): 165-173</w:t>
      </w:r>
      <w:bookmarkEnd w:id="1"/>
      <w:r w:rsidRPr="00814B68">
        <w:rPr>
          <w:sz w:val="22"/>
          <w:szCs w:val="22"/>
        </w:rPr>
        <w:t>. 2018 (Alan İndeksi).</w:t>
      </w:r>
    </w:p>
    <w:p w14:paraId="002772E1"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b/>
          <w:sz w:val="22"/>
          <w:szCs w:val="22"/>
          <w:lang w:val="en-GB"/>
        </w:rPr>
        <w:lastRenderedPageBreak/>
        <w:t>Gundogdu G</w:t>
      </w:r>
      <w:r w:rsidRPr="00814B68">
        <w:rPr>
          <w:sz w:val="22"/>
          <w:szCs w:val="22"/>
          <w:lang w:val="en-GB"/>
        </w:rPr>
        <w:t xml:space="preserve">, Dodurga Y, Elmas L, Yilmaz Taşci S, </w:t>
      </w:r>
      <w:r w:rsidRPr="00814B68">
        <w:rPr>
          <w:b/>
          <w:sz w:val="22"/>
          <w:szCs w:val="22"/>
          <w:lang w:val="en-GB"/>
        </w:rPr>
        <w:t>Gundogdu K</w:t>
      </w:r>
      <w:r w:rsidRPr="00814B68">
        <w:rPr>
          <w:sz w:val="22"/>
          <w:szCs w:val="22"/>
          <w:lang w:val="en-GB"/>
        </w:rPr>
        <w:t>, Karaoglan E.S.</w:t>
      </w:r>
      <w:r w:rsidRPr="00814B68">
        <w:rPr>
          <w:bCs/>
          <w:sz w:val="22"/>
          <w:szCs w:val="22"/>
          <w:lang w:val="en-GB"/>
        </w:rPr>
        <w:t xml:space="preserve"> </w:t>
      </w:r>
      <w:r w:rsidRPr="00814B68">
        <w:rPr>
          <w:sz w:val="22"/>
          <w:szCs w:val="22"/>
          <w:lang w:val="en-GB"/>
        </w:rPr>
        <w:t xml:space="preserve">Investigation of Anticancer Mechanism of Isoorientin Isolated from Eremurus Spectabilis Leaves via Cell Cycle Pathways in HT-29 Human Colorectal Adenocarcinoma Cells. The Eurasian Journal of Medicine. 2018, </w:t>
      </w:r>
      <w:r w:rsidRPr="00814B68">
        <w:rPr>
          <w:sz w:val="22"/>
          <w:szCs w:val="22"/>
        </w:rPr>
        <w:t>Doi: 10.5152/Eurasianjmed.2018 (ESCİ).</w:t>
      </w:r>
    </w:p>
    <w:p w14:paraId="046EC94E"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sz w:val="22"/>
          <w:szCs w:val="22"/>
          <w:shd w:val="clear" w:color="auto" w:fill="FFFFFF"/>
        </w:rPr>
        <w:t xml:space="preserve">Demirkaya AK, </w:t>
      </w:r>
      <w:r w:rsidRPr="00814B68">
        <w:rPr>
          <w:b/>
          <w:sz w:val="22"/>
          <w:szCs w:val="22"/>
          <w:shd w:val="clear" w:color="auto" w:fill="FFFFFF"/>
        </w:rPr>
        <w:t>Gundogdu G</w:t>
      </w:r>
      <w:r w:rsidRPr="00814B68">
        <w:rPr>
          <w:sz w:val="22"/>
          <w:szCs w:val="22"/>
          <w:shd w:val="clear" w:color="auto" w:fill="FFFFFF"/>
        </w:rPr>
        <w:t>, Dodurga Y, Secme M, Gundogdu K. “Parietinin HEPG2 Hepatoselüler Karsinom Hücrelerinde Sitotoksik ve Genotoksik Etkisinin Belirlenmesi” </w:t>
      </w:r>
      <w:r w:rsidRPr="00814B68">
        <w:rPr>
          <w:rStyle w:val="yayindergi"/>
          <w:sz w:val="22"/>
          <w:szCs w:val="22"/>
          <w:lang w:val="en-GB"/>
        </w:rPr>
        <w:t>Atatürk Üniversitesi Veteriner Bilimleri Dergisi</w:t>
      </w:r>
      <w:r w:rsidRPr="00814B68">
        <w:rPr>
          <w:sz w:val="22"/>
          <w:szCs w:val="22"/>
          <w:lang w:val="en-GB"/>
        </w:rPr>
        <w:t xml:space="preserve">. </w:t>
      </w:r>
      <w:r w:rsidRPr="00814B68">
        <w:rPr>
          <w:sz w:val="22"/>
          <w:szCs w:val="22"/>
        </w:rPr>
        <w:t>2019; 14(1): 29-37 (Alan İndeksi).</w:t>
      </w:r>
    </w:p>
    <w:p w14:paraId="292D6538" w14:textId="77777777" w:rsidR="00705191" w:rsidRPr="00814B68" w:rsidRDefault="00705191" w:rsidP="00705191">
      <w:pPr>
        <w:pStyle w:val="ListeParagraf"/>
        <w:numPr>
          <w:ilvl w:val="0"/>
          <w:numId w:val="3"/>
        </w:numPr>
        <w:spacing w:line="360" w:lineRule="auto"/>
        <w:ind w:left="284" w:hanging="284"/>
        <w:jc w:val="both"/>
        <w:rPr>
          <w:b/>
          <w:bCs/>
          <w:sz w:val="22"/>
          <w:szCs w:val="22"/>
        </w:rPr>
      </w:pPr>
      <w:bookmarkStart w:id="2" w:name="_Hlk45622518"/>
      <w:r w:rsidRPr="00814B68">
        <w:rPr>
          <w:b/>
          <w:bCs/>
          <w:sz w:val="22"/>
          <w:szCs w:val="22"/>
          <w:shd w:val="clear" w:color="auto" w:fill="FFFFFF"/>
        </w:rPr>
        <w:t>Gundogdu G</w:t>
      </w:r>
      <w:r w:rsidRPr="00814B68">
        <w:rPr>
          <w:sz w:val="22"/>
          <w:szCs w:val="22"/>
          <w:shd w:val="clear" w:color="auto" w:fill="FFFFFF"/>
        </w:rPr>
        <w:t xml:space="preserve">, Gundogdu K, Miloglu Fd, Yılmaz Tascı S. </w:t>
      </w:r>
      <w:hyperlink r:id="rId7" w:history="1">
        <w:r w:rsidRPr="00814B68">
          <w:rPr>
            <w:rStyle w:val="Kpr"/>
            <w:color w:val="auto"/>
            <w:sz w:val="22"/>
            <w:szCs w:val="22"/>
            <w:u w:val="none"/>
            <w:shd w:val="clear" w:color="auto" w:fill="FFFFFF"/>
          </w:rPr>
          <w:t>A New Perspective on the Relation Between Obesity and Knee Osteoarthritis: Omentin.</w:t>
        </w:r>
      </w:hyperlink>
      <w:r w:rsidRPr="00814B68">
        <w:rPr>
          <w:sz w:val="22"/>
          <w:szCs w:val="22"/>
          <w:shd w:val="clear" w:color="auto" w:fill="FFFFFF"/>
        </w:rPr>
        <w:t xml:space="preserve"> Current Rheumatology Reviews. </w:t>
      </w:r>
      <w:bookmarkEnd w:id="2"/>
      <w:r w:rsidRPr="00814B68">
        <w:rPr>
          <w:sz w:val="22"/>
          <w:szCs w:val="22"/>
          <w:shd w:val="clear" w:color="auto" w:fill="FFFFFF"/>
        </w:rPr>
        <w:t>16(4),324-331, 2020 (ESCİ)</w:t>
      </w:r>
    </w:p>
    <w:p w14:paraId="4D90D9D0"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b/>
          <w:sz w:val="22"/>
          <w:szCs w:val="22"/>
          <w:lang w:val="en-GB"/>
        </w:rPr>
        <w:t>Gundogdu G</w:t>
      </w:r>
      <w:r w:rsidRPr="00814B68">
        <w:rPr>
          <w:sz w:val="22"/>
          <w:szCs w:val="22"/>
          <w:lang w:val="en-GB"/>
        </w:rPr>
        <w:t xml:space="preserve">, Gundogdu K, Nalci Ka, Cicek B, Senol O, Yilmaz Tasci S, Hacimüftüoğlu A. ‘Investigation of Effects of Rheum Ribes Extract on Human Dermal Fibroblast Cell Line’. Acta Physiologica. 221:41-41, 2017 (SCİ-Expanded, Özet).  </w:t>
      </w:r>
    </w:p>
    <w:p w14:paraId="4900EAA0"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b/>
          <w:sz w:val="22"/>
          <w:szCs w:val="22"/>
        </w:rPr>
        <w:t xml:space="preserve"> Gülşah Gündoğdu</w:t>
      </w:r>
      <w:r w:rsidRPr="00814B68">
        <w:rPr>
          <w:sz w:val="22"/>
          <w:szCs w:val="22"/>
        </w:rPr>
        <w:t xml:space="preserve">, Köksal Gündoğdu, Fatma Demırkaya Mıloglu, Şeymanur Yılmaz Taşçı. ‘Dız Osteoartrıtlı (Oa) Hastalar Içın Yenı Bır Bıyomarkır: Adropın’. Acta Orthopaedıca Et Traumatologıca Turcıca, 51, 56-57,2017 </w:t>
      </w:r>
      <w:r w:rsidRPr="00814B68">
        <w:rPr>
          <w:sz w:val="22"/>
          <w:szCs w:val="22"/>
          <w:lang w:val="en-GB"/>
        </w:rPr>
        <w:t xml:space="preserve">(SCİ-Expanded, Özet).  </w:t>
      </w:r>
    </w:p>
    <w:p w14:paraId="4335C70E"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b/>
          <w:sz w:val="22"/>
          <w:szCs w:val="22"/>
        </w:rPr>
        <w:t>Gündoğdu Gülşah</w:t>
      </w:r>
      <w:r w:rsidRPr="00814B68">
        <w:rPr>
          <w:sz w:val="22"/>
          <w:szCs w:val="22"/>
        </w:rPr>
        <w:t xml:space="preserve">, Senol Onur, Demirkaya Miloğlu Fatma, Koza Yavuzer, Gündoğdu Fuat. Evaluation of Clinical Data and Analysis of Metabolomics Change Between ST Elevation Myocardial Infarction (STEMI) And Non ST Elevation Myocardial Infarction (NSTEMI), Acta Physiologica, Vol.225pp.26- 26, 2018 </w:t>
      </w:r>
      <w:r w:rsidRPr="00814B68">
        <w:rPr>
          <w:sz w:val="22"/>
          <w:szCs w:val="22"/>
          <w:lang w:val="en-GB"/>
        </w:rPr>
        <w:t xml:space="preserve">(SCİ-Expanded, Özet).  </w:t>
      </w:r>
    </w:p>
    <w:p w14:paraId="01223024"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b/>
          <w:sz w:val="22"/>
          <w:szCs w:val="22"/>
        </w:rPr>
        <w:t>Gündoğdu Gülşah</w:t>
      </w:r>
      <w:r w:rsidRPr="00814B68">
        <w:rPr>
          <w:sz w:val="22"/>
          <w:szCs w:val="22"/>
        </w:rPr>
        <w:t xml:space="preserve">, Gundogdu Köksal, Demirkaya Miloğlu Fatma, Diz Osteoartritli Hastalarda Serum Omentin Düzeyleri Azalır ve Vücut Kütle İndeksi ile Negatif Korelasyon Gösterir, Acta Orthopaedıca Et Traumatologıca Turcıca, Vol.52pp.82-82, 2018 </w:t>
      </w:r>
      <w:r w:rsidRPr="00814B68">
        <w:rPr>
          <w:sz w:val="22"/>
          <w:szCs w:val="22"/>
          <w:lang w:val="en-GB"/>
        </w:rPr>
        <w:t xml:space="preserve">(SCİ-Expanded, Özet).  </w:t>
      </w:r>
    </w:p>
    <w:p w14:paraId="179D9691"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sz w:val="22"/>
          <w:szCs w:val="22"/>
        </w:rPr>
        <w:t xml:space="preserve">Gundogdu K, Yılmaz Taşçı S, </w:t>
      </w:r>
      <w:r w:rsidRPr="00814B68">
        <w:rPr>
          <w:b/>
          <w:sz w:val="22"/>
          <w:szCs w:val="22"/>
        </w:rPr>
        <w:t>Gundogdu G</w:t>
      </w:r>
      <w:r w:rsidRPr="00814B68">
        <w:rPr>
          <w:sz w:val="22"/>
          <w:szCs w:val="22"/>
        </w:rPr>
        <w:t xml:space="preserve">, Terim Kapakin KA, Demirkaya Miloglu F, Totik Y. Omega 3 (DHA) Treatment Of Collagenase-Induced Achılles Tendınopathy in Rats: Analyses of Hıstopathologıcal Bıomechanıcal Aspects. Acta Physiologica. 227 (722):42-42,2019 </w:t>
      </w:r>
      <w:r w:rsidRPr="00814B68">
        <w:rPr>
          <w:sz w:val="22"/>
          <w:szCs w:val="22"/>
          <w:lang w:val="en-GB"/>
        </w:rPr>
        <w:t xml:space="preserve">(SCİ-Expanded, Özet).  </w:t>
      </w:r>
    </w:p>
    <w:p w14:paraId="13A60914"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b/>
          <w:sz w:val="22"/>
          <w:szCs w:val="22"/>
        </w:rPr>
        <w:t>Gülşah Gündoğdu</w:t>
      </w:r>
      <w:r w:rsidRPr="00814B68">
        <w:rPr>
          <w:sz w:val="22"/>
          <w:szCs w:val="22"/>
        </w:rPr>
        <w:t xml:space="preserve">, Köksal Gündoğdu, Fatma Demırkaya Mıloglu, Şeymanur Yılmaz Taşçı, Tuba Demirci, Mevlüt Albayrak, Meltem Çetin. Daidzeinin Osteoartrit Tedavisindeki Etkinliğinin Diz Osteoartrit Modeli Oluşturulmuş Sıçanlarda Histopatolojik ve İmmunohistokimyasal Olarak Değerlendirilmesi. Acta Orthopaedıca Et Traumatologıca Turcıca. 53,9-9,2019 </w:t>
      </w:r>
      <w:r w:rsidRPr="00814B68">
        <w:rPr>
          <w:sz w:val="22"/>
          <w:szCs w:val="22"/>
          <w:lang w:val="en-GB"/>
        </w:rPr>
        <w:t xml:space="preserve">(SCİ-Expanded, Özet).  </w:t>
      </w:r>
    </w:p>
    <w:p w14:paraId="63B6FF6B"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sz w:val="22"/>
          <w:szCs w:val="22"/>
          <w:lang w:val="en-GB"/>
        </w:rPr>
        <w:t xml:space="preserve">Ekbiç Y., Fd. Miloglu, </w:t>
      </w:r>
      <w:r w:rsidRPr="00814B68">
        <w:rPr>
          <w:b/>
          <w:sz w:val="22"/>
          <w:szCs w:val="22"/>
          <w:lang w:val="en-GB"/>
        </w:rPr>
        <w:t>G. Gundogdu</w:t>
      </w:r>
      <w:r w:rsidRPr="00814B68">
        <w:rPr>
          <w:sz w:val="22"/>
          <w:szCs w:val="22"/>
          <w:lang w:val="en-GB"/>
        </w:rPr>
        <w:t xml:space="preserve">, G. Varma, H. Herken, V. Kucukatay. ‘Investigation of Oxidant/Antioxidant Balance in Alzheimer Patients’ Acta Physiologica, 218, 72-72, 2016 (SCİ-Expanded, Özet).  </w:t>
      </w:r>
    </w:p>
    <w:p w14:paraId="7E71A870"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rStyle w:val="yayinyazar"/>
          <w:b/>
          <w:sz w:val="22"/>
          <w:szCs w:val="22"/>
          <w:lang w:val="en-GB"/>
        </w:rPr>
        <w:t>Gundogdu G</w:t>
      </w:r>
      <w:r w:rsidRPr="00814B68">
        <w:rPr>
          <w:rStyle w:val="yayinyazar"/>
          <w:sz w:val="22"/>
          <w:szCs w:val="22"/>
          <w:lang w:val="en-GB"/>
        </w:rPr>
        <w:t>, Demirkaya Miloğlu F, Nalci Ka, Cicek B, Taghizadehghalegjoughi A, Polatdemir E, Hacimuftuoglu A. ‘</w:t>
      </w:r>
      <w:r w:rsidRPr="00814B68">
        <w:rPr>
          <w:rStyle w:val="yayinad"/>
          <w:sz w:val="22"/>
          <w:szCs w:val="22"/>
          <w:lang w:val="en-GB"/>
        </w:rPr>
        <w:t xml:space="preserve">Protective Effect of Zn2 Loaded Fe3O4-SIO2-NH2- (ZINPYR-1) </w:t>
      </w:r>
      <w:r w:rsidRPr="00814B68">
        <w:rPr>
          <w:rStyle w:val="yayinad"/>
          <w:sz w:val="22"/>
          <w:szCs w:val="22"/>
          <w:lang w:val="en-GB"/>
        </w:rPr>
        <w:lastRenderedPageBreak/>
        <w:t>Nanocomposite on Glutamate Exercise Toxicity In Primary Cortical Neuron Cell Culture’.</w:t>
      </w:r>
      <w:r w:rsidRPr="00814B68">
        <w:rPr>
          <w:sz w:val="22"/>
          <w:szCs w:val="22"/>
          <w:lang w:val="en-GB"/>
        </w:rPr>
        <w:t> </w:t>
      </w:r>
      <w:r w:rsidRPr="00814B68">
        <w:rPr>
          <w:rStyle w:val="yayindergi"/>
          <w:sz w:val="22"/>
          <w:szCs w:val="22"/>
          <w:lang w:val="en-GB"/>
        </w:rPr>
        <w:t xml:space="preserve"> Acta Physiologica. 221:78-78,</w:t>
      </w:r>
      <w:r w:rsidRPr="00814B68">
        <w:rPr>
          <w:sz w:val="22"/>
          <w:szCs w:val="22"/>
          <w:lang w:val="en-GB"/>
        </w:rPr>
        <w:t> </w:t>
      </w:r>
      <w:r w:rsidRPr="00814B68">
        <w:rPr>
          <w:rStyle w:val="yayinyil"/>
          <w:sz w:val="22"/>
          <w:szCs w:val="22"/>
          <w:lang w:val="en-GB"/>
        </w:rPr>
        <w:t>2017</w:t>
      </w:r>
      <w:r w:rsidRPr="00814B68">
        <w:rPr>
          <w:sz w:val="22"/>
          <w:szCs w:val="22"/>
          <w:lang w:val="en-GB"/>
        </w:rPr>
        <w:t xml:space="preserve"> (SCİ-Expanded, Özet).  </w:t>
      </w:r>
    </w:p>
    <w:p w14:paraId="6957BCE2"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b/>
          <w:sz w:val="22"/>
          <w:szCs w:val="22"/>
          <w:lang w:val="en-GB"/>
        </w:rPr>
        <w:t>Gundogdu G</w:t>
      </w:r>
      <w:r w:rsidRPr="00814B68">
        <w:rPr>
          <w:sz w:val="22"/>
          <w:szCs w:val="22"/>
          <w:lang w:val="en-GB"/>
        </w:rPr>
        <w:t>,</w:t>
      </w:r>
      <w:r w:rsidRPr="00814B68">
        <w:rPr>
          <w:b/>
          <w:sz w:val="22"/>
          <w:szCs w:val="22"/>
          <w:lang w:val="en-GB"/>
        </w:rPr>
        <w:t xml:space="preserve"> </w:t>
      </w:r>
      <w:r w:rsidRPr="00814B68">
        <w:rPr>
          <w:sz w:val="22"/>
          <w:szCs w:val="22"/>
          <w:lang w:val="en-GB"/>
        </w:rPr>
        <w:t xml:space="preserve">Dodurga Y, Cetin M, Secme M, Cicek B, ‘The Cytotoxic and Genotoxic Effects of Daidzein in HT-29 Human Colon Adenocarcinoma Cells’. Acta Physiologica. 221:86-86, 2017 (SCİ-Expanded, Özet).  </w:t>
      </w:r>
    </w:p>
    <w:p w14:paraId="65F60F07"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sz w:val="22"/>
          <w:szCs w:val="22"/>
          <w:lang w:val="en-GB"/>
        </w:rPr>
        <w:t xml:space="preserve">Senol O, </w:t>
      </w:r>
      <w:r w:rsidRPr="00814B68">
        <w:rPr>
          <w:b/>
          <w:sz w:val="22"/>
          <w:szCs w:val="22"/>
          <w:lang w:val="en-GB"/>
        </w:rPr>
        <w:t>Gundogdu G</w:t>
      </w:r>
      <w:r w:rsidRPr="00814B68">
        <w:rPr>
          <w:sz w:val="22"/>
          <w:szCs w:val="22"/>
          <w:lang w:val="en-GB"/>
        </w:rPr>
        <w:t>,</w:t>
      </w:r>
      <w:r w:rsidRPr="00814B68">
        <w:rPr>
          <w:b/>
          <w:sz w:val="22"/>
          <w:szCs w:val="22"/>
          <w:lang w:val="en-GB"/>
        </w:rPr>
        <w:t xml:space="preserve"> </w:t>
      </w:r>
      <w:r w:rsidRPr="00814B68">
        <w:rPr>
          <w:sz w:val="22"/>
          <w:szCs w:val="22"/>
          <w:lang w:val="en-GB"/>
        </w:rPr>
        <w:t xml:space="preserve">Dodurga Y, Elmas L, ‘The Cytotoxic and Genotoxic Effects of Parietin Isolated </w:t>
      </w:r>
      <w:r>
        <w:rPr>
          <w:sz w:val="22"/>
          <w:szCs w:val="22"/>
          <w:lang w:val="en-GB"/>
        </w:rPr>
        <w:t>f</w:t>
      </w:r>
      <w:r w:rsidRPr="00814B68">
        <w:rPr>
          <w:sz w:val="22"/>
          <w:szCs w:val="22"/>
          <w:lang w:val="en-GB"/>
        </w:rPr>
        <w:t xml:space="preserve">rom Rheum Ribes on Human Colon Adenocarcinoma Cells (HT-29)’. Acta Physiologica. 221:89-89, 2017 (SCİ-Expanded, Özet).  </w:t>
      </w:r>
    </w:p>
    <w:p w14:paraId="2BAB7315"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b/>
          <w:sz w:val="22"/>
          <w:szCs w:val="22"/>
          <w:lang w:val="en-GB"/>
        </w:rPr>
        <w:t>Gundogdu G</w:t>
      </w:r>
      <w:r w:rsidRPr="00814B68">
        <w:rPr>
          <w:sz w:val="22"/>
          <w:szCs w:val="22"/>
          <w:lang w:val="en-GB"/>
        </w:rPr>
        <w:t xml:space="preserve">, Koza Y, Cicek B, Miloglu Fd, Gundogdu F, ‘Determination of Serum Visfatin and Apelin Levels in Acute Coranary Syndrome Patients and Detection of Association with Coronary Artery Disease’, Acta Physiologica. 221:61-61, 2017 (SCİ-Expanded, Özet).  </w:t>
      </w:r>
    </w:p>
    <w:p w14:paraId="6B6AC9EA"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sz w:val="22"/>
          <w:szCs w:val="22"/>
          <w:lang w:val="en-GB"/>
        </w:rPr>
        <w:t xml:space="preserve">Dodurga Y, Secme M, Eroglu C, </w:t>
      </w:r>
      <w:r w:rsidRPr="00814B68">
        <w:rPr>
          <w:b/>
          <w:sz w:val="22"/>
          <w:szCs w:val="22"/>
          <w:lang w:val="en-GB"/>
        </w:rPr>
        <w:t>Gundogdu G</w:t>
      </w:r>
      <w:r w:rsidRPr="00814B68">
        <w:rPr>
          <w:sz w:val="22"/>
          <w:szCs w:val="22"/>
          <w:lang w:val="en-GB"/>
        </w:rPr>
        <w:t xml:space="preserve">, Avci CB, Bagci G, Kucukatay V, Satiroglu-Tufan Nl, ‘Investigation of The Effects of A Sulfite Molecule on Human Neuroblastoma Cells Via a Novel Oncogene URG4/URGCP’ Acta Physiologica. 221:182-182, 2017 (SCİ-Expanded, Özet).  </w:t>
      </w:r>
    </w:p>
    <w:p w14:paraId="7AD0F550"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rStyle w:val="yayinyazar"/>
          <w:b/>
          <w:sz w:val="22"/>
          <w:szCs w:val="22"/>
          <w:lang w:val="en-GB"/>
        </w:rPr>
        <w:t>Gundogdu G</w:t>
      </w:r>
      <w:r w:rsidRPr="00814B68">
        <w:rPr>
          <w:rStyle w:val="yayinyazar"/>
          <w:sz w:val="22"/>
          <w:szCs w:val="22"/>
          <w:lang w:val="en-GB"/>
        </w:rPr>
        <w:t xml:space="preserve">, Taghizadehghalegjoughi A, Senol O, Cicek B, Nalci KA, Hacimuftuoglu A. </w:t>
      </w:r>
      <w:r w:rsidRPr="00814B68">
        <w:rPr>
          <w:sz w:val="22"/>
          <w:szCs w:val="22"/>
          <w:lang w:val="en-GB"/>
        </w:rPr>
        <w:t xml:space="preserve">‘Investigation of </w:t>
      </w:r>
      <w:r w:rsidRPr="00814B68">
        <w:rPr>
          <w:rStyle w:val="yayinad"/>
          <w:sz w:val="22"/>
          <w:szCs w:val="22"/>
          <w:lang w:val="en-GB"/>
        </w:rPr>
        <w:t xml:space="preserve">Protective Effect of Parietin Against Glutamate Excitotoxicity in Primary Cortical Neuron Culture’ </w:t>
      </w:r>
      <w:r w:rsidRPr="00814B68">
        <w:rPr>
          <w:sz w:val="22"/>
          <w:szCs w:val="22"/>
          <w:lang w:val="en-GB"/>
        </w:rPr>
        <w:t xml:space="preserve">Acta Physiologica. 221:228-228, 2017 (SCİ-Expanded, Özet).  </w:t>
      </w:r>
    </w:p>
    <w:p w14:paraId="3D600010"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b/>
          <w:sz w:val="22"/>
          <w:szCs w:val="22"/>
          <w:lang w:val="en-GB"/>
        </w:rPr>
        <w:t xml:space="preserve"> Gundogdu G</w:t>
      </w:r>
      <w:r w:rsidRPr="00814B68">
        <w:rPr>
          <w:sz w:val="22"/>
          <w:szCs w:val="22"/>
          <w:lang w:val="en-GB"/>
        </w:rPr>
        <w:t xml:space="preserve">, Dodurga Y, Elmas L, Yilmaz Tasci S, Karaoglan Sezen E, ‘Investigation of Anticancer Mechanism of Isoorientin Isolated from Eremurus Spectabilism Leaves in HT-29 Human Colonrectal Adenocarcinoma Cells’, Acta Physiologica. 221:196-196, 2017 (SCİ-Expanded, Özet).  </w:t>
      </w:r>
    </w:p>
    <w:p w14:paraId="26EF4559"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b/>
          <w:sz w:val="22"/>
          <w:szCs w:val="22"/>
          <w:lang w:val="en-GB"/>
        </w:rPr>
        <w:t>Gundogdu G</w:t>
      </w:r>
      <w:r w:rsidRPr="00814B68">
        <w:rPr>
          <w:sz w:val="22"/>
          <w:szCs w:val="22"/>
          <w:lang w:val="en-GB"/>
        </w:rPr>
        <w:t>,</w:t>
      </w:r>
      <w:r w:rsidRPr="00814B68">
        <w:rPr>
          <w:b/>
          <w:sz w:val="22"/>
          <w:szCs w:val="22"/>
          <w:lang w:val="en-GB"/>
        </w:rPr>
        <w:t xml:space="preserve"> </w:t>
      </w:r>
      <w:r w:rsidRPr="00814B68">
        <w:rPr>
          <w:sz w:val="22"/>
          <w:szCs w:val="22"/>
          <w:lang w:val="en-GB"/>
        </w:rPr>
        <w:t xml:space="preserve">Dodurga Y, Cetin M, Secme M, Cicek B, ‘The Cytotoxic and Genotoxic Effects of Daidzein In MIA PACA-2 Human Pancreatic Carcinoma Cells. Acta Physiologica. 221:198-198, 2017 (SCİ-Expanded, Özet).  </w:t>
      </w:r>
    </w:p>
    <w:p w14:paraId="44443183"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sz w:val="22"/>
          <w:szCs w:val="22"/>
        </w:rPr>
        <w:t xml:space="preserve">Yonguc G.N., Y. Dodurga, E. Adıgüzel, </w:t>
      </w:r>
      <w:r w:rsidRPr="00814B68">
        <w:rPr>
          <w:b/>
          <w:sz w:val="22"/>
          <w:szCs w:val="22"/>
        </w:rPr>
        <w:t>G. Gundogdu</w:t>
      </w:r>
      <w:r w:rsidRPr="00814B68">
        <w:rPr>
          <w:sz w:val="22"/>
          <w:szCs w:val="22"/>
        </w:rPr>
        <w:t xml:space="preserve">, V. Kucukatay, S. Ozbal, I. Yılmaz, U. Cankurt, Y. Yılmaz, I. Akdoğan, “Effect of Grape Seed Extract and Vıtamın E on Oxıdatıve Stres and Apopıtosıs in the Hıppocampus of Rats wıth Streptozotocın-Induced Dıabetes”, </w:t>
      </w:r>
      <w:r w:rsidRPr="00814B68">
        <w:rPr>
          <w:sz w:val="22"/>
          <w:szCs w:val="22"/>
          <w:shd w:val="clear" w:color="auto" w:fill="FFFFFF"/>
        </w:rPr>
        <w:t xml:space="preserve">European Neuropsychopharmacology 24, S240-S241 </w:t>
      </w:r>
      <w:r w:rsidRPr="00814B68">
        <w:rPr>
          <w:sz w:val="22"/>
          <w:szCs w:val="22"/>
          <w:lang w:val="en-GB"/>
        </w:rPr>
        <w:t xml:space="preserve">(SCİ-Expanded, Özet).  </w:t>
      </w:r>
    </w:p>
    <w:p w14:paraId="072C41B0"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b/>
          <w:sz w:val="22"/>
          <w:szCs w:val="22"/>
        </w:rPr>
        <w:t>Gulsah Gundogdu</w:t>
      </w:r>
      <w:r w:rsidRPr="00814B68">
        <w:rPr>
          <w:sz w:val="22"/>
          <w:szCs w:val="22"/>
        </w:rPr>
        <w:t xml:space="preserve">, Meltem Cetin, Kemal Alp Nalci, Fatma Demirkaya Miloglu, Melike Sevim Yilmaz, Busra Ozturk Aydin, Ahmet Hacimuftuoglu, Onder Metin, </w:t>
      </w:r>
      <w:r w:rsidRPr="00814B68">
        <w:rPr>
          <w:bCs/>
          <w:sz w:val="22"/>
          <w:szCs w:val="22"/>
        </w:rPr>
        <w:t xml:space="preserve">Protective Effect </w:t>
      </w:r>
      <w:proofErr w:type="gramStart"/>
      <w:r w:rsidRPr="00814B68">
        <w:rPr>
          <w:bCs/>
          <w:sz w:val="22"/>
          <w:szCs w:val="22"/>
        </w:rPr>
        <w:t>of  Fe3O4</w:t>
      </w:r>
      <w:proofErr w:type="gramEnd"/>
      <w:r w:rsidRPr="00814B68">
        <w:rPr>
          <w:bCs/>
          <w:sz w:val="22"/>
          <w:szCs w:val="22"/>
        </w:rPr>
        <w:t xml:space="preserve">-SiO2-NH2 Nanocomposite Functionalized with Boronophenylalanine on Glutamate Excitotoxicity in Primary Cortical Neuron Cell Culture, </w:t>
      </w:r>
      <w:r w:rsidRPr="00814B68">
        <w:rPr>
          <w:sz w:val="22"/>
          <w:szCs w:val="22"/>
          <w:shd w:val="clear" w:color="auto" w:fill="FFFFFF"/>
        </w:rPr>
        <w:t xml:space="preserve">Neuroendocrınology 107, 37-37 </w:t>
      </w:r>
      <w:r w:rsidRPr="00814B68">
        <w:rPr>
          <w:sz w:val="22"/>
          <w:szCs w:val="22"/>
          <w:lang w:val="en-GB"/>
        </w:rPr>
        <w:t xml:space="preserve">(SCİ-Expanded, Özet).  </w:t>
      </w:r>
    </w:p>
    <w:p w14:paraId="47E0C146"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sz w:val="22"/>
          <w:szCs w:val="22"/>
          <w:shd w:val="clear" w:color="auto" w:fill="FFFFFF"/>
        </w:rPr>
        <w:t xml:space="preserve">Yavuz Dodurga, Mücahıt Secme, Levent Elmas, </w:t>
      </w:r>
      <w:r w:rsidRPr="00814B68">
        <w:rPr>
          <w:b/>
          <w:sz w:val="22"/>
          <w:szCs w:val="22"/>
          <w:shd w:val="clear" w:color="auto" w:fill="FFFFFF"/>
        </w:rPr>
        <w:t>Gulsah Gundogdu</w:t>
      </w:r>
      <w:r w:rsidRPr="00814B68">
        <w:rPr>
          <w:sz w:val="22"/>
          <w:szCs w:val="22"/>
          <w:shd w:val="clear" w:color="auto" w:fill="FFFFFF"/>
        </w:rPr>
        <w:t xml:space="preserve">, </w:t>
      </w:r>
      <w:hyperlink r:id="rId8" w:history="1">
        <w:r w:rsidRPr="00814B68">
          <w:rPr>
            <w:rStyle w:val="Kpr"/>
            <w:color w:val="auto"/>
            <w:sz w:val="22"/>
            <w:szCs w:val="22"/>
            <w:u w:val="none"/>
            <w:shd w:val="clear" w:color="auto" w:fill="FFFFFF"/>
          </w:rPr>
          <w:t>Potentıal Effects of Parıetın on Apoptosıs and Cell Cycle Related Genes in SH-SY5Y Neuroblastoma Cells</w:t>
        </w:r>
      </w:hyperlink>
      <w:r w:rsidRPr="00814B68">
        <w:rPr>
          <w:sz w:val="22"/>
          <w:szCs w:val="22"/>
        </w:rPr>
        <w:t xml:space="preserve">, </w:t>
      </w:r>
      <w:r w:rsidRPr="00814B68">
        <w:rPr>
          <w:rFonts w:eastAsiaTheme="minorHAnsi"/>
          <w:sz w:val="22"/>
          <w:szCs w:val="22"/>
        </w:rPr>
        <w:t xml:space="preserve">FEBS OPEN BİO 8, 332-332 </w:t>
      </w:r>
      <w:r w:rsidRPr="00814B68">
        <w:rPr>
          <w:sz w:val="22"/>
          <w:szCs w:val="22"/>
          <w:lang w:val="en-GB"/>
        </w:rPr>
        <w:t xml:space="preserve">(SCİ-Expanded, Özet).  </w:t>
      </w:r>
    </w:p>
    <w:p w14:paraId="14636716"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sz w:val="22"/>
          <w:szCs w:val="22"/>
        </w:rPr>
        <w:t xml:space="preserve">Onur Senol, Koksal Gundogdu, </w:t>
      </w:r>
      <w:r w:rsidRPr="00814B68">
        <w:rPr>
          <w:b/>
          <w:sz w:val="22"/>
          <w:szCs w:val="22"/>
        </w:rPr>
        <w:t>Gulsah Gundogdu</w:t>
      </w:r>
      <w:r w:rsidRPr="00814B68">
        <w:rPr>
          <w:sz w:val="22"/>
          <w:szCs w:val="22"/>
        </w:rPr>
        <w:t xml:space="preserve"> and Fatma Demirkaya Mıloglu. Investıgatıon of The Relatıonshıps Between Knee Osteoarthritis ond Obesity Via Untarged Metabolomics Analysıs. </w:t>
      </w:r>
      <w:r w:rsidRPr="00814B68">
        <w:rPr>
          <w:sz w:val="22"/>
          <w:szCs w:val="22"/>
          <w:lang w:val="en-GB"/>
        </w:rPr>
        <w:t xml:space="preserve">Acta Physiologica. 225 (716): 72-72,2018 (SCİ-Expanded, Özet).  </w:t>
      </w:r>
    </w:p>
    <w:p w14:paraId="44766380"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b/>
          <w:bCs/>
          <w:sz w:val="22"/>
          <w:szCs w:val="22"/>
        </w:rPr>
        <w:lastRenderedPageBreak/>
        <w:t xml:space="preserve"> </w:t>
      </w:r>
      <w:r w:rsidRPr="00814B68">
        <w:rPr>
          <w:b/>
          <w:sz w:val="22"/>
          <w:szCs w:val="22"/>
        </w:rPr>
        <w:t>Gulsah Gundogdu</w:t>
      </w:r>
      <w:r w:rsidRPr="00814B68">
        <w:rPr>
          <w:sz w:val="22"/>
          <w:szCs w:val="22"/>
        </w:rPr>
        <w:t xml:space="preserve">, Fatma Demirkaya Mıloglu, Onur Senol, Yavuzer Koza and Fuat Gundogdu. Investıgatıon of Metabolomıc Dıfferences in ST Segment Elevatıon Myıcardıal Infarctıon. </w:t>
      </w:r>
      <w:r w:rsidRPr="00814B68">
        <w:rPr>
          <w:sz w:val="22"/>
          <w:szCs w:val="22"/>
          <w:lang w:val="en-GB"/>
        </w:rPr>
        <w:t xml:space="preserve">Acta Physiologica. 225 (716): 44-44,2018 (SCİ-Expanded, Özet).  </w:t>
      </w:r>
    </w:p>
    <w:p w14:paraId="0CD3FB4C"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rFonts w:eastAsiaTheme="minorHAnsi"/>
          <w:b/>
          <w:sz w:val="22"/>
          <w:szCs w:val="22"/>
        </w:rPr>
        <w:t>Gündogdu Gülsah</w:t>
      </w:r>
      <w:r w:rsidRPr="00814B68">
        <w:rPr>
          <w:rFonts w:eastAsiaTheme="minorHAnsi"/>
          <w:sz w:val="22"/>
          <w:szCs w:val="22"/>
        </w:rPr>
        <w:t xml:space="preserve">, Gundogdu Köksal, Yılmaz Tascı Seymanur, Demırkaya Mıloglu Fatma, Çetın Meltem Anti-İnflammatory Effectiveness of Daidzein in Experimental Knee Osteoarthritis- İnduced with Monosodium İodoacetate in Rats. Acta Physıologıca (Feps 2019), 227,190-190,2019 </w:t>
      </w:r>
      <w:r w:rsidRPr="00814B68">
        <w:rPr>
          <w:sz w:val="22"/>
          <w:szCs w:val="22"/>
          <w:lang w:val="en-GB"/>
        </w:rPr>
        <w:t xml:space="preserve">(SCİ-Expanded, Özet).  </w:t>
      </w:r>
    </w:p>
    <w:p w14:paraId="3B5C4543"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rFonts w:eastAsiaTheme="minorHAnsi"/>
          <w:b/>
          <w:sz w:val="22"/>
          <w:szCs w:val="22"/>
        </w:rPr>
        <w:t>Gündogdu Gülsah</w:t>
      </w:r>
      <w:r w:rsidRPr="00814B68">
        <w:rPr>
          <w:rFonts w:eastAsiaTheme="minorHAnsi"/>
          <w:sz w:val="22"/>
          <w:szCs w:val="22"/>
        </w:rPr>
        <w:t xml:space="preserve">, Yılmaz Tascı Seymanur, Nalci Kemal Alp, Demırkaya Mıloglu Fatma, Hacimuftuoglu Ahmet. Usnic Acid: Does Protect Neurons From Glutamateexcitotoxicity? Acta Physıologıca (FEPS 2019), 227,158-158,2019 </w:t>
      </w:r>
      <w:r w:rsidRPr="00814B68">
        <w:rPr>
          <w:sz w:val="22"/>
          <w:szCs w:val="22"/>
          <w:lang w:val="en-GB"/>
        </w:rPr>
        <w:t xml:space="preserve">(SCİ-Expanded, Özet).  </w:t>
      </w:r>
    </w:p>
    <w:p w14:paraId="5DD9ED16"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rFonts w:eastAsiaTheme="minorHAnsi"/>
          <w:b/>
          <w:sz w:val="22"/>
          <w:szCs w:val="22"/>
        </w:rPr>
        <w:t>Gündogdu Gülsah</w:t>
      </w:r>
      <w:r w:rsidRPr="00814B68">
        <w:rPr>
          <w:rFonts w:eastAsiaTheme="minorHAnsi"/>
          <w:sz w:val="22"/>
          <w:szCs w:val="22"/>
        </w:rPr>
        <w:t xml:space="preserve">, Yılmaz Tascı Seymanur, Nalci Kemal Alp, Karakaya Songül, Hacimuftuoglu Ahmet. The Cytotoxic Effects of Suberosin Isolated Fromferulago Cassia on SH-SY5Y Human Neuroblostoma Cells. Acta Physıologıca (Feps 2019), 227,159-159, 2019 </w:t>
      </w:r>
      <w:r w:rsidRPr="00814B68">
        <w:rPr>
          <w:sz w:val="22"/>
          <w:szCs w:val="22"/>
          <w:lang w:val="en-GB"/>
        </w:rPr>
        <w:t xml:space="preserve">(SCİ-Expanded, Özet).  </w:t>
      </w:r>
    </w:p>
    <w:p w14:paraId="0C69455A"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sz w:val="22"/>
          <w:szCs w:val="22"/>
        </w:rPr>
        <w:t xml:space="preserve">Gundogdu K, Yilmaz Tasci S, Nalcı KA, </w:t>
      </w:r>
      <w:r w:rsidRPr="00814B68">
        <w:rPr>
          <w:b/>
          <w:sz w:val="22"/>
          <w:szCs w:val="22"/>
        </w:rPr>
        <w:t>Gundogdu G</w:t>
      </w:r>
      <w:r w:rsidRPr="00814B68">
        <w:rPr>
          <w:sz w:val="22"/>
          <w:szCs w:val="22"/>
        </w:rPr>
        <w:t xml:space="preserve">, Terim Kapakin KA, Demirkaya AK, Gundogdu M, Hacımuftuoglu A. Effects of Docosahexaenoic Acid (DHA, Omega 3) with Exercise on Experimental Achilles Tendinopathy in Rats. Acta Physiologica. 227(722),57-57,2019 </w:t>
      </w:r>
      <w:r w:rsidRPr="00814B68">
        <w:rPr>
          <w:sz w:val="22"/>
          <w:szCs w:val="22"/>
          <w:lang w:val="en-GB"/>
        </w:rPr>
        <w:t xml:space="preserve">(SCİ-Expanded, Özet).  </w:t>
      </w:r>
    </w:p>
    <w:p w14:paraId="3D9657CD"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b/>
          <w:sz w:val="22"/>
          <w:szCs w:val="22"/>
        </w:rPr>
        <w:t>Gundogdu G</w:t>
      </w:r>
      <w:r w:rsidRPr="00814B68">
        <w:rPr>
          <w:sz w:val="22"/>
          <w:szCs w:val="22"/>
        </w:rPr>
        <w:t xml:space="preserve">, Gundogdu K, Yilmaz Tasci S, Demirkaya Miloglu F. Investigation of Anti-Inflammatory Effects of Boric Acid: Experimental Knee Osteoarthritis İnduced with Monosodium Iodoacetate in Rats. Acta Physiologica.227(722),123-123,2019 </w:t>
      </w:r>
      <w:r w:rsidRPr="00814B68">
        <w:rPr>
          <w:sz w:val="22"/>
          <w:szCs w:val="22"/>
          <w:lang w:val="en-GB"/>
        </w:rPr>
        <w:t xml:space="preserve">(SCİ-Expanded, Özet).  </w:t>
      </w:r>
      <w:r w:rsidRPr="00814B68">
        <w:rPr>
          <w:sz w:val="22"/>
          <w:szCs w:val="22"/>
        </w:rPr>
        <w:t xml:space="preserve">  </w:t>
      </w:r>
    </w:p>
    <w:p w14:paraId="4BB31F99"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b/>
          <w:sz w:val="22"/>
          <w:szCs w:val="22"/>
        </w:rPr>
        <w:t>Gundogdu G</w:t>
      </w:r>
      <w:r w:rsidRPr="00814B68">
        <w:rPr>
          <w:sz w:val="22"/>
          <w:szCs w:val="22"/>
        </w:rPr>
        <w:t xml:space="preserve">, Demirkaya Miloglu F, Gundogdu K, Albayrak M, Yilmaz Tasci S, Cetin M, Demirci T. Determination of Serum Daidzein Level with HPLC Method in Rat Administered Oral / Intra-Articular Daidzeine in Experimental Knee Osteoarthritis Model. Acta Physiologica.227(722),64-64,2019 </w:t>
      </w:r>
      <w:r w:rsidRPr="00814B68">
        <w:rPr>
          <w:sz w:val="22"/>
          <w:szCs w:val="22"/>
          <w:lang w:val="en-GB"/>
        </w:rPr>
        <w:t xml:space="preserve">(SCİ-Expanded, Özet).  </w:t>
      </w:r>
      <w:r w:rsidRPr="00814B68">
        <w:rPr>
          <w:sz w:val="22"/>
          <w:szCs w:val="22"/>
        </w:rPr>
        <w:t xml:space="preserve">  </w:t>
      </w:r>
    </w:p>
    <w:p w14:paraId="31D01F67"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b/>
          <w:sz w:val="22"/>
          <w:szCs w:val="22"/>
        </w:rPr>
        <w:t>Gundogdu G</w:t>
      </w:r>
      <w:r w:rsidRPr="00814B68">
        <w:rPr>
          <w:sz w:val="22"/>
          <w:szCs w:val="22"/>
        </w:rPr>
        <w:t xml:space="preserve">, Demirkaya Miloglu F, Gundogdu K, Yilmaz Tasci S, Yaman Me, Kadı̇oglu Y. Determination of Serum Irisin Levels in Patients with Knee Osteoarthritis and Comparison with Healthy Individuals. Acta Physiologica.227(722),63-63,2019 </w:t>
      </w:r>
      <w:r w:rsidRPr="00814B68">
        <w:rPr>
          <w:sz w:val="22"/>
          <w:szCs w:val="22"/>
          <w:lang w:val="en-GB"/>
        </w:rPr>
        <w:t xml:space="preserve">(SCİ-Expanded, Özet).  </w:t>
      </w:r>
      <w:r w:rsidRPr="00814B68">
        <w:rPr>
          <w:sz w:val="22"/>
          <w:szCs w:val="22"/>
        </w:rPr>
        <w:t xml:space="preserve">  </w:t>
      </w:r>
    </w:p>
    <w:p w14:paraId="18517EB3"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b/>
          <w:sz w:val="22"/>
          <w:szCs w:val="22"/>
        </w:rPr>
        <w:t>Gundogdu G</w:t>
      </w:r>
      <w:r w:rsidRPr="00814B68">
        <w:rPr>
          <w:sz w:val="22"/>
          <w:szCs w:val="22"/>
        </w:rPr>
        <w:t xml:space="preserve">, Gundogdu K, Nalci Ka, Demirci T, Uğur Ab, Demirkaya Miloğlu F, Hacımüftüoğlu A, Çetin M. Histopathological Evaluation of Boronphenyl Alanine and Zinc Containing Nanoemulsion Formulations on Wound Healing in Streptozocin Induced Diabetic Rats. Acta Physiologica.227(722),113- 113,2019 </w:t>
      </w:r>
      <w:r w:rsidRPr="00814B68">
        <w:rPr>
          <w:sz w:val="22"/>
          <w:szCs w:val="22"/>
          <w:lang w:val="en-GB"/>
        </w:rPr>
        <w:t xml:space="preserve">(SCİ-Expanded, Özet).  </w:t>
      </w:r>
    </w:p>
    <w:p w14:paraId="0976490F"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sz w:val="22"/>
          <w:szCs w:val="22"/>
          <w:lang w:val="en-GB"/>
        </w:rPr>
        <w:t xml:space="preserve">Demirkaya AK, </w:t>
      </w:r>
      <w:r w:rsidRPr="00814B68">
        <w:rPr>
          <w:b/>
          <w:sz w:val="22"/>
          <w:szCs w:val="22"/>
          <w:lang w:val="en-GB"/>
        </w:rPr>
        <w:t>Gundogdu G,</w:t>
      </w:r>
      <w:r w:rsidRPr="00814B68">
        <w:rPr>
          <w:sz w:val="22"/>
          <w:szCs w:val="22"/>
          <w:lang w:val="en-GB"/>
        </w:rPr>
        <w:t xml:space="preserve"> Nalci KA, Yilmaz Tasci S, Karakaya S, Hacimüftüoğlu A. </w:t>
      </w:r>
      <w:r w:rsidRPr="00814B68">
        <w:rPr>
          <w:sz w:val="22"/>
          <w:szCs w:val="22"/>
        </w:rPr>
        <w:t xml:space="preserve">Neuroprotective Effects of Umbelliferone on Glutamate Excitotoxicity: Cell Culture Study. Acta Physiologica. 227(722),70-70,2019 </w:t>
      </w:r>
      <w:r w:rsidRPr="00814B68">
        <w:rPr>
          <w:sz w:val="22"/>
          <w:szCs w:val="22"/>
          <w:lang w:val="en-GB"/>
        </w:rPr>
        <w:t xml:space="preserve">(SCİ-Expanded, Özet).  </w:t>
      </w:r>
    </w:p>
    <w:p w14:paraId="19DD887D"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b/>
          <w:bCs/>
          <w:sz w:val="22"/>
          <w:szCs w:val="22"/>
        </w:rPr>
        <w:t xml:space="preserve"> </w:t>
      </w:r>
      <w:r w:rsidRPr="00814B68">
        <w:rPr>
          <w:b/>
          <w:sz w:val="22"/>
          <w:szCs w:val="22"/>
          <w:lang w:val="en-GB"/>
        </w:rPr>
        <w:t>Gundogdu G</w:t>
      </w:r>
      <w:r w:rsidRPr="00814B68">
        <w:rPr>
          <w:sz w:val="22"/>
          <w:szCs w:val="22"/>
          <w:lang w:val="en-GB"/>
        </w:rPr>
        <w:t xml:space="preserve">, Yilmaz Tasci S, Nalci Ka, Karakaya S, Miloglu Fd, Hacimüftüoğlu A. </w:t>
      </w:r>
      <w:r w:rsidRPr="00814B68">
        <w:rPr>
          <w:sz w:val="22"/>
          <w:szCs w:val="22"/>
        </w:rPr>
        <w:t xml:space="preserve">Neuroprotective Effects of Suberosin on Glutmate Excitotoxicty in Primary Cortical Neurons. Acta Physiologica. 227(722),92-92,2019 </w:t>
      </w:r>
      <w:r w:rsidRPr="00814B68">
        <w:rPr>
          <w:sz w:val="22"/>
          <w:szCs w:val="22"/>
          <w:lang w:val="en-GB"/>
        </w:rPr>
        <w:t xml:space="preserve">(SCİ-Expanded, Özet).  </w:t>
      </w:r>
    </w:p>
    <w:p w14:paraId="62C9D430"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b/>
          <w:bCs/>
          <w:sz w:val="22"/>
          <w:szCs w:val="22"/>
        </w:rPr>
        <w:lastRenderedPageBreak/>
        <w:t xml:space="preserve"> </w:t>
      </w:r>
      <w:r w:rsidRPr="00814B68">
        <w:rPr>
          <w:b/>
          <w:sz w:val="22"/>
          <w:szCs w:val="22"/>
        </w:rPr>
        <w:t>Gundogdu G</w:t>
      </w:r>
      <w:r w:rsidRPr="00814B68">
        <w:rPr>
          <w:sz w:val="22"/>
          <w:szCs w:val="22"/>
        </w:rPr>
        <w:t xml:space="preserve">, Gundogdu K, Demirkaya Miloglu F, Yilmaz Tasci S, Demirci T, Albayrak M, Cetin M. Monosodyum İyodoasetat ile Deneysel Diz Osteoartrit Modeli Oluşturulan Sıçanlarda Daidzeinin Oksidatif Hasardaki Rolünün Araştırılması. Acta Orthop Traumatol Turc, 53,117-117, 2019 </w:t>
      </w:r>
      <w:r w:rsidRPr="00814B68">
        <w:rPr>
          <w:sz w:val="22"/>
          <w:szCs w:val="22"/>
          <w:lang w:val="en-GB"/>
        </w:rPr>
        <w:t xml:space="preserve">(SCİ-Expanded, Özet).  </w:t>
      </w:r>
    </w:p>
    <w:p w14:paraId="73DE18CA" w14:textId="77777777" w:rsidR="00705191" w:rsidRPr="00814B68" w:rsidRDefault="00705191" w:rsidP="00705191">
      <w:pPr>
        <w:pStyle w:val="ListeParagraf"/>
        <w:numPr>
          <w:ilvl w:val="0"/>
          <w:numId w:val="3"/>
        </w:numPr>
        <w:spacing w:line="360" w:lineRule="auto"/>
        <w:ind w:left="284" w:hanging="284"/>
        <w:jc w:val="both"/>
        <w:rPr>
          <w:b/>
          <w:bCs/>
          <w:sz w:val="22"/>
          <w:szCs w:val="22"/>
        </w:rPr>
      </w:pPr>
      <w:r w:rsidRPr="00814B68">
        <w:rPr>
          <w:b/>
          <w:bCs/>
          <w:sz w:val="22"/>
          <w:szCs w:val="22"/>
        </w:rPr>
        <w:t xml:space="preserve"> Oymak B, Elmas L, Gundogdu D, Kucukatay V. </w:t>
      </w:r>
      <w:hyperlink r:id="rId9" w:history="1">
        <w:r w:rsidRPr="00814B68">
          <w:rPr>
            <w:rStyle w:val="Kpr"/>
            <w:color w:val="auto"/>
            <w:sz w:val="22"/>
            <w:szCs w:val="22"/>
            <w:u w:val="none"/>
            <w:shd w:val="clear" w:color="auto" w:fill="FFFFFF"/>
          </w:rPr>
          <w:t>Diosgenin Exhibits Antitumor Effect in SH-SY5Y Neuroblastoma Cell Line by Inducing Apoptotic Gene Expressions and Reducing Cell Cycle Related Gene Expressions</w:t>
        </w:r>
      </w:hyperlink>
      <w:r w:rsidRPr="00814B68">
        <w:rPr>
          <w:sz w:val="22"/>
          <w:szCs w:val="22"/>
        </w:rPr>
        <w:t xml:space="preserve">. </w:t>
      </w:r>
      <w:r w:rsidRPr="00814B68">
        <w:rPr>
          <w:sz w:val="22"/>
          <w:szCs w:val="22"/>
          <w:shd w:val="clear" w:color="auto" w:fill="FFFFFF"/>
        </w:rPr>
        <w:t xml:space="preserve">Neuroendocrınology. 3 (1);21-21,2021 </w:t>
      </w:r>
      <w:r w:rsidRPr="00814B68">
        <w:rPr>
          <w:sz w:val="22"/>
          <w:szCs w:val="22"/>
          <w:lang w:val="en-GB"/>
        </w:rPr>
        <w:t xml:space="preserve">(SCİ-Expanded, Özet). </w:t>
      </w:r>
    </w:p>
    <w:p w14:paraId="2A69F80B" w14:textId="77777777" w:rsidR="00705191" w:rsidRPr="00814B68" w:rsidRDefault="00705191" w:rsidP="00705191">
      <w:pPr>
        <w:pStyle w:val="ListeParagraf"/>
        <w:spacing w:line="360" w:lineRule="auto"/>
        <w:ind w:left="284"/>
        <w:jc w:val="both"/>
        <w:rPr>
          <w:b/>
          <w:bCs/>
          <w:sz w:val="22"/>
          <w:szCs w:val="22"/>
        </w:rPr>
      </w:pPr>
    </w:p>
    <w:p w14:paraId="3C6BCB84" w14:textId="2D003A6A" w:rsidR="00481E60" w:rsidRPr="00814B68" w:rsidRDefault="00481E60" w:rsidP="00705191">
      <w:pPr>
        <w:pStyle w:val="ListeParagraf"/>
        <w:spacing w:line="360" w:lineRule="auto"/>
        <w:ind w:left="284"/>
        <w:jc w:val="center"/>
        <w:rPr>
          <w:b/>
          <w:bCs/>
          <w:sz w:val="22"/>
          <w:szCs w:val="22"/>
          <w:lang w:val="en-GB"/>
        </w:rPr>
      </w:pPr>
      <w:r w:rsidRPr="00481E60">
        <w:rPr>
          <w:b/>
          <w:bCs/>
          <w:sz w:val="22"/>
          <w:szCs w:val="22"/>
        </w:rPr>
        <w:t>PRESENTATIONS AT INTERNATIONAL SCIENTIFIC MEETINGS</w:t>
      </w:r>
    </w:p>
    <w:p w14:paraId="23D6A99C" w14:textId="77777777" w:rsidR="00705191" w:rsidRPr="00814B68" w:rsidRDefault="00705191" w:rsidP="00705191">
      <w:pPr>
        <w:pStyle w:val="ListeParagraf"/>
        <w:numPr>
          <w:ilvl w:val="0"/>
          <w:numId w:val="2"/>
        </w:numPr>
        <w:spacing w:line="360" w:lineRule="auto"/>
        <w:ind w:left="284" w:hanging="284"/>
        <w:jc w:val="both"/>
        <w:rPr>
          <w:b/>
          <w:bCs/>
          <w:sz w:val="22"/>
          <w:szCs w:val="22"/>
        </w:rPr>
      </w:pPr>
      <w:r w:rsidRPr="00814B68">
        <w:rPr>
          <w:b/>
          <w:sz w:val="22"/>
          <w:szCs w:val="22"/>
        </w:rPr>
        <w:t>Gundogdu G</w:t>
      </w:r>
      <w:r w:rsidRPr="00814B68">
        <w:rPr>
          <w:sz w:val="22"/>
          <w:szCs w:val="22"/>
        </w:rPr>
        <w:t xml:space="preserve">, Gundogdu K, Nalcı KA, Ugur AB, Miloglu FD, Hacımuftuoglu A, Cetin M. ‘The In Vıtro Evaluatıon of The Wound Healıng Effects of Boronophenylalanıne, Zınc And Theır Combınatıon usıng Fıbroblast Cell Lıne.’ 19 Th Internatıonal Pharmaceutıcal Technology Symposıum. </w:t>
      </w:r>
      <w:r w:rsidRPr="00814B68">
        <w:rPr>
          <w:bCs/>
          <w:sz w:val="22"/>
          <w:szCs w:val="22"/>
        </w:rPr>
        <w:t>Antalya, Turkey, 17-19 September, 2018 (Tam Metin)</w:t>
      </w:r>
    </w:p>
    <w:p w14:paraId="7D359A6A" w14:textId="77777777" w:rsidR="00705191" w:rsidRPr="00814B68" w:rsidRDefault="00705191" w:rsidP="00705191">
      <w:pPr>
        <w:pStyle w:val="ListeParagraf"/>
        <w:numPr>
          <w:ilvl w:val="0"/>
          <w:numId w:val="2"/>
        </w:numPr>
        <w:spacing w:line="360" w:lineRule="auto"/>
        <w:ind w:left="284" w:hanging="284"/>
        <w:jc w:val="both"/>
        <w:rPr>
          <w:b/>
          <w:bCs/>
          <w:sz w:val="22"/>
          <w:szCs w:val="22"/>
        </w:rPr>
      </w:pPr>
      <w:bookmarkStart w:id="3" w:name="_Hlk45630384"/>
      <w:r w:rsidRPr="00814B68">
        <w:rPr>
          <w:b/>
          <w:sz w:val="22"/>
          <w:szCs w:val="22"/>
        </w:rPr>
        <w:t>Gundogdu G</w:t>
      </w:r>
      <w:r w:rsidRPr="00814B68">
        <w:rPr>
          <w:sz w:val="22"/>
          <w:szCs w:val="22"/>
        </w:rPr>
        <w:t>. Investigation of the Role of Boric Acid in Oxidative Damage: Experimental Knee Osteoarthritis İnduced with Monosodium Iodoacetate in Rats. Natural’2019-‘5th International Eurasian Congress On Natural Nutrition, Healthy Life Sport. Ankara, 2-6 Octaber,2019</w:t>
      </w:r>
      <w:bookmarkEnd w:id="3"/>
      <w:r w:rsidRPr="00814B68">
        <w:rPr>
          <w:sz w:val="22"/>
          <w:szCs w:val="22"/>
        </w:rPr>
        <w:t xml:space="preserve"> (Tam Metin)</w:t>
      </w:r>
    </w:p>
    <w:p w14:paraId="0C71BF0F" w14:textId="77777777" w:rsidR="00705191" w:rsidRPr="00814B68" w:rsidRDefault="00705191" w:rsidP="00705191">
      <w:pPr>
        <w:pStyle w:val="ListeParagraf"/>
        <w:numPr>
          <w:ilvl w:val="0"/>
          <w:numId w:val="2"/>
        </w:numPr>
        <w:spacing w:line="360" w:lineRule="auto"/>
        <w:ind w:left="284" w:hanging="284"/>
        <w:jc w:val="both"/>
        <w:rPr>
          <w:b/>
          <w:bCs/>
          <w:sz w:val="22"/>
          <w:szCs w:val="22"/>
        </w:rPr>
      </w:pPr>
      <w:r w:rsidRPr="00814B68">
        <w:rPr>
          <w:rStyle w:val="bildiriyazar"/>
          <w:b/>
          <w:sz w:val="22"/>
          <w:szCs w:val="22"/>
        </w:rPr>
        <w:t>Gündoğdu Gülşah,</w:t>
      </w:r>
      <w:r w:rsidRPr="00814B68">
        <w:rPr>
          <w:rStyle w:val="bildiriyazar"/>
          <w:sz w:val="22"/>
          <w:szCs w:val="22"/>
        </w:rPr>
        <w:t xml:space="preserve"> Koza Yavuzer, Çıçek Betül, Demırkaya Mıloğlu Fatma, Gündoğdu Fuat,</w:t>
      </w:r>
      <w:r w:rsidRPr="00814B68">
        <w:rPr>
          <w:rStyle w:val="bildiriad"/>
          <w:sz w:val="22"/>
          <w:szCs w:val="22"/>
        </w:rPr>
        <w:t xml:space="preserve"> Assocıatıon </w:t>
      </w:r>
      <w:r>
        <w:rPr>
          <w:rStyle w:val="bildiriad"/>
          <w:sz w:val="22"/>
          <w:szCs w:val="22"/>
        </w:rPr>
        <w:t>o</w:t>
      </w:r>
      <w:r w:rsidRPr="00814B68">
        <w:rPr>
          <w:rStyle w:val="bildiriad"/>
          <w:sz w:val="22"/>
          <w:szCs w:val="22"/>
        </w:rPr>
        <w:t xml:space="preserve">f Serum Omentın Levels </w:t>
      </w:r>
      <w:r>
        <w:rPr>
          <w:rStyle w:val="bildiriad"/>
          <w:sz w:val="22"/>
          <w:szCs w:val="22"/>
        </w:rPr>
        <w:t>w</w:t>
      </w:r>
      <w:r w:rsidRPr="00814B68">
        <w:rPr>
          <w:rStyle w:val="bildiriad"/>
          <w:sz w:val="22"/>
          <w:szCs w:val="22"/>
        </w:rPr>
        <w:t>ıth S</w:t>
      </w:r>
      <w:r>
        <w:rPr>
          <w:rStyle w:val="bildiriad"/>
          <w:sz w:val="22"/>
          <w:szCs w:val="22"/>
        </w:rPr>
        <w:t>T</w:t>
      </w:r>
      <w:r w:rsidRPr="00814B68">
        <w:rPr>
          <w:rStyle w:val="bildiriad"/>
          <w:sz w:val="22"/>
          <w:szCs w:val="22"/>
        </w:rPr>
        <w:t xml:space="preserve"> Segment Elevatıon </w:t>
      </w:r>
      <w:r>
        <w:rPr>
          <w:rStyle w:val="bildiriad"/>
          <w:sz w:val="22"/>
          <w:szCs w:val="22"/>
        </w:rPr>
        <w:t>a</w:t>
      </w:r>
      <w:r w:rsidRPr="00814B68">
        <w:rPr>
          <w:rStyle w:val="bildiriad"/>
          <w:sz w:val="22"/>
          <w:szCs w:val="22"/>
        </w:rPr>
        <w:t>nd Non-S</w:t>
      </w:r>
      <w:r>
        <w:rPr>
          <w:rStyle w:val="bildiriad"/>
          <w:sz w:val="22"/>
          <w:szCs w:val="22"/>
        </w:rPr>
        <w:t>T</w:t>
      </w:r>
      <w:r w:rsidRPr="00814B68">
        <w:rPr>
          <w:rStyle w:val="bildiriad"/>
          <w:sz w:val="22"/>
          <w:szCs w:val="22"/>
        </w:rPr>
        <w:t xml:space="preserve"> Segment Elevatıon Acute Coronary Syndrome, </w:t>
      </w:r>
      <w:r w:rsidRPr="00814B68">
        <w:rPr>
          <w:sz w:val="22"/>
          <w:szCs w:val="22"/>
        </w:rPr>
        <w:t xml:space="preserve">3 Rd Internatıonal Multıdıscıplınary Symposıum </w:t>
      </w:r>
      <w:r>
        <w:rPr>
          <w:sz w:val="22"/>
          <w:szCs w:val="22"/>
        </w:rPr>
        <w:t>o</w:t>
      </w:r>
      <w:r w:rsidRPr="00814B68">
        <w:rPr>
          <w:sz w:val="22"/>
          <w:szCs w:val="22"/>
        </w:rPr>
        <w:t xml:space="preserve">n Drug Research </w:t>
      </w:r>
      <w:r>
        <w:rPr>
          <w:sz w:val="22"/>
          <w:szCs w:val="22"/>
        </w:rPr>
        <w:t>a</w:t>
      </w:r>
      <w:r w:rsidRPr="00814B68">
        <w:rPr>
          <w:sz w:val="22"/>
          <w:szCs w:val="22"/>
        </w:rPr>
        <w:t xml:space="preserve">nd Development - </w:t>
      </w:r>
      <w:r>
        <w:rPr>
          <w:sz w:val="22"/>
          <w:szCs w:val="22"/>
        </w:rPr>
        <w:t>DRD</w:t>
      </w:r>
      <w:r w:rsidRPr="00814B68">
        <w:rPr>
          <w:sz w:val="22"/>
          <w:szCs w:val="22"/>
        </w:rPr>
        <w:t>. 05-07 Ekım, Erzurum Turkey, 2017</w:t>
      </w:r>
    </w:p>
    <w:p w14:paraId="02BB6151" w14:textId="77777777" w:rsidR="00705191" w:rsidRPr="00814B68" w:rsidRDefault="00705191" w:rsidP="00705191">
      <w:pPr>
        <w:pStyle w:val="ListeParagraf"/>
        <w:numPr>
          <w:ilvl w:val="0"/>
          <w:numId w:val="2"/>
        </w:numPr>
        <w:spacing w:line="360" w:lineRule="auto"/>
        <w:ind w:left="284" w:hanging="284"/>
        <w:jc w:val="both"/>
        <w:rPr>
          <w:b/>
          <w:bCs/>
          <w:sz w:val="22"/>
          <w:szCs w:val="22"/>
        </w:rPr>
      </w:pPr>
      <w:r w:rsidRPr="00814B68">
        <w:rPr>
          <w:rStyle w:val="bildiriyazar"/>
          <w:sz w:val="22"/>
          <w:szCs w:val="22"/>
        </w:rPr>
        <w:t xml:space="preserve">Demırkaya Alper Kürşat, </w:t>
      </w:r>
      <w:r w:rsidRPr="00814B68">
        <w:rPr>
          <w:rStyle w:val="bildiriyazar"/>
          <w:b/>
          <w:sz w:val="22"/>
          <w:szCs w:val="22"/>
        </w:rPr>
        <w:t>Gündoğdu Gülşah</w:t>
      </w:r>
      <w:r w:rsidRPr="00814B68">
        <w:rPr>
          <w:rStyle w:val="bildiriyazar"/>
          <w:sz w:val="22"/>
          <w:szCs w:val="22"/>
        </w:rPr>
        <w:t xml:space="preserve">, Dodurga Y, </w:t>
      </w:r>
      <w:r w:rsidRPr="00814B68">
        <w:rPr>
          <w:rStyle w:val="bildiriad"/>
          <w:sz w:val="22"/>
          <w:szCs w:val="22"/>
        </w:rPr>
        <w:t xml:space="preserve">The Cytotoxıc Effects </w:t>
      </w:r>
      <w:r>
        <w:rPr>
          <w:rStyle w:val="bildiriad"/>
          <w:sz w:val="22"/>
          <w:szCs w:val="22"/>
        </w:rPr>
        <w:t>o</w:t>
      </w:r>
      <w:r w:rsidRPr="00814B68">
        <w:rPr>
          <w:rStyle w:val="bildiriad"/>
          <w:sz w:val="22"/>
          <w:szCs w:val="22"/>
        </w:rPr>
        <w:t xml:space="preserve">f Parıetın </w:t>
      </w:r>
      <w:r>
        <w:rPr>
          <w:rStyle w:val="bildiriad"/>
          <w:sz w:val="22"/>
          <w:szCs w:val="22"/>
        </w:rPr>
        <w:t>o</w:t>
      </w:r>
      <w:r w:rsidRPr="00814B68">
        <w:rPr>
          <w:rStyle w:val="bildiriad"/>
          <w:sz w:val="22"/>
          <w:szCs w:val="22"/>
        </w:rPr>
        <w:t xml:space="preserve">n HEPG2 Hepatocellular Carcınoma Cells, </w:t>
      </w:r>
      <w:r w:rsidRPr="00814B68">
        <w:rPr>
          <w:sz w:val="22"/>
          <w:szCs w:val="22"/>
        </w:rPr>
        <w:t xml:space="preserve">3 Rd Internatıonal Multıdıscıplınary Symposıum On Drug Research And Development- </w:t>
      </w:r>
      <w:r>
        <w:rPr>
          <w:sz w:val="22"/>
          <w:szCs w:val="22"/>
        </w:rPr>
        <w:t>DRD</w:t>
      </w:r>
      <w:r w:rsidRPr="00814B68">
        <w:rPr>
          <w:sz w:val="22"/>
          <w:szCs w:val="22"/>
        </w:rPr>
        <w:t>. 05-07 Ekım, Erzurum Turkey, 2017</w:t>
      </w:r>
    </w:p>
    <w:p w14:paraId="6991231C" w14:textId="77777777" w:rsidR="00705191" w:rsidRPr="00814B68" w:rsidRDefault="00705191" w:rsidP="00705191">
      <w:pPr>
        <w:pStyle w:val="ListeParagraf"/>
        <w:numPr>
          <w:ilvl w:val="0"/>
          <w:numId w:val="2"/>
        </w:numPr>
        <w:spacing w:line="360" w:lineRule="auto"/>
        <w:ind w:left="284" w:hanging="284"/>
        <w:jc w:val="both"/>
        <w:rPr>
          <w:b/>
          <w:bCs/>
          <w:sz w:val="22"/>
          <w:szCs w:val="22"/>
        </w:rPr>
      </w:pPr>
      <w:r w:rsidRPr="00814B68">
        <w:rPr>
          <w:sz w:val="22"/>
          <w:szCs w:val="22"/>
        </w:rPr>
        <w:t xml:space="preserve">Köksal Gündoğdu, </w:t>
      </w:r>
      <w:r w:rsidRPr="00814B68">
        <w:rPr>
          <w:b/>
          <w:sz w:val="22"/>
          <w:szCs w:val="22"/>
        </w:rPr>
        <w:t>Gülşah Gündoğdu</w:t>
      </w:r>
      <w:r w:rsidRPr="00814B68">
        <w:rPr>
          <w:sz w:val="22"/>
          <w:szCs w:val="22"/>
        </w:rPr>
        <w:t xml:space="preserve">, Fatma Demırkaya Mıloglu. Determınatıon </w:t>
      </w:r>
      <w:r>
        <w:rPr>
          <w:sz w:val="22"/>
          <w:szCs w:val="22"/>
        </w:rPr>
        <w:t>t</w:t>
      </w:r>
      <w:r w:rsidRPr="00814B68">
        <w:rPr>
          <w:sz w:val="22"/>
          <w:szCs w:val="22"/>
        </w:rPr>
        <w:t xml:space="preserve">he Correlatıon Between Serum Adropın Level </w:t>
      </w:r>
      <w:r>
        <w:rPr>
          <w:sz w:val="22"/>
          <w:szCs w:val="22"/>
        </w:rPr>
        <w:t>a</w:t>
      </w:r>
      <w:r w:rsidRPr="00814B68">
        <w:rPr>
          <w:sz w:val="22"/>
          <w:szCs w:val="22"/>
        </w:rPr>
        <w:t xml:space="preserve">nd Hemorheologıcal Parameters </w:t>
      </w:r>
      <w:r>
        <w:rPr>
          <w:sz w:val="22"/>
          <w:szCs w:val="22"/>
        </w:rPr>
        <w:t>i</w:t>
      </w:r>
      <w:r w:rsidRPr="00814B68">
        <w:rPr>
          <w:sz w:val="22"/>
          <w:szCs w:val="22"/>
        </w:rPr>
        <w:t xml:space="preserve">n Knee Osteoarthrıtıs Patıents. 3 Rd Internatıonal Multıdıscıplınary Symposıum On Drug Research And Development- </w:t>
      </w:r>
      <w:r>
        <w:rPr>
          <w:sz w:val="22"/>
          <w:szCs w:val="22"/>
        </w:rPr>
        <w:t>DRD</w:t>
      </w:r>
      <w:r w:rsidRPr="00814B68">
        <w:rPr>
          <w:sz w:val="22"/>
          <w:szCs w:val="22"/>
        </w:rPr>
        <w:t>. 05-07 Ekım, Erzurum Turkey, 2017.</w:t>
      </w:r>
    </w:p>
    <w:p w14:paraId="7FFCDC56" w14:textId="77777777" w:rsidR="00705191" w:rsidRPr="00814B68" w:rsidRDefault="00705191" w:rsidP="00705191">
      <w:pPr>
        <w:pStyle w:val="ListeParagraf"/>
        <w:numPr>
          <w:ilvl w:val="0"/>
          <w:numId w:val="2"/>
        </w:numPr>
        <w:spacing w:line="360" w:lineRule="auto"/>
        <w:ind w:left="284" w:hanging="284"/>
        <w:jc w:val="both"/>
        <w:rPr>
          <w:b/>
          <w:bCs/>
          <w:sz w:val="22"/>
          <w:szCs w:val="22"/>
        </w:rPr>
      </w:pPr>
      <w:r w:rsidRPr="00814B68">
        <w:rPr>
          <w:sz w:val="22"/>
          <w:szCs w:val="22"/>
        </w:rPr>
        <w:t xml:space="preserve">Kemal Alp Nalci, </w:t>
      </w:r>
      <w:r w:rsidRPr="00814B68">
        <w:rPr>
          <w:b/>
          <w:sz w:val="22"/>
          <w:szCs w:val="22"/>
        </w:rPr>
        <w:t>Gulsah Gundogdu</w:t>
      </w:r>
      <w:r w:rsidRPr="00814B68">
        <w:rPr>
          <w:sz w:val="22"/>
          <w:szCs w:val="22"/>
        </w:rPr>
        <w:t xml:space="preserve">, Ahmet Hacimuftuoglu, Investıgatıon </w:t>
      </w:r>
      <w:r>
        <w:rPr>
          <w:sz w:val="22"/>
          <w:szCs w:val="22"/>
        </w:rPr>
        <w:t>o</w:t>
      </w:r>
      <w:r w:rsidRPr="00814B68">
        <w:rPr>
          <w:sz w:val="22"/>
          <w:szCs w:val="22"/>
        </w:rPr>
        <w:t xml:space="preserve">f Cytotoxic Effects </w:t>
      </w:r>
      <w:r>
        <w:rPr>
          <w:sz w:val="22"/>
          <w:szCs w:val="22"/>
        </w:rPr>
        <w:t>o</w:t>
      </w:r>
      <w:r w:rsidRPr="00814B68">
        <w:rPr>
          <w:sz w:val="22"/>
          <w:szCs w:val="22"/>
        </w:rPr>
        <w:t xml:space="preserve">f KAI(SO4)2.12H2O Salt </w:t>
      </w:r>
      <w:r>
        <w:rPr>
          <w:sz w:val="22"/>
          <w:szCs w:val="22"/>
        </w:rPr>
        <w:t>i</w:t>
      </w:r>
      <w:r w:rsidRPr="00814B68">
        <w:rPr>
          <w:sz w:val="22"/>
          <w:szCs w:val="22"/>
        </w:rPr>
        <w:t>n H</w:t>
      </w:r>
      <w:r>
        <w:rPr>
          <w:sz w:val="22"/>
          <w:szCs w:val="22"/>
        </w:rPr>
        <w:t>T</w:t>
      </w:r>
      <w:r w:rsidRPr="00814B68">
        <w:rPr>
          <w:sz w:val="22"/>
          <w:szCs w:val="22"/>
        </w:rPr>
        <w:t xml:space="preserve">-29 Human Colorectal Adenocarcınoma Cells, </w:t>
      </w:r>
      <w:r w:rsidRPr="00814B68">
        <w:rPr>
          <w:bCs/>
          <w:sz w:val="22"/>
          <w:szCs w:val="22"/>
        </w:rPr>
        <w:t xml:space="preserve">3rd Internatıonal Congress </w:t>
      </w:r>
      <w:r>
        <w:rPr>
          <w:bCs/>
          <w:sz w:val="22"/>
          <w:szCs w:val="22"/>
        </w:rPr>
        <w:t>O</w:t>
      </w:r>
      <w:r w:rsidRPr="00814B68">
        <w:rPr>
          <w:bCs/>
          <w:sz w:val="22"/>
          <w:szCs w:val="22"/>
        </w:rPr>
        <w:t>f Turkısh Neuroendocrınology Socıety, 29 Haziran-1 Temmuz, Malatya, Türkiye, 2018</w:t>
      </w:r>
    </w:p>
    <w:p w14:paraId="229DC70E" w14:textId="77777777" w:rsidR="00705191" w:rsidRPr="00210955" w:rsidRDefault="00705191" w:rsidP="00705191">
      <w:pPr>
        <w:pStyle w:val="ListeParagraf"/>
        <w:numPr>
          <w:ilvl w:val="0"/>
          <w:numId w:val="2"/>
        </w:numPr>
        <w:spacing w:line="360" w:lineRule="auto"/>
        <w:ind w:left="284" w:hanging="284"/>
        <w:jc w:val="both"/>
        <w:rPr>
          <w:b/>
          <w:bCs/>
          <w:sz w:val="22"/>
          <w:szCs w:val="22"/>
        </w:rPr>
      </w:pPr>
      <w:r w:rsidRPr="00814B68">
        <w:rPr>
          <w:b/>
          <w:sz w:val="22"/>
          <w:szCs w:val="22"/>
        </w:rPr>
        <w:t>Gulsah Gundogdu</w:t>
      </w:r>
      <w:r w:rsidRPr="00814B68">
        <w:rPr>
          <w:sz w:val="22"/>
          <w:szCs w:val="22"/>
        </w:rPr>
        <w:t xml:space="preserve">, Koksal Gundogdu, Kemal Alp Nalcı, Onur Senol, Songul Karakaya, Alper Kursat Demırkaya, Ahmet Hacımuftıoglu. The Prolıferatıve Effect </w:t>
      </w:r>
      <w:r>
        <w:rPr>
          <w:sz w:val="22"/>
          <w:szCs w:val="22"/>
        </w:rPr>
        <w:t>O</w:t>
      </w:r>
      <w:r w:rsidRPr="00814B68">
        <w:rPr>
          <w:sz w:val="22"/>
          <w:szCs w:val="22"/>
        </w:rPr>
        <w:t xml:space="preserve">f Fluıd Extracts From Rubıa Tınctorum L. </w:t>
      </w:r>
      <w:r>
        <w:rPr>
          <w:sz w:val="22"/>
          <w:szCs w:val="22"/>
        </w:rPr>
        <w:t>O</w:t>
      </w:r>
      <w:r w:rsidRPr="00814B68">
        <w:rPr>
          <w:sz w:val="22"/>
          <w:szCs w:val="22"/>
        </w:rPr>
        <w:t xml:space="preserve">n Human Dermal Fıbroblast Cells. 6. Ilaç Kongresı: Ilaç Etkın Maddesı Tasarımı, Sentezı, Üretımı </w:t>
      </w:r>
      <w:r>
        <w:rPr>
          <w:sz w:val="22"/>
          <w:szCs w:val="22"/>
        </w:rPr>
        <w:t>v</w:t>
      </w:r>
      <w:r w:rsidRPr="00814B68">
        <w:rPr>
          <w:sz w:val="22"/>
          <w:szCs w:val="22"/>
        </w:rPr>
        <w:t>e Standardızasyonu Kongresı. 22-25 Mart, Antalya, Turkey, 2018.</w:t>
      </w:r>
    </w:p>
    <w:p w14:paraId="19EA28A6" w14:textId="77777777" w:rsidR="00705191" w:rsidRPr="00210955" w:rsidRDefault="00705191" w:rsidP="00705191">
      <w:pPr>
        <w:pStyle w:val="ListeParagraf"/>
        <w:numPr>
          <w:ilvl w:val="0"/>
          <w:numId w:val="2"/>
        </w:numPr>
        <w:spacing w:line="360" w:lineRule="auto"/>
        <w:ind w:left="284" w:hanging="284"/>
        <w:jc w:val="both"/>
        <w:rPr>
          <w:rStyle w:val="fontstyle01"/>
          <w:rFonts w:ascii="Times New Roman" w:hAnsi="Times New Roman"/>
          <w:b/>
          <w:bCs/>
          <w:color w:val="auto"/>
          <w:sz w:val="22"/>
          <w:szCs w:val="22"/>
        </w:rPr>
      </w:pPr>
      <w:r w:rsidRPr="00210955">
        <w:rPr>
          <w:rStyle w:val="bildiriyazar"/>
          <w:sz w:val="22"/>
          <w:szCs w:val="22"/>
        </w:rPr>
        <w:t xml:space="preserve">Demırkaya Mıloğlu Fatma, Öznülüer Tuba, </w:t>
      </w:r>
      <w:r w:rsidRPr="00210955">
        <w:rPr>
          <w:rStyle w:val="bildiriyazar"/>
          <w:b/>
          <w:sz w:val="22"/>
          <w:szCs w:val="22"/>
        </w:rPr>
        <w:t>Gündoğdu Gülşah</w:t>
      </w:r>
      <w:r w:rsidRPr="00210955">
        <w:rPr>
          <w:rStyle w:val="bildiriyazar"/>
          <w:sz w:val="22"/>
          <w:szCs w:val="22"/>
        </w:rPr>
        <w:t xml:space="preserve">, Demırkaya Alper Kürşat, </w:t>
      </w:r>
      <w:r w:rsidRPr="00210955">
        <w:rPr>
          <w:rStyle w:val="bildiriad"/>
          <w:sz w:val="22"/>
          <w:szCs w:val="22"/>
        </w:rPr>
        <w:t xml:space="preserve">Sısteının AU/PEDOT/ERGO/PB Modıfıye Elektrotu Kullanılarak Amperometrık Yöntem </w:t>
      </w:r>
      <w:r>
        <w:rPr>
          <w:rStyle w:val="bildiriad"/>
          <w:sz w:val="22"/>
          <w:szCs w:val="22"/>
        </w:rPr>
        <w:t>i</w:t>
      </w:r>
      <w:r w:rsidRPr="00210955">
        <w:rPr>
          <w:rStyle w:val="bildiriad"/>
          <w:sz w:val="22"/>
          <w:szCs w:val="22"/>
        </w:rPr>
        <w:t>le Belırlenmesı, </w:t>
      </w:r>
      <w:r w:rsidRPr="00210955">
        <w:rPr>
          <w:sz w:val="22"/>
          <w:szCs w:val="22"/>
        </w:rPr>
        <w:t xml:space="preserve"> 6. </w:t>
      </w:r>
      <w:r w:rsidRPr="00210955">
        <w:rPr>
          <w:sz w:val="22"/>
          <w:szCs w:val="22"/>
        </w:rPr>
        <w:lastRenderedPageBreak/>
        <w:t>Ilaç Kongresı: Ilaç Etkın Maddesı Tasarımı, Sentezı, Üretımı Ve Standardızasyonu Kongresı. 22-25 Mart, Antalya, Turkey, 2018.</w:t>
      </w:r>
    </w:p>
    <w:p w14:paraId="4726237F" w14:textId="77777777" w:rsidR="00705191" w:rsidRPr="00814B68" w:rsidRDefault="00705191" w:rsidP="00705191">
      <w:pPr>
        <w:pStyle w:val="ListeParagraf"/>
        <w:numPr>
          <w:ilvl w:val="0"/>
          <w:numId w:val="2"/>
        </w:numPr>
        <w:spacing w:line="360" w:lineRule="auto"/>
        <w:ind w:left="284" w:hanging="284"/>
        <w:jc w:val="both"/>
        <w:rPr>
          <w:b/>
          <w:bCs/>
          <w:sz w:val="22"/>
          <w:szCs w:val="22"/>
        </w:rPr>
      </w:pPr>
      <w:r w:rsidRPr="00814B68">
        <w:rPr>
          <w:sz w:val="22"/>
          <w:szCs w:val="22"/>
        </w:rPr>
        <w:t xml:space="preserve">Alper Kürşat Demırkaya, </w:t>
      </w:r>
      <w:r w:rsidRPr="00814B68">
        <w:rPr>
          <w:b/>
          <w:sz w:val="22"/>
          <w:szCs w:val="22"/>
        </w:rPr>
        <w:t>Gülşah Gündoğdu</w:t>
      </w:r>
      <w:r w:rsidRPr="00814B68">
        <w:rPr>
          <w:sz w:val="22"/>
          <w:szCs w:val="22"/>
        </w:rPr>
        <w:t xml:space="preserve">, Kemal Alp Nalcı, Köksal Gündoğdu, Fatma Demırkaya Mıloğlu, Songül Karakaya, Ahmet Hacımüftüoğlu. Insan Dermal Fıbroblast Hücrelerı Kullanılarak Oluşturulan Yara Modelınde Karabuğday (Fagopyrum Esculentum) Ununun Yara Iyıleşmesı Üzerıne Etkılerı. 6. Ilaç Kongresı: Ilaç Etkın Maddesı Tasarımı, Sentezı, Üretımı </w:t>
      </w:r>
      <w:r>
        <w:rPr>
          <w:sz w:val="22"/>
          <w:szCs w:val="22"/>
        </w:rPr>
        <w:t>v</w:t>
      </w:r>
      <w:r w:rsidRPr="00814B68">
        <w:rPr>
          <w:sz w:val="22"/>
          <w:szCs w:val="22"/>
        </w:rPr>
        <w:t>e Standardızasyonu Kongresı. 22-25 Mart, Antalya, Turkey, 2018.</w:t>
      </w:r>
    </w:p>
    <w:p w14:paraId="1D2CAC03" w14:textId="77777777" w:rsidR="00705191" w:rsidRPr="00814B68" w:rsidRDefault="00705191" w:rsidP="00705191">
      <w:pPr>
        <w:pStyle w:val="ListeParagraf"/>
        <w:numPr>
          <w:ilvl w:val="0"/>
          <w:numId w:val="2"/>
        </w:numPr>
        <w:spacing w:line="360" w:lineRule="auto"/>
        <w:ind w:left="284" w:hanging="284"/>
        <w:jc w:val="both"/>
        <w:rPr>
          <w:b/>
          <w:bCs/>
          <w:sz w:val="22"/>
          <w:szCs w:val="22"/>
        </w:rPr>
      </w:pPr>
      <w:r w:rsidRPr="00814B68">
        <w:rPr>
          <w:sz w:val="22"/>
          <w:szCs w:val="22"/>
        </w:rPr>
        <w:t xml:space="preserve">Leyla Güven, Fatma Demirkaya Miloglu, Abdülbaki Akpınar, Alper Kursat Demirkaya, Kemal Alp Nalcı, </w:t>
      </w:r>
      <w:r w:rsidRPr="00814B68">
        <w:rPr>
          <w:b/>
          <w:sz w:val="22"/>
          <w:szCs w:val="22"/>
        </w:rPr>
        <w:t>Gulsah Gundogdu</w:t>
      </w:r>
      <w:r w:rsidRPr="00814B68">
        <w:rPr>
          <w:sz w:val="22"/>
          <w:szCs w:val="22"/>
        </w:rPr>
        <w:t xml:space="preserve">, Yucel Kadıoglu, Ahmet Hacımuftuoglu. Quantıfıcatıon </w:t>
      </w:r>
      <w:r>
        <w:rPr>
          <w:sz w:val="22"/>
          <w:szCs w:val="22"/>
        </w:rPr>
        <w:t>o</w:t>
      </w:r>
      <w:r w:rsidRPr="00814B68">
        <w:rPr>
          <w:sz w:val="22"/>
          <w:szCs w:val="22"/>
        </w:rPr>
        <w:t xml:space="preserve">f Chlorogenıc Acıd </w:t>
      </w:r>
      <w:r>
        <w:rPr>
          <w:sz w:val="22"/>
          <w:szCs w:val="22"/>
        </w:rPr>
        <w:t>i</w:t>
      </w:r>
      <w:r w:rsidRPr="00814B68">
        <w:rPr>
          <w:sz w:val="22"/>
          <w:szCs w:val="22"/>
        </w:rPr>
        <w:t xml:space="preserve">n Galıum Verum Subsp. (Yanıkotu) Extract Using Hplc And Invastıgate </w:t>
      </w:r>
      <w:r>
        <w:rPr>
          <w:sz w:val="22"/>
          <w:szCs w:val="22"/>
        </w:rPr>
        <w:t>t</w:t>
      </w:r>
      <w:r w:rsidRPr="00814B68">
        <w:rPr>
          <w:sz w:val="22"/>
          <w:szCs w:val="22"/>
        </w:rPr>
        <w:t xml:space="preserve">o It’s Proliferative Effect </w:t>
      </w:r>
      <w:r>
        <w:rPr>
          <w:sz w:val="22"/>
          <w:szCs w:val="22"/>
        </w:rPr>
        <w:t>o</w:t>
      </w:r>
      <w:r w:rsidRPr="00814B68">
        <w:rPr>
          <w:sz w:val="22"/>
          <w:szCs w:val="22"/>
        </w:rPr>
        <w:t>n Human Dermal Fıbroblast Cell Lıne. Uluslararası Bıo Teknolojı Kongresı. 5-7 Mart, Istanbul, Turkıye,2020</w:t>
      </w:r>
    </w:p>
    <w:p w14:paraId="55CF9FA4" w14:textId="77777777" w:rsidR="00705191" w:rsidRPr="00814B68" w:rsidRDefault="00705191" w:rsidP="00705191">
      <w:pPr>
        <w:pStyle w:val="ListeParagraf"/>
        <w:numPr>
          <w:ilvl w:val="0"/>
          <w:numId w:val="2"/>
        </w:numPr>
        <w:spacing w:line="360" w:lineRule="auto"/>
        <w:ind w:left="284" w:hanging="284"/>
        <w:jc w:val="both"/>
        <w:rPr>
          <w:b/>
          <w:bCs/>
          <w:sz w:val="22"/>
          <w:szCs w:val="22"/>
        </w:rPr>
      </w:pPr>
      <w:r w:rsidRPr="00814B68">
        <w:rPr>
          <w:b/>
          <w:bCs/>
          <w:sz w:val="22"/>
          <w:szCs w:val="22"/>
        </w:rPr>
        <w:t xml:space="preserve"> </w:t>
      </w:r>
      <w:r w:rsidRPr="00814B68">
        <w:rPr>
          <w:sz w:val="22"/>
          <w:szCs w:val="22"/>
        </w:rPr>
        <w:t xml:space="preserve">Fatma Demirkaya Miloglu, </w:t>
      </w:r>
      <w:r w:rsidRPr="00814B68">
        <w:rPr>
          <w:b/>
          <w:sz w:val="22"/>
          <w:szCs w:val="22"/>
        </w:rPr>
        <w:t>Gulsah Gundogdu</w:t>
      </w:r>
      <w:r w:rsidRPr="00814B68">
        <w:rPr>
          <w:sz w:val="22"/>
          <w:szCs w:val="22"/>
        </w:rPr>
        <w:t xml:space="preserve">, Koksal Gundogdu, Seymanur Yılmaz Tascı, Yucel Kadıoglu, Mehmet Emrah Yaman. Determınatıon </w:t>
      </w:r>
      <w:r>
        <w:rPr>
          <w:sz w:val="22"/>
          <w:szCs w:val="22"/>
        </w:rPr>
        <w:t>o</w:t>
      </w:r>
      <w:r w:rsidRPr="00814B68">
        <w:rPr>
          <w:sz w:val="22"/>
          <w:szCs w:val="22"/>
        </w:rPr>
        <w:t xml:space="preserve">f Serum Preptın Levels </w:t>
      </w:r>
      <w:r>
        <w:rPr>
          <w:sz w:val="22"/>
          <w:szCs w:val="22"/>
        </w:rPr>
        <w:t>i</w:t>
      </w:r>
      <w:r w:rsidRPr="00814B68">
        <w:rPr>
          <w:sz w:val="22"/>
          <w:szCs w:val="22"/>
        </w:rPr>
        <w:t xml:space="preserve">n Patıents </w:t>
      </w:r>
      <w:r>
        <w:rPr>
          <w:sz w:val="22"/>
          <w:szCs w:val="22"/>
        </w:rPr>
        <w:t>w</w:t>
      </w:r>
      <w:r w:rsidRPr="00814B68">
        <w:rPr>
          <w:sz w:val="22"/>
          <w:szCs w:val="22"/>
        </w:rPr>
        <w:t xml:space="preserve">ıth Knee Osteoarthrıtıs </w:t>
      </w:r>
      <w:r>
        <w:rPr>
          <w:sz w:val="22"/>
          <w:szCs w:val="22"/>
        </w:rPr>
        <w:t>a</w:t>
      </w:r>
      <w:r w:rsidRPr="00814B68">
        <w:rPr>
          <w:sz w:val="22"/>
          <w:szCs w:val="22"/>
        </w:rPr>
        <w:t xml:space="preserve">nd Comprasıon </w:t>
      </w:r>
      <w:r>
        <w:rPr>
          <w:sz w:val="22"/>
          <w:szCs w:val="22"/>
        </w:rPr>
        <w:t>w</w:t>
      </w:r>
      <w:r w:rsidRPr="00814B68">
        <w:rPr>
          <w:sz w:val="22"/>
          <w:szCs w:val="22"/>
        </w:rPr>
        <w:t>ıth Healthy Indıvıduals. Uluslararası Bıo Teknolojı Kongresı. 5-7 Mart, Istanbul, Turkıye,2020.</w:t>
      </w:r>
    </w:p>
    <w:p w14:paraId="192C4B65" w14:textId="77777777" w:rsidR="00705191" w:rsidRPr="00814B68" w:rsidRDefault="00705191" w:rsidP="00705191">
      <w:pPr>
        <w:pStyle w:val="ListeParagraf"/>
        <w:numPr>
          <w:ilvl w:val="0"/>
          <w:numId w:val="2"/>
        </w:numPr>
        <w:spacing w:line="360" w:lineRule="auto"/>
        <w:ind w:left="284" w:hanging="284"/>
        <w:jc w:val="both"/>
        <w:rPr>
          <w:b/>
          <w:bCs/>
          <w:sz w:val="22"/>
          <w:szCs w:val="22"/>
        </w:rPr>
      </w:pPr>
      <w:r w:rsidRPr="00814B68">
        <w:rPr>
          <w:b/>
          <w:bCs/>
          <w:sz w:val="22"/>
          <w:szCs w:val="22"/>
        </w:rPr>
        <w:t xml:space="preserve"> </w:t>
      </w:r>
      <w:r w:rsidRPr="00814B68">
        <w:rPr>
          <w:sz w:val="22"/>
          <w:szCs w:val="22"/>
        </w:rPr>
        <w:t>Küçükatay V,</w:t>
      </w:r>
      <w:r w:rsidRPr="00814B68">
        <w:rPr>
          <w:b/>
          <w:sz w:val="22"/>
          <w:szCs w:val="22"/>
        </w:rPr>
        <w:t xml:space="preserve"> </w:t>
      </w:r>
      <w:r w:rsidRPr="00814B68">
        <w:rPr>
          <w:sz w:val="22"/>
          <w:szCs w:val="22"/>
        </w:rPr>
        <w:t xml:space="preserve">M. Bor-Küçükatay, </w:t>
      </w:r>
      <w:r w:rsidRPr="00814B68">
        <w:rPr>
          <w:b/>
          <w:sz w:val="22"/>
          <w:szCs w:val="22"/>
        </w:rPr>
        <w:t>G. Gundogdu</w:t>
      </w:r>
      <w:r w:rsidRPr="00814B68">
        <w:rPr>
          <w:sz w:val="22"/>
          <w:szCs w:val="22"/>
        </w:rPr>
        <w:t xml:space="preserve">, G. Erken, T. O. Ozcan, F. Demırkaya-Mıloglu, Y. Kadıoglu, “Vıtamın E Reduces Oxıdatıve Stress </w:t>
      </w:r>
      <w:r>
        <w:rPr>
          <w:sz w:val="22"/>
          <w:szCs w:val="22"/>
        </w:rPr>
        <w:t>a</w:t>
      </w:r>
      <w:r w:rsidRPr="00814B68">
        <w:rPr>
          <w:sz w:val="22"/>
          <w:szCs w:val="22"/>
        </w:rPr>
        <w:t xml:space="preserve">nd Improves Hemorheologıcal Parameters </w:t>
      </w:r>
      <w:r>
        <w:rPr>
          <w:sz w:val="22"/>
          <w:szCs w:val="22"/>
        </w:rPr>
        <w:t>i</w:t>
      </w:r>
      <w:r w:rsidRPr="00814B68">
        <w:rPr>
          <w:sz w:val="22"/>
          <w:szCs w:val="22"/>
        </w:rPr>
        <w:t xml:space="preserve">n Aged Rats” </w:t>
      </w:r>
      <w:r w:rsidRPr="00814B68">
        <w:rPr>
          <w:bCs/>
          <w:sz w:val="22"/>
          <w:szCs w:val="22"/>
        </w:rPr>
        <w:t>Turkısh-Feps Physıology Congress, Istanbul, Turkey, 3-7 September, 2011.</w:t>
      </w:r>
    </w:p>
    <w:p w14:paraId="53551BFC" w14:textId="77777777" w:rsidR="00705191" w:rsidRPr="00814B68" w:rsidRDefault="00705191" w:rsidP="00705191">
      <w:pPr>
        <w:pStyle w:val="ListeParagraf"/>
        <w:numPr>
          <w:ilvl w:val="0"/>
          <w:numId w:val="2"/>
        </w:numPr>
        <w:spacing w:line="360" w:lineRule="auto"/>
        <w:ind w:left="284" w:hanging="284"/>
        <w:jc w:val="both"/>
        <w:rPr>
          <w:b/>
          <w:bCs/>
          <w:sz w:val="22"/>
          <w:szCs w:val="22"/>
        </w:rPr>
      </w:pPr>
      <w:r w:rsidRPr="00814B68">
        <w:rPr>
          <w:b/>
          <w:bCs/>
          <w:sz w:val="22"/>
          <w:szCs w:val="22"/>
        </w:rPr>
        <w:t xml:space="preserve"> </w:t>
      </w:r>
      <w:r w:rsidRPr="00814B68">
        <w:rPr>
          <w:sz w:val="22"/>
          <w:szCs w:val="22"/>
        </w:rPr>
        <w:t xml:space="preserve">Genç O., G. Erken, </w:t>
      </w:r>
      <w:r w:rsidRPr="00814B68">
        <w:rPr>
          <w:bCs/>
          <w:sz w:val="22"/>
          <w:szCs w:val="22"/>
        </w:rPr>
        <w:t>C. Ayada</w:t>
      </w:r>
      <w:r w:rsidRPr="00814B68">
        <w:rPr>
          <w:sz w:val="22"/>
          <w:szCs w:val="22"/>
        </w:rPr>
        <w:t xml:space="preserve">, H.A. Erken, </w:t>
      </w:r>
      <w:r w:rsidRPr="00814B68">
        <w:rPr>
          <w:b/>
          <w:sz w:val="22"/>
          <w:szCs w:val="22"/>
        </w:rPr>
        <w:t>G. Demırkaya Gundogdu,</w:t>
      </w:r>
      <w:r w:rsidRPr="00814B68">
        <w:rPr>
          <w:sz w:val="22"/>
          <w:szCs w:val="22"/>
        </w:rPr>
        <w:t xml:space="preserve"> H. Doğan, ‘’</w:t>
      </w:r>
      <w:r w:rsidRPr="00814B68">
        <w:rPr>
          <w:bCs/>
          <w:sz w:val="22"/>
          <w:szCs w:val="22"/>
        </w:rPr>
        <w:t>Does Ozone Affect Braın Functıons In Dıabetıc Rats?</w:t>
      </w:r>
      <w:r w:rsidRPr="00814B68">
        <w:rPr>
          <w:sz w:val="22"/>
          <w:szCs w:val="22"/>
        </w:rPr>
        <w:t>’’, Turkısh-Feps Physıology Congress,</w:t>
      </w:r>
      <w:r w:rsidRPr="00814B68">
        <w:rPr>
          <w:bCs/>
          <w:color w:val="000000"/>
          <w:sz w:val="22"/>
          <w:szCs w:val="22"/>
        </w:rPr>
        <w:t xml:space="preserve"> </w:t>
      </w:r>
      <w:r w:rsidRPr="00814B68">
        <w:rPr>
          <w:bCs/>
          <w:sz w:val="22"/>
          <w:szCs w:val="22"/>
        </w:rPr>
        <w:t>Istanbul, Turkey,</w:t>
      </w:r>
      <w:r w:rsidRPr="00814B68">
        <w:rPr>
          <w:sz w:val="22"/>
          <w:szCs w:val="22"/>
        </w:rPr>
        <w:t xml:space="preserve"> </w:t>
      </w:r>
      <w:r w:rsidRPr="00814B68">
        <w:rPr>
          <w:color w:val="000000"/>
          <w:sz w:val="22"/>
          <w:szCs w:val="22"/>
        </w:rPr>
        <w:t>3-7 September, 2011</w:t>
      </w:r>
    </w:p>
    <w:p w14:paraId="031F7887" w14:textId="77777777" w:rsidR="00705191" w:rsidRPr="00814B68" w:rsidRDefault="00705191" w:rsidP="00705191">
      <w:pPr>
        <w:pStyle w:val="ListeParagraf"/>
        <w:numPr>
          <w:ilvl w:val="0"/>
          <w:numId w:val="2"/>
        </w:numPr>
        <w:spacing w:line="360" w:lineRule="auto"/>
        <w:ind w:left="284" w:hanging="284"/>
        <w:jc w:val="both"/>
        <w:rPr>
          <w:b/>
          <w:bCs/>
          <w:sz w:val="22"/>
          <w:szCs w:val="22"/>
        </w:rPr>
      </w:pPr>
      <w:r w:rsidRPr="00814B68">
        <w:rPr>
          <w:b/>
          <w:bCs/>
          <w:sz w:val="22"/>
          <w:szCs w:val="22"/>
        </w:rPr>
        <w:t xml:space="preserve"> </w:t>
      </w:r>
      <w:r w:rsidRPr="00814B68">
        <w:rPr>
          <w:sz w:val="22"/>
          <w:szCs w:val="22"/>
        </w:rPr>
        <w:t>Genç O</w:t>
      </w:r>
      <w:proofErr w:type="gramStart"/>
      <w:r w:rsidRPr="00814B68">
        <w:rPr>
          <w:sz w:val="22"/>
          <w:szCs w:val="22"/>
        </w:rPr>
        <w:t>.,</w:t>
      </w:r>
      <w:proofErr w:type="gramEnd"/>
      <w:r w:rsidRPr="00814B68">
        <w:rPr>
          <w:sz w:val="22"/>
          <w:szCs w:val="22"/>
        </w:rPr>
        <w:t xml:space="preserve"> G. Erken, </w:t>
      </w:r>
      <w:r w:rsidRPr="00814B68">
        <w:rPr>
          <w:bCs/>
          <w:sz w:val="22"/>
          <w:szCs w:val="22"/>
        </w:rPr>
        <w:t>C. Ayada</w:t>
      </w:r>
      <w:r w:rsidRPr="00814B68">
        <w:rPr>
          <w:sz w:val="22"/>
          <w:szCs w:val="22"/>
        </w:rPr>
        <w:t xml:space="preserve">, H.A  Erken, </w:t>
      </w:r>
      <w:r w:rsidRPr="00814B68">
        <w:rPr>
          <w:b/>
          <w:sz w:val="22"/>
          <w:szCs w:val="22"/>
        </w:rPr>
        <w:t>G. Demırkaya Gundogdu,</w:t>
      </w:r>
      <w:r w:rsidRPr="00814B68">
        <w:rPr>
          <w:sz w:val="22"/>
          <w:szCs w:val="22"/>
        </w:rPr>
        <w:t xml:space="preserve"> H. Doğan, ‘’The Protectıve Effects </w:t>
      </w:r>
      <w:r>
        <w:rPr>
          <w:sz w:val="22"/>
          <w:szCs w:val="22"/>
        </w:rPr>
        <w:t>o</w:t>
      </w:r>
      <w:r w:rsidRPr="00814B68">
        <w:rPr>
          <w:sz w:val="22"/>
          <w:szCs w:val="22"/>
        </w:rPr>
        <w:t xml:space="preserve">f Medıcal Ozone Treatment </w:t>
      </w:r>
      <w:r>
        <w:rPr>
          <w:sz w:val="22"/>
          <w:szCs w:val="22"/>
        </w:rPr>
        <w:t>o</w:t>
      </w:r>
      <w:r w:rsidRPr="00814B68">
        <w:rPr>
          <w:sz w:val="22"/>
          <w:szCs w:val="22"/>
        </w:rPr>
        <w:t xml:space="preserve">n Learnıng-Memory Functıons </w:t>
      </w:r>
      <w:r>
        <w:rPr>
          <w:sz w:val="22"/>
          <w:szCs w:val="22"/>
        </w:rPr>
        <w:t>i</w:t>
      </w:r>
      <w:r w:rsidRPr="00814B68">
        <w:rPr>
          <w:sz w:val="22"/>
          <w:szCs w:val="22"/>
        </w:rPr>
        <w:t>n Dıabetıc Rats’’, Turkısh-Feps Physıology Congress,</w:t>
      </w:r>
      <w:r w:rsidRPr="00814B68">
        <w:rPr>
          <w:bCs/>
          <w:sz w:val="22"/>
          <w:szCs w:val="22"/>
        </w:rPr>
        <w:t xml:space="preserve"> Istanbul, Turkey,</w:t>
      </w:r>
      <w:r w:rsidRPr="00814B68">
        <w:rPr>
          <w:sz w:val="22"/>
          <w:szCs w:val="22"/>
        </w:rPr>
        <w:t xml:space="preserve"> </w:t>
      </w:r>
      <w:r w:rsidRPr="00814B68">
        <w:rPr>
          <w:color w:val="000000"/>
          <w:sz w:val="22"/>
          <w:szCs w:val="22"/>
        </w:rPr>
        <w:t>3-7 September, 2011</w:t>
      </w:r>
    </w:p>
    <w:p w14:paraId="695F8EAF" w14:textId="77777777" w:rsidR="00705191" w:rsidRPr="00814B68" w:rsidRDefault="00705191" w:rsidP="00705191">
      <w:pPr>
        <w:pStyle w:val="ListeParagraf"/>
        <w:numPr>
          <w:ilvl w:val="0"/>
          <w:numId w:val="2"/>
        </w:numPr>
        <w:spacing w:line="360" w:lineRule="auto"/>
        <w:ind w:left="284" w:hanging="284"/>
        <w:jc w:val="both"/>
        <w:rPr>
          <w:b/>
          <w:bCs/>
          <w:sz w:val="22"/>
          <w:szCs w:val="22"/>
        </w:rPr>
      </w:pPr>
      <w:r w:rsidRPr="00814B68">
        <w:rPr>
          <w:b/>
          <w:bCs/>
          <w:sz w:val="22"/>
          <w:szCs w:val="22"/>
        </w:rPr>
        <w:t xml:space="preserve"> </w:t>
      </w:r>
      <w:r w:rsidRPr="00814B68">
        <w:rPr>
          <w:color w:val="000000"/>
          <w:sz w:val="22"/>
          <w:szCs w:val="22"/>
        </w:rPr>
        <w:t xml:space="preserve">Dodurga Y., </w:t>
      </w:r>
      <w:r w:rsidRPr="00814B68">
        <w:rPr>
          <w:b/>
          <w:color w:val="000000"/>
          <w:sz w:val="22"/>
          <w:szCs w:val="22"/>
        </w:rPr>
        <w:t>G. Gundogdu,</w:t>
      </w:r>
      <w:r w:rsidRPr="00814B68">
        <w:rPr>
          <w:color w:val="000000"/>
          <w:sz w:val="22"/>
          <w:szCs w:val="22"/>
        </w:rPr>
        <w:t xml:space="preserve"> V. Tekın, T. Koç, N.L. Şatıroğlu-Tufan, G. Bağcı, V. Küçükatay, “Valproıc Acıd Inhıbıts </w:t>
      </w:r>
      <w:r>
        <w:rPr>
          <w:color w:val="000000"/>
          <w:sz w:val="22"/>
          <w:szCs w:val="22"/>
        </w:rPr>
        <w:t>t</w:t>
      </w:r>
      <w:r w:rsidRPr="00814B68">
        <w:rPr>
          <w:color w:val="000000"/>
          <w:sz w:val="22"/>
          <w:szCs w:val="22"/>
        </w:rPr>
        <w:t xml:space="preserve">he Prolıferatıon </w:t>
      </w:r>
      <w:r>
        <w:rPr>
          <w:color w:val="000000"/>
          <w:sz w:val="22"/>
          <w:szCs w:val="22"/>
        </w:rPr>
        <w:t>o</w:t>
      </w:r>
      <w:r w:rsidRPr="00814B68">
        <w:rPr>
          <w:color w:val="000000"/>
          <w:sz w:val="22"/>
          <w:szCs w:val="22"/>
        </w:rPr>
        <w:t xml:space="preserve">f SHSY5Y Neuroblastoma Cells </w:t>
      </w:r>
      <w:r>
        <w:rPr>
          <w:color w:val="000000"/>
          <w:sz w:val="22"/>
          <w:szCs w:val="22"/>
        </w:rPr>
        <w:t>b</w:t>
      </w:r>
      <w:r w:rsidRPr="00814B68">
        <w:rPr>
          <w:color w:val="000000"/>
          <w:sz w:val="22"/>
          <w:szCs w:val="22"/>
        </w:rPr>
        <w:t xml:space="preserve">y URG4/URGCP </w:t>
      </w:r>
      <w:r>
        <w:rPr>
          <w:color w:val="000000"/>
          <w:sz w:val="22"/>
          <w:szCs w:val="22"/>
        </w:rPr>
        <w:t>a</w:t>
      </w:r>
      <w:r w:rsidRPr="00814B68">
        <w:rPr>
          <w:color w:val="000000"/>
          <w:sz w:val="22"/>
          <w:szCs w:val="22"/>
        </w:rPr>
        <w:t>nd CCND1”, Fens Featured Regıonal Meetıng, Prag, Çek Cumhurıyetı, 11-14 September, 2013.</w:t>
      </w:r>
    </w:p>
    <w:p w14:paraId="11F1BFE6" w14:textId="77777777" w:rsidR="00705191" w:rsidRPr="00814B68" w:rsidRDefault="00705191" w:rsidP="00705191">
      <w:pPr>
        <w:pStyle w:val="ListeParagraf"/>
        <w:numPr>
          <w:ilvl w:val="0"/>
          <w:numId w:val="2"/>
        </w:numPr>
        <w:spacing w:line="360" w:lineRule="auto"/>
        <w:ind w:left="284" w:hanging="284"/>
        <w:jc w:val="both"/>
        <w:rPr>
          <w:b/>
          <w:bCs/>
          <w:sz w:val="22"/>
          <w:szCs w:val="22"/>
        </w:rPr>
      </w:pPr>
      <w:r w:rsidRPr="00814B68">
        <w:rPr>
          <w:b/>
          <w:bCs/>
          <w:sz w:val="22"/>
          <w:szCs w:val="22"/>
        </w:rPr>
        <w:t xml:space="preserve"> </w:t>
      </w:r>
      <w:r w:rsidRPr="00814B68">
        <w:rPr>
          <w:bCs/>
          <w:color w:val="000000"/>
          <w:sz w:val="22"/>
          <w:szCs w:val="22"/>
        </w:rPr>
        <w:t>Dodurga Y.,</w:t>
      </w:r>
      <w:r w:rsidRPr="00814B68">
        <w:rPr>
          <w:b/>
          <w:bCs/>
          <w:color w:val="000000"/>
          <w:sz w:val="22"/>
          <w:szCs w:val="22"/>
        </w:rPr>
        <w:t xml:space="preserve"> </w:t>
      </w:r>
      <w:r w:rsidRPr="00814B68">
        <w:rPr>
          <w:b/>
          <w:color w:val="000000"/>
          <w:sz w:val="22"/>
          <w:szCs w:val="22"/>
        </w:rPr>
        <w:t>G. Gundogdu</w:t>
      </w:r>
      <w:r w:rsidRPr="00814B68">
        <w:rPr>
          <w:color w:val="000000"/>
          <w:sz w:val="22"/>
          <w:szCs w:val="22"/>
        </w:rPr>
        <w:t>, T. Koc, G. N. Yonguc, V. Kucukatay</w:t>
      </w:r>
      <w:r w:rsidRPr="00814B68">
        <w:rPr>
          <w:b/>
          <w:color w:val="000000"/>
          <w:sz w:val="22"/>
          <w:szCs w:val="22"/>
        </w:rPr>
        <w:t>,</w:t>
      </w:r>
      <w:r w:rsidRPr="00814B68">
        <w:rPr>
          <w:color w:val="000000"/>
          <w:sz w:val="22"/>
          <w:szCs w:val="22"/>
        </w:rPr>
        <w:t xml:space="preserve"> N. Lale</w:t>
      </w:r>
      <w:r w:rsidRPr="00814B68">
        <w:rPr>
          <w:b/>
          <w:bCs/>
          <w:color w:val="000000"/>
          <w:sz w:val="22"/>
          <w:szCs w:val="22"/>
        </w:rPr>
        <w:t xml:space="preserve"> </w:t>
      </w:r>
      <w:r w:rsidRPr="00814B68">
        <w:rPr>
          <w:color w:val="000000"/>
          <w:sz w:val="22"/>
          <w:szCs w:val="22"/>
        </w:rPr>
        <w:t xml:space="preserve">Satıroglu-Tufan. </w:t>
      </w:r>
      <w:r w:rsidRPr="00814B68">
        <w:rPr>
          <w:sz w:val="22"/>
          <w:szCs w:val="22"/>
        </w:rPr>
        <w:t>“</w:t>
      </w:r>
      <w:r w:rsidRPr="00814B68">
        <w:rPr>
          <w:color w:val="000000"/>
          <w:sz w:val="22"/>
          <w:szCs w:val="22"/>
        </w:rPr>
        <w:t xml:space="preserve">Expressıons </w:t>
      </w:r>
      <w:r>
        <w:rPr>
          <w:color w:val="000000"/>
          <w:sz w:val="22"/>
          <w:szCs w:val="22"/>
        </w:rPr>
        <w:t>o</w:t>
      </w:r>
      <w:r w:rsidRPr="00814B68">
        <w:rPr>
          <w:color w:val="000000"/>
          <w:sz w:val="22"/>
          <w:szCs w:val="22"/>
        </w:rPr>
        <w:t xml:space="preserve">f URG4/URGCP, CYCLIN D1, BCL-2, </w:t>
      </w:r>
      <w:r>
        <w:rPr>
          <w:color w:val="000000"/>
          <w:sz w:val="22"/>
          <w:szCs w:val="22"/>
        </w:rPr>
        <w:t>and</w:t>
      </w:r>
      <w:r w:rsidRPr="00814B68">
        <w:rPr>
          <w:color w:val="000000"/>
          <w:sz w:val="22"/>
          <w:szCs w:val="22"/>
        </w:rPr>
        <w:t xml:space="preserve"> BAX Genes </w:t>
      </w:r>
      <w:r>
        <w:rPr>
          <w:color w:val="000000"/>
          <w:sz w:val="22"/>
          <w:szCs w:val="22"/>
        </w:rPr>
        <w:t>i</w:t>
      </w:r>
      <w:r w:rsidRPr="00814B68">
        <w:rPr>
          <w:color w:val="000000"/>
          <w:sz w:val="22"/>
          <w:szCs w:val="22"/>
        </w:rPr>
        <w:t>n Retınoıc Acıd Treated SHSY5Y Human Neuroblastoma Cells</w:t>
      </w:r>
      <w:r w:rsidRPr="00814B68">
        <w:rPr>
          <w:sz w:val="22"/>
          <w:szCs w:val="22"/>
        </w:rPr>
        <w:t>”</w:t>
      </w:r>
      <w:r w:rsidRPr="00814B68">
        <w:rPr>
          <w:color w:val="000000"/>
          <w:sz w:val="22"/>
          <w:szCs w:val="22"/>
        </w:rPr>
        <w:t xml:space="preserve"> 8th Fens Forum </w:t>
      </w:r>
      <w:r>
        <w:rPr>
          <w:color w:val="000000"/>
          <w:sz w:val="22"/>
          <w:szCs w:val="22"/>
        </w:rPr>
        <w:t>o</w:t>
      </w:r>
      <w:r w:rsidRPr="00814B68">
        <w:rPr>
          <w:color w:val="000000"/>
          <w:sz w:val="22"/>
          <w:szCs w:val="22"/>
        </w:rPr>
        <w:t>f Neuroscıence, Barcelona, 14-18 July, 2012.</w:t>
      </w:r>
    </w:p>
    <w:p w14:paraId="025B8964" w14:textId="77777777" w:rsidR="00705191" w:rsidRPr="00814B68" w:rsidRDefault="00705191" w:rsidP="00705191">
      <w:pPr>
        <w:pStyle w:val="ListeParagraf"/>
        <w:numPr>
          <w:ilvl w:val="0"/>
          <w:numId w:val="2"/>
        </w:numPr>
        <w:spacing w:line="360" w:lineRule="auto"/>
        <w:ind w:left="284" w:hanging="284"/>
        <w:jc w:val="both"/>
        <w:rPr>
          <w:b/>
          <w:bCs/>
          <w:sz w:val="22"/>
          <w:szCs w:val="22"/>
        </w:rPr>
      </w:pPr>
      <w:r w:rsidRPr="00814B68">
        <w:rPr>
          <w:b/>
          <w:bCs/>
          <w:sz w:val="22"/>
          <w:szCs w:val="22"/>
        </w:rPr>
        <w:t xml:space="preserve"> </w:t>
      </w:r>
      <w:r w:rsidRPr="00814B68">
        <w:rPr>
          <w:sz w:val="22"/>
          <w:szCs w:val="22"/>
        </w:rPr>
        <w:t>Genç O</w:t>
      </w:r>
      <w:proofErr w:type="gramStart"/>
      <w:r w:rsidRPr="00814B68">
        <w:rPr>
          <w:sz w:val="22"/>
          <w:szCs w:val="22"/>
        </w:rPr>
        <w:t>.,</w:t>
      </w:r>
      <w:proofErr w:type="gramEnd"/>
      <w:r w:rsidRPr="00814B68">
        <w:rPr>
          <w:sz w:val="22"/>
          <w:szCs w:val="22"/>
        </w:rPr>
        <w:t xml:space="preserve"> G. Erken , C. </w:t>
      </w:r>
      <w:r w:rsidRPr="00814B68">
        <w:rPr>
          <w:bCs/>
          <w:sz w:val="22"/>
          <w:szCs w:val="22"/>
        </w:rPr>
        <w:t xml:space="preserve">Ayada </w:t>
      </w:r>
      <w:r w:rsidRPr="00814B68">
        <w:rPr>
          <w:sz w:val="22"/>
          <w:szCs w:val="22"/>
        </w:rPr>
        <w:t xml:space="preserve">, H.A. Erken , </w:t>
      </w:r>
      <w:r w:rsidRPr="00814B68">
        <w:rPr>
          <w:b/>
          <w:sz w:val="22"/>
          <w:szCs w:val="22"/>
        </w:rPr>
        <w:t>G.</w:t>
      </w:r>
      <w:r w:rsidRPr="00814B68">
        <w:rPr>
          <w:sz w:val="22"/>
          <w:szCs w:val="22"/>
        </w:rPr>
        <w:t xml:space="preserve"> </w:t>
      </w:r>
      <w:r w:rsidRPr="00814B68">
        <w:rPr>
          <w:b/>
          <w:sz w:val="22"/>
          <w:szCs w:val="22"/>
        </w:rPr>
        <w:t>Gundogdu,</w:t>
      </w:r>
      <w:r w:rsidRPr="00814B68">
        <w:rPr>
          <w:sz w:val="22"/>
          <w:szCs w:val="22"/>
        </w:rPr>
        <w:t xml:space="preserve"> H. Doğan, “Does Ozone Cures Dıabetes Mellıtus?’’, 1</w:t>
      </w:r>
      <w:r w:rsidRPr="00814B68">
        <w:rPr>
          <w:sz w:val="22"/>
          <w:szCs w:val="22"/>
          <w:vertAlign w:val="superscript"/>
        </w:rPr>
        <w:t>th</w:t>
      </w:r>
      <w:r w:rsidRPr="00814B68">
        <w:rPr>
          <w:sz w:val="22"/>
          <w:szCs w:val="22"/>
        </w:rPr>
        <w:t xml:space="preserve"> Internatıonal Academıcal Ozone Therapy Congress, Istanbul, Türkıye, 29 Aprıl- 1 May, 2011</w:t>
      </w:r>
    </w:p>
    <w:p w14:paraId="0CB2629A" w14:textId="77777777" w:rsidR="00705191" w:rsidRPr="00814B68" w:rsidRDefault="00705191" w:rsidP="00705191">
      <w:pPr>
        <w:pStyle w:val="ListeParagraf"/>
        <w:numPr>
          <w:ilvl w:val="0"/>
          <w:numId w:val="2"/>
        </w:numPr>
        <w:spacing w:line="360" w:lineRule="auto"/>
        <w:ind w:left="284" w:hanging="284"/>
        <w:jc w:val="both"/>
        <w:rPr>
          <w:b/>
          <w:bCs/>
          <w:sz w:val="22"/>
          <w:szCs w:val="22"/>
        </w:rPr>
      </w:pPr>
      <w:r w:rsidRPr="00814B68">
        <w:rPr>
          <w:b/>
          <w:bCs/>
          <w:sz w:val="22"/>
          <w:szCs w:val="22"/>
        </w:rPr>
        <w:t xml:space="preserve"> </w:t>
      </w:r>
      <w:r w:rsidRPr="00814B68">
        <w:rPr>
          <w:color w:val="000000"/>
          <w:sz w:val="22"/>
          <w:szCs w:val="22"/>
        </w:rPr>
        <w:t xml:space="preserve">Dodurga Y., </w:t>
      </w:r>
      <w:r w:rsidRPr="00814B68">
        <w:rPr>
          <w:b/>
          <w:color w:val="000000"/>
          <w:sz w:val="22"/>
          <w:szCs w:val="22"/>
        </w:rPr>
        <w:t>G. Gundogdu,</w:t>
      </w:r>
      <w:r w:rsidRPr="00814B68">
        <w:rPr>
          <w:color w:val="000000"/>
          <w:sz w:val="22"/>
          <w:szCs w:val="22"/>
        </w:rPr>
        <w:t xml:space="preserve"> V. Tekın, T. Koc, N.L. Satıroglu-Tufan, G. Bağcı, V. Kucukatay, “Effects </w:t>
      </w:r>
      <w:r>
        <w:rPr>
          <w:color w:val="000000"/>
          <w:sz w:val="22"/>
          <w:szCs w:val="22"/>
        </w:rPr>
        <w:t>o</w:t>
      </w:r>
      <w:r w:rsidRPr="00814B68">
        <w:rPr>
          <w:color w:val="000000"/>
          <w:sz w:val="22"/>
          <w:szCs w:val="22"/>
        </w:rPr>
        <w:t xml:space="preserve">f Sulfıte Molecule </w:t>
      </w:r>
      <w:r>
        <w:rPr>
          <w:color w:val="000000"/>
          <w:sz w:val="22"/>
          <w:szCs w:val="22"/>
        </w:rPr>
        <w:t>o</w:t>
      </w:r>
      <w:r w:rsidRPr="00814B68">
        <w:rPr>
          <w:color w:val="000000"/>
          <w:sz w:val="22"/>
          <w:szCs w:val="22"/>
        </w:rPr>
        <w:t xml:space="preserve">n URG4/URGCP, CYCLIN D1, And BCL-2 Gene Expressıons </w:t>
      </w:r>
      <w:r>
        <w:rPr>
          <w:color w:val="000000"/>
          <w:sz w:val="22"/>
          <w:szCs w:val="22"/>
        </w:rPr>
        <w:t>i</w:t>
      </w:r>
      <w:r w:rsidRPr="00814B68">
        <w:rPr>
          <w:color w:val="000000"/>
          <w:sz w:val="22"/>
          <w:szCs w:val="22"/>
        </w:rPr>
        <w:t>n SH-</w:t>
      </w:r>
      <w:r w:rsidRPr="00814B68">
        <w:rPr>
          <w:color w:val="000000"/>
          <w:sz w:val="22"/>
          <w:szCs w:val="22"/>
        </w:rPr>
        <w:lastRenderedPageBreak/>
        <w:t>SY5Y Human Neuroblastoma Cells”, European Human Genetıcs Conference, Parıs, Fransa, 8-11 June, 2013.</w:t>
      </w:r>
    </w:p>
    <w:p w14:paraId="327D53F0" w14:textId="77777777" w:rsidR="00705191" w:rsidRPr="00814B68" w:rsidRDefault="00705191" w:rsidP="00705191">
      <w:pPr>
        <w:pStyle w:val="ListeParagraf"/>
        <w:numPr>
          <w:ilvl w:val="0"/>
          <w:numId w:val="2"/>
        </w:numPr>
        <w:spacing w:line="360" w:lineRule="auto"/>
        <w:ind w:left="284" w:hanging="284"/>
        <w:jc w:val="both"/>
        <w:rPr>
          <w:b/>
          <w:bCs/>
          <w:sz w:val="22"/>
          <w:szCs w:val="22"/>
        </w:rPr>
      </w:pPr>
      <w:r w:rsidRPr="00814B68">
        <w:rPr>
          <w:b/>
          <w:bCs/>
          <w:sz w:val="22"/>
          <w:szCs w:val="22"/>
        </w:rPr>
        <w:t xml:space="preserve"> </w:t>
      </w:r>
      <w:r w:rsidRPr="00814B68">
        <w:rPr>
          <w:sz w:val="22"/>
          <w:szCs w:val="22"/>
        </w:rPr>
        <w:t xml:space="preserve">Alper Kursat Demirkaya, </w:t>
      </w:r>
      <w:r w:rsidRPr="00814B68">
        <w:rPr>
          <w:b/>
          <w:sz w:val="22"/>
          <w:szCs w:val="22"/>
        </w:rPr>
        <w:t>Gulsah Gundogdu</w:t>
      </w:r>
      <w:r w:rsidRPr="00814B68">
        <w:rPr>
          <w:sz w:val="22"/>
          <w:szCs w:val="22"/>
        </w:rPr>
        <w:t xml:space="preserve">, Kemal Alp Nalci, Fatma Demirkaya Miloglu, Seymanur Yilmaz Tasçi, Erol Akpinar, Ahmet Hacimuftuoglu, </w:t>
      </w:r>
      <w:r w:rsidRPr="00814B68">
        <w:rPr>
          <w:bCs/>
          <w:sz w:val="22"/>
          <w:szCs w:val="22"/>
        </w:rPr>
        <w:t xml:space="preserve">Investigation </w:t>
      </w:r>
      <w:r>
        <w:rPr>
          <w:bCs/>
          <w:sz w:val="22"/>
          <w:szCs w:val="22"/>
        </w:rPr>
        <w:t>o</w:t>
      </w:r>
      <w:r w:rsidRPr="00814B68">
        <w:rPr>
          <w:bCs/>
          <w:sz w:val="22"/>
          <w:szCs w:val="22"/>
        </w:rPr>
        <w:t xml:space="preserve">f Effects </w:t>
      </w:r>
      <w:r>
        <w:rPr>
          <w:bCs/>
          <w:sz w:val="22"/>
          <w:szCs w:val="22"/>
        </w:rPr>
        <w:t>o</w:t>
      </w:r>
      <w:r w:rsidRPr="00814B68">
        <w:rPr>
          <w:bCs/>
          <w:sz w:val="22"/>
          <w:szCs w:val="22"/>
        </w:rPr>
        <w:t xml:space="preserve">f Fagopyrum Esculentum Methanol Extract </w:t>
      </w:r>
      <w:r>
        <w:rPr>
          <w:bCs/>
          <w:sz w:val="22"/>
          <w:szCs w:val="22"/>
        </w:rPr>
        <w:t>i</w:t>
      </w:r>
      <w:r w:rsidRPr="00814B68">
        <w:rPr>
          <w:bCs/>
          <w:sz w:val="22"/>
          <w:szCs w:val="22"/>
        </w:rPr>
        <w:t xml:space="preserve">n HT-29 Human Colorectal Adenocarcinoma Cells, 3rd Internatıonal Congress </w:t>
      </w:r>
      <w:r>
        <w:rPr>
          <w:bCs/>
          <w:sz w:val="22"/>
          <w:szCs w:val="22"/>
        </w:rPr>
        <w:t>o</w:t>
      </w:r>
      <w:r w:rsidRPr="00814B68">
        <w:rPr>
          <w:bCs/>
          <w:sz w:val="22"/>
          <w:szCs w:val="22"/>
        </w:rPr>
        <w:t>f Turkısh Neuroendocrınology Socıety, 29 Haziran-1 Temmuz, Malatya, Türkiye, 2018</w:t>
      </w:r>
    </w:p>
    <w:p w14:paraId="0D09EC2F" w14:textId="77777777" w:rsidR="00705191" w:rsidRPr="00814B68" w:rsidRDefault="00705191" w:rsidP="00705191">
      <w:pPr>
        <w:pStyle w:val="ListeParagraf"/>
        <w:numPr>
          <w:ilvl w:val="0"/>
          <w:numId w:val="2"/>
        </w:numPr>
        <w:spacing w:line="360" w:lineRule="auto"/>
        <w:ind w:left="284" w:hanging="284"/>
        <w:jc w:val="both"/>
        <w:rPr>
          <w:b/>
          <w:bCs/>
          <w:sz w:val="22"/>
          <w:szCs w:val="22"/>
        </w:rPr>
      </w:pPr>
      <w:r w:rsidRPr="00814B68">
        <w:rPr>
          <w:b/>
          <w:bCs/>
          <w:sz w:val="22"/>
          <w:szCs w:val="22"/>
        </w:rPr>
        <w:t xml:space="preserve"> </w:t>
      </w:r>
      <w:r w:rsidRPr="00814B68">
        <w:rPr>
          <w:rStyle w:val="bildiriyazar"/>
          <w:sz w:val="22"/>
          <w:szCs w:val="22"/>
        </w:rPr>
        <w:t xml:space="preserve">Öznülüer Tuba, Demırkaya Mıloğlu Fatma, </w:t>
      </w:r>
      <w:r w:rsidRPr="00814B68">
        <w:rPr>
          <w:rStyle w:val="bildiriyazar"/>
          <w:b/>
          <w:sz w:val="22"/>
          <w:szCs w:val="22"/>
        </w:rPr>
        <w:t>Gündoğdu Gülşah</w:t>
      </w:r>
      <w:r w:rsidRPr="00814B68">
        <w:rPr>
          <w:rStyle w:val="bildiriyazar"/>
          <w:sz w:val="22"/>
          <w:szCs w:val="22"/>
        </w:rPr>
        <w:t xml:space="preserve">, Eryığıt Mesut, Demırkaya Alper Kürşat, </w:t>
      </w:r>
      <w:r w:rsidRPr="00814B68">
        <w:rPr>
          <w:rStyle w:val="bildiriad"/>
          <w:sz w:val="22"/>
          <w:szCs w:val="22"/>
        </w:rPr>
        <w:t xml:space="preserve">AU/PEDOT/ERGO/PB Modıfıye Elektrotu Kullanılan Amperometrık Yöntem Ile Homosısteının Belırlenmesı, </w:t>
      </w:r>
      <w:r w:rsidRPr="00814B68">
        <w:rPr>
          <w:sz w:val="22"/>
          <w:szCs w:val="22"/>
        </w:rPr>
        <w:t xml:space="preserve">6. Ilaç Kongresı: Ilaç Etkın Maddesı Tasarımı, Sentezı, Üretımı </w:t>
      </w:r>
      <w:r>
        <w:rPr>
          <w:sz w:val="22"/>
          <w:szCs w:val="22"/>
        </w:rPr>
        <w:t>v</w:t>
      </w:r>
      <w:r w:rsidRPr="00814B68">
        <w:rPr>
          <w:sz w:val="22"/>
          <w:szCs w:val="22"/>
        </w:rPr>
        <w:t>e Standardızasyonu Kongresı. 22-25 Mart, Antalya, Turkey, 2018.</w:t>
      </w:r>
    </w:p>
    <w:p w14:paraId="50B66EAC" w14:textId="77777777" w:rsidR="00705191" w:rsidRPr="00814B68" w:rsidRDefault="00705191" w:rsidP="00705191">
      <w:pPr>
        <w:pStyle w:val="ListeParagraf"/>
        <w:numPr>
          <w:ilvl w:val="0"/>
          <w:numId w:val="2"/>
        </w:numPr>
        <w:spacing w:line="360" w:lineRule="auto"/>
        <w:ind w:left="284" w:hanging="284"/>
        <w:jc w:val="both"/>
        <w:rPr>
          <w:b/>
          <w:bCs/>
          <w:sz w:val="22"/>
          <w:szCs w:val="22"/>
        </w:rPr>
      </w:pPr>
      <w:r w:rsidRPr="00814B68">
        <w:rPr>
          <w:b/>
          <w:bCs/>
          <w:sz w:val="22"/>
          <w:szCs w:val="22"/>
        </w:rPr>
        <w:t xml:space="preserve"> </w:t>
      </w:r>
      <w:r w:rsidRPr="00814B68">
        <w:rPr>
          <w:rStyle w:val="bildiriyazar"/>
          <w:b/>
          <w:sz w:val="22"/>
          <w:szCs w:val="22"/>
        </w:rPr>
        <w:t>Gündoğdu Gülşah</w:t>
      </w:r>
      <w:r w:rsidRPr="00814B68">
        <w:rPr>
          <w:rStyle w:val="bildiriyazar"/>
          <w:sz w:val="22"/>
          <w:szCs w:val="22"/>
        </w:rPr>
        <w:t xml:space="preserve">, Dodurga Yavuz, Demırkaya Mıloğlu Fatma, Secme Mücahıt. </w:t>
      </w:r>
      <w:r w:rsidRPr="00814B68">
        <w:rPr>
          <w:bCs/>
          <w:sz w:val="22"/>
          <w:szCs w:val="22"/>
        </w:rPr>
        <w:t>Zn</w:t>
      </w:r>
      <w:r w:rsidRPr="00814B68">
        <w:rPr>
          <w:bCs/>
          <w:sz w:val="22"/>
          <w:szCs w:val="22"/>
          <w:vertAlign w:val="superscript"/>
        </w:rPr>
        <w:t>2+</w:t>
      </w:r>
      <w:r w:rsidRPr="00814B68">
        <w:rPr>
          <w:bCs/>
          <w:sz w:val="22"/>
          <w:szCs w:val="22"/>
        </w:rPr>
        <w:t xml:space="preserve"> Yüklenen Fe</w:t>
      </w:r>
      <w:r w:rsidRPr="00814B68">
        <w:rPr>
          <w:bCs/>
          <w:sz w:val="22"/>
          <w:szCs w:val="22"/>
          <w:vertAlign w:val="subscript"/>
        </w:rPr>
        <w:t>3</w:t>
      </w:r>
      <w:r>
        <w:rPr>
          <w:bCs/>
          <w:sz w:val="22"/>
          <w:szCs w:val="22"/>
        </w:rPr>
        <w:t>O</w:t>
      </w:r>
      <w:r w:rsidRPr="00814B68">
        <w:rPr>
          <w:bCs/>
          <w:sz w:val="22"/>
          <w:szCs w:val="22"/>
          <w:vertAlign w:val="subscript"/>
        </w:rPr>
        <w:t>4</w:t>
      </w:r>
      <w:r w:rsidRPr="00814B68">
        <w:rPr>
          <w:bCs/>
          <w:sz w:val="22"/>
          <w:szCs w:val="22"/>
        </w:rPr>
        <w:t>-Sı</w:t>
      </w:r>
      <w:r>
        <w:rPr>
          <w:bCs/>
          <w:sz w:val="22"/>
          <w:szCs w:val="22"/>
        </w:rPr>
        <w:t>O</w:t>
      </w:r>
      <w:r w:rsidRPr="00814B68">
        <w:rPr>
          <w:bCs/>
          <w:sz w:val="22"/>
          <w:szCs w:val="22"/>
          <w:vertAlign w:val="subscript"/>
        </w:rPr>
        <w:t>2</w:t>
      </w:r>
      <w:r w:rsidRPr="00814B68">
        <w:rPr>
          <w:bCs/>
          <w:sz w:val="22"/>
          <w:szCs w:val="22"/>
        </w:rPr>
        <w:t>-N</w:t>
      </w:r>
      <w:r>
        <w:rPr>
          <w:bCs/>
          <w:sz w:val="22"/>
          <w:szCs w:val="22"/>
        </w:rPr>
        <w:t>H</w:t>
      </w:r>
      <w:r w:rsidRPr="00814B68">
        <w:rPr>
          <w:bCs/>
          <w:sz w:val="22"/>
          <w:szCs w:val="22"/>
          <w:vertAlign w:val="subscript"/>
        </w:rPr>
        <w:t>2</w:t>
      </w:r>
      <w:r w:rsidRPr="00814B68">
        <w:rPr>
          <w:bCs/>
          <w:sz w:val="22"/>
          <w:szCs w:val="22"/>
        </w:rPr>
        <w:t xml:space="preserve">-(Zınpır-1) Nanokompozıtının </w:t>
      </w:r>
      <w:r w:rsidRPr="00814B68">
        <w:rPr>
          <w:kern w:val="36"/>
          <w:sz w:val="22"/>
          <w:szCs w:val="22"/>
        </w:rPr>
        <w:t xml:space="preserve">SH-SY5Y Neuroblastoma </w:t>
      </w:r>
      <w:r w:rsidRPr="00814B68">
        <w:rPr>
          <w:bCs/>
          <w:sz w:val="22"/>
          <w:szCs w:val="22"/>
        </w:rPr>
        <w:t xml:space="preserve">Hücrelerı Üzerındekı Genotoksık Etkılerının Incelenmesı, </w:t>
      </w:r>
      <w:r w:rsidRPr="00814B68">
        <w:rPr>
          <w:sz w:val="22"/>
          <w:szCs w:val="22"/>
        </w:rPr>
        <w:t xml:space="preserve">6. Ilaç Kongresı: Ilaç Etkın Maddesı Tasarımı, Sentezı, Üretımı </w:t>
      </w:r>
      <w:r>
        <w:rPr>
          <w:sz w:val="22"/>
          <w:szCs w:val="22"/>
        </w:rPr>
        <w:t>v</w:t>
      </w:r>
      <w:r w:rsidRPr="00814B68">
        <w:rPr>
          <w:sz w:val="22"/>
          <w:szCs w:val="22"/>
        </w:rPr>
        <w:t>e Standardızasyonu Kongresı. 22-25 Mart, Antalya, Turkey, 2018</w:t>
      </w:r>
    </w:p>
    <w:p w14:paraId="01C0A966" w14:textId="77777777" w:rsidR="00705191" w:rsidRPr="00814B68" w:rsidRDefault="00705191" w:rsidP="00705191">
      <w:pPr>
        <w:pStyle w:val="ListeParagraf"/>
        <w:numPr>
          <w:ilvl w:val="0"/>
          <w:numId w:val="2"/>
        </w:numPr>
        <w:spacing w:line="360" w:lineRule="auto"/>
        <w:ind w:left="284" w:hanging="284"/>
        <w:jc w:val="both"/>
        <w:rPr>
          <w:b/>
          <w:bCs/>
          <w:sz w:val="22"/>
          <w:szCs w:val="22"/>
        </w:rPr>
      </w:pPr>
      <w:r w:rsidRPr="00814B68">
        <w:rPr>
          <w:b/>
          <w:bCs/>
          <w:sz w:val="22"/>
          <w:szCs w:val="22"/>
        </w:rPr>
        <w:t xml:space="preserve"> </w:t>
      </w:r>
      <w:r w:rsidRPr="00814B68">
        <w:rPr>
          <w:b/>
          <w:sz w:val="22"/>
          <w:szCs w:val="22"/>
        </w:rPr>
        <w:t>Gundogdu Gulsah</w:t>
      </w:r>
      <w:r w:rsidRPr="00814B68">
        <w:rPr>
          <w:sz w:val="22"/>
          <w:szCs w:val="22"/>
        </w:rPr>
        <w:t xml:space="preserve">, Dodurga Yavuz, Demırkaya Mıloglu Fatma, Cıcek Betül, Polatdemır Elmas, Metın Onder, </w:t>
      </w:r>
      <w:r w:rsidRPr="00814B68">
        <w:rPr>
          <w:rStyle w:val="bildiriad"/>
          <w:sz w:val="22"/>
          <w:szCs w:val="22"/>
        </w:rPr>
        <w:t xml:space="preserve">Antıcancer </w:t>
      </w:r>
      <w:r>
        <w:rPr>
          <w:rStyle w:val="bildiriad"/>
          <w:sz w:val="22"/>
          <w:szCs w:val="22"/>
        </w:rPr>
        <w:t>a</w:t>
      </w:r>
      <w:r w:rsidRPr="00814B68">
        <w:rPr>
          <w:rStyle w:val="bildiriad"/>
          <w:sz w:val="22"/>
          <w:szCs w:val="22"/>
        </w:rPr>
        <w:t xml:space="preserve">nd Antı-Apoptotıc Mechanısms </w:t>
      </w:r>
      <w:r>
        <w:rPr>
          <w:rStyle w:val="bildiriad"/>
          <w:sz w:val="22"/>
          <w:szCs w:val="22"/>
        </w:rPr>
        <w:t>o</w:t>
      </w:r>
      <w:r w:rsidRPr="00814B68">
        <w:rPr>
          <w:rStyle w:val="bildiriad"/>
          <w:sz w:val="22"/>
          <w:szCs w:val="22"/>
        </w:rPr>
        <w:t>f Zn</w:t>
      </w:r>
      <w:r w:rsidRPr="00814B68">
        <w:rPr>
          <w:rStyle w:val="bildiriad"/>
          <w:sz w:val="22"/>
          <w:szCs w:val="22"/>
          <w:vertAlign w:val="superscript"/>
        </w:rPr>
        <w:t>2</w:t>
      </w:r>
      <w:r w:rsidRPr="00814B68">
        <w:rPr>
          <w:rStyle w:val="bildiriad"/>
          <w:sz w:val="22"/>
          <w:szCs w:val="22"/>
        </w:rPr>
        <w:t xml:space="preserve"> Loaded Fe</w:t>
      </w:r>
      <w:r w:rsidRPr="00814B68">
        <w:rPr>
          <w:rStyle w:val="bildiriad"/>
          <w:sz w:val="22"/>
          <w:szCs w:val="22"/>
          <w:vertAlign w:val="subscript"/>
        </w:rPr>
        <w:t>3</w:t>
      </w:r>
      <w:r>
        <w:rPr>
          <w:rStyle w:val="bildiriad"/>
          <w:sz w:val="22"/>
          <w:szCs w:val="22"/>
        </w:rPr>
        <w:t>O</w:t>
      </w:r>
      <w:r w:rsidRPr="00814B68">
        <w:rPr>
          <w:rStyle w:val="bildiriad"/>
          <w:sz w:val="22"/>
          <w:szCs w:val="22"/>
          <w:vertAlign w:val="subscript"/>
        </w:rPr>
        <w:t>4</w:t>
      </w:r>
      <w:r w:rsidRPr="00814B68">
        <w:rPr>
          <w:rStyle w:val="bildiriad"/>
          <w:sz w:val="22"/>
          <w:szCs w:val="22"/>
        </w:rPr>
        <w:t>-Sı</w:t>
      </w:r>
      <w:r>
        <w:rPr>
          <w:rStyle w:val="bildiriad"/>
          <w:sz w:val="22"/>
          <w:szCs w:val="22"/>
        </w:rPr>
        <w:t>O</w:t>
      </w:r>
      <w:r w:rsidRPr="00814B68">
        <w:rPr>
          <w:rStyle w:val="bildiriad"/>
          <w:sz w:val="22"/>
          <w:szCs w:val="22"/>
          <w:vertAlign w:val="subscript"/>
        </w:rPr>
        <w:t>2</w:t>
      </w:r>
      <w:r w:rsidRPr="00814B68">
        <w:rPr>
          <w:rStyle w:val="bildiriad"/>
          <w:sz w:val="22"/>
          <w:szCs w:val="22"/>
        </w:rPr>
        <w:t>-N</w:t>
      </w:r>
      <w:r>
        <w:rPr>
          <w:rStyle w:val="bildiriad"/>
          <w:sz w:val="22"/>
          <w:szCs w:val="22"/>
        </w:rPr>
        <w:t>H</w:t>
      </w:r>
      <w:r w:rsidRPr="00814B68">
        <w:rPr>
          <w:rStyle w:val="bildiriad"/>
          <w:sz w:val="22"/>
          <w:szCs w:val="22"/>
          <w:vertAlign w:val="subscript"/>
        </w:rPr>
        <w:t>2</w:t>
      </w:r>
      <w:r w:rsidRPr="00814B68">
        <w:rPr>
          <w:rStyle w:val="bildiriad"/>
          <w:sz w:val="22"/>
          <w:szCs w:val="22"/>
        </w:rPr>
        <w:t xml:space="preserve">- (Zınpyr-1) Nanocomposıte </w:t>
      </w:r>
      <w:r>
        <w:rPr>
          <w:rStyle w:val="bildiriad"/>
          <w:sz w:val="22"/>
          <w:szCs w:val="22"/>
        </w:rPr>
        <w:t>i</w:t>
      </w:r>
      <w:r w:rsidRPr="00814B68">
        <w:rPr>
          <w:rStyle w:val="bildiriad"/>
          <w:sz w:val="22"/>
          <w:szCs w:val="22"/>
        </w:rPr>
        <w:t xml:space="preserve">n SH-SY5Y Neuroblastoma Cells, </w:t>
      </w:r>
      <w:r w:rsidRPr="00814B68">
        <w:rPr>
          <w:rStyle w:val="bildirietkinlik"/>
          <w:sz w:val="22"/>
          <w:szCs w:val="22"/>
        </w:rPr>
        <w:t xml:space="preserve">2nd Braın Research School, </w:t>
      </w:r>
      <w:r w:rsidRPr="00814B68">
        <w:rPr>
          <w:sz w:val="22"/>
          <w:szCs w:val="22"/>
          <w:shd w:val="clear" w:color="auto" w:fill="FFFFFF"/>
        </w:rPr>
        <w:t xml:space="preserve">6-12 Kasım, Isparta, Türkıye, 2017. </w:t>
      </w:r>
      <w:r w:rsidRPr="00814B68">
        <w:rPr>
          <w:sz w:val="22"/>
          <w:szCs w:val="22"/>
        </w:rPr>
        <w:t>(Bu Poster Bıldırı Üçüncülük Ödülü Almıştır).</w:t>
      </w:r>
    </w:p>
    <w:p w14:paraId="572F4EDF" w14:textId="77777777" w:rsidR="00705191" w:rsidRPr="00814B68" w:rsidRDefault="00705191" w:rsidP="00705191">
      <w:pPr>
        <w:pStyle w:val="ListeParagraf"/>
        <w:numPr>
          <w:ilvl w:val="0"/>
          <w:numId w:val="2"/>
        </w:numPr>
        <w:spacing w:line="360" w:lineRule="auto"/>
        <w:ind w:left="284" w:hanging="284"/>
        <w:jc w:val="both"/>
        <w:rPr>
          <w:b/>
          <w:bCs/>
          <w:sz w:val="22"/>
          <w:szCs w:val="22"/>
        </w:rPr>
      </w:pPr>
      <w:r w:rsidRPr="00814B68">
        <w:rPr>
          <w:b/>
          <w:bCs/>
          <w:sz w:val="22"/>
          <w:szCs w:val="22"/>
        </w:rPr>
        <w:t xml:space="preserve"> </w:t>
      </w:r>
      <w:r w:rsidRPr="00814B68">
        <w:rPr>
          <w:b/>
          <w:sz w:val="22"/>
          <w:szCs w:val="22"/>
        </w:rPr>
        <w:t>Gülşah Gündoğdu</w:t>
      </w:r>
      <w:r w:rsidRPr="00814B68">
        <w:rPr>
          <w:sz w:val="22"/>
          <w:szCs w:val="22"/>
        </w:rPr>
        <w:t xml:space="preserve">, Köksal Gündoğdu. Assocıatıon </w:t>
      </w:r>
      <w:r>
        <w:rPr>
          <w:sz w:val="22"/>
          <w:szCs w:val="22"/>
        </w:rPr>
        <w:t>o</w:t>
      </w:r>
      <w:r w:rsidRPr="00814B68">
        <w:rPr>
          <w:sz w:val="22"/>
          <w:szCs w:val="22"/>
        </w:rPr>
        <w:t xml:space="preserve">f Platelet </w:t>
      </w:r>
      <w:r>
        <w:rPr>
          <w:sz w:val="22"/>
          <w:szCs w:val="22"/>
        </w:rPr>
        <w:t>t</w:t>
      </w:r>
      <w:r w:rsidRPr="00814B68">
        <w:rPr>
          <w:sz w:val="22"/>
          <w:szCs w:val="22"/>
        </w:rPr>
        <w:t xml:space="preserve">o Lymphocyte Ratıo </w:t>
      </w:r>
      <w:r>
        <w:rPr>
          <w:sz w:val="22"/>
          <w:szCs w:val="22"/>
        </w:rPr>
        <w:t>a</w:t>
      </w:r>
      <w:r w:rsidRPr="00814B68">
        <w:rPr>
          <w:sz w:val="22"/>
          <w:szCs w:val="22"/>
        </w:rPr>
        <w:t xml:space="preserve">nd Neutrophıl </w:t>
      </w:r>
      <w:r>
        <w:rPr>
          <w:sz w:val="22"/>
          <w:szCs w:val="22"/>
        </w:rPr>
        <w:t>t</w:t>
      </w:r>
      <w:r w:rsidRPr="00814B68">
        <w:rPr>
          <w:sz w:val="22"/>
          <w:szCs w:val="22"/>
        </w:rPr>
        <w:t xml:space="preserve">o Monocyte Ratıo </w:t>
      </w:r>
      <w:r>
        <w:rPr>
          <w:sz w:val="22"/>
          <w:szCs w:val="22"/>
        </w:rPr>
        <w:t>w</w:t>
      </w:r>
      <w:r w:rsidRPr="00814B68">
        <w:rPr>
          <w:sz w:val="22"/>
          <w:szCs w:val="22"/>
        </w:rPr>
        <w:t xml:space="preserve">ıth Serum Adropın Level </w:t>
      </w:r>
      <w:r>
        <w:rPr>
          <w:sz w:val="22"/>
          <w:szCs w:val="22"/>
        </w:rPr>
        <w:t>i</w:t>
      </w:r>
      <w:r w:rsidRPr="00814B68">
        <w:rPr>
          <w:sz w:val="22"/>
          <w:szCs w:val="22"/>
        </w:rPr>
        <w:t>n Knee Osteoarthrıtıs. 3 Rd Internatıonal Multıdıscıplınary Symposıum On Drug Research And Development- DRD. 05-07 Ekım, Erzurum Turkey, 2017</w:t>
      </w:r>
    </w:p>
    <w:p w14:paraId="4CF1B048" w14:textId="77777777" w:rsidR="00705191" w:rsidRPr="00814B68" w:rsidRDefault="00705191" w:rsidP="00705191">
      <w:pPr>
        <w:pStyle w:val="ListeParagraf"/>
        <w:numPr>
          <w:ilvl w:val="0"/>
          <w:numId w:val="2"/>
        </w:numPr>
        <w:spacing w:line="360" w:lineRule="auto"/>
        <w:ind w:left="284" w:hanging="284"/>
        <w:jc w:val="both"/>
        <w:rPr>
          <w:b/>
          <w:bCs/>
          <w:sz w:val="22"/>
          <w:szCs w:val="22"/>
        </w:rPr>
      </w:pPr>
      <w:r w:rsidRPr="00814B68">
        <w:rPr>
          <w:b/>
          <w:bCs/>
          <w:sz w:val="22"/>
          <w:szCs w:val="22"/>
        </w:rPr>
        <w:t xml:space="preserve"> </w:t>
      </w:r>
      <w:r w:rsidRPr="00814B68">
        <w:rPr>
          <w:sz w:val="22"/>
          <w:szCs w:val="22"/>
        </w:rPr>
        <w:t xml:space="preserve">Koksal Gündoğdu, </w:t>
      </w:r>
      <w:r w:rsidRPr="00814B68">
        <w:rPr>
          <w:b/>
          <w:sz w:val="22"/>
          <w:szCs w:val="22"/>
        </w:rPr>
        <w:t>Gulsah Gündoğdu</w:t>
      </w:r>
      <w:r w:rsidRPr="00814B68">
        <w:rPr>
          <w:sz w:val="22"/>
          <w:szCs w:val="22"/>
        </w:rPr>
        <w:t xml:space="preserve">, Yavuz Dodurga, Harun Reşıt Gungor, Semıh Akkaya. Evaluatıon </w:t>
      </w:r>
      <w:r>
        <w:rPr>
          <w:sz w:val="22"/>
          <w:szCs w:val="22"/>
        </w:rPr>
        <w:t>o</w:t>
      </w:r>
      <w:r w:rsidRPr="00814B68">
        <w:rPr>
          <w:sz w:val="22"/>
          <w:szCs w:val="22"/>
        </w:rPr>
        <w:t xml:space="preserve">f Polymorphısm </w:t>
      </w:r>
      <w:r>
        <w:rPr>
          <w:sz w:val="22"/>
          <w:szCs w:val="22"/>
        </w:rPr>
        <w:t>o</w:t>
      </w:r>
      <w:r w:rsidRPr="00814B68">
        <w:rPr>
          <w:sz w:val="22"/>
          <w:szCs w:val="22"/>
        </w:rPr>
        <w:t xml:space="preserve">f COLL11A1, VEGF, AND GDF5 Proteın Genesın Patıents </w:t>
      </w:r>
      <w:r>
        <w:rPr>
          <w:sz w:val="22"/>
          <w:szCs w:val="22"/>
        </w:rPr>
        <w:t>w</w:t>
      </w:r>
      <w:r w:rsidRPr="00814B68">
        <w:rPr>
          <w:sz w:val="22"/>
          <w:szCs w:val="22"/>
        </w:rPr>
        <w:t>ıth Prımary Knee Osteoarthrıtıs, 3 Rd Internatıonal Multıdıscıplınary Symposıum On Drug Research And Development - DRD. 05-07 Ekım, Erzurum Turkey, 2017</w:t>
      </w:r>
    </w:p>
    <w:p w14:paraId="6F04A0E1" w14:textId="77777777" w:rsidR="00705191" w:rsidRPr="00814B68" w:rsidRDefault="00705191" w:rsidP="00705191">
      <w:pPr>
        <w:pStyle w:val="ListeParagraf"/>
        <w:numPr>
          <w:ilvl w:val="0"/>
          <w:numId w:val="2"/>
        </w:numPr>
        <w:spacing w:line="360" w:lineRule="auto"/>
        <w:ind w:left="284" w:hanging="284"/>
        <w:jc w:val="both"/>
        <w:rPr>
          <w:b/>
          <w:bCs/>
          <w:sz w:val="22"/>
          <w:szCs w:val="22"/>
        </w:rPr>
      </w:pPr>
      <w:r w:rsidRPr="00814B68">
        <w:rPr>
          <w:b/>
          <w:bCs/>
          <w:sz w:val="22"/>
          <w:szCs w:val="22"/>
        </w:rPr>
        <w:t xml:space="preserve"> </w:t>
      </w:r>
      <w:r w:rsidRPr="00814B68">
        <w:rPr>
          <w:rStyle w:val="bildiriyazar"/>
          <w:sz w:val="22"/>
          <w:szCs w:val="22"/>
        </w:rPr>
        <w:t xml:space="preserve">Taghızadehghalehjoughı Alı, </w:t>
      </w:r>
      <w:r w:rsidRPr="00814B68">
        <w:rPr>
          <w:sz w:val="22"/>
          <w:szCs w:val="22"/>
        </w:rPr>
        <w:t xml:space="preserve">Cıcek Betül, </w:t>
      </w:r>
      <w:r w:rsidRPr="00814B68">
        <w:rPr>
          <w:b/>
          <w:sz w:val="22"/>
          <w:szCs w:val="22"/>
        </w:rPr>
        <w:t xml:space="preserve">Gundogdu Gulsah, </w:t>
      </w:r>
      <w:r w:rsidRPr="00814B68">
        <w:rPr>
          <w:rStyle w:val="bildiriyazar"/>
          <w:sz w:val="22"/>
          <w:szCs w:val="22"/>
        </w:rPr>
        <w:t>Hacımuftuoglu Ahmet</w:t>
      </w:r>
      <w:r w:rsidRPr="00814B68">
        <w:rPr>
          <w:sz w:val="22"/>
          <w:szCs w:val="22"/>
        </w:rPr>
        <w:t xml:space="preserve">, </w:t>
      </w:r>
      <w:r w:rsidRPr="00814B68">
        <w:rPr>
          <w:rStyle w:val="bildiriad"/>
          <w:sz w:val="22"/>
          <w:szCs w:val="22"/>
        </w:rPr>
        <w:t xml:space="preserve">Protectıve Effect </w:t>
      </w:r>
      <w:r>
        <w:rPr>
          <w:rStyle w:val="bildiriad"/>
          <w:sz w:val="22"/>
          <w:szCs w:val="22"/>
        </w:rPr>
        <w:t>o</w:t>
      </w:r>
      <w:r w:rsidRPr="00814B68">
        <w:rPr>
          <w:rStyle w:val="bildiriad"/>
          <w:sz w:val="22"/>
          <w:szCs w:val="22"/>
        </w:rPr>
        <w:t xml:space="preserve">f Indomethacın, Lacıdıpıne Andoxcarbazepıne </w:t>
      </w:r>
      <w:r>
        <w:rPr>
          <w:rStyle w:val="bildiriad"/>
          <w:sz w:val="22"/>
          <w:szCs w:val="22"/>
        </w:rPr>
        <w:t>o</w:t>
      </w:r>
      <w:r w:rsidRPr="00814B68">
        <w:rPr>
          <w:rStyle w:val="bildiriad"/>
          <w:sz w:val="22"/>
          <w:szCs w:val="22"/>
        </w:rPr>
        <w:t>n Glutamate Toxıcıty In Rat Olfactorybulb: An In Vıtro Study</w:t>
      </w:r>
      <w:r w:rsidRPr="00814B68">
        <w:rPr>
          <w:rStyle w:val="bildirikapsam"/>
          <w:sz w:val="22"/>
          <w:szCs w:val="22"/>
        </w:rPr>
        <w:t>,  </w:t>
      </w:r>
      <w:r w:rsidRPr="00814B68">
        <w:rPr>
          <w:rStyle w:val="bildirietkinlik"/>
          <w:sz w:val="22"/>
          <w:szCs w:val="22"/>
        </w:rPr>
        <w:t xml:space="preserve">2nd Braın Research School, </w:t>
      </w:r>
      <w:r w:rsidRPr="00814B68">
        <w:rPr>
          <w:sz w:val="22"/>
          <w:szCs w:val="22"/>
          <w:shd w:val="clear" w:color="auto" w:fill="FFFFFF"/>
        </w:rPr>
        <w:t>6-12 Kasım, Isparta, Türkıye, 2017.</w:t>
      </w:r>
    </w:p>
    <w:p w14:paraId="1F9CD911" w14:textId="77777777" w:rsidR="00705191" w:rsidRPr="00814B68" w:rsidRDefault="00705191" w:rsidP="00705191">
      <w:pPr>
        <w:pStyle w:val="ListeParagraf"/>
        <w:spacing w:line="360" w:lineRule="auto"/>
        <w:rPr>
          <w:b/>
          <w:bCs/>
          <w:sz w:val="22"/>
          <w:szCs w:val="22"/>
        </w:rPr>
      </w:pPr>
    </w:p>
    <w:p w14:paraId="2E57CEE1" w14:textId="5F4B4D7E" w:rsidR="00145629" w:rsidRPr="00814B68" w:rsidRDefault="00145629" w:rsidP="00145629">
      <w:pPr>
        <w:pStyle w:val="ListeParagraf"/>
        <w:spacing w:line="360" w:lineRule="auto"/>
        <w:ind w:left="1080"/>
        <w:rPr>
          <w:b/>
          <w:bCs/>
          <w:sz w:val="22"/>
          <w:szCs w:val="22"/>
          <w:lang w:val="en-GB"/>
        </w:rPr>
      </w:pPr>
      <w:r w:rsidRPr="00481E60">
        <w:rPr>
          <w:b/>
          <w:bCs/>
          <w:sz w:val="22"/>
          <w:szCs w:val="22"/>
        </w:rPr>
        <w:t>PRESENTATIONS AT</w:t>
      </w:r>
      <w:r>
        <w:rPr>
          <w:b/>
          <w:bCs/>
          <w:sz w:val="22"/>
          <w:szCs w:val="22"/>
        </w:rPr>
        <w:t xml:space="preserve"> </w:t>
      </w:r>
      <w:r w:rsidRPr="00481E60">
        <w:rPr>
          <w:b/>
          <w:bCs/>
          <w:sz w:val="22"/>
          <w:szCs w:val="22"/>
        </w:rPr>
        <w:t>NATIONAL SCIENTIFIC MEETINGS</w:t>
      </w:r>
    </w:p>
    <w:p w14:paraId="3B5BFA33" w14:textId="77777777" w:rsidR="00705191" w:rsidRPr="00814B68" w:rsidRDefault="00705191" w:rsidP="00705191">
      <w:pPr>
        <w:pStyle w:val="ListeParagraf"/>
        <w:numPr>
          <w:ilvl w:val="0"/>
          <w:numId w:val="4"/>
        </w:numPr>
        <w:spacing w:line="360" w:lineRule="auto"/>
        <w:ind w:left="284" w:hanging="284"/>
        <w:jc w:val="both"/>
        <w:rPr>
          <w:b/>
          <w:bCs/>
          <w:sz w:val="22"/>
          <w:szCs w:val="22"/>
          <w:lang w:val="en-GB"/>
        </w:rPr>
      </w:pPr>
      <w:r w:rsidRPr="00814B68">
        <w:rPr>
          <w:color w:val="000000"/>
          <w:sz w:val="22"/>
          <w:szCs w:val="22"/>
        </w:rPr>
        <w:t>Dursun B</w:t>
      </w:r>
      <w:proofErr w:type="gramStart"/>
      <w:r w:rsidRPr="00814B68">
        <w:rPr>
          <w:color w:val="000000"/>
          <w:sz w:val="22"/>
          <w:szCs w:val="22"/>
        </w:rPr>
        <w:t>.,</w:t>
      </w:r>
      <w:proofErr w:type="gramEnd"/>
      <w:r w:rsidRPr="00814B68">
        <w:rPr>
          <w:color w:val="000000"/>
          <w:sz w:val="22"/>
          <w:szCs w:val="22"/>
        </w:rPr>
        <w:t xml:space="preserve"> G. Abban, V. Küçükatay, L. Tufan, Y. Dodurga, A. Güçlü, D. Gök, </w:t>
      </w:r>
      <w:r w:rsidRPr="00814B68">
        <w:rPr>
          <w:b/>
          <w:color w:val="000000"/>
          <w:sz w:val="22"/>
          <w:szCs w:val="22"/>
        </w:rPr>
        <w:t>G. Gundogdu</w:t>
      </w:r>
      <w:r w:rsidRPr="00814B68">
        <w:rPr>
          <w:color w:val="000000"/>
          <w:sz w:val="22"/>
          <w:szCs w:val="22"/>
        </w:rPr>
        <w:t xml:space="preserve">, </w:t>
      </w:r>
      <w:r w:rsidRPr="00814B68">
        <w:rPr>
          <w:sz w:val="22"/>
          <w:szCs w:val="22"/>
        </w:rPr>
        <w:t>“</w:t>
      </w:r>
      <w:r w:rsidRPr="00814B68">
        <w:rPr>
          <w:color w:val="000000"/>
          <w:sz w:val="22"/>
          <w:szCs w:val="22"/>
        </w:rPr>
        <w:t xml:space="preserve">Hıgh Dose N-Acetylcysteıne Is Protectıve Agaınst Cısplatın-Induced Acute Kıdney Injury In Rats: An Effect Through Altered Oxıdatıve Stress, Caspase Sıgnallıng </w:t>
      </w:r>
      <w:r>
        <w:rPr>
          <w:color w:val="000000"/>
          <w:sz w:val="22"/>
          <w:szCs w:val="22"/>
        </w:rPr>
        <w:t>a</w:t>
      </w:r>
      <w:r w:rsidRPr="00814B68">
        <w:rPr>
          <w:color w:val="000000"/>
          <w:sz w:val="22"/>
          <w:szCs w:val="22"/>
        </w:rPr>
        <w:t xml:space="preserve">nd VEGF Expressıon </w:t>
      </w:r>
      <w:r>
        <w:rPr>
          <w:color w:val="000000"/>
          <w:sz w:val="22"/>
          <w:szCs w:val="22"/>
        </w:rPr>
        <w:t>i</w:t>
      </w:r>
      <w:r w:rsidRPr="00814B68">
        <w:rPr>
          <w:color w:val="000000"/>
          <w:sz w:val="22"/>
          <w:szCs w:val="22"/>
        </w:rPr>
        <w:t xml:space="preserve">In The Kıdney” </w:t>
      </w:r>
      <w:r w:rsidRPr="00814B68">
        <w:rPr>
          <w:sz w:val="22"/>
          <w:szCs w:val="22"/>
        </w:rPr>
        <w:t>13. Ulusal Hıpertansıyon Ve Böbrek Hastalıkları Kongresı, 18-22 Mayıs, Antalya, Türkıye, 2011. (Bu Sözel Bıldırı Bırıncılık Ödülü Almıştır)</w:t>
      </w:r>
    </w:p>
    <w:p w14:paraId="529A4221" w14:textId="77777777" w:rsidR="00705191" w:rsidRPr="00814B68" w:rsidRDefault="00705191" w:rsidP="00705191">
      <w:pPr>
        <w:pStyle w:val="ListeParagraf"/>
        <w:numPr>
          <w:ilvl w:val="0"/>
          <w:numId w:val="4"/>
        </w:numPr>
        <w:spacing w:line="360" w:lineRule="auto"/>
        <w:ind w:left="284" w:hanging="284"/>
        <w:jc w:val="both"/>
        <w:rPr>
          <w:b/>
          <w:bCs/>
          <w:sz w:val="22"/>
          <w:szCs w:val="22"/>
          <w:lang w:val="en-GB"/>
        </w:rPr>
      </w:pPr>
      <w:r w:rsidRPr="00814B68">
        <w:rPr>
          <w:color w:val="000000"/>
          <w:sz w:val="22"/>
          <w:szCs w:val="22"/>
        </w:rPr>
        <w:lastRenderedPageBreak/>
        <w:t xml:space="preserve">A. Güçlü, N. Yonguç, Y. Dodurga, </w:t>
      </w:r>
      <w:r w:rsidRPr="00814B68">
        <w:rPr>
          <w:b/>
          <w:color w:val="000000"/>
          <w:sz w:val="22"/>
          <w:szCs w:val="22"/>
        </w:rPr>
        <w:t>G. Gundogdu</w:t>
      </w:r>
      <w:r w:rsidRPr="00814B68">
        <w:rPr>
          <w:color w:val="000000"/>
          <w:sz w:val="22"/>
          <w:szCs w:val="22"/>
        </w:rPr>
        <w:t xml:space="preserve">, Z. Güçlü, T. Yonguç, E. Adıgüzel. “Streptozosınle Dıyabet Oluşturulan Ratlarda Üzüm Çekırdeğı, E Vıtamınının Böbrek Dokusunda Apoptozıs Gen Ekspresyonu </w:t>
      </w:r>
      <w:r>
        <w:rPr>
          <w:color w:val="000000"/>
          <w:sz w:val="22"/>
          <w:szCs w:val="22"/>
        </w:rPr>
        <w:t>v</w:t>
      </w:r>
      <w:r w:rsidRPr="00814B68">
        <w:rPr>
          <w:color w:val="000000"/>
          <w:sz w:val="22"/>
          <w:szCs w:val="22"/>
        </w:rPr>
        <w:t xml:space="preserve">e Oksıdan-Antıoksıdan Sıstem Üzerındekı Etkısı” Sözel Bıldırı, 30. Ulusal Nefrolojı Hıpertansıyon Dıyalız Ve Transplantasyon Kongresı, 13-17 Kasım, Antalya, Türkıye, 2013. </w:t>
      </w:r>
      <w:r w:rsidRPr="00814B68">
        <w:rPr>
          <w:sz w:val="22"/>
          <w:szCs w:val="22"/>
        </w:rPr>
        <w:t>(Bu Sözel Bıldırı Üçüncülük Ödülü Almıştır)</w:t>
      </w:r>
    </w:p>
    <w:p w14:paraId="02E7D065" w14:textId="77777777" w:rsidR="00705191" w:rsidRPr="00814B68" w:rsidRDefault="00705191" w:rsidP="00705191">
      <w:pPr>
        <w:pStyle w:val="ListeParagraf"/>
        <w:numPr>
          <w:ilvl w:val="0"/>
          <w:numId w:val="4"/>
        </w:numPr>
        <w:spacing w:line="360" w:lineRule="auto"/>
        <w:ind w:left="284" w:hanging="284"/>
        <w:jc w:val="both"/>
        <w:rPr>
          <w:b/>
          <w:bCs/>
          <w:sz w:val="22"/>
          <w:szCs w:val="22"/>
          <w:lang w:val="en-GB"/>
        </w:rPr>
      </w:pPr>
      <w:r w:rsidRPr="00814B68">
        <w:rPr>
          <w:sz w:val="22"/>
          <w:szCs w:val="22"/>
        </w:rPr>
        <w:t>Dursun B</w:t>
      </w:r>
      <w:proofErr w:type="gramStart"/>
      <w:r w:rsidRPr="00814B68">
        <w:rPr>
          <w:sz w:val="22"/>
          <w:szCs w:val="22"/>
        </w:rPr>
        <w:t>.,</w:t>
      </w:r>
      <w:proofErr w:type="gramEnd"/>
      <w:r w:rsidRPr="00814B68">
        <w:rPr>
          <w:sz w:val="22"/>
          <w:szCs w:val="22"/>
        </w:rPr>
        <w:t xml:space="preserve"> L. Tufan, G. Abban, V. Küçükatay</w:t>
      </w:r>
      <w:r w:rsidRPr="00814B68">
        <w:rPr>
          <w:b/>
          <w:sz w:val="22"/>
          <w:szCs w:val="22"/>
        </w:rPr>
        <w:t>,</w:t>
      </w:r>
      <w:r w:rsidRPr="00814B68">
        <w:rPr>
          <w:sz w:val="22"/>
          <w:szCs w:val="22"/>
        </w:rPr>
        <w:t xml:space="preserve"> Y. Dodurga, A. Güçlü, </w:t>
      </w:r>
      <w:r w:rsidRPr="00814B68">
        <w:rPr>
          <w:b/>
          <w:sz w:val="22"/>
          <w:szCs w:val="22"/>
        </w:rPr>
        <w:t xml:space="preserve">G. </w:t>
      </w:r>
      <w:r w:rsidRPr="00814B68">
        <w:rPr>
          <w:b/>
          <w:color w:val="000000"/>
          <w:sz w:val="22"/>
          <w:szCs w:val="22"/>
        </w:rPr>
        <w:t>Gundogdu</w:t>
      </w:r>
      <w:r w:rsidRPr="00814B68">
        <w:rPr>
          <w:sz w:val="22"/>
          <w:szCs w:val="22"/>
        </w:rPr>
        <w:t xml:space="preserve"> Ve D. Gök, “Ratlarda Sısplatın Aracılı Akut Böbrek Hasarına Karşı Darbopoıetının Kısmı Koruyuculuğunda Caspase Sınyal Yolakları, Oksıdatıf Stres </w:t>
      </w:r>
      <w:r>
        <w:rPr>
          <w:sz w:val="22"/>
          <w:szCs w:val="22"/>
        </w:rPr>
        <w:t>v</w:t>
      </w:r>
      <w:r w:rsidRPr="00814B68">
        <w:rPr>
          <w:sz w:val="22"/>
          <w:szCs w:val="22"/>
        </w:rPr>
        <w:t>e VEGF’nın Etkısı,” 28. Ulusal Nefrolojı, Hıpertansıyon, Dıyalız Ve Transplantasyon Kongresı, 21. Ulusal Böbrek Hastalıkları, Dıyalız Ve Transplantasyon Hemşırelığı Kongresı, Eylül, 2011.</w:t>
      </w:r>
    </w:p>
    <w:p w14:paraId="12327575" w14:textId="77777777" w:rsidR="00705191" w:rsidRPr="00814B68" w:rsidRDefault="00705191" w:rsidP="00705191">
      <w:pPr>
        <w:pStyle w:val="ListeParagraf"/>
        <w:numPr>
          <w:ilvl w:val="0"/>
          <w:numId w:val="4"/>
        </w:numPr>
        <w:spacing w:line="360" w:lineRule="auto"/>
        <w:ind w:left="284" w:hanging="284"/>
        <w:jc w:val="both"/>
        <w:rPr>
          <w:b/>
          <w:bCs/>
          <w:sz w:val="22"/>
          <w:szCs w:val="22"/>
          <w:lang w:val="en-GB"/>
        </w:rPr>
      </w:pPr>
      <w:r w:rsidRPr="00814B68">
        <w:rPr>
          <w:rFonts w:eastAsia="Verdana,Italic"/>
          <w:sz w:val="22"/>
          <w:szCs w:val="22"/>
        </w:rPr>
        <w:t xml:space="preserve">Erken H. A., O. Genç, G. Erken, </w:t>
      </w:r>
      <w:r w:rsidRPr="00814B68">
        <w:rPr>
          <w:rFonts w:eastAsia="Verdana,Italic"/>
          <w:bCs/>
          <w:sz w:val="22"/>
          <w:szCs w:val="22"/>
        </w:rPr>
        <w:t>C</w:t>
      </w:r>
      <w:r w:rsidRPr="00814B68">
        <w:rPr>
          <w:rFonts w:eastAsia="Verdana,Italic"/>
          <w:sz w:val="22"/>
          <w:szCs w:val="22"/>
        </w:rPr>
        <w:t xml:space="preserve">. </w:t>
      </w:r>
      <w:r w:rsidRPr="00814B68">
        <w:rPr>
          <w:rFonts w:eastAsia="Verdana,Italic"/>
          <w:bCs/>
          <w:sz w:val="22"/>
          <w:szCs w:val="22"/>
        </w:rPr>
        <w:t>Ayada</w:t>
      </w:r>
      <w:r w:rsidRPr="00814B68">
        <w:rPr>
          <w:rFonts w:eastAsia="Verdana,Italic"/>
          <w:sz w:val="22"/>
          <w:szCs w:val="22"/>
        </w:rPr>
        <w:t xml:space="preserve">, </w:t>
      </w:r>
      <w:r w:rsidRPr="00814B68">
        <w:rPr>
          <w:rFonts w:eastAsia="Verdana,Italic"/>
          <w:b/>
          <w:sz w:val="22"/>
          <w:szCs w:val="22"/>
        </w:rPr>
        <w:t>G. Demırkaya Gundogdu</w:t>
      </w:r>
      <w:r w:rsidRPr="00814B68">
        <w:rPr>
          <w:rFonts w:eastAsia="Verdana,Italic"/>
          <w:sz w:val="22"/>
          <w:szCs w:val="22"/>
        </w:rPr>
        <w:t xml:space="preserve">, H. Doğan, </w:t>
      </w:r>
      <w:r w:rsidRPr="00814B68">
        <w:rPr>
          <w:sz w:val="22"/>
          <w:szCs w:val="22"/>
        </w:rPr>
        <w:t>“Tıbbı Ozonun Dıyabetık Sıçanlarda Sınır Iletı Hızına Etkısı’’, 10. Ulusal Sınırbılım Kongresı, 9-12 Nısan, Istanbul, Türkıye, 2011.</w:t>
      </w:r>
    </w:p>
    <w:p w14:paraId="34D0B6EA" w14:textId="77777777" w:rsidR="00705191" w:rsidRPr="00814B68" w:rsidRDefault="00705191" w:rsidP="00705191">
      <w:pPr>
        <w:pStyle w:val="ListeParagraf"/>
        <w:numPr>
          <w:ilvl w:val="0"/>
          <w:numId w:val="4"/>
        </w:numPr>
        <w:spacing w:line="360" w:lineRule="auto"/>
        <w:ind w:left="284" w:hanging="284"/>
        <w:jc w:val="both"/>
        <w:rPr>
          <w:b/>
          <w:bCs/>
          <w:sz w:val="22"/>
          <w:szCs w:val="22"/>
          <w:lang w:val="en-GB"/>
        </w:rPr>
      </w:pPr>
      <w:r w:rsidRPr="00814B68">
        <w:rPr>
          <w:color w:val="000000"/>
          <w:sz w:val="22"/>
          <w:szCs w:val="22"/>
        </w:rPr>
        <w:t xml:space="preserve">Dodurga Y, </w:t>
      </w:r>
      <w:r w:rsidRPr="00814B68">
        <w:rPr>
          <w:b/>
          <w:color w:val="000000"/>
          <w:sz w:val="22"/>
          <w:szCs w:val="22"/>
        </w:rPr>
        <w:t>G. Gundogdu,</w:t>
      </w:r>
      <w:r w:rsidRPr="00814B68">
        <w:rPr>
          <w:color w:val="000000"/>
          <w:sz w:val="22"/>
          <w:szCs w:val="22"/>
        </w:rPr>
        <w:t xml:space="preserve"> V. Tekın, T. Koc, N.L. Satıroglu-Tufan, G. Bağcı, V. Kucukatay, “Valproık Asıt SHSY5Y Nöroblastom Kanser Hücrelerının Çoğalmasını URG4/URGCP </w:t>
      </w:r>
      <w:r>
        <w:rPr>
          <w:color w:val="000000"/>
          <w:sz w:val="22"/>
          <w:szCs w:val="22"/>
        </w:rPr>
        <w:t>v</w:t>
      </w:r>
      <w:r w:rsidRPr="00814B68">
        <w:rPr>
          <w:color w:val="000000"/>
          <w:sz w:val="22"/>
          <w:szCs w:val="22"/>
        </w:rPr>
        <w:t xml:space="preserve">e CCND1 Üzerınden Inhıbe Eder”, 11. Ulusal Sınırbılım Kongresı, 28 Nısan-1 Mayıs, Izmır, Türkıye, 2013 </w:t>
      </w:r>
      <w:r w:rsidRPr="00814B68">
        <w:rPr>
          <w:sz w:val="22"/>
          <w:szCs w:val="22"/>
        </w:rPr>
        <w:t>(Bu Poster Bıldırı Bırıncılık Ödülü Almıştır).</w:t>
      </w:r>
    </w:p>
    <w:p w14:paraId="4605FC55" w14:textId="77777777" w:rsidR="00705191" w:rsidRPr="00814B68" w:rsidRDefault="00705191" w:rsidP="00705191">
      <w:pPr>
        <w:pStyle w:val="ListeParagraf"/>
        <w:numPr>
          <w:ilvl w:val="0"/>
          <w:numId w:val="4"/>
        </w:numPr>
        <w:spacing w:line="360" w:lineRule="auto"/>
        <w:ind w:left="284" w:hanging="284"/>
        <w:jc w:val="both"/>
        <w:rPr>
          <w:b/>
          <w:bCs/>
          <w:sz w:val="22"/>
          <w:szCs w:val="22"/>
          <w:lang w:val="en-GB"/>
        </w:rPr>
      </w:pPr>
      <w:r w:rsidRPr="00814B68">
        <w:rPr>
          <w:color w:val="000000"/>
          <w:sz w:val="22"/>
          <w:szCs w:val="22"/>
        </w:rPr>
        <w:t xml:space="preserve">Dodurga Y., </w:t>
      </w:r>
      <w:r w:rsidRPr="00814B68">
        <w:rPr>
          <w:b/>
          <w:color w:val="000000"/>
          <w:sz w:val="22"/>
          <w:szCs w:val="22"/>
        </w:rPr>
        <w:t xml:space="preserve">G. Gundogdu, </w:t>
      </w:r>
      <w:r w:rsidRPr="00814B68">
        <w:rPr>
          <w:color w:val="000000"/>
          <w:sz w:val="22"/>
          <w:szCs w:val="22"/>
        </w:rPr>
        <w:t xml:space="preserve">V. Tekın, T. Koc, N.L. Satıroglu-Tufan, G. Bağcı, V. Kucukatay, “Sülfıt Molekülünün SHSY5Y Nöroblastom Hücrelerınde URG4/URGCP, SIKLIN D1 </w:t>
      </w:r>
      <w:r>
        <w:rPr>
          <w:color w:val="000000"/>
          <w:sz w:val="22"/>
          <w:szCs w:val="22"/>
        </w:rPr>
        <w:t>ve</w:t>
      </w:r>
      <w:r w:rsidRPr="00814B68">
        <w:rPr>
          <w:color w:val="000000"/>
          <w:sz w:val="22"/>
          <w:szCs w:val="22"/>
        </w:rPr>
        <w:t xml:space="preserve"> BCL-2 Gen Ekspresyonları Üzerıne Etkısı”, 11. Ulusal Sınırbılım Kongresı, 28 Nısan- 1 Mayıs, Izmır, Türkıye, 2013.</w:t>
      </w:r>
    </w:p>
    <w:p w14:paraId="6EAE3419" w14:textId="77777777" w:rsidR="00705191" w:rsidRPr="00814B68" w:rsidRDefault="00705191" w:rsidP="00705191">
      <w:pPr>
        <w:pStyle w:val="ListeParagraf"/>
        <w:numPr>
          <w:ilvl w:val="0"/>
          <w:numId w:val="4"/>
        </w:numPr>
        <w:spacing w:line="360" w:lineRule="auto"/>
        <w:ind w:left="284" w:hanging="284"/>
        <w:jc w:val="both"/>
        <w:rPr>
          <w:b/>
          <w:bCs/>
          <w:sz w:val="22"/>
          <w:szCs w:val="22"/>
          <w:lang w:val="en-GB"/>
        </w:rPr>
      </w:pPr>
      <w:r w:rsidRPr="00814B68">
        <w:rPr>
          <w:b/>
          <w:color w:val="000000"/>
          <w:sz w:val="22"/>
          <w:szCs w:val="22"/>
        </w:rPr>
        <w:t>Gundogdu G.</w:t>
      </w:r>
      <w:r w:rsidRPr="00814B68">
        <w:rPr>
          <w:color w:val="000000"/>
          <w:sz w:val="22"/>
          <w:szCs w:val="22"/>
        </w:rPr>
        <w:t>, Y. Dodurga, V. Kucukatay, “Homosısteın Toksısıtesıne Sülfıt Molekülünün Olası Katkısının Nöroblastom Hücre Dızısınde Incelenmesı”, 11. Ulusal Sınırbılım Kongresı, 28 Nısan- 1 Mayıs, Izmır, Türkıye, 2013.</w:t>
      </w:r>
    </w:p>
    <w:p w14:paraId="2C11A083" w14:textId="77777777" w:rsidR="00705191" w:rsidRPr="00814B68" w:rsidRDefault="00705191" w:rsidP="00705191">
      <w:pPr>
        <w:pStyle w:val="ListeParagraf"/>
        <w:numPr>
          <w:ilvl w:val="0"/>
          <w:numId w:val="4"/>
        </w:numPr>
        <w:spacing w:line="360" w:lineRule="auto"/>
        <w:ind w:left="284" w:hanging="284"/>
        <w:jc w:val="both"/>
        <w:rPr>
          <w:b/>
          <w:bCs/>
          <w:sz w:val="22"/>
          <w:szCs w:val="22"/>
          <w:lang w:val="en-GB"/>
        </w:rPr>
      </w:pPr>
      <w:r w:rsidRPr="00814B68">
        <w:rPr>
          <w:color w:val="000000"/>
          <w:sz w:val="22"/>
          <w:szCs w:val="22"/>
        </w:rPr>
        <w:t>Yonguç G.N</w:t>
      </w:r>
      <w:proofErr w:type="gramStart"/>
      <w:r w:rsidRPr="00814B68">
        <w:rPr>
          <w:color w:val="000000"/>
          <w:sz w:val="22"/>
          <w:szCs w:val="22"/>
        </w:rPr>
        <w:t>.,</w:t>
      </w:r>
      <w:proofErr w:type="gramEnd"/>
      <w:r w:rsidRPr="00814B68">
        <w:rPr>
          <w:color w:val="000000"/>
          <w:sz w:val="22"/>
          <w:szCs w:val="22"/>
        </w:rPr>
        <w:t xml:space="preserve"> Y. Dodurga, E. Adıgüzel, </w:t>
      </w:r>
      <w:r w:rsidRPr="00814B68">
        <w:rPr>
          <w:b/>
          <w:color w:val="000000"/>
          <w:sz w:val="22"/>
          <w:szCs w:val="22"/>
        </w:rPr>
        <w:t>G. Demırkaya Gundogdu</w:t>
      </w:r>
      <w:r w:rsidRPr="00814B68">
        <w:rPr>
          <w:color w:val="000000"/>
          <w:sz w:val="22"/>
          <w:szCs w:val="22"/>
        </w:rPr>
        <w:t xml:space="preserve"> , V. Kucukatay, “Dıyabetık Sıçan Beyın Kortekslerınde Üzüm Çekırdeğı Özütü </w:t>
      </w:r>
      <w:r>
        <w:rPr>
          <w:color w:val="000000"/>
          <w:sz w:val="22"/>
          <w:szCs w:val="22"/>
        </w:rPr>
        <w:t>v</w:t>
      </w:r>
      <w:r w:rsidRPr="00814B68">
        <w:rPr>
          <w:color w:val="000000"/>
          <w:sz w:val="22"/>
          <w:szCs w:val="22"/>
        </w:rPr>
        <w:t>e E Vıtamınının Oksıdatıf Stres Üzerıne Etkısı”, 11. Ulusal Sınırbılım Kongresı, 28 Nısan 1 Mayıs, Izmır, Türkıye, 2013.</w:t>
      </w:r>
    </w:p>
    <w:p w14:paraId="3B479E20" w14:textId="02551A2C" w:rsidR="00705191" w:rsidRPr="00894AF9" w:rsidRDefault="00705191" w:rsidP="00705191">
      <w:pPr>
        <w:pStyle w:val="ListeParagraf"/>
        <w:numPr>
          <w:ilvl w:val="0"/>
          <w:numId w:val="4"/>
        </w:numPr>
        <w:spacing w:line="360" w:lineRule="auto"/>
        <w:ind w:left="284" w:hanging="284"/>
        <w:jc w:val="both"/>
        <w:rPr>
          <w:b/>
          <w:bCs/>
          <w:sz w:val="22"/>
          <w:szCs w:val="22"/>
          <w:lang w:val="en-GB"/>
        </w:rPr>
      </w:pPr>
      <w:r w:rsidRPr="00814B68">
        <w:rPr>
          <w:sz w:val="22"/>
          <w:szCs w:val="22"/>
        </w:rPr>
        <w:t>Ozcan T.O</w:t>
      </w:r>
      <w:proofErr w:type="gramStart"/>
      <w:r w:rsidRPr="00814B68">
        <w:rPr>
          <w:sz w:val="22"/>
          <w:szCs w:val="22"/>
        </w:rPr>
        <w:t>.,</w:t>
      </w:r>
      <w:proofErr w:type="gramEnd"/>
      <w:r w:rsidRPr="00814B68">
        <w:rPr>
          <w:sz w:val="22"/>
          <w:szCs w:val="22"/>
        </w:rPr>
        <w:t xml:space="preserve"> V. Kucukatay</w:t>
      </w:r>
      <w:r w:rsidRPr="00814B68">
        <w:rPr>
          <w:b/>
          <w:sz w:val="22"/>
          <w:szCs w:val="22"/>
        </w:rPr>
        <w:t>, G. Gundogdu</w:t>
      </w:r>
      <w:r w:rsidRPr="00814B68">
        <w:rPr>
          <w:sz w:val="22"/>
          <w:szCs w:val="22"/>
        </w:rPr>
        <w:t xml:space="preserve">, F. Demırkaya, G. N. Yonguc, Y. Ekbıc, </w:t>
      </w:r>
      <w:r w:rsidRPr="00814B68">
        <w:rPr>
          <w:color w:val="000000"/>
          <w:sz w:val="22"/>
          <w:szCs w:val="22"/>
        </w:rPr>
        <w:t>“</w:t>
      </w:r>
      <w:r w:rsidRPr="00814B68">
        <w:rPr>
          <w:sz w:val="22"/>
          <w:szCs w:val="22"/>
        </w:rPr>
        <w:t xml:space="preserve">Normal </w:t>
      </w:r>
      <w:r>
        <w:rPr>
          <w:sz w:val="22"/>
          <w:szCs w:val="22"/>
        </w:rPr>
        <w:t>v</w:t>
      </w:r>
      <w:r w:rsidRPr="00814B68">
        <w:rPr>
          <w:sz w:val="22"/>
          <w:szCs w:val="22"/>
        </w:rPr>
        <w:t>e Sülfıt Oksıdaz Yetersızlıklı Sıçanlarda Homosısteın Ve Sülfıt Molekülünün Nörotoksık Etkılerının Araştırılması</w:t>
      </w:r>
      <w:r w:rsidRPr="00814B68">
        <w:rPr>
          <w:color w:val="000000"/>
          <w:sz w:val="22"/>
          <w:szCs w:val="22"/>
        </w:rPr>
        <w:t>” 40. Ulusal Fızyolojı Kongresı, Kayserı, Türkıye, 2-6 Eylül, 2014.</w:t>
      </w:r>
    </w:p>
    <w:p w14:paraId="5C6BB35E" w14:textId="77777777" w:rsidR="00894AF9" w:rsidRPr="008F543B" w:rsidRDefault="00894AF9" w:rsidP="00894AF9">
      <w:pPr>
        <w:pStyle w:val="ListeParagraf"/>
        <w:numPr>
          <w:ilvl w:val="0"/>
          <w:numId w:val="4"/>
        </w:numPr>
        <w:spacing w:line="360" w:lineRule="auto"/>
        <w:ind w:left="284" w:hanging="284"/>
        <w:jc w:val="both"/>
        <w:rPr>
          <w:b/>
          <w:bCs/>
          <w:sz w:val="22"/>
          <w:szCs w:val="22"/>
          <w:lang w:val="en-GB"/>
        </w:rPr>
      </w:pPr>
      <w:r>
        <w:rPr>
          <w:color w:val="000000"/>
          <w:sz w:val="22"/>
          <w:szCs w:val="22"/>
        </w:rPr>
        <w:t>Kılıc Erkek O, Gundogdu G, Bor Kucukatay M. ‘</w:t>
      </w:r>
      <w:r>
        <w:t>Aralıklı Açlık ve Yüzme Egzersizinin Oksidatif Stres Üzerine Etkilerinin Araştırılması: Ratlarda 5:2 Aralıklı Açlık Modeli’. 46. Ulusal Fizyoloji Kongresi, 8-10 Ekim,2021, Çevirimiçi.</w:t>
      </w:r>
    </w:p>
    <w:p w14:paraId="2ACD13D6" w14:textId="77777777" w:rsidR="00894AF9" w:rsidRPr="00FD18B2" w:rsidRDefault="00894AF9" w:rsidP="00894AF9">
      <w:pPr>
        <w:pStyle w:val="ListeParagraf"/>
        <w:numPr>
          <w:ilvl w:val="0"/>
          <w:numId w:val="4"/>
        </w:numPr>
        <w:spacing w:line="360" w:lineRule="auto"/>
        <w:ind w:left="284" w:hanging="284"/>
        <w:jc w:val="both"/>
        <w:rPr>
          <w:b/>
          <w:bCs/>
          <w:sz w:val="22"/>
          <w:szCs w:val="22"/>
          <w:lang w:val="en-GB"/>
        </w:rPr>
      </w:pPr>
      <w:r>
        <w:rPr>
          <w:b/>
          <w:bCs/>
          <w:sz w:val="22"/>
          <w:szCs w:val="22"/>
          <w:lang w:val="en-GB"/>
        </w:rPr>
        <w:t xml:space="preserve"> </w:t>
      </w:r>
      <w:r>
        <w:rPr>
          <w:color w:val="000000"/>
          <w:sz w:val="22"/>
          <w:szCs w:val="22"/>
        </w:rPr>
        <w:t>Yılmaz Tascı S, Kayabekir M, Gundogdu G. ‘</w:t>
      </w:r>
      <w:r>
        <w:t>Yüksek Yağlı Beslenen ve Egzersiz Yapan Sıçanlarda Lipit Profilleri’. 46. Ulusal Fizyoloji Kongresi, 8-10 Ekim,2021, Çevirimiçi.</w:t>
      </w:r>
    </w:p>
    <w:p w14:paraId="187EC7CB" w14:textId="77777777" w:rsidR="00894AF9" w:rsidRPr="00FD18B2" w:rsidRDefault="00894AF9" w:rsidP="00894AF9">
      <w:pPr>
        <w:pStyle w:val="ListeParagraf"/>
        <w:numPr>
          <w:ilvl w:val="0"/>
          <w:numId w:val="4"/>
        </w:numPr>
        <w:spacing w:line="360" w:lineRule="auto"/>
        <w:ind w:left="284" w:hanging="284"/>
        <w:jc w:val="both"/>
        <w:rPr>
          <w:b/>
          <w:bCs/>
          <w:sz w:val="22"/>
          <w:szCs w:val="22"/>
          <w:lang w:val="en-GB"/>
        </w:rPr>
      </w:pPr>
      <w:r>
        <w:rPr>
          <w:color w:val="000000"/>
          <w:sz w:val="22"/>
          <w:szCs w:val="22"/>
        </w:rPr>
        <w:lastRenderedPageBreak/>
        <w:t xml:space="preserve"> Gundogdu G, Gundogdu K, Yılmaz Tascı S, Demirci T, Demirkaya Miloglu F. ‘</w:t>
      </w:r>
      <w:r>
        <w:t>Deneysel Diz Osteoartrit Modelinde Borik Asit Etkinliğinin Histopatolojik Olarak Değerlendirilmesi’. 46. Ulusal Fizyoloji Kongresi, 8-10 Ekim,2021, Çevirimiçi.</w:t>
      </w:r>
    </w:p>
    <w:p w14:paraId="0A2348AA" w14:textId="77777777" w:rsidR="00145629" w:rsidRDefault="00145629" w:rsidP="00981C5C">
      <w:pPr>
        <w:spacing w:line="360" w:lineRule="auto"/>
        <w:rPr>
          <w:b/>
          <w:bCs/>
        </w:rPr>
      </w:pPr>
    </w:p>
    <w:p w14:paraId="458A17FA" w14:textId="00C1245F" w:rsidR="00705191" w:rsidRPr="00D24ED0" w:rsidRDefault="00145629" w:rsidP="00705191">
      <w:pPr>
        <w:spacing w:line="360" w:lineRule="auto"/>
        <w:ind w:left="720"/>
        <w:jc w:val="center"/>
        <w:rPr>
          <w:b/>
          <w:bCs/>
        </w:rPr>
      </w:pPr>
      <w:r>
        <w:rPr>
          <w:b/>
          <w:bCs/>
        </w:rPr>
        <w:t>BOOKS</w:t>
      </w:r>
    </w:p>
    <w:p w14:paraId="5DC6B04E" w14:textId="77777777" w:rsidR="00705191" w:rsidRPr="00FC5080" w:rsidRDefault="00705191" w:rsidP="00705191">
      <w:pPr>
        <w:pStyle w:val="ListeParagraf"/>
        <w:numPr>
          <w:ilvl w:val="0"/>
          <w:numId w:val="12"/>
        </w:numPr>
        <w:spacing w:line="360" w:lineRule="auto"/>
        <w:ind w:left="284" w:hanging="284"/>
        <w:jc w:val="both"/>
        <w:rPr>
          <w:b/>
          <w:bCs/>
          <w:sz w:val="22"/>
          <w:szCs w:val="22"/>
          <w:lang w:val="en-GB"/>
        </w:rPr>
      </w:pPr>
      <w:r>
        <w:t>Fizyopatoloji, Bölüm adı: (obsturktif ve restriktif akciğer hastalıkları) (2016)</w:t>
      </w:r>
    </w:p>
    <w:p w14:paraId="2A667C0D" w14:textId="1D6CE5D9" w:rsidR="00705191" w:rsidRPr="00981C5C" w:rsidRDefault="00705191" w:rsidP="00705191">
      <w:pPr>
        <w:pStyle w:val="ListeParagraf"/>
        <w:numPr>
          <w:ilvl w:val="0"/>
          <w:numId w:val="12"/>
        </w:numPr>
        <w:spacing w:line="360" w:lineRule="auto"/>
        <w:ind w:left="284" w:hanging="284"/>
        <w:jc w:val="both"/>
        <w:rPr>
          <w:b/>
          <w:bCs/>
          <w:sz w:val="22"/>
          <w:szCs w:val="22"/>
          <w:lang w:val="en-GB"/>
        </w:rPr>
      </w:pPr>
      <w:r>
        <w:t>, Atatürk Üniversitesi Açıköğretim Fakütesi, Basım sayısı:1, ISBN:978-975-442-848-3, Türkçe (Ders Kitabı), (Yayın No: 3091282)</w:t>
      </w:r>
    </w:p>
    <w:p w14:paraId="75BA8388" w14:textId="77777777" w:rsidR="00981C5C" w:rsidRPr="00D24ED0" w:rsidRDefault="00981C5C" w:rsidP="00981C5C">
      <w:pPr>
        <w:pStyle w:val="ListeParagraf"/>
        <w:spacing w:line="360" w:lineRule="auto"/>
        <w:ind w:left="284"/>
        <w:jc w:val="both"/>
        <w:rPr>
          <w:b/>
          <w:bCs/>
          <w:sz w:val="22"/>
          <w:szCs w:val="22"/>
          <w:lang w:val="en-GB"/>
        </w:rPr>
      </w:pPr>
    </w:p>
    <w:p w14:paraId="5FDCA894" w14:textId="11013706" w:rsidR="00145629" w:rsidRPr="00981C5C" w:rsidRDefault="00145629" w:rsidP="00981C5C">
      <w:pPr>
        <w:pStyle w:val="ListeParagraf"/>
        <w:spacing w:line="360" w:lineRule="auto"/>
        <w:ind w:left="284"/>
        <w:jc w:val="center"/>
        <w:rPr>
          <w:b/>
          <w:bCs/>
          <w:sz w:val="22"/>
          <w:szCs w:val="22"/>
          <w:lang w:val="en-GB"/>
        </w:rPr>
      </w:pPr>
      <w:r>
        <w:rPr>
          <w:b/>
          <w:bCs/>
          <w:sz w:val="22"/>
          <w:szCs w:val="22"/>
          <w:lang w:val="en-GB"/>
        </w:rPr>
        <w:t>EDITOR POSITION</w:t>
      </w:r>
    </w:p>
    <w:p w14:paraId="0557E529" w14:textId="497E1B8D" w:rsidR="00145629" w:rsidRPr="00145629" w:rsidRDefault="00145629" w:rsidP="00145629">
      <w:pPr>
        <w:shd w:val="clear" w:color="auto" w:fill="FFFFFF"/>
        <w:overflowPunct/>
        <w:autoSpaceDE/>
        <w:autoSpaceDN/>
        <w:adjustRightInd/>
        <w:textAlignment w:val="auto"/>
        <w:rPr>
          <w:sz w:val="22"/>
          <w:szCs w:val="22"/>
        </w:rPr>
      </w:pPr>
      <w:r w:rsidRPr="00C55FE2">
        <w:rPr>
          <w:b/>
          <w:bCs/>
          <w:sz w:val="22"/>
          <w:szCs w:val="22"/>
          <w:shd w:val="clear" w:color="auto" w:fill="FFFFFF"/>
        </w:rPr>
        <w:t>Associate Editor</w:t>
      </w:r>
      <w:r w:rsidRPr="00145629">
        <w:rPr>
          <w:sz w:val="22"/>
          <w:szCs w:val="22"/>
          <w:shd w:val="clear" w:color="auto" w:fill="FFFFFF"/>
        </w:rPr>
        <w:t>- TURKİSH JOURNAL OF GASTROENTEROLOGY </w:t>
      </w:r>
      <w:r w:rsidR="00C55FE2">
        <w:rPr>
          <w:sz w:val="22"/>
          <w:szCs w:val="22"/>
          <w:shd w:val="clear" w:color="auto" w:fill="FFFFFF"/>
        </w:rPr>
        <w:t>(SCI-EXPANDED)</w:t>
      </w:r>
    </w:p>
    <w:p w14:paraId="7C8F8B06" w14:textId="32992C28" w:rsidR="00145629" w:rsidRDefault="00145629" w:rsidP="00145629">
      <w:pPr>
        <w:pStyle w:val="ListeParagraf"/>
        <w:spacing w:line="360" w:lineRule="auto"/>
        <w:ind w:left="284"/>
        <w:rPr>
          <w:b/>
          <w:bCs/>
          <w:sz w:val="22"/>
          <w:szCs w:val="22"/>
        </w:rPr>
      </w:pPr>
    </w:p>
    <w:p w14:paraId="15F10A7A" w14:textId="0ABDD3E0" w:rsidR="00705191" w:rsidRPr="00666989" w:rsidRDefault="00145629" w:rsidP="00705191">
      <w:pPr>
        <w:pStyle w:val="ListeParagraf"/>
        <w:spacing w:line="360" w:lineRule="auto"/>
        <w:ind w:left="284"/>
        <w:jc w:val="center"/>
        <w:rPr>
          <w:b/>
          <w:bCs/>
          <w:sz w:val="22"/>
          <w:szCs w:val="22"/>
        </w:rPr>
      </w:pPr>
      <w:r>
        <w:rPr>
          <w:b/>
          <w:bCs/>
          <w:sz w:val="22"/>
          <w:szCs w:val="22"/>
        </w:rPr>
        <w:t>SUPERVISED THESES</w:t>
      </w:r>
    </w:p>
    <w:p w14:paraId="5B2B9B8C" w14:textId="2D1375FF" w:rsidR="00705191" w:rsidRPr="00666989" w:rsidRDefault="00145629" w:rsidP="00705191">
      <w:pPr>
        <w:pStyle w:val="ListeParagraf"/>
        <w:spacing w:line="360" w:lineRule="auto"/>
        <w:ind w:left="284"/>
        <w:jc w:val="both"/>
        <w:rPr>
          <w:b/>
          <w:bCs/>
          <w:sz w:val="22"/>
          <w:szCs w:val="22"/>
        </w:rPr>
      </w:pPr>
      <w:r>
        <w:rPr>
          <w:b/>
          <w:bCs/>
          <w:sz w:val="22"/>
          <w:szCs w:val="22"/>
        </w:rPr>
        <w:t>MASTER DEGREE</w:t>
      </w:r>
    </w:p>
    <w:p w14:paraId="32FB30AA" w14:textId="77777777" w:rsidR="00705191" w:rsidRPr="00666989" w:rsidRDefault="00705191" w:rsidP="00705191">
      <w:pPr>
        <w:pStyle w:val="ListeParagraf"/>
        <w:numPr>
          <w:ilvl w:val="0"/>
          <w:numId w:val="8"/>
        </w:numPr>
        <w:spacing w:line="360" w:lineRule="auto"/>
        <w:ind w:left="284" w:hanging="284"/>
        <w:jc w:val="both"/>
        <w:rPr>
          <w:sz w:val="22"/>
          <w:szCs w:val="22"/>
        </w:rPr>
      </w:pPr>
      <w:r w:rsidRPr="00666989">
        <w:rPr>
          <w:sz w:val="22"/>
          <w:szCs w:val="22"/>
        </w:rPr>
        <w:t xml:space="preserve">AKPINAR ABDULBAKİ, (2020). Helichrysum plicatum subsp. pseudoplicatum bitki </w:t>
      </w:r>
      <w:proofErr w:type="gramStart"/>
      <w:r w:rsidRPr="00666989">
        <w:rPr>
          <w:sz w:val="22"/>
          <w:szCs w:val="22"/>
        </w:rPr>
        <w:t>ekstresindeki</w:t>
      </w:r>
      <w:proofErr w:type="gramEnd"/>
      <w:r w:rsidRPr="00666989">
        <w:rPr>
          <w:sz w:val="22"/>
          <w:szCs w:val="22"/>
        </w:rPr>
        <w:t xml:space="preserve"> klorojenik asitin HPLC yöntemi ile analizi ve bitki ekstresinin yara iyileştirme üzerine etkisinin incelenmesi, Atatürk Üniversitesi-&gt;Sağlık Bilimleri Enstitüsü-&gt;Analitik Kimya Ana Bilim Dalı </w:t>
      </w:r>
    </w:p>
    <w:p w14:paraId="6986A553" w14:textId="76A89CF8" w:rsidR="00705191" w:rsidRDefault="00705191" w:rsidP="00705191">
      <w:pPr>
        <w:pStyle w:val="ListeParagraf"/>
        <w:numPr>
          <w:ilvl w:val="0"/>
          <w:numId w:val="8"/>
        </w:numPr>
        <w:spacing w:line="360" w:lineRule="auto"/>
        <w:ind w:left="284" w:hanging="284"/>
        <w:jc w:val="both"/>
        <w:rPr>
          <w:sz w:val="22"/>
          <w:szCs w:val="22"/>
        </w:rPr>
      </w:pPr>
      <w:r w:rsidRPr="00666989">
        <w:rPr>
          <w:sz w:val="22"/>
          <w:szCs w:val="22"/>
        </w:rPr>
        <w:t xml:space="preserve">İNİK TOPTAŞ SİBEL, (2019). Astrodaucus orientalis (L.) drude meyve metanol ekstraktının ve umbelliferonun SH-SY5Y insan nöroblastom hücre hattı üzerine etkilerinin araştırılması, Atatürk Üniversitesi-&gt;Sağlık Bilimleri Enstitüsü-&gt;Fizyoloji Ana Bilim Dalı </w:t>
      </w:r>
    </w:p>
    <w:p w14:paraId="3D9AD459" w14:textId="77777777" w:rsidR="00981C5C" w:rsidRDefault="00981C5C" w:rsidP="00981C5C">
      <w:pPr>
        <w:pStyle w:val="ListeParagraf"/>
        <w:spacing w:line="360" w:lineRule="auto"/>
        <w:ind w:left="284"/>
        <w:jc w:val="both"/>
        <w:rPr>
          <w:sz w:val="22"/>
          <w:szCs w:val="22"/>
        </w:rPr>
      </w:pPr>
    </w:p>
    <w:p w14:paraId="6D814A80" w14:textId="10B60312" w:rsidR="00705191" w:rsidRPr="00666989" w:rsidRDefault="00145629" w:rsidP="00705191">
      <w:pPr>
        <w:pStyle w:val="ListeParagraf"/>
        <w:spacing w:line="360" w:lineRule="auto"/>
        <w:ind w:left="284"/>
        <w:jc w:val="both"/>
        <w:rPr>
          <w:sz w:val="22"/>
          <w:szCs w:val="22"/>
        </w:rPr>
      </w:pPr>
      <w:r>
        <w:rPr>
          <w:b/>
          <w:bCs/>
          <w:sz w:val="22"/>
          <w:szCs w:val="22"/>
        </w:rPr>
        <w:t>DOCTORATE DEGREE</w:t>
      </w:r>
      <w:r w:rsidR="00705191" w:rsidRPr="00666989">
        <w:rPr>
          <w:b/>
          <w:bCs/>
          <w:sz w:val="22"/>
          <w:szCs w:val="22"/>
        </w:rPr>
        <w:t xml:space="preserve"> </w:t>
      </w:r>
    </w:p>
    <w:p w14:paraId="1413F92E" w14:textId="77D136B7" w:rsidR="00705191" w:rsidRPr="00981C5C" w:rsidRDefault="00705191" w:rsidP="00705191">
      <w:pPr>
        <w:pStyle w:val="ListeParagraf"/>
        <w:numPr>
          <w:ilvl w:val="0"/>
          <w:numId w:val="9"/>
        </w:numPr>
        <w:spacing w:line="360" w:lineRule="auto"/>
        <w:ind w:left="284" w:hanging="284"/>
        <w:jc w:val="both"/>
        <w:rPr>
          <w:b/>
          <w:bCs/>
          <w:sz w:val="22"/>
          <w:szCs w:val="22"/>
        </w:rPr>
      </w:pPr>
      <w:r w:rsidRPr="00666989">
        <w:rPr>
          <w:sz w:val="22"/>
          <w:szCs w:val="22"/>
        </w:rPr>
        <w:t>YILMAZ TAŞCI ŞEYMANUR, (2019). Yüksek Yağlı Beslenen Sıçanlarda Egzersizin Davranış Testleri Üzerine Etkisi, Atatürk Üniversitesi-&gt;Sağlık Bilimleri Enstitüsü-&gt;Fizyoloji Ana Bilim Dalı</w:t>
      </w:r>
    </w:p>
    <w:p w14:paraId="302D0943" w14:textId="77777777" w:rsidR="00981C5C" w:rsidRPr="00666989" w:rsidRDefault="00981C5C" w:rsidP="00981C5C">
      <w:pPr>
        <w:pStyle w:val="ListeParagraf"/>
        <w:spacing w:line="360" w:lineRule="auto"/>
        <w:ind w:left="284"/>
        <w:jc w:val="both"/>
        <w:rPr>
          <w:b/>
          <w:bCs/>
          <w:sz w:val="22"/>
          <w:szCs w:val="22"/>
        </w:rPr>
      </w:pPr>
    </w:p>
    <w:p w14:paraId="2E1C251B" w14:textId="67490FD0" w:rsidR="00145629" w:rsidRPr="00145629" w:rsidRDefault="00145629" w:rsidP="00145629">
      <w:pPr>
        <w:pStyle w:val="ListeParagraf"/>
        <w:spacing w:line="360" w:lineRule="auto"/>
        <w:ind w:left="284"/>
        <w:jc w:val="both"/>
        <w:rPr>
          <w:b/>
          <w:bCs/>
          <w:sz w:val="22"/>
          <w:szCs w:val="22"/>
        </w:rPr>
      </w:pPr>
      <w:r>
        <w:rPr>
          <w:b/>
          <w:bCs/>
          <w:sz w:val="22"/>
          <w:szCs w:val="22"/>
        </w:rPr>
        <w:t>SPECIALIZATION IN MEDICINE</w:t>
      </w:r>
      <w:r w:rsidRPr="00666989">
        <w:rPr>
          <w:sz w:val="22"/>
          <w:szCs w:val="22"/>
        </w:rPr>
        <w:t xml:space="preserve"> </w:t>
      </w:r>
    </w:p>
    <w:p w14:paraId="21DB8C68" w14:textId="20210727" w:rsidR="00705191" w:rsidRPr="00666989" w:rsidRDefault="00705191" w:rsidP="00705191">
      <w:pPr>
        <w:pStyle w:val="ListeParagraf"/>
        <w:numPr>
          <w:ilvl w:val="0"/>
          <w:numId w:val="11"/>
        </w:numPr>
        <w:spacing w:line="360" w:lineRule="auto"/>
        <w:ind w:left="284" w:hanging="284"/>
        <w:jc w:val="both"/>
        <w:rPr>
          <w:b/>
          <w:bCs/>
          <w:sz w:val="22"/>
          <w:szCs w:val="22"/>
        </w:rPr>
      </w:pPr>
      <w:r w:rsidRPr="00666989">
        <w:rPr>
          <w:sz w:val="22"/>
          <w:szCs w:val="22"/>
        </w:rPr>
        <w:t>SAYIN DİLEK, (2020). Deneysel Aşil Tendinopati Oluşturulan Sıçanlarda Serisinin TGF-B/SMAD Yolağı Üzerinden Etkinliğinin İncelenmesi, Pamukkale Üniversitesi-&gt;Tıp Fakültesi-&gt;Fizyoloji Ana Bilim Dalı</w:t>
      </w:r>
    </w:p>
    <w:p w14:paraId="7EA63956" w14:textId="77777777" w:rsidR="00705191" w:rsidRPr="00666989" w:rsidRDefault="00705191" w:rsidP="00705191">
      <w:pPr>
        <w:spacing w:line="360" w:lineRule="auto"/>
        <w:jc w:val="both"/>
        <w:rPr>
          <w:b/>
          <w:bCs/>
          <w:sz w:val="22"/>
          <w:szCs w:val="22"/>
        </w:rPr>
      </w:pPr>
    </w:p>
    <w:p w14:paraId="49F283FD" w14:textId="77777777" w:rsidR="00705191" w:rsidRPr="00666989" w:rsidRDefault="00705191" w:rsidP="00705191">
      <w:pPr>
        <w:pStyle w:val="ListeParagraf"/>
        <w:spacing w:line="360" w:lineRule="auto"/>
        <w:ind w:left="284"/>
        <w:jc w:val="both"/>
        <w:rPr>
          <w:b/>
          <w:bCs/>
          <w:sz w:val="22"/>
          <w:szCs w:val="22"/>
        </w:rPr>
      </w:pPr>
    </w:p>
    <w:p w14:paraId="77BE628A" w14:textId="7EC91A8C" w:rsidR="00705191" w:rsidRDefault="00145629" w:rsidP="00705191">
      <w:pPr>
        <w:pStyle w:val="ListeParagraf"/>
        <w:spacing w:line="360" w:lineRule="auto"/>
        <w:ind w:left="284"/>
        <w:jc w:val="center"/>
        <w:rPr>
          <w:b/>
          <w:bCs/>
          <w:sz w:val="22"/>
          <w:szCs w:val="22"/>
        </w:rPr>
      </w:pPr>
      <w:r>
        <w:rPr>
          <w:b/>
          <w:bCs/>
          <w:sz w:val="22"/>
          <w:szCs w:val="22"/>
        </w:rPr>
        <w:t>PROJECTS</w:t>
      </w:r>
    </w:p>
    <w:p w14:paraId="5DD73BF8" w14:textId="77777777" w:rsidR="00705191" w:rsidRPr="00AE2E8C" w:rsidRDefault="00705191" w:rsidP="00705191">
      <w:pPr>
        <w:pStyle w:val="ListeParagraf"/>
        <w:numPr>
          <w:ilvl w:val="0"/>
          <w:numId w:val="5"/>
        </w:numPr>
        <w:spacing w:line="360" w:lineRule="auto"/>
        <w:ind w:left="284" w:hanging="284"/>
        <w:jc w:val="both"/>
        <w:rPr>
          <w:b/>
          <w:bCs/>
          <w:sz w:val="22"/>
          <w:szCs w:val="22"/>
        </w:rPr>
      </w:pPr>
      <w:r w:rsidRPr="00AE2E8C">
        <w:rPr>
          <w:sz w:val="22"/>
          <w:szCs w:val="22"/>
        </w:rPr>
        <w:t xml:space="preserve">İnsan Plazmasında PEDOT/ERGO ve PB/ERGO Elektrotları Kullanılarak Homosistein ve Sisteinin Elektrokimyasal Belirlenmesi”, Atatürk Üniversitesi Bilimsel Araştırma Projesi, PROJE NO: </w:t>
      </w:r>
      <w:r w:rsidRPr="00AE2E8C">
        <w:rPr>
          <w:bCs/>
          <w:sz w:val="22"/>
          <w:szCs w:val="22"/>
        </w:rPr>
        <w:t xml:space="preserve">PRJ2016/109, </w:t>
      </w:r>
      <w:r w:rsidRPr="00AE2E8C">
        <w:rPr>
          <w:sz w:val="22"/>
          <w:szCs w:val="22"/>
        </w:rPr>
        <w:t>04/06/2017- 29/12/2017, ARAŞTIRICI.</w:t>
      </w:r>
    </w:p>
    <w:p w14:paraId="25249268" w14:textId="77777777" w:rsidR="00705191" w:rsidRPr="00AE2E8C" w:rsidRDefault="00705191" w:rsidP="00705191">
      <w:pPr>
        <w:pStyle w:val="ListeParagraf"/>
        <w:numPr>
          <w:ilvl w:val="0"/>
          <w:numId w:val="5"/>
        </w:numPr>
        <w:spacing w:line="360" w:lineRule="auto"/>
        <w:ind w:left="284" w:hanging="284"/>
        <w:jc w:val="both"/>
        <w:rPr>
          <w:b/>
          <w:bCs/>
          <w:sz w:val="22"/>
          <w:szCs w:val="22"/>
        </w:rPr>
      </w:pPr>
      <w:r w:rsidRPr="00AE2E8C">
        <w:rPr>
          <w:sz w:val="22"/>
          <w:szCs w:val="22"/>
        </w:rPr>
        <w:lastRenderedPageBreak/>
        <w:t>Monosodyum İyodoasetat İle Deneysel Diz Osteoartrit Oluşturulan Sıçanlarda Daidzeinin Etkinliğinin Araştırılması ve Hyalüronik Asit ile Karşılaştırılması, Atatürk Üniversitesi Bilimsel Araştırma Projesi, PROJE NO: TCD-2018-6146, 23/07/2018- 10/07/2019, YÜRÜTÜCÜ.</w:t>
      </w:r>
    </w:p>
    <w:p w14:paraId="0711562F" w14:textId="77777777" w:rsidR="00705191" w:rsidRPr="00AE2E8C" w:rsidRDefault="00705191" w:rsidP="00705191">
      <w:pPr>
        <w:pStyle w:val="ListeParagraf"/>
        <w:numPr>
          <w:ilvl w:val="0"/>
          <w:numId w:val="5"/>
        </w:numPr>
        <w:spacing w:line="360" w:lineRule="auto"/>
        <w:ind w:left="284" w:hanging="284"/>
        <w:jc w:val="both"/>
        <w:rPr>
          <w:b/>
          <w:bCs/>
          <w:sz w:val="22"/>
          <w:szCs w:val="22"/>
        </w:rPr>
      </w:pPr>
      <w:r w:rsidRPr="00AE2E8C">
        <w:rPr>
          <w:sz w:val="22"/>
          <w:szCs w:val="22"/>
        </w:rPr>
        <w:t xml:space="preserve"> Homosistein Toksisitesine Sülfit Molekülünün Olası Katkısı ve Oksidatif Stresin Rolünün Neuroblastoma Hücre Dizisinde İncelenmesi, Pamukkale Üniversitesi Bilimsel Araştırma Projesi, PROJE NO: </w:t>
      </w:r>
      <w:r w:rsidRPr="00AE2E8C">
        <w:rPr>
          <w:bCs/>
          <w:sz w:val="22"/>
          <w:szCs w:val="22"/>
        </w:rPr>
        <w:t>2011TPF024,</w:t>
      </w:r>
      <w:r w:rsidRPr="00AE2E8C">
        <w:rPr>
          <w:sz w:val="22"/>
          <w:szCs w:val="22"/>
        </w:rPr>
        <w:t xml:space="preserve"> 03/06/2011- 07/03/2013, ARAŞTIRICI.</w:t>
      </w:r>
    </w:p>
    <w:p w14:paraId="3F23F79B" w14:textId="77777777" w:rsidR="00705191" w:rsidRPr="00AE2E8C" w:rsidRDefault="00705191" w:rsidP="00705191">
      <w:pPr>
        <w:pStyle w:val="ListeParagraf"/>
        <w:numPr>
          <w:ilvl w:val="0"/>
          <w:numId w:val="5"/>
        </w:numPr>
        <w:spacing w:line="360" w:lineRule="auto"/>
        <w:ind w:left="284" w:hanging="284"/>
        <w:jc w:val="both"/>
        <w:rPr>
          <w:b/>
          <w:bCs/>
          <w:sz w:val="22"/>
          <w:szCs w:val="22"/>
        </w:rPr>
      </w:pPr>
      <w:r w:rsidRPr="00AE2E8C">
        <w:rPr>
          <w:sz w:val="22"/>
          <w:szCs w:val="22"/>
        </w:rPr>
        <w:t>Diz Osteoartritli Hastalarda Serum Preptin ve İrisin Seviyelerinin Belirlenmesi ve İnflamasyon Parametreleri ile İlişkilerinin İncelenmesi, Atatürk Üniversitesi Bilimsel Araştırma Projesi, PROJE NO: TSA-2018-6796, 06/12/2018- 06/04/2020, ARAŞTIRICI.</w:t>
      </w:r>
    </w:p>
    <w:p w14:paraId="61DEC76E" w14:textId="77777777" w:rsidR="00705191" w:rsidRPr="00AE2E8C" w:rsidRDefault="00705191" w:rsidP="00705191">
      <w:pPr>
        <w:pStyle w:val="ListeParagraf"/>
        <w:numPr>
          <w:ilvl w:val="0"/>
          <w:numId w:val="5"/>
        </w:numPr>
        <w:spacing w:line="360" w:lineRule="auto"/>
        <w:ind w:left="284" w:hanging="284"/>
        <w:jc w:val="both"/>
        <w:rPr>
          <w:b/>
          <w:bCs/>
          <w:sz w:val="22"/>
          <w:szCs w:val="22"/>
        </w:rPr>
      </w:pPr>
      <w:r w:rsidRPr="00AE2E8C">
        <w:rPr>
          <w:sz w:val="22"/>
          <w:szCs w:val="22"/>
        </w:rPr>
        <w:t>Tip I Kollajenaz İle Deneysel Aşil Tendinopati Oluşturulan Sıçanlarda Dokosaheksaenoik Asit (DHA, Omega3) Etkinliğinin Araştırılması ve Etkinliğinin Kollajen ile karşılaştırılması, Atatürk Üniversitesi Bilimsel Araştırma Projesi, PROJE NO: THD-2019-7060, 08/01/2019 - 23/08/2019, ARAŞTIRICI.</w:t>
      </w:r>
    </w:p>
    <w:p w14:paraId="3A95A3CC" w14:textId="77777777" w:rsidR="00705191" w:rsidRPr="00AE2E8C" w:rsidRDefault="00705191" w:rsidP="00705191">
      <w:pPr>
        <w:pStyle w:val="ListeParagraf"/>
        <w:numPr>
          <w:ilvl w:val="0"/>
          <w:numId w:val="5"/>
        </w:numPr>
        <w:spacing w:line="360" w:lineRule="auto"/>
        <w:ind w:left="284" w:hanging="284"/>
        <w:jc w:val="both"/>
        <w:rPr>
          <w:b/>
          <w:bCs/>
          <w:sz w:val="22"/>
          <w:szCs w:val="22"/>
        </w:rPr>
      </w:pPr>
      <w:r w:rsidRPr="00AE2E8C">
        <w:rPr>
          <w:sz w:val="22"/>
          <w:szCs w:val="22"/>
        </w:rPr>
        <w:t>Deneysel Aşil Tendinopati Oluşturulan Sıçanlarda Serisinin TGF-B/SMAD Yolağı Üzerinden Etkinliğinin İncelenmesi, Pamukkale Üniversitesi Bilimsel Araştırma Projesi,</w:t>
      </w:r>
      <w:r>
        <w:rPr>
          <w:sz w:val="22"/>
          <w:szCs w:val="22"/>
        </w:rPr>
        <w:t xml:space="preserve"> </w:t>
      </w:r>
      <w:r w:rsidRPr="00AE2E8C">
        <w:rPr>
          <w:sz w:val="22"/>
          <w:szCs w:val="22"/>
        </w:rPr>
        <w:t xml:space="preserve">PROJE NO: </w:t>
      </w:r>
      <w:r>
        <w:rPr>
          <w:sz w:val="22"/>
          <w:szCs w:val="22"/>
        </w:rPr>
        <w:t>2021TIPF003,</w:t>
      </w:r>
      <w:r w:rsidRPr="00AE2E8C">
        <w:rPr>
          <w:sz w:val="22"/>
          <w:szCs w:val="22"/>
        </w:rPr>
        <w:t xml:space="preserve"> 21/01/2021 (Devam Ediyor)</w:t>
      </w:r>
      <w:r>
        <w:rPr>
          <w:sz w:val="22"/>
          <w:szCs w:val="22"/>
        </w:rPr>
        <w:t xml:space="preserve">, </w:t>
      </w:r>
      <w:r w:rsidRPr="00AE2E8C">
        <w:rPr>
          <w:sz w:val="22"/>
          <w:szCs w:val="22"/>
        </w:rPr>
        <w:t>YÜRÜTÜCÜ.</w:t>
      </w:r>
    </w:p>
    <w:p w14:paraId="19B9A4F9" w14:textId="77777777" w:rsidR="00705191" w:rsidRPr="00AE2E8C" w:rsidRDefault="00705191" w:rsidP="00705191">
      <w:pPr>
        <w:pStyle w:val="ListeParagraf"/>
        <w:numPr>
          <w:ilvl w:val="0"/>
          <w:numId w:val="5"/>
        </w:numPr>
        <w:spacing w:line="360" w:lineRule="auto"/>
        <w:ind w:left="284" w:hanging="284"/>
        <w:jc w:val="both"/>
        <w:rPr>
          <w:b/>
          <w:bCs/>
          <w:sz w:val="22"/>
          <w:szCs w:val="22"/>
        </w:rPr>
      </w:pPr>
      <w:r w:rsidRPr="00AE2E8C">
        <w:rPr>
          <w:sz w:val="22"/>
          <w:szCs w:val="22"/>
        </w:rPr>
        <w:t xml:space="preserve">Tip I Kollajenaz İle Deneysel Aşil Tendinopati Oluşturulan Sıçanlarda Serisin </w:t>
      </w:r>
      <w:r>
        <w:rPr>
          <w:sz w:val="22"/>
          <w:szCs w:val="22"/>
        </w:rPr>
        <w:t>v</w:t>
      </w:r>
      <w:r w:rsidRPr="00AE2E8C">
        <w:rPr>
          <w:sz w:val="22"/>
          <w:szCs w:val="22"/>
        </w:rPr>
        <w:t>e Yüzme Egzersizinin Etkinliğinin İncelenmesi, Pamukkale Üniversitesi Bilimsel Araştırma Projesi,</w:t>
      </w:r>
      <w:r>
        <w:rPr>
          <w:sz w:val="22"/>
          <w:szCs w:val="22"/>
        </w:rPr>
        <w:t xml:space="preserve"> </w:t>
      </w:r>
      <w:r w:rsidRPr="00AE2E8C">
        <w:rPr>
          <w:sz w:val="22"/>
          <w:szCs w:val="22"/>
        </w:rPr>
        <w:t xml:space="preserve">PROJE NO: </w:t>
      </w:r>
      <w:r>
        <w:rPr>
          <w:sz w:val="22"/>
          <w:szCs w:val="22"/>
        </w:rPr>
        <w:t>2021HZDP001,</w:t>
      </w:r>
      <w:r w:rsidRPr="00AE2E8C">
        <w:rPr>
          <w:sz w:val="22"/>
          <w:szCs w:val="22"/>
        </w:rPr>
        <w:t xml:space="preserve"> 21/01/2021 (Devam Ediyor)</w:t>
      </w:r>
      <w:r>
        <w:rPr>
          <w:sz w:val="22"/>
          <w:szCs w:val="22"/>
        </w:rPr>
        <w:t xml:space="preserve">, </w:t>
      </w:r>
      <w:r w:rsidRPr="00AE2E8C">
        <w:rPr>
          <w:sz w:val="22"/>
          <w:szCs w:val="22"/>
        </w:rPr>
        <w:t>YÜRÜTÜCÜ.</w:t>
      </w:r>
    </w:p>
    <w:p w14:paraId="01FAB276" w14:textId="77777777" w:rsidR="00705191" w:rsidRPr="00AE2E8C" w:rsidRDefault="00705191" w:rsidP="00705191">
      <w:pPr>
        <w:pStyle w:val="ListeParagraf"/>
        <w:numPr>
          <w:ilvl w:val="0"/>
          <w:numId w:val="5"/>
        </w:numPr>
        <w:spacing w:line="360" w:lineRule="auto"/>
        <w:ind w:left="284" w:hanging="284"/>
        <w:jc w:val="both"/>
        <w:rPr>
          <w:b/>
          <w:bCs/>
          <w:sz w:val="22"/>
          <w:szCs w:val="22"/>
        </w:rPr>
      </w:pPr>
      <w:r w:rsidRPr="00AE2E8C">
        <w:rPr>
          <w:sz w:val="22"/>
          <w:szCs w:val="22"/>
        </w:rPr>
        <w:t xml:space="preserve">Erzurum Bölgesinde Yetişen Rheum Ribes L. Bitkisinde Antioksidan Aktivite, Parietin Tayini </w:t>
      </w:r>
      <w:r>
        <w:rPr>
          <w:sz w:val="22"/>
          <w:szCs w:val="22"/>
        </w:rPr>
        <w:t>v</w:t>
      </w:r>
      <w:r w:rsidRPr="00AE2E8C">
        <w:rPr>
          <w:sz w:val="22"/>
          <w:szCs w:val="22"/>
        </w:rPr>
        <w:t>e Parietin Maruziyeti Sonrası İnsan Kolon Adenokanseri H</w:t>
      </w:r>
      <w:r>
        <w:rPr>
          <w:sz w:val="22"/>
          <w:szCs w:val="22"/>
        </w:rPr>
        <w:t>T</w:t>
      </w:r>
      <w:r w:rsidRPr="00AE2E8C">
        <w:rPr>
          <w:sz w:val="22"/>
          <w:szCs w:val="22"/>
        </w:rPr>
        <w:t>-29 Hücre Dizininde Hücre Canlılığının Belirlenmesi”, Atatürk Üniversitesi Bilimsel Araştırma Projesi, 04/06/2016- 24/11/2017, ARAŞTIRICI.</w:t>
      </w:r>
    </w:p>
    <w:p w14:paraId="099D0FB8" w14:textId="77777777" w:rsidR="00705191" w:rsidRPr="00AE2E8C" w:rsidRDefault="00705191" w:rsidP="00705191">
      <w:pPr>
        <w:pStyle w:val="ListeParagraf"/>
        <w:numPr>
          <w:ilvl w:val="0"/>
          <w:numId w:val="5"/>
        </w:numPr>
        <w:spacing w:line="360" w:lineRule="auto"/>
        <w:ind w:left="284" w:hanging="284"/>
        <w:jc w:val="both"/>
        <w:rPr>
          <w:b/>
          <w:bCs/>
          <w:sz w:val="22"/>
          <w:szCs w:val="22"/>
        </w:rPr>
      </w:pPr>
      <w:r w:rsidRPr="00AE2E8C">
        <w:rPr>
          <w:sz w:val="22"/>
          <w:szCs w:val="22"/>
        </w:rPr>
        <w:t>Yüksek Yağlı Beslenen Sıçanlarda Egzersizin Davranış Testleri Üzerine Etkisi, Atatürk Üniversitesi Bilimsel Araştırmalar Birimi,</w:t>
      </w:r>
      <w:r w:rsidRPr="00AE2E8C">
        <w:rPr>
          <w:sz w:val="22"/>
          <w:szCs w:val="22"/>
          <w:shd w:val="clear" w:color="auto" w:fill="F8F8F8"/>
        </w:rPr>
        <w:t xml:space="preserve"> </w:t>
      </w:r>
      <w:r w:rsidRPr="00AE2E8C">
        <w:rPr>
          <w:sz w:val="22"/>
          <w:szCs w:val="22"/>
        </w:rPr>
        <w:t>PROJE NO: TDK-2020-8370, 2020</w:t>
      </w:r>
      <w:r>
        <w:rPr>
          <w:sz w:val="22"/>
          <w:szCs w:val="22"/>
        </w:rPr>
        <w:t xml:space="preserve"> </w:t>
      </w:r>
      <w:r w:rsidRPr="00AE2E8C">
        <w:rPr>
          <w:sz w:val="22"/>
          <w:szCs w:val="22"/>
        </w:rPr>
        <w:t>(Devam Ediyor)</w:t>
      </w:r>
      <w:r>
        <w:rPr>
          <w:sz w:val="22"/>
          <w:szCs w:val="22"/>
        </w:rPr>
        <w:t xml:space="preserve">, </w:t>
      </w:r>
      <w:r w:rsidRPr="00AE2E8C">
        <w:rPr>
          <w:sz w:val="22"/>
          <w:szCs w:val="22"/>
        </w:rPr>
        <w:t>ARAŞTIRICI.</w:t>
      </w:r>
    </w:p>
    <w:p w14:paraId="6970B7D2" w14:textId="77777777" w:rsidR="00705191" w:rsidRPr="00AE2E8C" w:rsidRDefault="00705191" w:rsidP="00705191">
      <w:pPr>
        <w:pStyle w:val="ListeParagraf"/>
        <w:numPr>
          <w:ilvl w:val="0"/>
          <w:numId w:val="5"/>
        </w:numPr>
        <w:spacing w:line="360" w:lineRule="auto"/>
        <w:ind w:left="284" w:hanging="284"/>
        <w:jc w:val="both"/>
        <w:rPr>
          <w:b/>
          <w:bCs/>
          <w:sz w:val="22"/>
          <w:szCs w:val="22"/>
        </w:rPr>
      </w:pPr>
      <w:r w:rsidRPr="00AE2E8C">
        <w:rPr>
          <w:sz w:val="22"/>
          <w:szCs w:val="22"/>
        </w:rPr>
        <w:t xml:space="preserve">BİBDEP, Yükseköğretim Kurumları Tarafından Destekli Bilimsel Araştırma Projesi, PROJE NO: </w:t>
      </w:r>
      <w:r>
        <w:rPr>
          <w:sz w:val="22"/>
          <w:szCs w:val="22"/>
        </w:rPr>
        <w:t xml:space="preserve">2020KRM005-160, </w:t>
      </w:r>
      <w:r w:rsidRPr="00AE2E8C">
        <w:rPr>
          <w:sz w:val="22"/>
          <w:szCs w:val="22"/>
        </w:rPr>
        <w:t>01/06/2020- 15/02/2021, YÜRÜTÜCÜ.</w:t>
      </w:r>
    </w:p>
    <w:p w14:paraId="2448EA0B" w14:textId="22670D09" w:rsidR="00705191" w:rsidRPr="00145629" w:rsidRDefault="00705191" w:rsidP="00705191">
      <w:pPr>
        <w:pStyle w:val="ListeParagraf"/>
        <w:numPr>
          <w:ilvl w:val="0"/>
          <w:numId w:val="5"/>
        </w:numPr>
        <w:spacing w:line="360" w:lineRule="auto"/>
        <w:ind w:left="284" w:hanging="284"/>
        <w:jc w:val="both"/>
        <w:rPr>
          <w:b/>
          <w:bCs/>
          <w:sz w:val="22"/>
          <w:szCs w:val="22"/>
        </w:rPr>
      </w:pPr>
      <w:r w:rsidRPr="00AE2E8C">
        <w:rPr>
          <w:sz w:val="22"/>
          <w:szCs w:val="22"/>
        </w:rPr>
        <w:t xml:space="preserve">BİBDEP, Yükseköğretim Kurumları Tarafından Destekli Bilimsel Araştırma Projesi, PROJE NO: </w:t>
      </w:r>
      <w:r>
        <w:rPr>
          <w:sz w:val="22"/>
          <w:szCs w:val="22"/>
        </w:rPr>
        <w:t xml:space="preserve">2019KRM004-170, </w:t>
      </w:r>
      <w:r w:rsidRPr="00AE2E8C">
        <w:rPr>
          <w:sz w:val="22"/>
          <w:szCs w:val="22"/>
        </w:rPr>
        <w:t>17/05/2019 - 15/02/2020, YÜRÜTÜCÜ.</w:t>
      </w:r>
    </w:p>
    <w:p w14:paraId="666BDAA6" w14:textId="77777777" w:rsidR="00145629" w:rsidRPr="00B71ACB" w:rsidRDefault="00145629" w:rsidP="00145629">
      <w:pPr>
        <w:pStyle w:val="ListeParagraf"/>
        <w:spacing w:line="360" w:lineRule="auto"/>
        <w:ind w:left="284"/>
        <w:jc w:val="both"/>
        <w:rPr>
          <w:b/>
          <w:bCs/>
          <w:sz w:val="22"/>
          <w:szCs w:val="22"/>
        </w:rPr>
      </w:pPr>
    </w:p>
    <w:p w14:paraId="7B6FC164" w14:textId="4762CC9F" w:rsidR="00705191" w:rsidRDefault="00145629" w:rsidP="00705191">
      <w:pPr>
        <w:pStyle w:val="ListeParagraf"/>
        <w:spacing w:line="360" w:lineRule="auto"/>
        <w:ind w:left="284"/>
        <w:jc w:val="center"/>
        <w:rPr>
          <w:b/>
          <w:bCs/>
          <w:sz w:val="22"/>
          <w:szCs w:val="22"/>
        </w:rPr>
      </w:pPr>
      <w:r>
        <w:rPr>
          <w:b/>
          <w:bCs/>
          <w:sz w:val="22"/>
          <w:szCs w:val="22"/>
        </w:rPr>
        <w:t>AWARDS</w:t>
      </w:r>
    </w:p>
    <w:p w14:paraId="095B01C8" w14:textId="0E80D7F6" w:rsidR="00705191" w:rsidRPr="00D24851" w:rsidRDefault="00705191" w:rsidP="00705191">
      <w:pPr>
        <w:pStyle w:val="ListeParagraf"/>
        <w:numPr>
          <w:ilvl w:val="0"/>
          <w:numId w:val="6"/>
        </w:numPr>
        <w:spacing w:line="360" w:lineRule="auto"/>
        <w:ind w:left="284" w:hanging="284"/>
        <w:jc w:val="both"/>
        <w:rPr>
          <w:sz w:val="22"/>
          <w:szCs w:val="22"/>
        </w:rPr>
      </w:pPr>
      <w:r w:rsidRPr="00D24851">
        <w:rPr>
          <w:sz w:val="22"/>
          <w:szCs w:val="22"/>
        </w:rPr>
        <w:t xml:space="preserve">2011: </w:t>
      </w:r>
      <w:r w:rsidR="001F3881">
        <w:rPr>
          <w:sz w:val="22"/>
          <w:szCs w:val="22"/>
        </w:rPr>
        <w:t>Oral Presentation Awards</w:t>
      </w:r>
      <w:r w:rsidRPr="00D24851">
        <w:rPr>
          <w:sz w:val="22"/>
          <w:szCs w:val="22"/>
        </w:rPr>
        <w:t xml:space="preserve"> (</w:t>
      </w:r>
      <w:r w:rsidR="001F3881">
        <w:rPr>
          <w:sz w:val="22"/>
          <w:szCs w:val="22"/>
        </w:rPr>
        <w:t>First</w:t>
      </w:r>
      <w:r w:rsidRPr="00D24851">
        <w:rPr>
          <w:sz w:val="22"/>
          <w:szCs w:val="22"/>
        </w:rPr>
        <w:t>). Dursun B</w:t>
      </w:r>
      <w:proofErr w:type="gramStart"/>
      <w:r w:rsidRPr="00D24851">
        <w:rPr>
          <w:sz w:val="22"/>
          <w:szCs w:val="22"/>
        </w:rPr>
        <w:t>.,</w:t>
      </w:r>
      <w:proofErr w:type="gramEnd"/>
      <w:r w:rsidRPr="00D24851">
        <w:rPr>
          <w:sz w:val="22"/>
          <w:szCs w:val="22"/>
        </w:rPr>
        <w:t xml:space="preserve"> G. Abban, V. Küçükatay, L. Tufan, Y. Dodurga, A. Güçlü, D. Gök, G. Gundogdu, “Hıgh Dose N-Acetylcysteıne Is Protectıve Agaınst Cısplatın-Induced Acute Kıdney Injury In Rats: An Effect Through Altered Oxıdatıve Stress, Caspase Sıgnallıng And Vegf Expressıon In The Kıdney”, 13. Ulusal Hıpertansıyon Ve Böbrek Hastalıkları Kongresı, Antalya, Türkıye, 18-22 Mayıs.</w:t>
      </w:r>
    </w:p>
    <w:p w14:paraId="0360113A" w14:textId="77777777" w:rsidR="00705191" w:rsidRPr="00D24851" w:rsidRDefault="00705191" w:rsidP="00705191">
      <w:pPr>
        <w:pStyle w:val="ListeParagraf"/>
        <w:numPr>
          <w:ilvl w:val="0"/>
          <w:numId w:val="6"/>
        </w:numPr>
        <w:spacing w:line="360" w:lineRule="auto"/>
        <w:ind w:left="284" w:hanging="284"/>
        <w:jc w:val="both"/>
        <w:rPr>
          <w:sz w:val="22"/>
          <w:szCs w:val="22"/>
        </w:rPr>
      </w:pPr>
      <w:r w:rsidRPr="00D24851">
        <w:rPr>
          <w:sz w:val="22"/>
          <w:szCs w:val="22"/>
        </w:rPr>
        <w:lastRenderedPageBreak/>
        <w:t>2012: Travel Grants (Federatıon Of European Neuroscıence Socıety Travel Grants-Fens), Dodurga Y., G. Gundogdu, T. Koc, G. N. Yonguc, V. Kucukatay, N. L. Satıroglu-Tufan. “Expressıons Of Urg4/Urgcp, Cyclın D1, Bcl-2, And Bax Genes In Retınoıc Acıd Treated Shsy5y Human Neuroblastoma Cells”, 8th Fens Forum Of Neuroscıence, Barcelona, 14-18 July.</w:t>
      </w:r>
    </w:p>
    <w:p w14:paraId="1781A10F" w14:textId="3CCC653D" w:rsidR="00705191" w:rsidRPr="00D24851" w:rsidRDefault="00705191" w:rsidP="00705191">
      <w:pPr>
        <w:pStyle w:val="ListeParagraf"/>
        <w:numPr>
          <w:ilvl w:val="0"/>
          <w:numId w:val="6"/>
        </w:numPr>
        <w:spacing w:line="360" w:lineRule="auto"/>
        <w:ind w:left="284" w:hanging="284"/>
        <w:jc w:val="both"/>
        <w:rPr>
          <w:sz w:val="22"/>
          <w:szCs w:val="22"/>
        </w:rPr>
      </w:pPr>
      <w:r w:rsidRPr="00D24851">
        <w:rPr>
          <w:sz w:val="22"/>
          <w:szCs w:val="22"/>
        </w:rPr>
        <w:t xml:space="preserve">2013: </w:t>
      </w:r>
      <w:r w:rsidR="001F3881">
        <w:rPr>
          <w:sz w:val="22"/>
          <w:szCs w:val="22"/>
        </w:rPr>
        <w:t>Oral Presentation Awards</w:t>
      </w:r>
      <w:r w:rsidR="001F3881" w:rsidRPr="00D24851">
        <w:rPr>
          <w:sz w:val="22"/>
          <w:szCs w:val="22"/>
        </w:rPr>
        <w:t xml:space="preserve"> (</w:t>
      </w:r>
      <w:r w:rsidR="001F3881">
        <w:rPr>
          <w:sz w:val="22"/>
          <w:szCs w:val="22"/>
        </w:rPr>
        <w:t>Third</w:t>
      </w:r>
      <w:r w:rsidR="001F3881" w:rsidRPr="00D24851">
        <w:rPr>
          <w:sz w:val="22"/>
          <w:szCs w:val="22"/>
        </w:rPr>
        <w:t xml:space="preserve">). </w:t>
      </w:r>
      <w:r w:rsidRPr="00D24851">
        <w:rPr>
          <w:sz w:val="22"/>
          <w:szCs w:val="22"/>
        </w:rPr>
        <w:t>A. Güçlü, N. Yonguç, Y. Dodurga, G. Gundogdu, Z. Güçlü, T. Yonguç, E. Adıgüzel. “Streptozosınle Dıyabet Oluşturulan Ratlarda Üzüm Çekırdeğı, E Vıtamınının Böbrek Dokusunda Apoptozıs Gen Ekspresyonu Ve Oksıdan-Antıoksıdan Sıstem Üzerındekı Etkısı” Sözel Bıldırı, 30. Ulusal Nefrolojı Hıpertansıyon Dıyalız Ve Transplantasyon Kongresı, Antalya, Türkıye,  13-17 Kasım.</w:t>
      </w:r>
    </w:p>
    <w:p w14:paraId="630C7EC2" w14:textId="1533BF09" w:rsidR="00705191" w:rsidRPr="00D24851" w:rsidRDefault="00705191" w:rsidP="00705191">
      <w:pPr>
        <w:pStyle w:val="ListeParagraf"/>
        <w:numPr>
          <w:ilvl w:val="0"/>
          <w:numId w:val="6"/>
        </w:numPr>
        <w:spacing w:line="360" w:lineRule="auto"/>
        <w:ind w:left="284" w:hanging="284"/>
        <w:jc w:val="both"/>
        <w:rPr>
          <w:sz w:val="22"/>
          <w:szCs w:val="22"/>
        </w:rPr>
      </w:pPr>
      <w:r w:rsidRPr="00D24851">
        <w:rPr>
          <w:sz w:val="22"/>
          <w:szCs w:val="22"/>
        </w:rPr>
        <w:t xml:space="preserve">2017: Poster </w:t>
      </w:r>
      <w:r w:rsidR="001F3881">
        <w:rPr>
          <w:sz w:val="22"/>
          <w:szCs w:val="22"/>
        </w:rPr>
        <w:t>Presentation Awards</w:t>
      </w:r>
      <w:r w:rsidR="001F3881" w:rsidRPr="00D24851">
        <w:rPr>
          <w:sz w:val="22"/>
          <w:szCs w:val="22"/>
        </w:rPr>
        <w:t xml:space="preserve"> (</w:t>
      </w:r>
      <w:r w:rsidR="001F3881">
        <w:rPr>
          <w:sz w:val="22"/>
          <w:szCs w:val="22"/>
        </w:rPr>
        <w:t>Third</w:t>
      </w:r>
      <w:r w:rsidR="001F3881" w:rsidRPr="00D24851">
        <w:rPr>
          <w:sz w:val="22"/>
          <w:szCs w:val="22"/>
        </w:rPr>
        <w:t>)</w:t>
      </w:r>
      <w:r w:rsidRPr="00D24851">
        <w:rPr>
          <w:sz w:val="22"/>
          <w:szCs w:val="22"/>
        </w:rPr>
        <w:t>. Gundogdu Gulsah, Dodurga Tavuz, Demırkaya Mıloglu Fatma, Cıcek Betül, Polatdemır Elmas, Metın Onder, Antıcancer And Antı-Apoptotıc Mechanısms Of Zn2 Loaded Fe3o4-Sıo2-Nh2- (Zınpyr-1) Nanocomposıte In Sh-Sy5y Neuroblastoma Cells, 2nd Braın Research School, 6-12 Kasım, Isparta, Türkıye, 2017.</w:t>
      </w:r>
    </w:p>
    <w:p w14:paraId="7167CF29" w14:textId="468E8992" w:rsidR="00705191" w:rsidRDefault="00705191" w:rsidP="00705191">
      <w:pPr>
        <w:pStyle w:val="ListeParagraf"/>
        <w:numPr>
          <w:ilvl w:val="0"/>
          <w:numId w:val="6"/>
        </w:numPr>
        <w:spacing w:line="360" w:lineRule="auto"/>
        <w:ind w:left="284" w:hanging="284"/>
        <w:jc w:val="both"/>
        <w:rPr>
          <w:sz w:val="22"/>
          <w:szCs w:val="22"/>
        </w:rPr>
      </w:pPr>
      <w:r w:rsidRPr="00D24851">
        <w:rPr>
          <w:sz w:val="22"/>
          <w:szCs w:val="22"/>
        </w:rPr>
        <w:t xml:space="preserve">2013: Poster </w:t>
      </w:r>
      <w:r w:rsidR="001F3881">
        <w:rPr>
          <w:sz w:val="22"/>
          <w:szCs w:val="22"/>
        </w:rPr>
        <w:t>Presentation Awards</w:t>
      </w:r>
      <w:r w:rsidR="001F3881" w:rsidRPr="00D24851">
        <w:rPr>
          <w:sz w:val="22"/>
          <w:szCs w:val="22"/>
        </w:rPr>
        <w:t xml:space="preserve"> (</w:t>
      </w:r>
      <w:r w:rsidR="001F3881">
        <w:rPr>
          <w:sz w:val="22"/>
          <w:szCs w:val="22"/>
        </w:rPr>
        <w:t>First</w:t>
      </w:r>
      <w:r w:rsidR="001F3881" w:rsidRPr="00D24851">
        <w:rPr>
          <w:sz w:val="22"/>
          <w:szCs w:val="22"/>
        </w:rPr>
        <w:t>)</w:t>
      </w:r>
      <w:r w:rsidR="001F3881">
        <w:rPr>
          <w:sz w:val="22"/>
          <w:szCs w:val="22"/>
        </w:rPr>
        <w:t xml:space="preserve">. </w:t>
      </w:r>
      <w:r w:rsidRPr="00D24851">
        <w:rPr>
          <w:sz w:val="22"/>
          <w:szCs w:val="22"/>
        </w:rPr>
        <w:t>Dodurga Y</w:t>
      </w:r>
      <w:proofErr w:type="gramStart"/>
      <w:r w:rsidRPr="00D24851">
        <w:rPr>
          <w:sz w:val="22"/>
          <w:szCs w:val="22"/>
        </w:rPr>
        <w:t>.,</w:t>
      </w:r>
      <w:proofErr w:type="gramEnd"/>
      <w:r w:rsidRPr="00D24851">
        <w:rPr>
          <w:sz w:val="22"/>
          <w:szCs w:val="22"/>
        </w:rPr>
        <w:t xml:space="preserve"> G. Gundogdu, V. Tekın, T. Koc, N.L. Satıroglu-Tufan, G. Bağcı, V. Kucukatay, “Valproık Asıt Shsy5y Nöroblastom Kanser Hücrelerının Çoğalmasını Urg4/Urgcp Ve Ccnd1 Üzerınden Inhıbe Eder”, 11. Ulusal Sınırbılım Kongresı, Izmır, Türkıye, 28 Nısan-1 Mayıs.</w:t>
      </w:r>
    </w:p>
    <w:p w14:paraId="18282394" w14:textId="77777777" w:rsidR="00145629" w:rsidRDefault="00145629" w:rsidP="00145629">
      <w:pPr>
        <w:pStyle w:val="ListeParagraf"/>
        <w:spacing w:line="360" w:lineRule="auto"/>
        <w:ind w:left="284"/>
        <w:jc w:val="both"/>
        <w:rPr>
          <w:sz w:val="22"/>
          <w:szCs w:val="22"/>
        </w:rPr>
      </w:pPr>
    </w:p>
    <w:p w14:paraId="36834D4F" w14:textId="49D6DB5C" w:rsidR="00705191" w:rsidRPr="00A16C1F" w:rsidRDefault="00145629" w:rsidP="00705191">
      <w:pPr>
        <w:pStyle w:val="ListeParagraf"/>
        <w:spacing w:line="360" w:lineRule="auto"/>
        <w:ind w:left="284"/>
        <w:jc w:val="center"/>
        <w:rPr>
          <w:b/>
          <w:bCs/>
          <w:sz w:val="22"/>
          <w:szCs w:val="22"/>
        </w:rPr>
      </w:pPr>
      <w:r>
        <w:rPr>
          <w:b/>
          <w:bCs/>
          <w:sz w:val="22"/>
          <w:szCs w:val="22"/>
        </w:rPr>
        <w:t xml:space="preserve">EXPERIMENTAL </w:t>
      </w:r>
      <w:r w:rsidR="001F3881">
        <w:rPr>
          <w:b/>
          <w:bCs/>
          <w:sz w:val="22"/>
          <w:szCs w:val="22"/>
        </w:rPr>
        <w:t>EXPERIENCE</w:t>
      </w:r>
    </w:p>
    <w:p w14:paraId="2E281B77" w14:textId="77777777" w:rsidR="001F3881" w:rsidRPr="001F3881" w:rsidRDefault="001F3881" w:rsidP="001F3881">
      <w:pPr>
        <w:pStyle w:val="ListeParagraf"/>
        <w:spacing w:line="360" w:lineRule="auto"/>
        <w:ind w:left="284"/>
        <w:jc w:val="both"/>
        <w:rPr>
          <w:sz w:val="22"/>
          <w:szCs w:val="22"/>
        </w:rPr>
      </w:pPr>
      <w:r w:rsidRPr="001F3881">
        <w:rPr>
          <w:sz w:val="22"/>
          <w:szCs w:val="22"/>
        </w:rPr>
        <w:t>1. Cell Culture Techniques</w:t>
      </w:r>
    </w:p>
    <w:p w14:paraId="53B26EEF" w14:textId="77777777" w:rsidR="001F3881" w:rsidRPr="001F3881" w:rsidRDefault="001F3881" w:rsidP="001F3881">
      <w:pPr>
        <w:pStyle w:val="ListeParagraf"/>
        <w:spacing w:line="360" w:lineRule="auto"/>
        <w:ind w:left="284"/>
        <w:jc w:val="both"/>
        <w:rPr>
          <w:sz w:val="22"/>
          <w:szCs w:val="22"/>
        </w:rPr>
      </w:pPr>
      <w:r w:rsidRPr="001F3881">
        <w:rPr>
          <w:sz w:val="22"/>
          <w:szCs w:val="22"/>
        </w:rPr>
        <w:t>2. Western Blotting</w:t>
      </w:r>
    </w:p>
    <w:p w14:paraId="7F56A455" w14:textId="77777777" w:rsidR="001F3881" w:rsidRPr="001F3881" w:rsidRDefault="001F3881" w:rsidP="001F3881">
      <w:pPr>
        <w:pStyle w:val="ListeParagraf"/>
        <w:spacing w:line="360" w:lineRule="auto"/>
        <w:ind w:left="284"/>
        <w:jc w:val="both"/>
        <w:rPr>
          <w:sz w:val="22"/>
          <w:szCs w:val="22"/>
        </w:rPr>
      </w:pPr>
      <w:r w:rsidRPr="001F3881">
        <w:rPr>
          <w:sz w:val="22"/>
          <w:szCs w:val="22"/>
        </w:rPr>
        <w:t>3. Comet Assay</w:t>
      </w:r>
    </w:p>
    <w:p w14:paraId="39EB4518" w14:textId="77777777" w:rsidR="001F3881" w:rsidRPr="001F3881" w:rsidRDefault="001F3881" w:rsidP="001F3881">
      <w:pPr>
        <w:pStyle w:val="ListeParagraf"/>
        <w:spacing w:line="360" w:lineRule="auto"/>
        <w:ind w:left="284"/>
        <w:jc w:val="both"/>
        <w:rPr>
          <w:sz w:val="22"/>
          <w:szCs w:val="22"/>
        </w:rPr>
      </w:pPr>
      <w:r w:rsidRPr="001F3881">
        <w:rPr>
          <w:sz w:val="22"/>
          <w:szCs w:val="22"/>
        </w:rPr>
        <w:t>4. Animal and Learning Memory Studies (Moris Water Tank)</w:t>
      </w:r>
    </w:p>
    <w:p w14:paraId="11C67912" w14:textId="77777777" w:rsidR="001F3881" w:rsidRPr="001F3881" w:rsidRDefault="001F3881" w:rsidP="001F3881">
      <w:pPr>
        <w:pStyle w:val="ListeParagraf"/>
        <w:spacing w:line="360" w:lineRule="auto"/>
        <w:ind w:left="284"/>
        <w:jc w:val="both"/>
        <w:rPr>
          <w:sz w:val="22"/>
          <w:szCs w:val="22"/>
        </w:rPr>
      </w:pPr>
      <w:r w:rsidRPr="001F3881">
        <w:rPr>
          <w:sz w:val="22"/>
          <w:szCs w:val="22"/>
        </w:rPr>
        <w:t>5. Experience of Working with Experimental Animals</w:t>
      </w:r>
    </w:p>
    <w:p w14:paraId="061F68BB" w14:textId="77777777" w:rsidR="001F3881" w:rsidRPr="001F3881" w:rsidRDefault="001F3881" w:rsidP="001F3881">
      <w:pPr>
        <w:pStyle w:val="ListeParagraf"/>
        <w:spacing w:line="360" w:lineRule="auto"/>
        <w:ind w:left="284"/>
        <w:jc w:val="both"/>
        <w:rPr>
          <w:sz w:val="22"/>
          <w:szCs w:val="22"/>
        </w:rPr>
      </w:pPr>
      <w:r w:rsidRPr="001F3881">
        <w:rPr>
          <w:sz w:val="22"/>
          <w:szCs w:val="22"/>
        </w:rPr>
        <w:t>6. Oxidant/Antioxidant System</w:t>
      </w:r>
    </w:p>
    <w:p w14:paraId="7E018274" w14:textId="77777777" w:rsidR="001F3881" w:rsidRPr="001F3881" w:rsidRDefault="001F3881" w:rsidP="001F3881">
      <w:pPr>
        <w:pStyle w:val="ListeParagraf"/>
        <w:spacing w:line="360" w:lineRule="auto"/>
        <w:ind w:left="284"/>
        <w:jc w:val="both"/>
        <w:rPr>
          <w:sz w:val="22"/>
          <w:szCs w:val="22"/>
        </w:rPr>
      </w:pPr>
      <w:r w:rsidRPr="001F3881">
        <w:rPr>
          <w:sz w:val="22"/>
          <w:szCs w:val="22"/>
        </w:rPr>
        <w:t>7. Erythrocyte Deformability and Aggregation</w:t>
      </w:r>
    </w:p>
    <w:p w14:paraId="1AF6A902" w14:textId="77777777" w:rsidR="001F3881" w:rsidRPr="001F3881" w:rsidRDefault="001F3881" w:rsidP="001F3881">
      <w:pPr>
        <w:pStyle w:val="ListeParagraf"/>
        <w:spacing w:line="360" w:lineRule="auto"/>
        <w:ind w:left="284"/>
        <w:jc w:val="both"/>
        <w:rPr>
          <w:sz w:val="22"/>
          <w:szCs w:val="22"/>
        </w:rPr>
      </w:pPr>
      <w:r w:rsidRPr="001F3881">
        <w:rPr>
          <w:sz w:val="22"/>
          <w:szCs w:val="22"/>
        </w:rPr>
        <w:t>8. Polymerase Chain Reaction (PCR)</w:t>
      </w:r>
    </w:p>
    <w:p w14:paraId="03BE77CA" w14:textId="77777777" w:rsidR="001F3881" w:rsidRPr="001F3881" w:rsidRDefault="001F3881" w:rsidP="001F3881">
      <w:pPr>
        <w:pStyle w:val="ListeParagraf"/>
        <w:spacing w:line="360" w:lineRule="auto"/>
        <w:ind w:left="284"/>
        <w:jc w:val="both"/>
        <w:rPr>
          <w:sz w:val="22"/>
          <w:szCs w:val="22"/>
        </w:rPr>
      </w:pPr>
      <w:r w:rsidRPr="001F3881">
        <w:rPr>
          <w:sz w:val="22"/>
          <w:szCs w:val="22"/>
        </w:rPr>
        <w:t>9. Electrophoresis Techniques</w:t>
      </w:r>
    </w:p>
    <w:p w14:paraId="0FBEC57D" w14:textId="3D062D7D" w:rsidR="00705191" w:rsidRPr="00D24851" w:rsidRDefault="001F3881" w:rsidP="001F3881">
      <w:pPr>
        <w:pStyle w:val="ListeParagraf"/>
        <w:spacing w:line="360" w:lineRule="auto"/>
        <w:ind w:left="284"/>
        <w:jc w:val="both"/>
        <w:rPr>
          <w:sz w:val="22"/>
          <w:szCs w:val="22"/>
        </w:rPr>
      </w:pPr>
      <w:r w:rsidRPr="001F3881">
        <w:rPr>
          <w:sz w:val="22"/>
          <w:szCs w:val="22"/>
        </w:rPr>
        <w:t>10. ELISA Method</w:t>
      </w:r>
    </w:p>
    <w:p w14:paraId="6D7F059E" w14:textId="77777777" w:rsidR="00DF3F4D" w:rsidRDefault="00DF3F4D"/>
    <w:sectPr w:rsidR="00DF3F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ndale Sans UI">
    <w:altName w:val="Arial Unicode MS"/>
    <w:panose1 w:val="00000000000000000000"/>
    <w:charset w:val="A2"/>
    <w:family w:val="auto"/>
    <w:notTrueType/>
    <w:pitch w:val="variable"/>
    <w:sig w:usb0="00000005" w:usb1="00000000" w:usb2="00000000" w:usb3="00000000" w:csb0="00000010"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Verdana,Italic">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4A81"/>
    <w:multiLevelType w:val="multilevel"/>
    <w:tmpl w:val="0B44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A6C07"/>
    <w:multiLevelType w:val="hybridMultilevel"/>
    <w:tmpl w:val="3D3A68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F15E2D"/>
    <w:multiLevelType w:val="hybridMultilevel"/>
    <w:tmpl w:val="FDE01D86"/>
    <w:lvl w:ilvl="0" w:tplc="99582FEC">
      <w:start w:val="1"/>
      <w:numFmt w:val="decimal"/>
      <w:lvlText w:val="%1."/>
      <w:lvlJc w:val="left"/>
      <w:pPr>
        <w:ind w:left="1004" w:hanging="360"/>
      </w:pPr>
      <w:rPr>
        <w:rFonts w:hint="default"/>
        <w:b w:val="0"/>
        <w:sz w:val="24"/>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 w15:restartNumberingAfterBreak="0">
    <w:nsid w:val="323315DF"/>
    <w:multiLevelType w:val="hybridMultilevel"/>
    <w:tmpl w:val="8692ED8C"/>
    <w:lvl w:ilvl="0" w:tplc="44225C46">
      <w:start w:val="1"/>
      <w:numFmt w:val="decimal"/>
      <w:lvlText w:val="%1."/>
      <w:lvlJc w:val="left"/>
      <w:pPr>
        <w:ind w:left="1080" w:hanging="360"/>
      </w:pPr>
      <w:rPr>
        <w:rFonts w:hint="default"/>
        <w:b w:val="0"/>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368E2EB3"/>
    <w:multiLevelType w:val="hybridMultilevel"/>
    <w:tmpl w:val="97A29C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C4615C2"/>
    <w:multiLevelType w:val="hybridMultilevel"/>
    <w:tmpl w:val="73C86430"/>
    <w:lvl w:ilvl="0" w:tplc="996414FC">
      <w:start w:val="1"/>
      <w:numFmt w:val="decimal"/>
      <w:lvlText w:val="%1."/>
      <w:lvlJc w:val="left"/>
      <w:pPr>
        <w:ind w:left="1004" w:hanging="360"/>
      </w:pPr>
      <w:rPr>
        <w:rFonts w:hint="default"/>
        <w:b w:val="0"/>
        <w:sz w:val="24"/>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15:restartNumberingAfterBreak="0">
    <w:nsid w:val="3DC85378"/>
    <w:multiLevelType w:val="hybridMultilevel"/>
    <w:tmpl w:val="AD80B754"/>
    <w:lvl w:ilvl="0" w:tplc="E57A2A6A">
      <w:start w:val="1"/>
      <w:numFmt w:val="decimal"/>
      <w:lvlText w:val="%1."/>
      <w:lvlJc w:val="left"/>
      <w:pPr>
        <w:ind w:left="136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 w15:restartNumberingAfterBreak="0">
    <w:nsid w:val="3E160205"/>
    <w:multiLevelType w:val="hybridMultilevel"/>
    <w:tmpl w:val="655E4D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1230E92"/>
    <w:multiLevelType w:val="hybridMultilevel"/>
    <w:tmpl w:val="0E4E0CDC"/>
    <w:lvl w:ilvl="0" w:tplc="E4948552">
      <w:start w:val="1"/>
      <w:numFmt w:val="decimal"/>
      <w:lvlText w:val="%1."/>
      <w:lvlJc w:val="left"/>
      <w:pPr>
        <w:ind w:left="1004" w:hanging="360"/>
      </w:pPr>
      <w:rPr>
        <w:rFonts w:hint="default"/>
        <w:b w:val="0"/>
        <w:sz w:val="24"/>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9" w15:restartNumberingAfterBreak="0">
    <w:nsid w:val="41703A82"/>
    <w:multiLevelType w:val="hybridMultilevel"/>
    <w:tmpl w:val="AD2A9690"/>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0" w15:restartNumberingAfterBreak="0">
    <w:nsid w:val="5CFF6BD8"/>
    <w:multiLevelType w:val="hybridMultilevel"/>
    <w:tmpl w:val="98D00C58"/>
    <w:lvl w:ilvl="0" w:tplc="E57A2A6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5E3D214A"/>
    <w:multiLevelType w:val="hybridMultilevel"/>
    <w:tmpl w:val="693ED47A"/>
    <w:lvl w:ilvl="0" w:tplc="AEAC6AD8">
      <w:start w:val="1"/>
      <w:numFmt w:val="decimal"/>
      <w:lvlText w:val="%1."/>
      <w:lvlJc w:val="left"/>
      <w:pPr>
        <w:ind w:left="1364" w:hanging="360"/>
      </w:pPr>
      <w:rPr>
        <w:rFonts w:hint="default"/>
      </w:r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12" w15:restartNumberingAfterBreak="0">
    <w:nsid w:val="730E1F15"/>
    <w:multiLevelType w:val="hybridMultilevel"/>
    <w:tmpl w:val="128009D0"/>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1"/>
  </w:num>
  <w:num w:numId="2">
    <w:abstractNumId w:val="7"/>
  </w:num>
  <w:num w:numId="3">
    <w:abstractNumId w:val="4"/>
  </w:num>
  <w:num w:numId="4">
    <w:abstractNumId w:val="10"/>
  </w:num>
  <w:num w:numId="5">
    <w:abstractNumId w:val="6"/>
  </w:num>
  <w:num w:numId="6">
    <w:abstractNumId w:val="11"/>
  </w:num>
  <w:num w:numId="7">
    <w:abstractNumId w:val="9"/>
  </w:num>
  <w:num w:numId="8">
    <w:abstractNumId w:val="12"/>
  </w:num>
  <w:num w:numId="9">
    <w:abstractNumId w:val="8"/>
  </w:num>
  <w:num w:numId="10">
    <w:abstractNumId w:val="2"/>
  </w:num>
  <w:num w:numId="11">
    <w:abstractNumId w:val="5"/>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F1"/>
    <w:rsid w:val="000763F1"/>
    <w:rsid w:val="000C20E4"/>
    <w:rsid w:val="00145629"/>
    <w:rsid w:val="001F3881"/>
    <w:rsid w:val="00481E60"/>
    <w:rsid w:val="00705191"/>
    <w:rsid w:val="00894AF9"/>
    <w:rsid w:val="00981C5C"/>
    <w:rsid w:val="00C55FE2"/>
    <w:rsid w:val="00DF3F4D"/>
    <w:rsid w:val="00EE4F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2378"/>
  <w15:chartTrackingRefBased/>
  <w15:docId w15:val="{E01E04DA-69A5-4966-B04D-F0F8AFE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19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link w:val="Balk2Char"/>
    <w:uiPriority w:val="9"/>
    <w:qFormat/>
    <w:rsid w:val="00145629"/>
    <w:pPr>
      <w:overflowPunct/>
      <w:autoSpaceDE/>
      <w:autoSpaceDN/>
      <w:adjustRightInd/>
      <w:spacing w:before="100" w:beforeAutospacing="1" w:after="100" w:afterAutospacing="1"/>
      <w:textAlignment w:val="auto"/>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oerii">
    <w:name w:val="Tablo İçeriği"/>
    <w:basedOn w:val="Normal"/>
    <w:rsid w:val="00705191"/>
    <w:pPr>
      <w:widowControl w:val="0"/>
      <w:suppressLineNumbers/>
      <w:suppressAutoHyphens/>
      <w:overflowPunct/>
      <w:autoSpaceDE/>
      <w:autoSpaceDN/>
      <w:adjustRightInd/>
      <w:textAlignment w:val="auto"/>
    </w:pPr>
    <w:rPr>
      <w:rFonts w:eastAsia="Andale Sans UI"/>
      <w:kern w:val="1"/>
      <w:szCs w:val="24"/>
    </w:rPr>
  </w:style>
  <w:style w:type="character" w:styleId="Kpr">
    <w:name w:val="Hyperlink"/>
    <w:basedOn w:val="VarsaylanParagrafYazTipi"/>
    <w:uiPriority w:val="99"/>
    <w:unhideWhenUsed/>
    <w:rsid w:val="00705191"/>
    <w:rPr>
      <w:color w:val="0563C1" w:themeColor="hyperlink"/>
      <w:u w:val="single"/>
    </w:rPr>
  </w:style>
  <w:style w:type="character" w:customStyle="1" w:styleId="UnresolvedMention">
    <w:name w:val="Unresolved Mention"/>
    <w:basedOn w:val="VarsaylanParagrafYazTipi"/>
    <w:uiPriority w:val="99"/>
    <w:semiHidden/>
    <w:unhideWhenUsed/>
    <w:rsid w:val="00705191"/>
    <w:rPr>
      <w:color w:val="605E5C"/>
      <w:shd w:val="clear" w:color="auto" w:fill="E1DFDD"/>
    </w:rPr>
  </w:style>
  <w:style w:type="paragraph" w:styleId="ListeParagraf">
    <w:name w:val="List Paragraph"/>
    <w:basedOn w:val="Normal"/>
    <w:uiPriority w:val="34"/>
    <w:qFormat/>
    <w:rsid w:val="00705191"/>
    <w:pPr>
      <w:ind w:left="720"/>
      <w:contextualSpacing/>
    </w:pPr>
  </w:style>
  <w:style w:type="paragraph" w:styleId="GvdeMetniGirintisi">
    <w:name w:val="Body Text Indent"/>
    <w:basedOn w:val="Normal"/>
    <w:link w:val="GvdeMetniGirintisiChar"/>
    <w:rsid w:val="00705191"/>
    <w:pPr>
      <w:tabs>
        <w:tab w:val="left" w:pos="360"/>
      </w:tabs>
      <w:ind w:left="283"/>
    </w:pPr>
    <w:rPr>
      <w:sz w:val="20"/>
    </w:rPr>
  </w:style>
  <w:style w:type="character" w:customStyle="1" w:styleId="GvdeMetniGirintisiChar">
    <w:name w:val="Gövde Metni Girintisi Char"/>
    <w:basedOn w:val="VarsaylanParagrafYazTipi"/>
    <w:link w:val="GvdeMetniGirintisi"/>
    <w:rsid w:val="00705191"/>
    <w:rPr>
      <w:rFonts w:ascii="Times New Roman" w:eastAsia="Times New Roman" w:hAnsi="Times New Roman" w:cs="Times New Roman"/>
      <w:sz w:val="20"/>
      <w:szCs w:val="20"/>
      <w:lang w:eastAsia="tr-TR"/>
    </w:rPr>
  </w:style>
  <w:style w:type="paragraph" w:customStyle="1" w:styleId="Eaoaeaa">
    <w:name w:val="Eaoae?aa"/>
    <w:basedOn w:val="Normal"/>
    <w:rsid w:val="00705191"/>
    <w:pPr>
      <w:widowControl w:val="0"/>
      <w:tabs>
        <w:tab w:val="center" w:pos="4153"/>
        <w:tab w:val="right" w:pos="8306"/>
      </w:tabs>
      <w:overflowPunct/>
      <w:autoSpaceDE/>
      <w:autoSpaceDN/>
      <w:adjustRightInd/>
      <w:textAlignment w:val="auto"/>
    </w:pPr>
    <w:rPr>
      <w:sz w:val="20"/>
      <w:lang w:val="en-US"/>
    </w:rPr>
  </w:style>
  <w:style w:type="character" w:styleId="Vurgu">
    <w:name w:val="Emphasis"/>
    <w:basedOn w:val="VarsaylanParagrafYazTipi"/>
    <w:uiPriority w:val="20"/>
    <w:qFormat/>
    <w:rsid w:val="00705191"/>
    <w:rPr>
      <w:i/>
      <w:iCs/>
    </w:rPr>
  </w:style>
  <w:style w:type="character" w:customStyle="1" w:styleId="hps">
    <w:name w:val="hps"/>
    <w:basedOn w:val="VarsaylanParagrafYazTipi"/>
    <w:rsid w:val="00705191"/>
  </w:style>
  <w:style w:type="character" w:customStyle="1" w:styleId="yayinad">
    <w:name w:val="yayin_ad"/>
    <w:rsid w:val="00705191"/>
  </w:style>
  <w:style w:type="character" w:customStyle="1" w:styleId="yayinyazar">
    <w:name w:val="yayin_yazar"/>
    <w:rsid w:val="00705191"/>
  </w:style>
  <w:style w:type="character" w:customStyle="1" w:styleId="yayindergi">
    <w:name w:val="yayin_dergi"/>
    <w:rsid w:val="00705191"/>
  </w:style>
  <w:style w:type="character" w:customStyle="1" w:styleId="yayinyil">
    <w:name w:val="yayin_yil"/>
    <w:rsid w:val="00705191"/>
  </w:style>
  <w:style w:type="character" w:customStyle="1" w:styleId="yayindoi">
    <w:name w:val="yayin_doi"/>
    <w:rsid w:val="00705191"/>
  </w:style>
  <w:style w:type="character" w:customStyle="1" w:styleId="jrnl">
    <w:name w:val="jrnl"/>
    <w:basedOn w:val="VarsaylanParagrafYazTipi"/>
    <w:rsid w:val="00705191"/>
  </w:style>
  <w:style w:type="character" w:customStyle="1" w:styleId="yayintur">
    <w:name w:val="yayin_tur"/>
    <w:rsid w:val="00705191"/>
  </w:style>
  <w:style w:type="character" w:customStyle="1" w:styleId="bildiriad">
    <w:name w:val="bildiri_ad"/>
    <w:rsid w:val="00705191"/>
  </w:style>
  <w:style w:type="character" w:customStyle="1" w:styleId="bildiriyazar">
    <w:name w:val="bildiri_yazar"/>
    <w:rsid w:val="00705191"/>
  </w:style>
  <w:style w:type="character" w:customStyle="1" w:styleId="fontstyle01">
    <w:name w:val="fontstyle01"/>
    <w:basedOn w:val="VarsaylanParagrafYazTipi"/>
    <w:rsid w:val="00705191"/>
    <w:rPr>
      <w:rFonts w:ascii="Verdana" w:hAnsi="Verdana" w:hint="default"/>
      <w:b w:val="0"/>
      <w:bCs w:val="0"/>
      <w:i w:val="0"/>
      <w:iCs w:val="0"/>
      <w:color w:val="000000"/>
      <w:sz w:val="18"/>
      <w:szCs w:val="18"/>
    </w:rPr>
  </w:style>
  <w:style w:type="character" w:customStyle="1" w:styleId="bildirietkinlik">
    <w:name w:val="bildiri_etkinlik"/>
    <w:rsid w:val="00705191"/>
  </w:style>
  <w:style w:type="character" w:customStyle="1" w:styleId="bildirikapsam">
    <w:name w:val="bildiri_kapsam"/>
    <w:rsid w:val="00705191"/>
  </w:style>
  <w:style w:type="paragraph" w:styleId="GvdeMetni">
    <w:name w:val="Body Text"/>
    <w:basedOn w:val="Normal"/>
    <w:link w:val="GvdeMetniChar"/>
    <w:uiPriority w:val="99"/>
    <w:semiHidden/>
    <w:unhideWhenUsed/>
    <w:rsid w:val="00705191"/>
    <w:pPr>
      <w:spacing w:after="120"/>
    </w:pPr>
  </w:style>
  <w:style w:type="character" w:customStyle="1" w:styleId="GvdeMetniChar">
    <w:name w:val="Gövde Metni Char"/>
    <w:basedOn w:val="VarsaylanParagrafYazTipi"/>
    <w:link w:val="GvdeMetni"/>
    <w:uiPriority w:val="99"/>
    <w:semiHidden/>
    <w:rsid w:val="00705191"/>
    <w:rPr>
      <w:rFonts w:ascii="Times New Roman" w:eastAsia="Times New Roman" w:hAnsi="Times New Roman" w:cs="Times New Roman"/>
      <w:sz w:val="24"/>
      <w:szCs w:val="20"/>
      <w:lang w:eastAsia="tr-TR"/>
    </w:rPr>
  </w:style>
  <w:style w:type="paragraph" w:customStyle="1" w:styleId="Aaoeeu">
    <w:name w:val="Aaoeeu"/>
    <w:rsid w:val="00705191"/>
    <w:pPr>
      <w:widowControl w:val="0"/>
      <w:spacing w:after="0" w:line="240" w:lineRule="auto"/>
    </w:pPr>
    <w:rPr>
      <w:rFonts w:ascii="Times New Roman" w:eastAsia="Times New Roman" w:hAnsi="Times New Roman" w:cs="Times New Roman"/>
      <w:sz w:val="20"/>
      <w:szCs w:val="20"/>
      <w:lang w:val="en-US" w:eastAsia="tr-TR"/>
    </w:rPr>
  </w:style>
  <w:style w:type="paragraph" w:styleId="NormalWeb">
    <w:name w:val="Normal (Web)"/>
    <w:basedOn w:val="Normal"/>
    <w:rsid w:val="00705191"/>
    <w:pPr>
      <w:overflowPunct/>
      <w:autoSpaceDE/>
      <w:autoSpaceDN/>
      <w:adjustRightInd/>
      <w:spacing w:before="100" w:beforeAutospacing="1" w:after="100" w:afterAutospacing="1"/>
      <w:textAlignment w:val="auto"/>
    </w:pPr>
    <w:rPr>
      <w:szCs w:val="24"/>
    </w:rPr>
  </w:style>
  <w:style w:type="paragraph" w:styleId="HTMLncedenBiimlendirilmi">
    <w:name w:val="HTML Preformatted"/>
    <w:basedOn w:val="Normal"/>
    <w:link w:val="HTMLncedenBiimlendirilmiChar"/>
    <w:uiPriority w:val="99"/>
    <w:unhideWhenUsed/>
    <w:rsid w:val="00705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sz w:val="20"/>
    </w:rPr>
  </w:style>
  <w:style w:type="character" w:customStyle="1" w:styleId="HTMLncedenBiimlendirilmiChar">
    <w:name w:val="HTML Önceden Biçimlendirilmiş Char"/>
    <w:basedOn w:val="VarsaylanParagrafYazTipi"/>
    <w:link w:val="HTMLncedenBiimlendirilmi"/>
    <w:uiPriority w:val="99"/>
    <w:rsid w:val="00705191"/>
    <w:rPr>
      <w:rFonts w:ascii="Courier New" w:eastAsia="Times New Roman" w:hAnsi="Courier New" w:cs="Courier New"/>
      <w:color w:val="000000"/>
      <w:sz w:val="20"/>
      <w:szCs w:val="20"/>
      <w:lang w:eastAsia="tr-TR"/>
    </w:rPr>
  </w:style>
  <w:style w:type="character" w:customStyle="1" w:styleId="Balk2Char">
    <w:name w:val="Başlık 2 Char"/>
    <w:basedOn w:val="VarsaylanParagrafYazTipi"/>
    <w:link w:val="Balk2"/>
    <w:uiPriority w:val="9"/>
    <w:rsid w:val="00145629"/>
    <w:rPr>
      <w:rFonts w:ascii="Times New Roman" w:eastAsia="Times New Roman" w:hAnsi="Times New Roman" w:cs="Times New Roman"/>
      <w:b/>
      <w:bCs/>
      <w:sz w:val="36"/>
      <w:szCs w:val="36"/>
      <w:lang w:eastAsia="tr-TR"/>
    </w:rPr>
  </w:style>
  <w:style w:type="paragraph" w:customStyle="1" w:styleId="dropdown">
    <w:name w:val="dropdown"/>
    <w:basedOn w:val="Normal"/>
    <w:rsid w:val="00145629"/>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72147">
      <w:bodyDiv w:val="1"/>
      <w:marLeft w:val="0"/>
      <w:marRight w:val="0"/>
      <w:marTop w:val="0"/>
      <w:marBottom w:val="0"/>
      <w:divBdr>
        <w:top w:val="none" w:sz="0" w:space="0" w:color="auto"/>
        <w:left w:val="none" w:sz="0" w:space="0" w:color="auto"/>
        <w:bottom w:val="none" w:sz="0" w:space="0" w:color="auto"/>
        <w:right w:val="none" w:sz="0" w:space="0" w:color="auto"/>
      </w:divBdr>
    </w:div>
    <w:div w:id="1752848140">
      <w:bodyDiv w:val="1"/>
      <w:marLeft w:val="0"/>
      <w:marRight w:val="0"/>
      <w:marTop w:val="0"/>
      <w:marBottom w:val="0"/>
      <w:divBdr>
        <w:top w:val="none" w:sz="0" w:space="0" w:color="auto"/>
        <w:left w:val="none" w:sz="0" w:space="0" w:color="auto"/>
        <w:bottom w:val="none" w:sz="0" w:space="0" w:color="auto"/>
        <w:right w:val="none" w:sz="0" w:space="0" w:color="auto"/>
      </w:divBdr>
      <w:divsChild>
        <w:div w:id="1349406403">
          <w:marLeft w:val="0"/>
          <w:marRight w:val="0"/>
          <w:marTop w:val="0"/>
          <w:marBottom w:val="0"/>
          <w:divBdr>
            <w:top w:val="none" w:sz="0" w:space="0" w:color="auto"/>
            <w:left w:val="none" w:sz="0" w:space="0" w:color="auto"/>
            <w:bottom w:val="none" w:sz="0" w:space="0" w:color="auto"/>
            <w:right w:val="none" w:sz="0" w:space="0" w:color="auto"/>
          </w:divBdr>
        </w:div>
        <w:div w:id="666902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tr/scholar?oi=bibs&amp;cluster=10207928115576341703&amp;btnI=1&amp;hl=tr" TargetMode="External"/><Relationship Id="rId3" Type="http://schemas.openxmlformats.org/officeDocument/2006/relationships/settings" Target="settings.xml"/><Relationship Id="rId7" Type="http://schemas.openxmlformats.org/officeDocument/2006/relationships/hyperlink" Target="https://www.ncbi.nlm.nih.gov/pubmed/318788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com.tr/citations?view_op=view_citation&amp;hl=tr&amp;user=v_E8WpAAAAAJ&amp;citation_for_view=v_E8WpAAAAAJ:D03iK_w7-QYC" TargetMode="External"/><Relationship Id="rId11" Type="http://schemas.openxmlformats.org/officeDocument/2006/relationships/theme" Target="theme/theme1.xml"/><Relationship Id="rId5" Type="http://schemas.openxmlformats.org/officeDocument/2006/relationships/hyperlink" Target="mailto:ggundogdu@pau.edu.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lar.google.com/scholar?cluster=12460170912606799210&amp;hl=en&amp;oi=scholar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5084</Words>
  <Characters>28985</Characters>
  <Application>Microsoft Office Word</Application>
  <DocSecurity>0</DocSecurity>
  <Lines>241</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revision>2</cp:revision>
  <dcterms:created xsi:type="dcterms:W3CDTF">2021-11-22T12:35:00Z</dcterms:created>
  <dcterms:modified xsi:type="dcterms:W3CDTF">2021-11-22T12:35:00Z</dcterms:modified>
</cp:coreProperties>
</file>