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8C235" w14:textId="77777777" w:rsidR="008B6913" w:rsidRPr="0047298E" w:rsidRDefault="008B6913" w:rsidP="008B6913">
      <w:pPr>
        <w:pStyle w:val="NormalWeb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47298E">
        <w:rPr>
          <w:rStyle w:val="Gl"/>
          <w:rFonts w:ascii="Arial" w:hAnsi="Arial" w:cs="Arial"/>
          <w:color w:val="333333"/>
          <w:sz w:val="22"/>
          <w:szCs w:val="22"/>
        </w:rPr>
        <w:t xml:space="preserve">Akademik </w:t>
      </w:r>
      <w:proofErr w:type="spellStart"/>
      <w:proofErr w:type="gramStart"/>
      <w:r w:rsidRPr="0047298E">
        <w:rPr>
          <w:rStyle w:val="Gl"/>
          <w:rFonts w:ascii="Arial" w:hAnsi="Arial" w:cs="Arial"/>
          <w:color w:val="333333"/>
          <w:sz w:val="22"/>
          <w:szCs w:val="22"/>
        </w:rPr>
        <w:t>Özgeçmiş:</w:t>
      </w:r>
      <w:r w:rsidR="00616C5F" w:rsidRPr="0047298E">
        <w:rPr>
          <w:rStyle w:val="Gl"/>
          <w:rFonts w:ascii="Arial" w:hAnsi="Arial" w:cs="Arial"/>
          <w:color w:val="333333"/>
          <w:sz w:val="22"/>
          <w:szCs w:val="22"/>
        </w:rPr>
        <w:t>Hülya</w:t>
      </w:r>
      <w:proofErr w:type="spellEnd"/>
      <w:proofErr w:type="gramEnd"/>
      <w:r w:rsidR="00616C5F" w:rsidRPr="0047298E">
        <w:rPr>
          <w:rStyle w:val="Gl"/>
          <w:rFonts w:ascii="Arial" w:hAnsi="Arial" w:cs="Arial"/>
          <w:color w:val="333333"/>
          <w:sz w:val="22"/>
          <w:szCs w:val="22"/>
        </w:rPr>
        <w:t xml:space="preserve"> Çetin</w:t>
      </w:r>
    </w:p>
    <w:p w14:paraId="6E1F4A09" w14:textId="77777777" w:rsidR="008B6913" w:rsidRPr="0047298E" w:rsidRDefault="008B6913" w:rsidP="008B6913">
      <w:pPr>
        <w:pStyle w:val="NormalWeb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47298E">
        <w:rPr>
          <w:rFonts w:ascii="Arial" w:hAnsi="Arial" w:cs="Arial"/>
          <w:color w:val="333333"/>
          <w:sz w:val="22"/>
          <w:szCs w:val="22"/>
        </w:rPr>
        <w:t>Eğitim bilgileri,</w:t>
      </w:r>
    </w:p>
    <w:tbl>
      <w:tblPr>
        <w:tblW w:w="9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161"/>
        <w:gridCol w:w="2714"/>
        <w:gridCol w:w="3588"/>
        <w:gridCol w:w="886"/>
      </w:tblGrid>
      <w:tr w:rsidR="008B6913" w:rsidRPr="0047298E" w14:paraId="7FB9CC0B" w14:textId="77777777" w:rsidTr="008B6913">
        <w:trPr>
          <w:jc w:val="center"/>
        </w:trPr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16832DB" w14:textId="77777777" w:rsidR="008B6913" w:rsidRPr="0047298E" w:rsidRDefault="008B6913" w:rsidP="00463770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</w:rPr>
            </w:pPr>
            <w:r w:rsidRPr="0047298E">
              <w:rPr>
                <w:rFonts w:ascii="Arial" w:hAnsi="Arial" w:cs="Arial"/>
                <w:b/>
              </w:rPr>
              <w:t xml:space="preserve">Derece </w:t>
            </w:r>
          </w:p>
        </w:tc>
        <w:tc>
          <w:tcPr>
            <w:tcW w:w="2714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14:paraId="5573D180" w14:textId="77777777" w:rsidR="008B6913" w:rsidRPr="0047298E" w:rsidRDefault="008B6913" w:rsidP="00463770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</w:rPr>
            </w:pPr>
            <w:r w:rsidRPr="0047298E">
              <w:rPr>
                <w:rFonts w:ascii="Arial" w:hAnsi="Arial" w:cs="Arial"/>
                <w:b/>
              </w:rPr>
              <w:t>Bölüm/Program</w:t>
            </w:r>
          </w:p>
        </w:tc>
        <w:tc>
          <w:tcPr>
            <w:tcW w:w="3588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57390273" w14:textId="77777777" w:rsidR="008B6913" w:rsidRPr="0047298E" w:rsidRDefault="008B6913" w:rsidP="00463770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</w:rPr>
            </w:pPr>
            <w:r w:rsidRPr="0047298E">
              <w:rPr>
                <w:rFonts w:ascii="Arial" w:hAnsi="Arial" w:cs="Arial"/>
                <w:b/>
              </w:rPr>
              <w:t xml:space="preserve">Üniversite 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14:paraId="411FE5A5" w14:textId="77777777" w:rsidR="008B6913" w:rsidRPr="0047298E" w:rsidRDefault="008B6913" w:rsidP="00463770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</w:rPr>
            </w:pPr>
            <w:r w:rsidRPr="0047298E">
              <w:rPr>
                <w:rFonts w:ascii="Arial" w:hAnsi="Arial" w:cs="Arial"/>
                <w:b/>
              </w:rPr>
              <w:t xml:space="preserve">Yıl </w:t>
            </w:r>
          </w:p>
        </w:tc>
      </w:tr>
      <w:tr w:rsidR="008B6913" w:rsidRPr="0047298E" w14:paraId="02D5AC4B" w14:textId="77777777" w:rsidTr="008B6913">
        <w:trPr>
          <w:jc w:val="center"/>
        </w:trPr>
        <w:tc>
          <w:tcPr>
            <w:tcW w:w="2161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D5D1C9" w14:textId="77777777" w:rsidR="008B6913" w:rsidRPr="0047298E" w:rsidRDefault="008B6913" w:rsidP="00463770">
            <w:pPr>
              <w:spacing w:before="100" w:beforeAutospacing="1" w:after="100" w:afterAutospacing="1"/>
              <w:jc w:val="both"/>
              <w:rPr>
                <w:rFonts w:ascii="Arial" w:eastAsia="Arial Unicode MS" w:hAnsi="Arial" w:cs="Arial"/>
              </w:rPr>
            </w:pPr>
            <w:r w:rsidRPr="0047298E">
              <w:rPr>
                <w:rFonts w:ascii="Arial" w:hAnsi="Arial" w:cs="Arial"/>
              </w:rPr>
              <w:t xml:space="preserve">Lisans </w:t>
            </w:r>
          </w:p>
        </w:tc>
        <w:tc>
          <w:tcPr>
            <w:tcW w:w="271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DDD560" w14:textId="77777777" w:rsidR="008B6913" w:rsidRPr="0047298E" w:rsidRDefault="008B6913" w:rsidP="00463770">
            <w:pPr>
              <w:spacing w:line="15" w:lineRule="atLeast"/>
              <w:rPr>
                <w:rFonts w:ascii="Arial" w:hAnsi="Arial" w:cs="Arial"/>
                <w:color w:val="000000"/>
              </w:rPr>
            </w:pPr>
            <w:r w:rsidRPr="0047298E">
              <w:rPr>
                <w:rFonts w:ascii="Arial" w:hAnsi="Arial" w:cs="Arial"/>
                <w:color w:val="000000"/>
              </w:rPr>
              <w:t> </w:t>
            </w:r>
            <w:r w:rsidRPr="0047298E">
              <w:rPr>
                <w:rFonts w:ascii="Arial" w:hAnsi="Arial" w:cs="Arial"/>
              </w:rPr>
              <w:t>Fen Bilimleri Eğitimi/ Biyoloji</w:t>
            </w:r>
          </w:p>
        </w:tc>
        <w:tc>
          <w:tcPr>
            <w:tcW w:w="358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4F970C" w14:textId="77777777" w:rsidR="008B6913" w:rsidRPr="0047298E" w:rsidRDefault="008B6913" w:rsidP="00463770">
            <w:pPr>
              <w:spacing w:line="15" w:lineRule="atLeast"/>
              <w:rPr>
                <w:rFonts w:ascii="Arial" w:hAnsi="Arial" w:cs="Arial"/>
                <w:color w:val="000000"/>
              </w:rPr>
            </w:pPr>
            <w:r w:rsidRPr="0047298E">
              <w:rPr>
                <w:rFonts w:ascii="Arial" w:hAnsi="Arial" w:cs="Arial"/>
                <w:color w:val="000000"/>
              </w:rPr>
              <w:t> </w:t>
            </w:r>
            <w:r w:rsidRPr="0047298E">
              <w:rPr>
                <w:rFonts w:ascii="Arial" w:hAnsi="Arial" w:cs="Arial"/>
              </w:rPr>
              <w:t>Gazi Üniversitesi</w:t>
            </w:r>
          </w:p>
        </w:tc>
        <w:tc>
          <w:tcPr>
            <w:tcW w:w="88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36272A9" w14:textId="77777777" w:rsidR="008B6913" w:rsidRPr="0047298E" w:rsidRDefault="008B6913" w:rsidP="00463770">
            <w:pPr>
              <w:spacing w:line="15" w:lineRule="atLeast"/>
              <w:rPr>
                <w:rFonts w:ascii="Arial" w:hAnsi="Arial" w:cs="Arial"/>
                <w:color w:val="000000"/>
              </w:rPr>
            </w:pPr>
            <w:r w:rsidRPr="0047298E">
              <w:rPr>
                <w:rFonts w:ascii="Arial" w:hAnsi="Arial" w:cs="Arial"/>
                <w:color w:val="000000"/>
              </w:rPr>
              <w:t>1987- 1991</w:t>
            </w:r>
          </w:p>
        </w:tc>
      </w:tr>
      <w:tr w:rsidR="008B6913" w:rsidRPr="0047298E" w14:paraId="15A174B3" w14:textId="77777777" w:rsidTr="008B6913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A3F6620" w14:textId="77777777" w:rsidR="008B6913" w:rsidRPr="0047298E" w:rsidRDefault="008B6913" w:rsidP="00463770">
            <w:pPr>
              <w:spacing w:before="100" w:beforeAutospacing="1" w:after="100" w:afterAutospacing="1"/>
              <w:jc w:val="both"/>
              <w:rPr>
                <w:rFonts w:ascii="Arial" w:eastAsia="Arial Unicode MS" w:hAnsi="Arial" w:cs="Arial"/>
              </w:rPr>
            </w:pPr>
            <w:r w:rsidRPr="0047298E">
              <w:rPr>
                <w:rFonts w:ascii="Arial" w:hAnsi="Arial" w:cs="Arial"/>
              </w:rPr>
              <w:t xml:space="preserve">Y. Lisans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3DD243" w14:textId="77777777" w:rsidR="008B6913" w:rsidRPr="0047298E" w:rsidRDefault="008B6913" w:rsidP="00463770">
            <w:pPr>
              <w:spacing w:line="15" w:lineRule="atLeast"/>
              <w:rPr>
                <w:rFonts w:ascii="Arial" w:hAnsi="Arial" w:cs="Arial"/>
                <w:color w:val="000000"/>
              </w:rPr>
            </w:pPr>
            <w:r w:rsidRPr="0047298E">
              <w:rPr>
                <w:rFonts w:ascii="Arial" w:hAnsi="Arial" w:cs="Arial"/>
                <w:color w:val="000000"/>
              </w:rPr>
              <w:t> </w:t>
            </w:r>
            <w:r w:rsidRPr="0047298E">
              <w:rPr>
                <w:rFonts w:ascii="Arial" w:hAnsi="Arial" w:cs="Arial"/>
              </w:rPr>
              <w:t>Tıp Fakültesi / Histoloji ve Embriyoloji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B82FC0" w14:textId="77777777" w:rsidR="008B6913" w:rsidRPr="0047298E" w:rsidRDefault="008B6913" w:rsidP="00463770">
            <w:pPr>
              <w:spacing w:line="15" w:lineRule="atLeast"/>
              <w:rPr>
                <w:rFonts w:ascii="Arial" w:hAnsi="Arial" w:cs="Arial"/>
                <w:color w:val="000000"/>
              </w:rPr>
            </w:pPr>
            <w:r w:rsidRPr="0047298E">
              <w:rPr>
                <w:rFonts w:ascii="Arial" w:hAnsi="Arial" w:cs="Arial"/>
                <w:color w:val="000000"/>
              </w:rPr>
              <w:t> </w:t>
            </w:r>
            <w:r w:rsidRPr="0047298E">
              <w:rPr>
                <w:rFonts w:ascii="Arial" w:hAnsi="Arial" w:cs="Arial"/>
              </w:rPr>
              <w:t>Erciyes Üniversitesi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00CC9AB" w14:textId="77777777" w:rsidR="008B6913" w:rsidRPr="0047298E" w:rsidRDefault="008B6913" w:rsidP="00463770">
            <w:pPr>
              <w:spacing w:line="15" w:lineRule="atLeast"/>
              <w:rPr>
                <w:rFonts w:ascii="Arial" w:hAnsi="Arial" w:cs="Arial"/>
                <w:color w:val="000000"/>
              </w:rPr>
            </w:pPr>
            <w:r w:rsidRPr="0047298E">
              <w:rPr>
                <w:rFonts w:ascii="Arial" w:hAnsi="Arial" w:cs="Arial"/>
                <w:color w:val="000000"/>
              </w:rPr>
              <w:t> 1992-1994</w:t>
            </w:r>
          </w:p>
        </w:tc>
      </w:tr>
      <w:tr w:rsidR="008B6913" w:rsidRPr="0047298E" w14:paraId="7F955890" w14:textId="77777777" w:rsidTr="008B6913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E06A6C1" w14:textId="77777777" w:rsidR="008B6913" w:rsidRPr="0047298E" w:rsidRDefault="008B6913" w:rsidP="00463770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47298E">
              <w:rPr>
                <w:rFonts w:ascii="Arial" w:hAnsi="Arial" w:cs="Arial"/>
              </w:rPr>
              <w:t>Doktora/</w:t>
            </w:r>
            <w:proofErr w:type="spellStart"/>
            <w:r w:rsidRPr="0047298E">
              <w:rPr>
                <w:rFonts w:ascii="Arial" w:hAnsi="Arial" w:cs="Arial"/>
              </w:rPr>
              <w:t>S.Yeterlik</w:t>
            </w:r>
            <w:proofErr w:type="spellEnd"/>
            <w:r w:rsidRPr="0047298E">
              <w:rPr>
                <w:rFonts w:ascii="Arial" w:hAnsi="Arial" w:cs="Arial"/>
              </w:rPr>
              <w:t xml:space="preserve">/ Tıpta Uzmanlık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0382F01" w14:textId="77777777" w:rsidR="008B6913" w:rsidRPr="0047298E" w:rsidRDefault="008B6913" w:rsidP="00463770">
            <w:pPr>
              <w:spacing w:line="15" w:lineRule="atLeast"/>
              <w:rPr>
                <w:rFonts w:ascii="Arial" w:hAnsi="Arial" w:cs="Arial"/>
                <w:color w:val="000000"/>
              </w:rPr>
            </w:pPr>
            <w:r w:rsidRPr="0047298E">
              <w:rPr>
                <w:rFonts w:ascii="Arial" w:hAnsi="Arial" w:cs="Arial"/>
                <w:color w:val="000000"/>
              </w:rPr>
              <w:t> </w:t>
            </w:r>
            <w:r w:rsidRPr="0047298E">
              <w:rPr>
                <w:rFonts w:ascii="Arial" w:hAnsi="Arial" w:cs="Arial"/>
              </w:rPr>
              <w:t>Tıp Fakültesi / Histoloji ve Embriyoloji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566FFAA0" w14:textId="77777777" w:rsidR="008B6913" w:rsidRPr="0047298E" w:rsidRDefault="008B6913" w:rsidP="00463770">
            <w:pPr>
              <w:spacing w:line="15" w:lineRule="atLeast"/>
              <w:rPr>
                <w:rFonts w:ascii="Arial" w:hAnsi="Arial" w:cs="Arial"/>
                <w:color w:val="000000"/>
              </w:rPr>
            </w:pPr>
            <w:r w:rsidRPr="0047298E">
              <w:rPr>
                <w:rFonts w:ascii="Arial" w:hAnsi="Arial" w:cs="Arial"/>
                <w:color w:val="000000"/>
              </w:rPr>
              <w:t> </w:t>
            </w:r>
            <w:r w:rsidRPr="0047298E">
              <w:rPr>
                <w:rFonts w:ascii="Arial" w:hAnsi="Arial" w:cs="Arial"/>
              </w:rPr>
              <w:t>Erciyes Üniversitesi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0EEADFC" w14:textId="77777777" w:rsidR="008B6913" w:rsidRPr="0047298E" w:rsidRDefault="008B6913" w:rsidP="00463770">
            <w:pPr>
              <w:spacing w:line="15" w:lineRule="atLeast"/>
              <w:rPr>
                <w:rFonts w:ascii="Arial" w:hAnsi="Arial" w:cs="Arial"/>
                <w:color w:val="000000"/>
              </w:rPr>
            </w:pPr>
            <w:r w:rsidRPr="0047298E">
              <w:rPr>
                <w:rFonts w:ascii="Arial" w:hAnsi="Arial" w:cs="Arial"/>
                <w:color w:val="000000"/>
              </w:rPr>
              <w:t> 1994-1997</w:t>
            </w:r>
          </w:p>
        </w:tc>
      </w:tr>
    </w:tbl>
    <w:p w14:paraId="1F73791C" w14:textId="77777777" w:rsidR="008B6913" w:rsidRPr="0047298E" w:rsidRDefault="008B6913" w:rsidP="008B6913">
      <w:pPr>
        <w:pStyle w:val="NormalWeb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</w:p>
    <w:p w14:paraId="2BF9F71F" w14:textId="77777777" w:rsidR="008B6913" w:rsidRPr="0047298E" w:rsidRDefault="008B6913" w:rsidP="008B6913">
      <w:pPr>
        <w:pStyle w:val="NormalWeb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47298E">
        <w:rPr>
          <w:rFonts w:ascii="Arial" w:hAnsi="Arial" w:cs="Arial"/>
          <w:color w:val="333333"/>
          <w:sz w:val="22"/>
          <w:szCs w:val="22"/>
        </w:rPr>
        <w:t>Akademik / idari deneyim,</w:t>
      </w:r>
    </w:p>
    <w:tbl>
      <w:tblPr>
        <w:tblW w:w="9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70"/>
        <w:gridCol w:w="6443"/>
        <w:gridCol w:w="1504"/>
      </w:tblGrid>
      <w:tr w:rsidR="008B6913" w:rsidRPr="0047298E" w14:paraId="1CC84A71" w14:textId="77777777" w:rsidTr="00463770">
        <w:trPr>
          <w:cantSplit/>
          <w:trHeight w:val="382"/>
          <w:jc w:val="center"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F8A32D6" w14:textId="77777777" w:rsidR="008B6913" w:rsidRPr="0047298E" w:rsidRDefault="008B6913" w:rsidP="00463770">
            <w:pPr>
              <w:spacing w:before="100" w:beforeAutospacing="1" w:after="100" w:afterAutospacing="1" w:line="360" w:lineRule="auto"/>
              <w:jc w:val="both"/>
              <w:rPr>
                <w:rFonts w:ascii="Arial" w:eastAsia="Arial Unicode MS" w:hAnsi="Arial" w:cs="Arial"/>
              </w:rPr>
            </w:pPr>
            <w:r w:rsidRPr="0047298E">
              <w:rPr>
                <w:rFonts w:ascii="Arial" w:hAnsi="Arial" w:cs="Arial"/>
                <w:b/>
              </w:rPr>
              <w:t xml:space="preserve">Görev Unvanı </w:t>
            </w:r>
          </w:p>
        </w:tc>
        <w:tc>
          <w:tcPr>
            <w:tcW w:w="6443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14:paraId="63CCF5A9" w14:textId="77777777" w:rsidR="008B6913" w:rsidRPr="0047298E" w:rsidRDefault="008B6913" w:rsidP="00463770">
            <w:pPr>
              <w:pStyle w:val="Balk1"/>
              <w:spacing w:line="360" w:lineRule="auto"/>
              <w:jc w:val="both"/>
              <w:rPr>
                <w:rFonts w:ascii="Arial" w:eastAsia="Arial Unicode MS" w:hAnsi="Arial" w:cs="Arial"/>
                <w:color w:val="auto"/>
                <w:sz w:val="22"/>
                <w:szCs w:val="22"/>
                <w:lang w:val="tr-TR"/>
              </w:rPr>
            </w:pPr>
            <w:r w:rsidRPr="0047298E">
              <w:rPr>
                <w:rFonts w:ascii="Arial" w:hAnsi="Arial" w:cs="Arial"/>
                <w:color w:val="auto"/>
                <w:sz w:val="22"/>
                <w:szCs w:val="22"/>
                <w:lang w:val="tr-TR"/>
              </w:rPr>
              <w:t>Görev Yeri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14:paraId="48F93DE5" w14:textId="77777777" w:rsidR="008B6913" w:rsidRPr="0047298E" w:rsidRDefault="008B6913" w:rsidP="00463770">
            <w:pPr>
              <w:spacing w:before="100" w:beforeAutospacing="1" w:after="100" w:afterAutospacing="1" w:line="360" w:lineRule="auto"/>
              <w:jc w:val="both"/>
              <w:rPr>
                <w:rFonts w:ascii="Arial" w:eastAsia="Arial Unicode MS" w:hAnsi="Arial" w:cs="Arial"/>
              </w:rPr>
            </w:pPr>
            <w:r w:rsidRPr="0047298E">
              <w:rPr>
                <w:rFonts w:ascii="Arial" w:hAnsi="Arial" w:cs="Arial"/>
                <w:b/>
              </w:rPr>
              <w:t xml:space="preserve">Yıl </w:t>
            </w:r>
          </w:p>
        </w:tc>
      </w:tr>
      <w:tr w:rsidR="008B6913" w:rsidRPr="0047298E" w14:paraId="2E447200" w14:textId="77777777" w:rsidTr="00463770">
        <w:trPr>
          <w:cantSplit/>
          <w:jc w:val="center"/>
        </w:trPr>
        <w:tc>
          <w:tcPr>
            <w:tcW w:w="1470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DC9922" w14:textId="77777777" w:rsidR="008B6913" w:rsidRPr="0047298E" w:rsidRDefault="008B6913" w:rsidP="00463770">
            <w:pPr>
              <w:spacing w:before="100" w:beforeAutospacing="1" w:after="100" w:afterAutospacing="1" w:line="360" w:lineRule="auto"/>
              <w:jc w:val="both"/>
              <w:rPr>
                <w:rFonts w:ascii="Arial" w:eastAsia="Arial Unicode MS" w:hAnsi="Arial" w:cs="Arial"/>
              </w:rPr>
            </w:pPr>
            <w:r w:rsidRPr="0047298E">
              <w:rPr>
                <w:rFonts w:ascii="Arial" w:eastAsia="Arial Unicode MS" w:hAnsi="Arial" w:cs="Arial"/>
              </w:rPr>
              <w:t>Arş. Gör.</w:t>
            </w:r>
          </w:p>
        </w:tc>
        <w:tc>
          <w:tcPr>
            <w:tcW w:w="644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EB7D27" w14:textId="77777777" w:rsidR="008B6913" w:rsidRPr="0047298E" w:rsidRDefault="008B6913" w:rsidP="00463770">
            <w:pPr>
              <w:spacing w:before="100" w:beforeAutospacing="1" w:after="100" w:afterAutospacing="1" w:line="360" w:lineRule="auto"/>
              <w:jc w:val="both"/>
              <w:rPr>
                <w:rFonts w:ascii="Arial" w:eastAsia="Arial Unicode MS" w:hAnsi="Arial" w:cs="Arial"/>
              </w:rPr>
            </w:pPr>
            <w:r w:rsidRPr="0047298E">
              <w:rPr>
                <w:rFonts w:ascii="Arial" w:hAnsi="Arial" w:cs="Arial"/>
              </w:rPr>
              <w:t>Erciyes Üniversitesi Tıp Fakültesi Histoloji ve Embriyoloji</w:t>
            </w:r>
          </w:p>
        </w:tc>
        <w:tc>
          <w:tcPr>
            <w:tcW w:w="150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42D05CD" w14:textId="77777777" w:rsidR="008B6913" w:rsidRPr="0047298E" w:rsidRDefault="008B6913" w:rsidP="00463770">
            <w:pPr>
              <w:spacing w:before="100" w:beforeAutospacing="1" w:after="100" w:afterAutospacing="1" w:line="360" w:lineRule="auto"/>
              <w:jc w:val="both"/>
              <w:rPr>
                <w:rFonts w:ascii="Arial" w:eastAsia="Arial Unicode MS" w:hAnsi="Arial" w:cs="Arial"/>
              </w:rPr>
            </w:pPr>
            <w:r w:rsidRPr="0047298E">
              <w:rPr>
                <w:rFonts w:ascii="Arial" w:hAnsi="Arial" w:cs="Arial"/>
              </w:rPr>
              <w:t>1992–1997</w:t>
            </w:r>
          </w:p>
        </w:tc>
      </w:tr>
      <w:tr w:rsidR="008B6913" w:rsidRPr="0047298E" w14:paraId="0F437756" w14:textId="77777777" w:rsidTr="00463770">
        <w:trPr>
          <w:cantSplit/>
          <w:jc w:val="center"/>
        </w:trPr>
        <w:tc>
          <w:tcPr>
            <w:tcW w:w="14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2D62C64" w14:textId="77777777" w:rsidR="008B6913" w:rsidRPr="0047298E" w:rsidRDefault="008B6913" w:rsidP="00463770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47298E">
              <w:rPr>
                <w:rFonts w:ascii="Arial" w:hAnsi="Arial" w:cs="Arial"/>
              </w:rPr>
              <w:t>Öğr</w:t>
            </w:r>
            <w:proofErr w:type="spellEnd"/>
            <w:r w:rsidRPr="0047298E">
              <w:rPr>
                <w:rFonts w:ascii="Arial" w:hAnsi="Arial" w:cs="Arial"/>
              </w:rPr>
              <w:t>. Gör.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1A942" w14:textId="77777777" w:rsidR="008B6913" w:rsidRPr="0047298E" w:rsidRDefault="008B6913" w:rsidP="00463770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</w:rPr>
            </w:pPr>
            <w:bookmarkStart w:id="0" w:name="OLE_LINK1"/>
            <w:r w:rsidRPr="0047298E">
              <w:rPr>
                <w:rFonts w:ascii="Arial" w:hAnsi="Arial" w:cs="Arial"/>
              </w:rPr>
              <w:t xml:space="preserve">Pamukkale Üniversitesi </w:t>
            </w:r>
            <w:bookmarkEnd w:id="0"/>
            <w:r w:rsidRPr="0047298E">
              <w:rPr>
                <w:rFonts w:ascii="Arial" w:hAnsi="Arial" w:cs="Arial"/>
              </w:rPr>
              <w:t>Sağlık Hizmetleri Meslek Yüksekokulu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C7713E8" w14:textId="77777777" w:rsidR="008B6913" w:rsidRPr="0047298E" w:rsidRDefault="008B6913" w:rsidP="00463770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</w:rPr>
            </w:pPr>
            <w:r w:rsidRPr="0047298E">
              <w:rPr>
                <w:rFonts w:ascii="Arial" w:hAnsi="Arial" w:cs="Arial"/>
              </w:rPr>
              <w:t>1998-2004</w:t>
            </w:r>
          </w:p>
        </w:tc>
      </w:tr>
      <w:tr w:rsidR="008B6913" w:rsidRPr="0047298E" w14:paraId="18C8AA1D" w14:textId="77777777" w:rsidTr="00463770">
        <w:trPr>
          <w:cantSplit/>
          <w:jc w:val="center"/>
        </w:trPr>
        <w:tc>
          <w:tcPr>
            <w:tcW w:w="14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A45DFBB" w14:textId="77777777" w:rsidR="008B6913" w:rsidRPr="0047298E" w:rsidRDefault="008B6913" w:rsidP="00463770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47298E">
              <w:rPr>
                <w:rFonts w:ascii="Arial" w:hAnsi="Arial" w:cs="Arial"/>
              </w:rPr>
              <w:t>Yar.Doç.Dr</w:t>
            </w:r>
            <w:proofErr w:type="spellEnd"/>
            <w:r w:rsidRPr="0047298E">
              <w:rPr>
                <w:rFonts w:ascii="Arial" w:hAnsi="Arial" w:cs="Arial"/>
              </w:rPr>
              <w:t>.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4D955" w14:textId="77777777" w:rsidR="008B6913" w:rsidRPr="0047298E" w:rsidRDefault="008B6913" w:rsidP="00463770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</w:rPr>
            </w:pPr>
            <w:r w:rsidRPr="0047298E">
              <w:rPr>
                <w:rFonts w:ascii="Arial" w:hAnsi="Arial" w:cs="Arial"/>
              </w:rPr>
              <w:t>Pamukkale Üniversitesi Sağlık Hizmetleri Meslek Yüksekokulu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03267E6" w14:textId="77777777" w:rsidR="008B6913" w:rsidRPr="0047298E" w:rsidRDefault="008B6913" w:rsidP="00463770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</w:rPr>
            </w:pPr>
            <w:r w:rsidRPr="0047298E">
              <w:rPr>
                <w:rFonts w:ascii="Arial" w:hAnsi="Arial" w:cs="Arial"/>
              </w:rPr>
              <w:t>2004-2011</w:t>
            </w:r>
          </w:p>
        </w:tc>
      </w:tr>
      <w:tr w:rsidR="008B6913" w:rsidRPr="0047298E" w14:paraId="05D57A20" w14:textId="77777777" w:rsidTr="008B6913">
        <w:trPr>
          <w:cantSplit/>
          <w:jc w:val="center"/>
        </w:trPr>
        <w:tc>
          <w:tcPr>
            <w:tcW w:w="14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532DFEB" w14:textId="77777777" w:rsidR="008B6913" w:rsidRPr="0047298E" w:rsidRDefault="008B6913" w:rsidP="00463770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47298E">
              <w:rPr>
                <w:rFonts w:ascii="Arial" w:hAnsi="Arial" w:cs="Arial"/>
              </w:rPr>
              <w:t>Doç.Dr</w:t>
            </w:r>
            <w:proofErr w:type="spellEnd"/>
            <w:r w:rsidRPr="0047298E">
              <w:rPr>
                <w:rFonts w:ascii="Arial" w:hAnsi="Arial" w:cs="Arial"/>
              </w:rPr>
              <w:t>.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51BDA" w14:textId="77777777" w:rsidR="008B6913" w:rsidRPr="0047298E" w:rsidRDefault="008B6913" w:rsidP="00463770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</w:rPr>
            </w:pPr>
            <w:r w:rsidRPr="0047298E">
              <w:rPr>
                <w:rFonts w:ascii="Arial" w:hAnsi="Arial" w:cs="Arial"/>
              </w:rPr>
              <w:t>Pamukkale Üniversitesi Sağlık Hizmetleri Meslek Yüksekokulu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3CA601A" w14:textId="77777777" w:rsidR="008B6913" w:rsidRPr="0047298E" w:rsidRDefault="008B6913" w:rsidP="00463770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</w:rPr>
            </w:pPr>
            <w:r w:rsidRPr="0047298E">
              <w:rPr>
                <w:rFonts w:ascii="Arial" w:hAnsi="Arial" w:cs="Arial"/>
              </w:rPr>
              <w:t>2011-2016</w:t>
            </w:r>
          </w:p>
        </w:tc>
      </w:tr>
      <w:tr w:rsidR="008B6913" w:rsidRPr="0047298E" w14:paraId="64D07146" w14:textId="77777777" w:rsidTr="00463770">
        <w:trPr>
          <w:cantSplit/>
          <w:jc w:val="center"/>
        </w:trPr>
        <w:tc>
          <w:tcPr>
            <w:tcW w:w="14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9BAC556" w14:textId="77777777" w:rsidR="008B6913" w:rsidRPr="0047298E" w:rsidRDefault="008B6913" w:rsidP="00463770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47298E">
              <w:rPr>
                <w:rFonts w:ascii="Arial" w:hAnsi="Arial" w:cs="Arial"/>
              </w:rPr>
              <w:t>Prof.Dr</w:t>
            </w:r>
            <w:proofErr w:type="spellEnd"/>
            <w:r w:rsidRPr="0047298E">
              <w:rPr>
                <w:rFonts w:ascii="Arial" w:hAnsi="Arial" w:cs="Arial"/>
              </w:rPr>
              <w:t>.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D31586C" w14:textId="77777777" w:rsidR="008B6913" w:rsidRPr="0047298E" w:rsidRDefault="008B6913" w:rsidP="00463770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</w:rPr>
            </w:pPr>
            <w:r w:rsidRPr="0047298E">
              <w:rPr>
                <w:rFonts w:ascii="Arial" w:hAnsi="Arial" w:cs="Arial"/>
              </w:rPr>
              <w:t>Pamukkale Üniversitesi Tıp Fak. Histoloji ve Embriyoloji A.D.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919FB75" w14:textId="77777777" w:rsidR="008B6913" w:rsidRPr="0047298E" w:rsidRDefault="008B6913" w:rsidP="00463770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</w:rPr>
            </w:pPr>
            <w:r w:rsidRPr="0047298E">
              <w:rPr>
                <w:rFonts w:ascii="Arial" w:hAnsi="Arial" w:cs="Arial"/>
              </w:rPr>
              <w:t>2017-</w:t>
            </w:r>
          </w:p>
        </w:tc>
      </w:tr>
    </w:tbl>
    <w:p w14:paraId="2B9665FE" w14:textId="77777777" w:rsidR="008B6913" w:rsidRPr="0047298E" w:rsidRDefault="008B6913" w:rsidP="008B6913">
      <w:pPr>
        <w:tabs>
          <w:tab w:val="num" w:pos="360"/>
        </w:tabs>
        <w:spacing w:before="100" w:beforeAutospacing="1" w:after="100" w:afterAutospacing="1"/>
        <w:jc w:val="both"/>
        <w:rPr>
          <w:rFonts w:ascii="Arial" w:hAnsi="Arial" w:cs="Arial"/>
        </w:rPr>
      </w:pPr>
      <w:r w:rsidRPr="0047298E">
        <w:rPr>
          <w:rFonts w:ascii="Arial" w:hAnsi="Arial" w:cs="Arial"/>
        </w:rPr>
        <w:t>Pamukkale Ün. Kalite Koordinatörü</w:t>
      </w:r>
      <w:r w:rsidRPr="0047298E">
        <w:rPr>
          <w:rFonts w:ascii="Arial" w:hAnsi="Arial" w:cs="Arial"/>
        </w:rPr>
        <w:tab/>
      </w:r>
      <w:r w:rsidRPr="0047298E">
        <w:rPr>
          <w:rFonts w:ascii="Arial" w:hAnsi="Arial" w:cs="Arial"/>
        </w:rPr>
        <w:tab/>
      </w:r>
      <w:r w:rsidRPr="0047298E">
        <w:rPr>
          <w:rFonts w:ascii="Arial" w:hAnsi="Arial" w:cs="Arial"/>
        </w:rPr>
        <w:tab/>
      </w:r>
      <w:r w:rsidRPr="0047298E">
        <w:rPr>
          <w:rFonts w:ascii="Arial" w:hAnsi="Arial" w:cs="Arial"/>
        </w:rPr>
        <w:tab/>
      </w:r>
      <w:r w:rsidRPr="0047298E">
        <w:rPr>
          <w:rFonts w:ascii="Arial" w:hAnsi="Arial" w:cs="Arial"/>
        </w:rPr>
        <w:tab/>
      </w:r>
      <w:r w:rsidRPr="0047298E">
        <w:rPr>
          <w:rFonts w:ascii="Arial" w:hAnsi="Arial" w:cs="Arial"/>
        </w:rPr>
        <w:tab/>
      </w:r>
      <w:r w:rsidRPr="0047298E">
        <w:rPr>
          <w:rFonts w:ascii="Arial" w:hAnsi="Arial" w:cs="Arial"/>
        </w:rPr>
        <w:tab/>
      </w:r>
      <w:r w:rsidR="0036361C" w:rsidRPr="0047298E">
        <w:rPr>
          <w:rFonts w:ascii="Arial" w:hAnsi="Arial" w:cs="Arial"/>
        </w:rPr>
        <w:t>20</w:t>
      </w:r>
      <w:r w:rsidRPr="0047298E">
        <w:rPr>
          <w:rFonts w:ascii="Arial" w:hAnsi="Arial" w:cs="Arial"/>
        </w:rPr>
        <w:t>21-</w:t>
      </w:r>
    </w:p>
    <w:p w14:paraId="43D399C4" w14:textId="77777777" w:rsidR="008B6913" w:rsidRPr="0047298E" w:rsidRDefault="008B6913" w:rsidP="008B6913">
      <w:pPr>
        <w:tabs>
          <w:tab w:val="num" w:pos="360"/>
        </w:tabs>
        <w:spacing w:before="100" w:beforeAutospacing="1" w:after="100" w:afterAutospacing="1"/>
        <w:jc w:val="both"/>
        <w:rPr>
          <w:rFonts w:ascii="Arial" w:hAnsi="Arial" w:cs="Arial"/>
        </w:rPr>
      </w:pPr>
      <w:r w:rsidRPr="0047298E">
        <w:rPr>
          <w:rFonts w:ascii="Arial" w:hAnsi="Arial" w:cs="Arial"/>
        </w:rPr>
        <w:t xml:space="preserve">Girişimsel Olmayan Klinik Araştırmalar Etik Kurul </w:t>
      </w:r>
      <w:proofErr w:type="spellStart"/>
      <w:r w:rsidRPr="0047298E">
        <w:rPr>
          <w:rFonts w:ascii="Arial" w:hAnsi="Arial" w:cs="Arial"/>
        </w:rPr>
        <w:t>Başk</w:t>
      </w:r>
      <w:proofErr w:type="spellEnd"/>
      <w:r w:rsidRPr="0047298E">
        <w:rPr>
          <w:rFonts w:ascii="Arial" w:hAnsi="Arial" w:cs="Arial"/>
        </w:rPr>
        <w:t>. Yrd.</w:t>
      </w:r>
      <w:r w:rsidRPr="0047298E">
        <w:rPr>
          <w:rFonts w:ascii="Arial" w:hAnsi="Arial" w:cs="Arial"/>
        </w:rPr>
        <w:tab/>
      </w:r>
      <w:r w:rsidRPr="0047298E">
        <w:rPr>
          <w:rFonts w:ascii="Arial" w:hAnsi="Arial" w:cs="Arial"/>
        </w:rPr>
        <w:tab/>
      </w:r>
      <w:r w:rsidRPr="0047298E">
        <w:rPr>
          <w:rFonts w:ascii="Arial" w:hAnsi="Arial" w:cs="Arial"/>
        </w:rPr>
        <w:tab/>
        <w:t>2021-</w:t>
      </w:r>
    </w:p>
    <w:p w14:paraId="27BEBB89" w14:textId="77777777" w:rsidR="00517597" w:rsidRPr="0047298E" w:rsidRDefault="00517597" w:rsidP="008B6913">
      <w:pPr>
        <w:tabs>
          <w:tab w:val="num" w:pos="360"/>
        </w:tabs>
        <w:spacing w:before="100" w:beforeAutospacing="1" w:after="100" w:afterAutospacing="1"/>
        <w:jc w:val="both"/>
        <w:rPr>
          <w:rFonts w:ascii="Arial" w:hAnsi="Arial" w:cs="Arial"/>
        </w:rPr>
      </w:pPr>
      <w:r w:rsidRPr="0047298E">
        <w:rPr>
          <w:rFonts w:ascii="Arial" w:hAnsi="Arial" w:cs="Arial"/>
        </w:rPr>
        <w:t>Denizli Sağlık Hizmetleri MYO Yönetim Kurulu Üyeliği</w:t>
      </w:r>
      <w:r w:rsidRPr="0047298E">
        <w:rPr>
          <w:rFonts w:ascii="Arial" w:hAnsi="Arial" w:cs="Arial"/>
        </w:rPr>
        <w:tab/>
      </w:r>
      <w:r w:rsidRPr="0047298E">
        <w:rPr>
          <w:rFonts w:ascii="Arial" w:hAnsi="Arial" w:cs="Arial"/>
        </w:rPr>
        <w:tab/>
      </w:r>
      <w:r w:rsidRPr="0047298E">
        <w:rPr>
          <w:rFonts w:ascii="Arial" w:hAnsi="Arial" w:cs="Arial"/>
        </w:rPr>
        <w:tab/>
      </w:r>
      <w:r w:rsidRPr="0047298E">
        <w:rPr>
          <w:rFonts w:ascii="Arial" w:hAnsi="Arial" w:cs="Arial"/>
        </w:rPr>
        <w:tab/>
        <w:t>2021-</w:t>
      </w:r>
    </w:p>
    <w:p w14:paraId="5B2D4D9C" w14:textId="77777777" w:rsidR="008B6913" w:rsidRPr="0047298E" w:rsidRDefault="008B6913" w:rsidP="008B6913">
      <w:pPr>
        <w:tabs>
          <w:tab w:val="num" w:pos="360"/>
        </w:tabs>
        <w:spacing w:before="100" w:beforeAutospacing="1" w:after="100" w:afterAutospacing="1"/>
        <w:jc w:val="both"/>
        <w:rPr>
          <w:rFonts w:ascii="Arial" w:hAnsi="Arial" w:cs="Arial"/>
        </w:rPr>
      </w:pPr>
      <w:r w:rsidRPr="0047298E">
        <w:rPr>
          <w:rFonts w:ascii="Arial" w:hAnsi="Arial" w:cs="Arial"/>
        </w:rPr>
        <w:t>Tıp Fak. BAP alt komisyonu üyeliği</w:t>
      </w:r>
      <w:r w:rsidRPr="0047298E">
        <w:rPr>
          <w:rFonts w:ascii="Arial" w:hAnsi="Arial" w:cs="Arial"/>
        </w:rPr>
        <w:tab/>
      </w:r>
      <w:r w:rsidRPr="0047298E">
        <w:rPr>
          <w:rFonts w:ascii="Arial" w:hAnsi="Arial" w:cs="Arial"/>
        </w:rPr>
        <w:tab/>
      </w:r>
      <w:r w:rsidRPr="0047298E">
        <w:rPr>
          <w:rFonts w:ascii="Arial" w:hAnsi="Arial" w:cs="Arial"/>
        </w:rPr>
        <w:tab/>
      </w:r>
      <w:r w:rsidRPr="0047298E">
        <w:rPr>
          <w:rFonts w:ascii="Arial" w:hAnsi="Arial" w:cs="Arial"/>
        </w:rPr>
        <w:tab/>
      </w:r>
      <w:r w:rsidRPr="0047298E">
        <w:rPr>
          <w:rFonts w:ascii="Arial" w:hAnsi="Arial" w:cs="Arial"/>
        </w:rPr>
        <w:tab/>
      </w:r>
      <w:r w:rsidRPr="0047298E">
        <w:rPr>
          <w:rFonts w:ascii="Arial" w:hAnsi="Arial" w:cs="Arial"/>
        </w:rPr>
        <w:tab/>
      </w:r>
      <w:r w:rsidRPr="0047298E">
        <w:rPr>
          <w:rFonts w:ascii="Arial" w:hAnsi="Arial" w:cs="Arial"/>
        </w:rPr>
        <w:tab/>
        <w:t>2018-</w:t>
      </w:r>
    </w:p>
    <w:p w14:paraId="74074784" w14:textId="77777777" w:rsidR="00517597" w:rsidRPr="0047298E" w:rsidRDefault="00517597" w:rsidP="008B6913">
      <w:pPr>
        <w:tabs>
          <w:tab w:val="num" w:pos="360"/>
        </w:tabs>
        <w:spacing w:before="100" w:beforeAutospacing="1" w:after="100" w:afterAutospacing="1"/>
        <w:jc w:val="both"/>
        <w:rPr>
          <w:rFonts w:ascii="Arial" w:hAnsi="Arial" w:cs="Arial"/>
        </w:rPr>
      </w:pPr>
      <w:r w:rsidRPr="0047298E">
        <w:rPr>
          <w:rFonts w:ascii="Arial" w:hAnsi="Arial" w:cs="Arial"/>
        </w:rPr>
        <w:t>Sağlık Bilimleri Fakültesi Yönetim Kurulu Üyeliği</w:t>
      </w:r>
      <w:r w:rsidRPr="0047298E">
        <w:rPr>
          <w:rFonts w:ascii="Arial" w:hAnsi="Arial" w:cs="Arial"/>
        </w:rPr>
        <w:tab/>
      </w:r>
      <w:r w:rsidRPr="0047298E">
        <w:rPr>
          <w:rFonts w:ascii="Arial" w:hAnsi="Arial" w:cs="Arial"/>
        </w:rPr>
        <w:tab/>
      </w:r>
      <w:r w:rsidRPr="0047298E">
        <w:rPr>
          <w:rFonts w:ascii="Arial" w:hAnsi="Arial" w:cs="Arial"/>
        </w:rPr>
        <w:tab/>
      </w:r>
      <w:r w:rsidRPr="0047298E">
        <w:rPr>
          <w:rFonts w:ascii="Arial" w:hAnsi="Arial" w:cs="Arial"/>
        </w:rPr>
        <w:tab/>
      </w:r>
      <w:r w:rsidRPr="0047298E">
        <w:rPr>
          <w:rFonts w:ascii="Arial" w:hAnsi="Arial" w:cs="Arial"/>
        </w:rPr>
        <w:tab/>
        <w:t>2018-</w:t>
      </w:r>
    </w:p>
    <w:p w14:paraId="564F77BB" w14:textId="77777777" w:rsidR="008B6913" w:rsidRPr="0047298E" w:rsidRDefault="008B6913" w:rsidP="008B6913">
      <w:pPr>
        <w:tabs>
          <w:tab w:val="num" w:pos="360"/>
        </w:tabs>
        <w:spacing w:before="100" w:beforeAutospacing="1" w:after="100" w:afterAutospacing="1"/>
        <w:jc w:val="both"/>
        <w:rPr>
          <w:rFonts w:ascii="Arial" w:hAnsi="Arial" w:cs="Arial"/>
        </w:rPr>
      </w:pPr>
      <w:r w:rsidRPr="0047298E">
        <w:rPr>
          <w:rFonts w:ascii="Arial" w:hAnsi="Arial" w:cs="Arial"/>
        </w:rPr>
        <w:t>Pamukkale Üniversitesi Eğitim Komisyonu üyeliği</w:t>
      </w:r>
      <w:r w:rsidRPr="0047298E">
        <w:rPr>
          <w:rFonts w:ascii="Arial" w:hAnsi="Arial" w:cs="Arial"/>
        </w:rPr>
        <w:tab/>
      </w:r>
      <w:r w:rsidRPr="0047298E">
        <w:rPr>
          <w:rFonts w:ascii="Arial" w:hAnsi="Arial" w:cs="Arial"/>
        </w:rPr>
        <w:tab/>
      </w:r>
      <w:r w:rsidRPr="0047298E">
        <w:rPr>
          <w:rFonts w:ascii="Arial" w:hAnsi="Arial" w:cs="Arial"/>
        </w:rPr>
        <w:tab/>
      </w:r>
      <w:r w:rsidRPr="0047298E">
        <w:rPr>
          <w:rFonts w:ascii="Arial" w:hAnsi="Arial" w:cs="Arial"/>
        </w:rPr>
        <w:tab/>
      </w:r>
      <w:r w:rsidRPr="0047298E">
        <w:rPr>
          <w:rFonts w:ascii="Arial" w:hAnsi="Arial" w:cs="Arial"/>
        </w:rPr>
        <w:tab/>
        <w:t>2018-2021</w:t>
      </w:r>
    </w:p>
    <w:p w14:paraId="41B1269D" w14:textId="77777777" w:rsidR="008B6913" w:rsidRPr="0047298E" w:rsidRDefault="008B6913" w:rsidP="008B6913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7298E">
        <w:rPr>
          <w:rFonts w:ascii="Arial" w:hAnsi="Arial" w:cs="Arial"/>
          <w:sz w:val="22"/>
          <w:szCs w:val="22"/>
        </w:rPr>
        <w:t>Meslek Yüksekokul Müdürü</w:t>
      </w:r>
      <w:r w:rsidRPr="0047298E">
        <w:rPr>
          <w:rFonts w:ascii="Arial" w:hAnsi="Arial" w:cs="Arial"/>
          <w:b/>
          <w:sz w:val="22"/>
          <w:szCs w:val="22"/>
        </w:rPr>
        <w:t xml:space="preserve"> </w:t>
      </w:r>
      <w:r w:rsidRPr="0047298E">
        <w:rPr>
          <w:rFonts w:ascii="Arial" w:hAnsi="Arial" w:cs="Arial"/>
          <w:sz w:val="22"/>
          <w:szCs w:val="22"/>
        </w:rPr>
        <w:t xml:space="preserve">Pamukkale Üniversitesi SHMYO           </w:t>
      </w:r>
      <w:r w:rsidRPr="0047298E">
        <w:rPr>
          <w:rFonts w:ascii="Arial" w:hAnsi="Arial" w:cs="Arial"/>
          <w:sz w:val="22"/>
          <w:szCs w:val="22"/>
        </w:rPr>
        <w:tab/>
        <w:t xml:space="preserve">         </w:t>
      </w:r>
      <w:r w:rsidRPr="0047298E">
        <w:rPr>
          <w:rFonts w:ascii="Arial" w:hAnsi="Arial" w:cs="Arial"/>
          <w:sz w:val="22"/>
          <w:szCs w:val="22"/>
        </w:rPr>
        <w:tab/>
        <w:t>2016-2021</w:t>
      </w:r>
    </w:p>
    <w:p w14:paraId="44231B2B" w14:textId="77777777" w:rsidR="008B6913" w:rsidRPr="0047298E" w:rsidRDefault="008B6913" w:rsidP="008B6913">
      <w:pPr>
        <w:tabs>
          <w:tab w:val="num" w:pos="360"/>
        </w:tabs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47298E">
        <w:rPr>
          <w:rFonts w:ascii="Arial" w:hAnsi="Arial" w:cs="Arial"/>
        </w:rPr>
        <w:t>Pamukkale Üniversitesi Kalite Komisyonu Üyeliği</w:t>
      </w:r>
      <w:r w:rsidRPr="0047298E">
        <w:rPr>
          <w:rFonts w:ascii="Arial" w:hAnsi="Arial" w:cs="Arial"/>
        </w:rPr>
        <w:tab/>
      </w:r>
      <w:r w:rsidRPr="0047298E">
        <w:rPr>
          <w:rFonts w:ascii="Arial" w:hAnsi="Arial" w:cs="Arial"/>
        </w:rPr>
        <w:tab/>
      </w:r>
      <w:r w:rsidRPr="0047298E">
        <w:rPr>
          <w:rFonts w:ascii="Arial" w:hAnsi="Arial" w:cs="Arial"/>
        </w:rPr>
        <w:tab/>
      </w:r>
      <w:r w:rsidRPr="0047298E">
        <w:rPr>
          <w:rFonts w:ascii="Arial" w:hAnsi="Arial" w:cs="Arial"/>
        </w:rPr>
        <w:tab/>
      </w:r>
      <w:r w:rsidRPr="0047298E">
        <w:rPr>
          <w:rFonts w:ascii="Arial" w:hAnsi="Arial" w:cs="Arial"/>
        </w:rPr>
        <w:tab/>
        <w:t>2016-</w:t>
      </w:r>
    </w:p>
    <w:p w14:paraId="11D61B10" w14:textId="77777777" w:rsidR="00517597" w:rsidRPr="0047298E" w:rsidRDefault="00517597" w:rsidP="008B6913">
      <w:pPr>
        <w:tabs>
          <w:tab w:val="num" w:pos="360"/>
        </w:tabs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47298E">
        <w:rPr>
          <w:rFonts w:ascii="Arial" w:hAnsi="Arial" w:cs="Arial"/>
        </w:rPr>
        <w:t>Acıpayam MYO Yönetim kurulu Üyeliği</w:t>
      </w:r>
      <w:r w:rsidRPr="0047298E">
        <w:rPr>
          <w:rFonts w:ascii="Arial" w:hAnsi="Arial" w:cs="Arial"/>
        </w:rPr>
        <w:tab/>
      </w:r>
      <w:r w:rsidRPr="0047298E">
        <w:rPr>
          <w:rFonts w:ascii="Arial" w:hAnsi="Arial" w:cs="Arial"/>
        </w:rPr>
        <w:tab/>
      </w:r>
      <w:r w:rsidRPr="0047298E">
        <w:rPr>
          <w:rFonts w:ascii="Arial" w:hAnsi="Arial" w:cs="Arial"/>
        </w:rPr>
        <w:tab/>
      </w:r>
      <w:r w:rsidRPr="0047298E">
        <w:rPr>
          <w:rFonts w:ascii="Arial" w:hAnsi="Arial" w:cs="Arial"/>
        </w:rPr>
        <w:tab/>
      </w:r>
      <w:r w:rsidRPr="0047298E">
        <w:rPr>
          <w:rFonts w:ascii="Arial" w:hAnsi="Arial" w:cs="Arial"/>
        </w:rPr>
        <w:tab/>
      </w:r>
      <w:r w:rsidRPr="0047298E">
        <w:rPr>
          <w:rFonts w:ascii="Arial" w:hAnsi="Arial" w:cs="Arial"/>
        </w:rPr>
        <w:tab/>
        <w:t>2016-</w:t>
      </w:r>
    </w:p>
    <w:p w14:paraId="5DD8F181" w14:textId="77777777" w:rsidR="002575E7" w:rsidRPr="0047298E" w:rsidRDefault="002575E7" w:rsidP="002575E7">
      <w:pPr>
        <w:tabs>
          <w:tab w:val="num" w:pos="360"/>
        </w:tabs>
        <w:ind w:left="357" w:hanging="357"/>
        <w:jc w:val="both"/>
        <w:rPr>
          <w:rFonts w:ascii="Arial" w:hAnsi="Arial" w:cs="Arial"/>
        </w:rPr>
      </w:pPr>
      <w:r w:rsidRPr="0047298E">
        <w:rPr>
          <w:rFonts w:ascii="Arial" w:hAnsi="Arial" w:cs="Arial"/>
        </w:rPr>
        <w:t xml:space="preserve">PAÜ Girişimsel Olmayan Klinik Araştırmalar Etik Kurul Üyeliği </w:t>
      </w:r>
      <w:r w:rsidRPr="0047298E">
        <w:rPr>
          <w:rFonts w:ascii="Arial" w:hAnsi="Arial" w:cs="Arial"/>
        </w:rPr>
        <w:tab/>
      </w:r>
      <w:r w:rsidRPr="0047298E">
        <w:rPr>
          <w:rFonts w:ascii="Arial" w:hAnsi="Arial" w:cs="Arial"/>
        </w:rPr>
        <w:tab/>
      </w:r>
      <w:r w:rsidRPr="0047298E">
        <w:rPr>
          <w:rFonts w:ascii="Arial" w:hAnsi="Arial" w:cs="Arial"/>
        </w:rPr>
        <w:tab/>
        <w:t>2015-</w:t>
      </w:r>
    </w:p>
    <w:p w14:paraId="66B5C0A5" w14:textId="77777777" w:rsidR="002575E7" w:rsidRPr="0047298E" w:rsidRDefault="002575E7" w:rsidP="002575E7">
      <w:pPr>
        <w:tabs>
          <w:tab w:val="num" w:pos="360"/>
        </w:tabs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47298E">
        <w:rPr>
          <w:rFonts w:ascii="Arial" w:hAnsi="Arial" w:cs="Arial"/>
        </w:rPr>
        <w:lastRenderedPageBreak/>
        <w:tab/>
      </w:r>
      <w:r w:rsidRPr="0047298E">
        <w:rPr>
          <w:rFonts w:ascii="Arial" w:hAnsi="Arial" w:cs="Arial"/>
        </w:rPr>
        <w:tab/>
      </w:r>
      <w:r w:rsidRPr="0047298E">
        <w:rPr>
          <w:rFonts w:ascii="Arial" w:hAnsi="Arial" w:cs="Arial"/>
        </w:rPr>
        <w:tab/>
      </w:r>
      <w:r w:rsidRPr="0047298E">
        <w:rPr>
          <w:rFonts w:ascii="Arial" w:hAnsi="Arial" w:cs="Arial"/>
        </w:rPr>
        <w:tab/>
      </w:r>
      <w:r w:rsidRPr="0047298E">
        <w:rPr>
          <w:rFonts w:ascii="Arial" w:hAnsi="Arial" w:cs="Arial"/>
        </w:rPr>
        <w:tab/>
      </w:r>
      <w:r w:rsidRPr="0047298E">
        <w:rPr>
          <w:rFonts w:ascii="Arial" w:hAnsi="Arial" w:cs="Arial"/>
        </w:rPr>
        <w:tab/>
      </w:r>
    </w:p>
    <w:p w14:paraId="65AC7186" w14:textId="77777777" w:rsidR="008B6913" w:rsidRPr="0047298E" w:rsidRDefault="008B6913" w:rsidP="008B6913">
      <w:pPr>
        <w:tabs>
          <w:tab w:val="num" w:pos="360"/>
        </w:tabs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47298E">
        <w:rPr>
          <w:rFonts w:ascii="Arial" w:hAnsi="Arial" w:cs="Arial"/>
        </w:rPr>
        <w:t>Pamukkale Üniversitesi Burs Komisyonu Üyeliği</w:t>
      </w:r>
      <w:r w:rsidRPr="0047298E">
        <w:rPr>
          <w:rFonts w:ascii="Arial" w:hAnsi="Arial" w:cs="Arial"/>
        </w:rPr>
        <w:tab/>
      </w:r>
      <w:r w:rsidRPr="0047298E">
        <w:rPr>
          <w:rFonts w:ascii="Arial" w:hAnsi="Arial" w:cs="Arial"/>
        </w:rPr>
        <w:tab/>
      </w:r>
      <w:r w:rsidRPr="0047298E">
        <w:rPr>
          <w:rFonts w:ascii="Arial" w:hAnsi="Arial" w:cs="Arial"/>
        </w:rPr>
        <w:tab/>
      </w:r>
      <w:r w:rsidRPr="0047298E">
        <w:rPr>
          <w:rFonts w:ascii="Arial" w:hAnsi="Arial" w:cs="Arial"/>
        </w:rPr>
        <w:tab/>
      </w:r>
      <w:r w:rsidRPr="0047298E">
        <w:rPr>
          <w:rFonts w:ascii="Arial" w:hAnsi="Arial" w:cs="Arial"/>
        </w:rPr>
        <w:tab/>
        <w:t>2007-2011</w:t>
      </w:r>
    </w:p>
    <w:p w14:paraId="238C1DFD" w14:textId="77777777" w:rsidR="008B6913" w:rsidRPr="0047298E" w:rsidRDefault="008B6913" w:rsidP="008B6913">
      <w:pPr>
        <w:tabs>
          <w:tab w:val="num" w:pos="360"/>
        </w:tabs>
        <w:ind w:left="357" w:hanging="357"/>
        <w:jc w:val="both"/>
        <w:rPr>
          <w:rFonts w:ascii="Arial" w:hAnsi="Arial" w:cs="Arial"/>
        </w:rPr>
      </w:pPr>
      <w:r w:rsidRPr="0047298E">
        <w:rPr>
          <w:rFonts w:ascii="Arial" w:hAnsi="Arial" w:cs="Arial"/>
        </w:rPr>
        <w:t xml:space="preserve">Pamukkale Üniversitesi Eğitim ile İlgili Yönetmelik </w:t>
      </w:r>
    </w:p>
    <w:p w14:paraId="5167337F" w14:textId="77777777" w:rsidR="008B6913" w:rsidRPr="0047298E" w:rsidRDefault="008B6913" w:rsidP="008B6913">
      <w:pPr>
        <w:tabs>
          <w:tab w:val="num" w:pos="360"/>
        </w:tabs>
        <w:ind w:left="357" w:hanging="357"/>
        <w:jc w:val="both"/>
        <w:rPr>
          <w:rFonts w:ascii="Arial" w:hAnsi="Arial" w:cs="Arial"/>
        </w:rPr>
      </w:pPr>
      <w:proofErr w:type="gramStart"/>
      <w:r w:rsidRPr="0047298E">
        <w:rPr>
          <w:rFonts w:ascii="Arial" w:hAnsi="Arial" w:cs="Arial"/>
        </w:rPr>
        <w:t>ve</w:t>
      </w:r>
      <w:proofErr w:type="gramEnd"/>
      <w:r w:rsidRPr="0047298E">
        <w:rPr>
          <w:rFonts w:ascii="Arial" w:hAnsi="Arial" w:cs="Arial"/>
        </w:rPr>
        <w:t xml:space="preserve"> Yönergelerin Güncellenmesi Komisyonu Üyeliği</w:t>
      </w:r>
      <w:r w:rsidRPr="0047298E">
        <w:rPr>
          <w:rFonts w:ascii="Arial" w:hAnsi="Arial" w:cs="Arial"/>
        </w:rPr>
        <w:tab/>
      </w:r>
      <w:r w:rsidRPr="0047298E">
        <w:rPr>
          <w:rFonts w:ascii="Arial" w:hAnsi="Arial" w:cs="Arial"/>
        </w:rPr>
        <w:tab/>
      </w:r>
      <w:r w:rsidRPr="0047298E">
        <w:rPr>
          <w:rFonts w:ascii="Arial" w:hAnsi="Arial" w:cs="Arial"/>
        </w:rPr>
        <w:tab/>
      </w:r>
      <w:r w:rsidRPr="0047298E">
        <w:rPr>
          <w:rFonts w:ascii="Arial" w:hAnsi="Arial" w:cs="Arial"/>
        </w:rPr>
        <w:tab/>
      </w:r>
      <w:r w:rsidRPr="0047298E">
        <w:rPr>
          <w:rFonts w:ascii="Arial" w:hAnsi="Arial" w:cs="Arial"/>
        </w:rPr>
        <w:tab/>
        <w:t>2011-2014</w:t>
      </w:r>
    </w:p>
    <w:p w14:paraId="7F2F7F00" w14:textId="77777777" w:rsidR="008B6913" w:rsidRPr="0047298E" w:rsidRDefault="008B6913" w:rsidP="008B6913">
      <w:pPr>
        <w:tabs>
          <w:tab w:val="num" w:pos="360"/>
        </w:tabs>
        <w:ind w:left="357" w:hanging="357"/>
        <w:jc w:val="both"/>
        <w:rPr>
          <w:rFonts w:ascii="Arial" w:hAnsi="Arial" w:cs="Arial"/>
        </w:rPr>
      </w:pPr>
    </w:p>
    <w:p w14:paraId="5C282A78" w14:textId="77777777" w:rsidR="008B6913" w:rsidRPr="0047298E" w:rsidRDefault="008B6913" w:rsidP="008B6913">
      <w:pPr>
        <w:tabs>
          <w:tab w:val="num" w:pos="360"/>
        </w:tabs>
        <w:ind w:left="357" w:hanging="357"/>
        <w:jc w:val="both"/>
        <w:rPr>
          <w:rFonts w:ascii="Arial" w:hAnsi="Arial" w:cs="Arial"/>
        </w:rPr>
      </w:pPr>
      <w:r w:rsidRPr="0047298E">
        <w:rPr>
          <w:rFonts w:ascii="Arial" w:hAnsi="Arial" w:cs="Arial"/>
        </w:rPr>
        <w:t xml:space="preserve">Pamukkale Üniversitesi “Üniversitelerden İlişiği Kesilenlerin </w:t>
      </w:r>
      <w:r w:rsidRPr="0047298E">
        <w:rPr>
          <w:rFonts w:ascii="Arial" w:hAnsi="Arial" w:cs="Arial"/>
        </w:rPr>
        <w:tab/>
      </w:r>
      <w:r w:rsidRPr="0047298E">
        <w:rPr>
          <w:rFonts w:ascii="Arial" w:hAnsi="Arial" w:cs="Arial"/>
        </w:rPr>
        <w:tab/>
      </w:r>
      <w:r w:rsidRPr="0047298E">
        <w:rPr>
          <w:rFonts w:ascii="Arial" w:hAnsi="Arial" w:cs="Arial"/>
        </w:rPr>
        <w:tab/>
        <w:t>2011-2014</w:t>
      </w:r>
    </w:p>
    <w:p w14:paraId="0BF22705" w14:textId="77777777" w:rsidR="008B6913" w:rsidRPr="0047298E" w:rsidRDefault="008B6913" w:rsidP="002575E7">
      <w:pPr>
        <w:tabs>
          <w:tab w:val="num" w:pos="360"/>
        </w:tabs>
        <w:ind w:left="357" w:hanging="357"/>
        <w:jc w:val="both"/>
        <w:rPr>
          <w:rFonts w:ascii="Arial" w:hAnsi="Arial" w:cs="Arial"/>
        </w:rPr>
      </w:pPr>
      <w:r w:rsidRPr="0047298E">
        <w:rPr>
          <w:rFonts w:ascii="Arial" w:hAnsi="Arial" w:cs="Arial"/>
        </w:rPr>
        <w:t>Yeniden Öğrenime Devamlarını Değerlendirme Komisyonu” Üyeliği</w:t>
      </w:r>
      <w:r w:rsidRPr="0047298E">
        <w:rPr>
          <w:rFonts w:ascii="Arial" w:hAnsi="Arial" w:cs="Arial"/>
        </w:rPr>
        <w:tab/>
      </w:r>
      <w:r w:rsidRPr="0047298E">
        <w:rPr>
          <w:rFonts w:ascii="Arial" w:hAnsi="Arial" w:cs="Arial"/>
        </w:rPr>
        <w:tab/>
      </w:r>
      <w:r w:rsidRPr="0047298E">
        <w:rPr>
          <w:rFonts w:ascii="Arial" w:hAnsi="Arial" w:cs="Arial"/>
        </w:rPr>
        <w:tab/>
      </w:r>
      <w:r w:rsidRPr="0047298E">
        <w:rPr>
          <w:rFonts w:ascii="Arial" w:hAnsi="Arial" w:cs="Arial"/>
        </w:rPr>
        <w:tab/>
      </w:r>
      <w:r w:rsidRPr="0047298E">
        <w:rPr>
          <w:rFonts w:ascii="Arial" w:hAnsi="Arial" w:cs="Arial"/>
        </w:rPr>
        <w:tab/>
      </w:r>
      <w:r w:rsidRPr="0047298E">
        <w:rPr>
          <w:rFonts w:ascii="Arial" w:hAnsi="Arial" w:cs="Arial"/>
        </w:rPr>
        <w:tab/>
      </w:r>
      <w:r w:rsidRPr="0047298E">
        <w:rPr>
          <w:rFonts w:ascii="Arial" w:hAnsi="Arial" w:cs="Arial"/>
        </w:rPr>
        <w:tab/>
        <w:t xml:space="preserve">        </w:t>
      </w:r>
    </w:p>
    <w:p w14:paraId="63CFB418" w14:textId="77777777" w:rsidR="008B6913" w:rsidRPr="0047298E" w:rsidRDefault="008B6913" w:rsidP="008B6913">
      <w:pPr>
        <w:tabs>
          <w:tab w:val="num" w:pos="360"/>
        </w:tabs>
        <w:ind w:left="357" w:hanging="357"/>
        <w:rPr>
          <w:rFonts w:ascii="Arial" w:hAnsi="Arial" w:cs="Arial"/>
        </w:rPr>
      </w:pPr>
      <w:r w:rsidRPr="0047298E">
        <w:rPr>
          <w:rFonts w:ascii="Arial" w:hAnsi="Arial" w:cs="Arial"/>
        </w:rPr>
        <w:t xml:space="preserve">Tıbbi Hizmetler ve Teknikler Bölüm Başkanı Pamukkale Üniversitesi SHMYO   </w:t>
      </w:r>
      <w:r w:rsidRPr="0047298E">
        <w:rPr>
          <w:rFonts w:ascii="Arial" w:hAnsi="Arial" w:cs="Arial"/>
        </w:rPr>
        <w:tab/>
        <w:t>2012-</w:t>
      </w:r>
      <w:r w:rsidR="002575E7" w:rsidRPr="0047298E">
        <w:rPr>
          <w:rFonts w:ascii="Arial" w:hAnsi="Arial" w:cs="Arial"/>
        </w:rPr>
        <w:t>2016</w:t>
      </w:r>
    </w:p>
    <w:p w14:paraId="323CEF49" w14:textId="77777777" w:rsidR="008B6913" w:rsidRPr="0047298E" w:rsidRDefault="008B6913" w:rsidP="008B6913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66B492F1" w14:textId="77777777" w:rsidR="008B6913" w:rsidRPr="0047298E" w:rsidRDefault="008B6913" w:rsidP="008B6913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7298E">
        <w:rPr>
          <w:rFonts w:ascii="Arial" w:hAnsi="Arial" w:cs="Arial"/>
          <w:sz w:val="22"/>
          <w:szCs w:val="22"/>
        </w:rPr>
        <w:t>Yüksek Okul Müdür Yardımcılığı</w:t>
      </w:r>
      <w:r w:rsidRPr="0047298E">
        <w:rPr>
          <w:rFonts w:ascii="Arial" w:hAnsi="Arial" w:cs="Arial"/>
          <w:b/>
          <w:sz w:val="22"/>
          <w:szCs w:val="22"/>
        </w:rPr>
        <w:t xml:space="preserve"> </w:t>
      </w:r>
      <w:r w:rsidRPr="0047298E">
        <w:rPr>
          <w:rFonts w:ascii="Arial" w:hAnsi="Arial" w:cs="Arial"/>
          <w:sz w:val="22"/>
          <w:szCs w:val="22"/>
        </w:rPr>
        <w:t xml:space="preserve">Pamukkale Üniversitesi SHMYO           </w:t>
      </w:r>
      <w:r w:rsidRPr="0047298E">
        <w:rPr>
          <w:rFonts w:ascii="Arial" w:hAnsi="Arial" w:cs="Arial"/>
          <w:sz w:val="22"/>
          <w:szCs w:val="22"/>
        </w:rPr>
        <w:tab/>
        <w:t xml:space="preserve">         </w:t>
      </w:r>
      <w:r w:rsidRPr="0047298E">
        <w:rPr>
          <w:rFonts w:ascii="Arial" w:hAnsi="Arial" w:cs="Arial"/>
          <w:sz w:val="22"/>
          <w:szCs w:val="22"/>
        </w:rPr>
        <w:tab/>
        <w:t>2004-2013</w:t>
      </w:r>
    </w:p>
    <w:p w14:paraId="38761612" w14:textId="77777777" w:rsidR="008B6913" w:rsidRPr="0047298E" w:rsidRDefault="008B6913" w:rsidP="008B6913">
      <w:pPr>
        <w:pStyle w:val="NormalWeb"/>
        <w:spacing w:before="0" w:beforeAutospacing="0" w:after="0" w:afterAutospacing="0"/>
        <w:rPr>
          <w:rFonts w:ascii="Arial" w:hAnsi="Arial" w:cs="Arial"/>
          <w:color w:val="00B0F0"/>
          <w:sz w:val="22"/>
          <w:szCs w:val="22"/>
        </w:rPr>
      </w:pPr>
      <w:r w:rsidRPr="0047298E">
        <w:rPr>
          <w:rFonts w:ascii="Arial" w:hAnsi="Arial" w:cs="Arial"/>
          <w:color w:val="00B0F0"/>
          <w:sz w:val="22"/>
          <w:szCs w:val="22"/>
        </w:rPr>
        <w:t xml:space="preserve"> </w:t>
      </w:r>
    </w:p>
    <w:p w14:paraId="2539874F" w14:textId="77777777" w:rsidR="008B6913" w:rsidRPr="0047298E" w:rsidRDefault="008B6913" w:rsidP="008B6913">
      <w:pPr>
        <w:pStyle w:val="NormalWeb"/>
        <w:spacing w:before="0" w:beforeAutospacing="0" w:after="0" w:afterAutospacing="0"/>
        <w:rPr>
          <w:rFonts w:ascii="Arial" w:hAnsi="Arial" w:cs="Arial"/>
          <w:color w:val="00B0F0"/>
          <w:sz w:val="22"/>
          <w:szCs w:val="22"/>
        </w:rPr>
      </w:pPr>
      <w:r w:rsidRPr="0047298E">
        <w:rPr>
          <w:rFonts w:ascii="Arial" w:hAnsi="Arial" w:cs="Arial"/>
          <w:sz w:val="22"/>
          <w:szCs w:val="22"/>
        </w:rPr>
        <w:tab/>
      </w:r>
      <w:r w:rsidRPr="0047298E">
        <w:rPr>
          <w:rFonts w:ascii="Arial" w:hAnsi="Arial" w:cs="Arial"/>
          <w:sz w:val="22"/>
          <w:szCs w:val="22"/>
        </w:rPr>
        <w:tab/>
      </w:r>
      <w:r w:rsidRPr="0047298E">
        <w:rPr>
          <w:rFonts w:ascii="Arial" w:hAnsi="Arial" w:cs="Arial"/>
          <w:sz w:val="22"/>
          <w:szCs w:val="22"/>
        </w:rPr>
        <w:tab/>
      </w:r>
      <w:r w:rsidRPr="0047298E">
        <w:rPr>
          <w:rFonts w:ascii="Arial" w:hAnsi="Arial" w:cs="Arial"/>
          <w:sz w:val="22"/>
          <w:szCs w:val="22"/>
        </w:rPr>
        <w:tab/>
      </w:r>
      <w:r w:rsidRPr="0047298E">
        <w:rPr>
          <w:rFonts w:ascii="Arial" w:hAnsi="Arial" w:cs="Arial"/>
          <w:sz w:val="22"/>
          <w:szCs w:val="22"/>
        </w:rPr>
        <w:tab/>
      </w:r>
      <w:r w:rsidRPr="0047298E">
        <w:rPr>
          <w:rFonts w:ascii="Arial" w:hAnsi="Arial" w:cs="Arial"/>
          <w:sz w:val="22"/>
          <w:szCs w:val="22"/>
        </w:rPr>
        <w:tab/>
      </w:r>
      <w:r w:rsidRPr="0047298E">
        <w:rPr>
          <w:rFonts w:ascii="Arial" w:hAnsi="Arial" w:cs="Arial"/>
          <w:color w:val="00B0F0"/>
          <w:sz w:val="22"/>
          <w:szCs w:val="22"/>
        </w:rPr>
        <w:t xml:space="preserve">                                             </w:t>
      </w:r>
    </w:p>
    <w:p w14:paraId="2B08A237" w14:textId="77777777" w:rsidR="008B6913" w:rsidRPr="0047298E" w:rsidRDefault="008B6913" w:rsidP="008B6913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7298E">
        <w:rPr>
          <w:rFonts w:ascii="Arial" w:hAnsi="Arial" w:cs="Arial"/>
          <w:sz w:val="22"/>
          <w:szCs w:val="22"/>
        </w:rPr>
        <w:t>Program Başkanı:      Pamukkale Üniversitesi Tıbbi laboratuvar</w:t>
      </w:r>
    </w:p>
    <w:p w14:paraId="0543DA85" w14:textId="77777777" w:rsidR="008B6913" w:rsidRPr="0047298E" w:rsidRDefault="008B6913" w:rsidP="008B6913">
      <w:pPr>
        <w:pStyle w:val="NormalWeb"/>
        <w:spacing w:before="0" w:beforeAutospacing="0" w:after="0" w:afterAutospacing="0"/>
        <w:ind w:left="2160" w:hanging="1440"/>
        <w:rPr>
          <w:rFonts w:ascii="Arial" w:hAnsi="Arial" w:cs="Arial"/>
          <w:sz w:val="22"/>
          <w:szCs w:val="22"/>
        </w:rPr>
      </w:pPr>
      <w:r w:rsidRPr="0047298E">
        <w:rPr>
          <w:rFonts w:ascii="Arial" w:hAnsi="Arial" w:cs="Arial"/>
          <w:sz w:val="22"/>
          <w:szCs w:val="22"/>
        </w:rPr>
        <w:t xml:space="preserve">Programı  </w:t>
      </w:r>
      <w:r w:rsidRPr="0047298E">
        <w:rPr>
          <w:rFonts w:ascii="Arial" w:hAnsi="Arial" w:cs="Arial"/>
          <w:sz w:val="22"/>
          <w:szCs w:val="22"/>
        </w:rPr>
        <w:tab/>
      </w:r>
      <w:r w:rsidRPr="0047298E">
        <w:rPr>
          <w:rFonts w:ascii="Arial" w:hAnsi="Arial" w:cs="Arial"/>
          <w:sz w:val="22"/>
          <w:szCs w:val="22"/>
        </w:rPr>
        <w:tab/>
      </w:r>
      <w:r w:rsidRPr="0047298E">
        <w:rPr>
          <w:rFonts w:ascii="Arial" w:hAnsi="Arial" w:cs="Arial"/>
          <w:sz w:val="22"/>
          <w:szCs w:val="22"/>
        </w:rPr>
        <w:tab/>
      </w:r>
      <w:r w:rsidRPr="0047298E">
        <w:rPr>
          <w:rFonts w:ascii="Arial" w:hAnsi="Arial" w:cs="Arial"/>
          <w:sz w:val="22"/>
          <w:szCs w:val="22"/>
        </w:rPr>
        <w:tab/>
      </w:r>
      <w:r w:rsidRPr="0047298E">
        <w:rPr>
          <w:rFonts w:ascii="Arial" w:hAnsi="Arial" w:cs="Arial"/>
          <w:sz w:val="22"/>
          <w:szCs w:val="22"/>
        </w:rPr>
        <w:tab/>
      </w:r>
      <w:r w:rsidRPr="0047298E">
        <w:rPr>
          <w:rFonts w:ascii="Arial" w:hAnsi="Arial" w:cs="Arial"/>
          <w:sz w:val="22"/>
          <w:szCs w:val="22"/>
        </w:rPr>
        <w:tab/>
      </w:r>
      <w:r w:rsidRPr="0047298E">
        <w:rPr>
          <w:rFonts w:ascii="Arial" w:hAnsi="Arial" w:cs="Arial"/>
          <w:sz w:val="22"/>
          <w:szCs w:val="22"/>
        </w:rPr>
        <w:tab/>
      </w:r>
      <w:r w:rsidRPr="0047298E">
        <w:rPr>
          <w:rFonts w:ascii="Arial" w:hAnsi="Arial" w:cs="Arial"/>
          <w:sz w:val="22"/>
          <w:szCs w:val="22"/>
        </w:rPr>
        <w:tab/>
      </w:r>
      <w:r w:rsidRPr="0047298E">
        <w:rPr>
          <w:rFonts w:ascii="Arial" w:hAnsi="Arial" w:cs="Arial"/>
          <w:sz w:val="22"/>
          <w:szCs w:val="22"/>
        </w:rPr>
        <w:tab/>
        <w:t xml:space="preserve">1999-2002                                            </w:t>
      </w:r>
      <w:r w:rsidRPr="0047298E">
        <w:rPr>
          <w:rFonts w:ascii="Arial" w:hAnsi="Arial" w:cs="Arial"/>
          <w:sz w:val="22"/>
          <w:szCs w:val="22"/>
        </w:rPr>
        <w:tab/>
      </w:r>
      <w:r w:rsidRPr="0047298E">
        <w:rPr>
          <w:rFonts w:ascii="Arial" w:hAnsi="Arial" w:cs="Arial"/>
          <w:sz w:val="22"/>
          <w:szCs w:val="22"/>
        </w:rPr>
        <w:tab/>
      </w:r>
      <w:r w:rsidRPr="0047298E">
        <w:rPr>
          <w:rFonts w:ascii="Arial" w:hAnsi="Arial" w:cs="Arial"/>
          <w:sz w:val="22"/>
          <w:szCs w:val="22"/>
        </w:rPr>
        <w:tab/>
      </w:r>
      <w:r w:rsidRPr="0047298E">
        <w:rPr>
          <w:rFonts w:ascii="Arial" w:hAnsi="Arial" w:cs="Arial"/>
          <w:sz w:val="22"/>
          <w:szCs w:val="22"/>
        </w:rPr>
        <w:tab/>
      </w:r>
      <w:r w:rsidRPr="0047298E">
        <w:rPr>
          <w:rFonts w:ascii="Arial" w:hAnsi="Arial" w:cs="Arial"/>
          <w:sz w:val="22"/>
          <w:szCs w:val="22"/>
        </w:rPr>
        <w:tab/>
      </w:r>
      <w:r w:rsidRPr="0047298E">
        <w:rPr>
          <w:rFonts w:ascii="Arial" w:hAnsi="Arial" w:cs="Arial"/>
          <w:sz w:val="22"/>
          <w:szCs w:val="22"/>
        </w:rPr>
        <w:tab/>
      </w:r>
      <w:r w:rsidRPr="0047298E">
        <w:rPr>
          <w:rFonts w:ascii="Arial" w:hAnsi="Arial" w:cs="Arial"/>
          <w:sz w:val="22"/>
          <w:szCs w:val="22"/>
        </w:rPr>
        <w:tab/>
      </w:r>
      <w:r w:rsidRPr="0047298E">
        <w:rPr>
          <w:rFonts w:ascii="Arial" w:hAnsi="Arial" w:cs="Arial"/>
          <w:sz w:val="22"/>
          <w:szCs w:val="22"/>
        </w:rPr>
        <w:tab/>
        <w:t>2007-2016</w:t>
      </w:r>
      <w:r w:rsidRPr="0047298E">
        <w:rPr>
          <w:rFonts w:ascii="Arial" w:hAnsi="Arial" w:cs="Arial"/>
          <w:sz w:val="22"/>
          <w:szCs w:val="22"/>
        </w:rPr>
        <w:tab/>
      </w:r>
    </w:p>
    <w:p w14:paraId="1722DF2F" w14:textId="77777777" w:rsidR="008B6913" w:rsidRPr="0047298E" w:rsidRDefault="008B6913" w:rsidP="008B6913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2FD8D0C3" w14:textId="77777777" w:rsidR="008B6913" w:rsidRPr="0047298E" w:rsidRDefault="008B6913" w:rsidP="008B6913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7298E">
        <w:rPr>
          <w:rFonts w:ascii="Arial" w:hAnsi="Arial" w:cs="Arial"/>
          <w:sz w:val="22"/>
          <w:szCs w:val="22"/>
        </w:rPr>
        <w:t xml:space="preserve">Yüksekokul Kurul Üyeliği:      Pamukkale Üniversitesi Sağlık Hizmetleri                                     </w:t>
      </w:r>
    </w:p>
    <w:p w14:paraId="2BCD95A5" w14:textId="77777777" w:rsidR="008B6913" w:rsidRPr="0047298E" w:rsidRDefault="008B6913" w:rsidP="008B6913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7298E">
        <w:rPr>
          <w:rFonts w:ascii="Arial" w:hAnsi="Arial" w:cs="Arial"/>
          <w:sz w:val="22"/>
          <w:szCs w:val="22"/>
        </w:rPr>
        <w:t xml:space="preserve">                                           Meslek Yüksekokulu                                        </w:t>
      </w:r>
      <w:r w:rsidRPr="0047298E">
        <w:rPr>
          <w:rFonts w:ascii="Arial" w:hAnsi="Arial" w:cs="Arial"/>
          <w:sz w:val="22"/>
          <w:szCs w:val="22"/>
        </w:rPr>
        <w:tab/>
      </w:r>
    </w:p>
    <w:p w14:paraId="08F29564" w14:textId="77777777" w:rsidR="008B6913" w:rsidRPr="0047298E" w:rsidRDefault="008B6913" w:rsidP="008B6913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5D59C484" w14:textId="77777777" w:rsidR="008B6913" w:rsidRPr="0047298E" w:rsidRDefault="008B6913" w:rsidP="008B6913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7298E">
        <w:rPr>
          <w:rFonts w:ascii="Arial" w:hAnsi="Arial" w:cs="Arial"/>
          <w:sz w:val="22"/>
          <w:szCs w:val="22"/>
        </w:rPr>
        <w:t xml:space="preserve">Yönetim Kurul Üyeliği:           Pamukkale Üniversitesi Sağlık Hizmetleri           </w:t>
      </w:r>
      <w:r w:rsidRPr="0047298E">
        <w:rPr>
          <w:rFonts w:ascii="Arial" w:hAnsi="Arial" w:cs="Arial"/>
          <w:sz w:val="22"/>
          <w:szCs w:val="22"/>
        </w:rPr>
        <w:tab/>
      </w:r>
    </w:p>
    <w:p w14:paraId="57D4D5B7" w14:textId="77777777" w:rsidR="008B6913" w:rsidRPr="0047298E" w:rsidRDefault="008B6913" w:rsidP="008B6913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7298E">
        <w:rPr>
          <w:rFonts w:ascii="Arial" w:hAnsi="Arial" w:cs="Arial"/>
          <w:sz w:val="22"/>
          <w:szCs w:val="22"/>
        </w:rPr>
        <w:t xml:space="preserve">                                           Meslek Yüksekokulu  </w:t>
      </w:r>
      <w:r w:rsidRPr="0047298E">
        <w:rPr>
          <w:rFonts w:ascii="Arial" w:hAnsi="Arial" w:cs="Arial"/>
          <w:sz w:val="22"/>
          <w:szCs w:val="22"/>
        </w:rPr>
        <w:tab/>
      </w:r>
      <w:r w:rsidRPr="0047298E">
        <w:rPr>
          <w:rFonts w:ascii="Arial" w:hAnsi="Arial" w:cs="Arial"/>
          <w:sz w:val="22"/>
          <w:szCs w:val="22"/>
        </w:rPr>
        <w:tab/>
      </w:r>
      <w:r w:rsidRPr="0047298E">
        <w:rPr>
          <w:rFonts w:ascii="Arial" w:hAnsi="Arial" w:cs="Arial"/>
          <w:sz w:val="22"/>
          <w:szCs w:val="22"/>
        </w:rPr>
        <w:tab/>
      </w:r>
      <w:r w:rsidRPr="0047298E">
        <w:rPr>
          <w:rFonts w:ascii="Arial" w:hAnsi="Arial" w:cs="Arial"/>
          <w:sz w:val="22"/>
          <w:szCs w:val="22"/>
        </w:rPr>
        <w:tab/>
      </w:r>
      <w:r w:rsidR="0047298E">
        <w:rPr>
          <w:rFonts w:ascii="Arial" w:hAnsi="Arial" w:cs="Arial"/>
          <w:sz w:val="22"/>
          <w:szCs w:val="22"/>
        </w:rPr>
        <w:tab/>
      </w:r>
      <w:r w:rsidRPr="0047298E">
        <w:rPr>
          <w:rFonts w:ascii="Arial" w:hAnsi="Arial" w:cs="Arial"/>
          <w:sz w:val="22"/>
          <w:szCs w:val="22"/>
        </w:rPr>
        <w:t>2004-2021</w:t>
      </w:r>
    </w:p>
    <w:p w14:paraId="1B17BE8D" w14:textId="77777777" w:rsidR="008B6913" w:rsidRPr="0047298E" w:rsidRDefault="008B6913" w:rsidP="008B6913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7298E">
        <w:rPr>
          <w:rFonts w:ascii="Arial" w:hAnsi="Arial" w:cs="Arial"/>
          <w:sz w:val="22"/>
          <w:szCs w:val="22"/>
        </w:rPr>
        <w:t xml:space="preserve">                                  </w:t>
      </w:r>
    </w:p>
    <w:p w14:paraId="78F5DE5E" w14:textId="77777777" w:rsidR="008B6913" w:rsidRPr="0047298E" w:rsidRDefault="008B6913" w:rsidP="008B6913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7298E">
        <w:rPr>
          <w:rFonts w:ascii="Arial" w:hAnsi="Arial" w:cs="Arial"/>
          <w:sz w:val="22"/>
          <w:szCs w:val="22"/>
        </w:rPr>
        <w:t>Pamukkale Üniversitesi Sağlık Hizmetleri    Meslek Yüksekokulu</w:t>
      </w:r>
    </w:p>
    <w:p w14:paraId="0B60B05E" w14:textId="77777777" w:rsidR="008B6913" w:rsidRPr="0047298E" w:rsidRDefault="008B6913" w:rsidP="008B6913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7298E">
        <w:rPr>
          <w:rFonts w:ascii="Arial" w:hAnsi="Arial" w:cs="Arial"/>
          <w:sz w:val="22"/>
          <w:szCs w:val="22"/>
        </w:rPr>
        <w:t xml:space="preserve">Mezuniyet Komisyonu Başkanlığı  </w:t>
      </w:r>
    </w:p>
    <w:p w14:paraId="175AAF23" w14:textId="77777777" w:rsidR="008B6913" w:rsidRPr="0047298E" w:rsidRDefault="008B6913" w:rsidP="008B6913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7298E">
        <w:rPr>
          <w:rFonts w:ascii="Arial" w:hAnsi="Arial" w:cs="Arial"/>
          <w:sz w:val="22"/>
          <w:szCs w:val="22"/>
        </w:rPr>
        <w:t xml:space="preserve">Yatay Geçiş Komisyonu Başkanlığı                                            </w:t>
      </w:r>
    </w:p>
    <w:p w14:paraId="0CFD92E8" w14:textId="77777777" w:rsidR="008B6913" w:rsidRPr="0047298E" w:rsidRDefault="008B6913" w:rsidP="008B6913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7298E">
        <w:rPr>
          <w:rFonts w:ascii="Arial" w:hAnsi="Arial" w:cs="Arial"/>
          <w:sz w:val="22"/>
          <w:szCs w:val="22"/>
        </w:rPr>
        <w:t xml:space="preserve">Değerlendirme Komisyonu Başkanlığı </w:t>
      </w:r>
    </w:p>
    <w:p w14:paraId="76F982CE" w14:textId="77777777" w:rsidR="008B6913" w:rsidRPr="0047298E" w:rsidRDefault="008B6913" w:rsidP="008B6913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7298E">
        <w:rPr>
          <w:rFonts w:ascii="Arial" w:hAnsi="Arial" w:cs="Arial"/>
          <w:sz w:val="22"/>
          <w:szCs w:val="22"/>
        </w:rPr>
        <w:t xml:space="preserve">Muayene Komisyonu Başkanlığı  </w:t>
      </w:r>
    </w:p>
    <w:p w14:paraId="5D1BFF56" w14:textId="77777777" w:rsidR="008B6913" w:rsidRPr="0047298E" w:rsidRDefault="008B6913" w:rsidP="008B6913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7298E">
        <w:rPr>
          <w:rFonts w:ascii="Arial" w:hAnsi="Arial" w:cs="Arial"/>
          <w:sz w:val="22"/>
          <w:szCs w:val="22"/>
        </w:rPr>
        <w:t xml:space="preserve">Yatay Geçiş ve Muafiyet Komisyonu Başkanlığı  </w:t>
      </w:r>
    </w:p>
    <w:p w14:paraId="161F72AB" w14:textId="77777777" w:rsidR="008B6913" w:rsidRPr="0047298E" w:rsidRDefault="008B6913" w:rsidP="008B6913">
      <w:pPr>
        <w:pStyle w:val="NormalWeb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</w:p>
    <w:p w14:paraId="4F7EB73A" w14:textId="77777777" w:rsidR="008B6913" w:rsidRPr="0047298E" w:rsidRDefault="008B6913" w:rsidP="008B6913">
      <w:pPr>
        <w:pStyle w:val="NormalWeb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47298E">
        <w:rPr>
          <w:rFonts w:ascii="Arial" w:hAnsi="Arial" w:cs="Arial"/>
          <w:color w:val="333333"/>
          <w:sz w:val="22"/>
          <w:szCs w:val="22"/>
        </w:rPr>
        <w:t>Araştırma / ilgi alanları, Yayınlar / eserler,</w:t>
      </w:r>
    </w:p>
    <w:p w14:paraId="4B48133F" w14:textId="77777777" w:rsidR="00330360" w:rsidRPr="0047298E" w:rsidRDefault="00330360" w:rsidP="00330360">
      <w:pPr>
        <w:spacing w:line="360" w:lineRule="auto"/>
        <w:jc w:val="both"/>
        <w:rPr>
          <w:rFonts w:ascii="Arial" w:hAnsi="Arial" w:cs="Arial"/>
        </w:rPr>
      </w:pPr>
      <w:r w:rsidRPr="0047298E">
        <w:rPr>
          <w:rFonts w:ascii="Arial" w:hAnsi="Arial" w:cs="Arial"/>
          <w:b/>
        </w:rPr>
        <w:t>1.</w:t>
      </w:r>
      <w:r w:rsidRPr="0047298E">
        <w:rPr>
          <w:rFonts w:ascii="Arial" w:hAnsi="Arial" w:cs="Arial"/>
        </w:rPr>
        <w:t xml:space="preserve"> </w:t>
      </w:r>
      <w:proofErr w:type="spellStart"/>
      <w:r w:rsidRPr="0047298E">
        <w:rPr>
          <w:rFonts w:ascii="Arial" w:hAnsi="Arial" w:cs="Arial"/>
        </w:rPr>
        <w:t>Erkılıç</w:t>
      </w:r>
      <w:proofErr w:type="spellEnd"/>
      <w:r w:rsidRPr="0047298E">
        <w:rPr>
          <w:rFonts w:ascii="Arial" w:hAnsi="Arial" w:cs="Arial"/>
        </w:rPr>
        <w:t xml:space="preserve"> K., </w:t>
      </w:r>
      <w:proofErr w:type="spellStart"/>
      <w:proofErr w:type="gramStart"/>
      <w:r w:rsidRPr="0047298E">
        <w:rPr>
          <w:rFonts w:ascii="Arial" w:hAnsi="Arial" w:cs="Arial"/>
        </w:rPr>
        <w:t>F.Öztürk</w:t>
      </w:r>
      <w:proofErr w:type="spellEnd"/>
      <w:proofErr w:type="gramEnd"/>
      <w:r w:rsidRPr="0047298E">
        <w:rPr>
          <w:rFonts w:ascii="Arial" w:hAnsi="Arial" w:cs="Arial"/>
        </w:rPr>
        <w:t xml:space="preserve">, G. Sobacı, S. İlker, S. Özdamar, </w:t>
      </w:r>
      <w:r w:rsidRPr="0047298E">
        <w:rPr>
          <w:rFonts w:ascii="Arial" w:hAnsi="Arial" w:cs="Arial"/>
          <w:b/>
          <w:bCs/>
        </w:rPr>
        <w:t>H. Çetin,</w:t>
      </w:r>
      <w:r w:rsidRPr="0047298E">
        <w:rPr>
          <w:rFonts w:ascii="Arial" w:hAnsi="Arial" w:cs="Arial"/>
        </w:rPr>
        <w:t xml:space="preserve"> “</w:t>
      </w:r>
      <w:proofErr w:type="spellStart"/>
      <w:r w:rsidRPr="0047298E">
        <w:rPr>
          <w:rFonts w:ascii="Arial" w:hAnsi="Arial" w:cs="Arial"/>
        </w:rPr>
        <w:t>Effects</w:t>
      </w:r>
      <w:proofErr w:type="spellEnd"/>
      <w:r w:rsidRPr="0047298E">
        <w:rPr>
          <w:rFonts w:ascii="Arial" w:hAnsi="Arial" w:cs="Arial"/>
        </w:rPr>
        <w:t xml:space="preserve"> of </w:t>
      </w:r>
      <w:proofErr w:type="spellStart"/>
      <w:r w:rsidRPr="0047298E">
        <w:rPr>
          <w:rFonts w:ascii="Arial" w:hAnsi="Arial" w:cs="Arial"/>
        </w:rPr>
        <w:t>Mitomycin</w:t>
      </w:r>
      <w:proofErr w:type="spellEnd"/>
      <w:r w:rsidRPr="0047298E">
        <w:rPr>
          <w:rFonts w:ascii="Arial" w:hAnsi="Arial" w:cs="Arial"/>
        </w:rPr>
        <w:t xml:space="preserve">-C </w:t>
      </w:r>
      <w:proofErr w:type="spellStart"/>
      <w:r w:rsidRPr="0047298E">
        <w:rPr>
          <w:rFonts w:ascii="Arial" w:hAnsi="Arial" w:cs="Arial"/>
        </w:rPr>
        <w:t>and</w:t>
      </w:r>
      <w:proofErr w:type="spellEnd"/>
      <w:r w:rsidRPr="0047298E">
        <w:rPr>
          <w:rFonts w:ascii="Arial" w:hAnsi="Arial" w:cs="Arial"/>
        </w:rPr>
        <w:t xml:space="preserve"> İnterferon a 2a on </w:t>
      </w:r>
      <w:proofErr w:type="spellStart"/>
      <w:r w:rsidRPr="0047298E">
        <w:rPr>
          <w:rFonts w:ascii="Arial" w:hAnsi="Arial" w:cs="Arial"/>
        </w:rPr>
        <w:t>Experimental</w:t>
      </w:r>
      <w:proofErr w:type="spellEnd"/>
      <w:r w:rsidRPr="0047298E">
        <w:rPr>
          <w:rFonts w:ascii="Arial" w:hAnsi="Arial" w:cs="Arial"/>
        </w:rPr>
        <w:t xml:space="preserve"> </w:t>
      </w:r>
      <w:proofErr w:type="spellStart"/>
      <w:r w:rsidRPr="0047298E">
        <w:rPr>
          <w:rFonts w:ascii="Arial" w:hAnsi="Arial" w:cs="Arial"/>
        </w:rPr>
        <w:t>Glaucoma</w:t>
      </w:r>
      <w:proofErr w:type="spellEnd"/>
      <w:r w:rsidRPr="0047298E">
        <w:rPr>
          <w:rFonts w:ascii="Arial" w:hAnsi="Arial" w:cs="Arial"/>
        </w:rPr>
        <w:t xml:space="preserve"> </w:t>
      </w:r>
      <w:proofErr w:type="spellStart"/>
      <w:r w:rsidRPr="0047298E">
        <w:rPr>
          <w:rFonts w:ascii="Arial" w:hAnsi="Arial" w:cs="Arial"/>
        </w:rPr>
        <w:t>Filtration</w:t>
      </w:r>
      <w:proofErr w:type="spellEnd"/>
      <w:r w:rsidRPr="0047298E">
        <w:rPr>
          <w:rFonts w:ascii="Arial" w:hAnsi="Arial" w:cs="Arial"/>
        </w:rPr>
        <w:t xml:space="preserve"> </w:t>
      </w:r>
      <w:proofErr w:type="spellStart"/>
      <w:r w:rsidRPr="0047298E">
        <w:rPr>
          <w:rFonts w:ascii="Arial" w:hAnsi="Arial" w:cs="Arial"/>
        </w:rPr>
        <w:t>Surgery</w:t>
      </w:r>
      <w:proofErr w:type="spellEnd"/>
      <w:r w:rsidRPr="0047298E">
        <w:rPr>
          <w:rFonts w:ascii="Arial" w:hAnsi="Arial" w:cs="Arial"/>
        </w:rPr>
        <w:t xml:space="preserve">”, </w:t>
      </w:r>
      <w:proofErr w:type="spellStart"/>
      <w:r w:rsidRPr="0047298E">
        <w:rPr>
          <w:rFonts w:ascii="Arial" w:hAnsi="Arial" w:cs="Arial"/>
          <w:i/>
          <w:iCs/>
        </w:rPr>
        <w:t>Middle</w:t>
      </w:r>
      <w:proofErr w:type="spellEnd"/>
      <w:r w:rsidRPr="0047298E">
        <w:rPr>
          <w:rFonts w:ascii="Arial" w:hAnsi="Arial" w:cs="Arial"/>
          <w:i/>
          <w:iCs/>
        </w:rPr>
        <w:t xml:space="preserve"> East </w:t>
      </w:r>
      <w:proofErr w:type="spellStart"/>
      <w:r w:rsidRPr="0047298E">
        <w:rPr>
          <w:rFonts w:ascii="Arial" w:hAnsi="Arial" w:cs="Arial"/>
          <w:i/>
          <w:iCs/>
        </w:rPr>
        <w:t>Journal</w:t>
      </w:r>
      <w:proofErr w:type="spellEnd"/>
      <w:r w:rsidRPr="0047298E">
        <w:rPr>
          <w:rFonts w:ascii="Arial" w:hAnsi="Arial" w:cs="Arial"/>
          <w:i/>
          <w:iCs/>
        </w:rPr>
        <w:t xml:space="preserve"> of </w:t>
      </w:r>
      <w:proofErr w:type="spellStart"/>
      <w:r w:rsidRPr="0047298E">
        <w:rPr>
          <w:rFonts w:ascii="Arial" w:hAnsi="Arial" w:cs="Arial"/>
          <w:i/>
          <w:iCs/>
        </w:rPr>
        <w:t>Ophthalmology</w:t>
      </w:r>
      <w:proofErr w:type="spellEnd"/>
      <w:r w:rsidRPr="0047298E">
        <w:rPr>
          <w:rFonts w:ascii="Arial" w:hAnsi="Arial" w:cs="Arial"/>
          <w:i/>
          <w:iCs/>
        </w:rPr>
        <w:t xml:space="preserve">, </w:t>
      </w:r>
      <w:r w:rsidRPr="0047298E">
        <w:rPr>
          <w:rFonts w:ascii="Arial" w:hAnsi="Arial" w:cs="Arial"/>
          <w:b/>
        </w:rPr>
        <w:t>6</w:t>
      </w:r>
      <w:r w:rsidRPr="0047298E">
        <w:rPr>
          <w:rFonts w:ascii="Arial" w:hAnsi="Arial" w:cs="Arial"/>
        </w:rPr>
        <w:t>: 100-104, (1998).</w:t>
      </w:r>
    </w:p>
    <w:p w14:paraId="2717364C" w14:textId="77777777" w:rsidR="00330360" w:rsidRPr="0047298E" w:rsidRDefault="00330360" w:rsidP="00330360">
      <w:pPr>
        <w:spacing w:line="360" w:lineRule="auto"/>
        <w:jc w:val="both"/>
        <w:rPr>
          <w:rFonts w:ascii="Arial" w:hAnsi="Arial" w:cs="Arial"/>
        </w:rPr>
      </w:pPr>
      <w:r w:rsidRPr="0047298E">
        <w:rPr>
          <w:rFonts w:ascii="Arial" w:hAnsi="Arial" w:cs="Arial"/>
          <w:b/>
        </w:rPr>
        <w:t xml:space="preserve">2. </w:t>
      </w:r>
      <w:r w:rsidRPr="0047298E">
        <w:rPr>
          <w:rFonts w:ascii="Arial" w:hAnsi="Arial" w:cs="Arial"/>
        </w:rPr>
        <w:t xml:space="preserve">Özdamar S., </w:t>
      </w:r>
      <w:proofErr w:type="spellStart"/>
      <w:proofErr w:type="gramStart"/>
      <w:r w:rsidRPr="0047298E">
        <w:rPr>
          <w:rFonts w:ascii="Arial" w:hAnsi="Arial" w:cs="Arial"/>
        </w:rPr>
        <w:t>H.Ülger</w:t>
      </w:r>
      <w:proofErr w:type="spellEnd"/>
      <w:proofErr w:type="gramEnd"/>
      <w:r w:rsidRPr="0047298E">
        <w:rPr>
          <w:rFonts w:ascii="Arial" w:hAnsi="Arial" w:cs="Arial"/>
        </w:rPr>
        <w:t xml:space="preserve">, </w:t>
      </w:r>
      <w:r w:rsidRPr="0047298E">
        <w:rPr>
          <w:rFonts w:ascii="Arial" w:hAnsi="Arial" w:cs="Arial"/>
          <w:b/>
          <w:bCs/>
        </w:rPr>
        <w:t xml:space="preserve">H. Çetin Sorkun, </w:t>
      </w:r>
      <w:r w:rsidRPr="0047298E">
        <w:rPr>
          <w:rFonts w:ascii="Arial" w:hAnsi="Arial" w:cs="Arial"/>
          <w:bCs/>
        </w:rPr>
        <w:t>İ.</w:t>
      </w:r>
      <w:r w:rsidRPr="0047298E">
        <w:rPr>
          <w:rFonts w:ascii="Arial" w:hAnsi="Arial" w:cs="Arial"/>
          <w:b/>
          <w:bCs/>
        </w:rPr>
        <w:t xml:space="preserve"> </w:t>
      </w:r>
      <w:r w:rsidRPr="0047298E">
        <w:rPr>
          <w:rFonts w:ascii="Arial" w:hAnsi="Arial" w:cs="Arial"/>
        </w:rPr>
        <w:t>Müderris, “</w:t>
      </w:r>
      <w:proofErr w:type="spellStart"/>
      <w:r w:rsidRPr="0047298E">
        <w:rPr>
          <w:rFonts w:ascii="Arial" w:hAnsi="Arial" w:cs="Arial"/>
        </w:rPr>
        <w:t>Effects</w:t>
      </w:r>
      <w:proofErr w:type="spellEnd"/>
      <w:r w:rsidRPr="0047298E">
        <w:rPr>
          <w:rFonts w:ascii="Arial" w:hAnsi="Arial" w:cs="Arial"/>
        </w:rPr>
        <w:t xml:space="preserve"> of </w:t>
      </w:r>
      <w:proofErr w:type="spellStart"/>
      <w:r w:rsidRPr="0047298E">
        <w:rPr>
          <w:rFonts w:ascii="Arial" w:hAnsi="Arial" w:cs="Arial"/>
        </w:rPr>
        <w:t>Hysterectomy</w:t>
      </w:r>
      <w:proofErr w:type="spellEnd"/>
      <w:r w:rsidRPr="0047298E">
        <w:rPr>
          <w:rFonts w:ascii="Arial" w:hAnsi="Arial" w:cs="Arial"/>
        </w:rPr>
        <w:t xml:space="preserve"> on </w:t>
      </w:r>
      <w:proofErr w:type="spellStart"/>
      <w:r w:rsidRPr="0047298E">
        <w:rPr>
          <w:rFonts w:ascii="Arial" w:hAnsi="Arial" w:cs="Arial"/>
        </w:rPr>
        <w:t>Ovarian</w:t>
      </w:r>
      <w:proofErr w:type="spellEnd"/>
      <w:r w:rsidRPr="0047298E">
        <w:rPr>
          <w:rFonts w:ascii="Arial" w:hAnsi="Arial" w:cs="Arial"/>
        </w:rPr>
        <w:t xml:space="preserve"> </w:t>
      </w:r>
      <w:proofErr w:type="spellStart"/>
      <w:r w:rsidRPr="0047298E">
        <w:rPr>
          <w:rFonts w:ascii="Arial" w:hAnsi="Arial" w:cs="Arial"/>
        </w:rPr>
        <w:t>Morphology</w:t>
      </w:r>
      <w:proofErr w:type="spellEnd"/>
      <w:r w:rsidRPr="0047298E">
        <w:rPr>
          <w:rFonts w:ascii="Arial" w:hAnsi="Arial" w:cs="Arial"/>
        </w:rPr>
        <w:t xml:space="preserve"> </w:t>
      </w:r>
      <w:proofErr w:type="spellStart"/>
      <w:r w:rsidRPr="0047298E">
        <w:rPr>
          <w:rFonts w:ascii="Arial" w:hAnsi="Arial" w:cs="Arial"/>
        </w:rPr>
        <w:t>and</w:t>
      </w:r>
      <w:proofErr w:type="spellEnd"/>
      <w:r w:rsidRPr="0047298E">
        <w:rPr>
          <w:rFonts w:ascii="Arial" w:hAnsi="Arial" w:cs="Arial"/>
        </w:rPr>
        <w:t xml:space="preserve"> Serum FSH Level in </w:t>
      </w:r>
      <w:proofErr w:type="spellStart"/>
      <w:r w:rsidRPr="0047298E">
        <w:rPr>
          <w:rFonts w:ascii="Arial" w:hAnsi="Arial" w:cs="Arial"/>
        </w:rPr>
        <w:t>Rats</w:t>
      </w:r>
      <w:proofErr w:type="spellEnd"/>
      <w:r w:rsidRPr="0047298E">
        <w:rPr>
          <w:rFonts w:ascii="Arial" w:hAnsi="Arial" w:cs="Arial"/>
        </w:rPr>
        <w:t xml:space="preserve">”, </w:t>
      </w:r>
      <w:proofErr w:type="spellStart"/>
      <w:r w:rsidRPr="0047298E">
        <w:rPr>
          <w:rFonts w:ascii="Arial" w:hAnsi="Arial" w:cs="Arial"/>
          <w:i/>
        </w:rPr>
        <w:t>Maturitas</w:t>
      </w:r>
      <w:proofErr w:type="spellEnd"/>
      <w:r w:rsidRPr="0047298E">
        <w:rPr>
          <w:rFonts w:ascii="Arial" w:hAnsi="Arial" w:cs="Arial"/>
        </w:rPr>
        <w:t xml:space="preserve"> (</w:t>
      </w:r>
      <w:proofErr w:type="spellStart"/>
      <w:r w:rsidRPr="0047298E">
        <w:rPr>
          <w:rFonts w:ascii="Arial" w:hAnsi="Arial" w:cs="Arial"/>
          <w:i/>
        </w:rPr>
        <w:t>The</w:t>
      </w:r>
      <w:proofErr w:type="spellEnd"/>
      <w:r w:rsidRPr="0047298E">
        <w:rPr>
          <w:rFonts w:ascii="Arial" w:hAnsi="Arial" w:cs="Arial"/>
          <w:i/>
        </w:rPr>
        <w:t xml:space="preserve"> </w:t>
      </w:r>
      <w:proofErr w:type="spellStart"/>
      <w:r w:rsidRPr="0047298E">
        <w:rPr>
          <w:rFonts w:ascii="Arial" w:hAnsi="Arial" w:cs="Arial"/>
          <w:i/>
        </w:rPr>
        <w:t>European</w:t>
      </w:r>
      <w:proofErr w:type="spellEnd"/>
      <w:r w:rsidRPr="0047298E">
        <w:rPr>
          <w:rFonts w:ascii="Arial" w:hAnsi="Arial" w:cs="Arial"/>
          <w:i/>
        </w:rPr>
        <w:t xml:space="preserve"> </w:t>
      </w:r>
      <w:proofErr w:type="spellStart"/>
      <w:r w:rsidRPr="0047298E">
        <w:rPr>
          <w:rFonts w:ascii="Arial" w:hAnsi="Arial" w:cs="Arial"/>
          <w:i/>
        </w:rPr>
        <w:t>Menopause</w:t>
      </w:r>
      <w:proofErr w:type="spellEnd"/>
      <w:r w:rsidRPr="0047298E">
        <w:rPr>
          <w:rFonts w:ascii="Arial" w:hAnsi="Arial" w:cs="Arial"/>
          <w:i/>
        </w:rPr>
        <w:t xml:space="preserve"> </w:t>
      </w:r>
      <w:proofErr w:type="spellStart"/>
      <w:r w:rsidRPr="0047298E">
        <w:rPr>
          <w:rFonts w:ascii="Arial" w:hAnsi="Arial" w:cs="Arial"/>
          <w:i/>
        </w:rPr>
        <w:t>Journal</w:t>
      </w:r>
      <w:proofErr w:type="spellEnd"/>
      <w:r w:rsidRPr="0047298E">
        <w:rPr>
          <w:rFonts w:ascii="Arial" w:hAnsi="Arial" w:cs="Arial"/>
          <w:i/>
        </w:rPr>
        <w:t xml:space="preserve">) </w:t>
      </w:r>
      <w:r w:rsidRPr="0047298E">
        <w:rPr>
          <w:rFonts w:ascii="Arial" w:hAnsi="Arial" w:cs="Arial"/>
          <w:b/>
        </w:rPr>
        <w:t>52</w:t>
      </w:r>
      <w:r w:rsidRPr="0047298E">
        <w:rPr>
          <w:rFonts w:ascii="Arial" w:hAnsi="Arial" w:cs="Arial"/>
        </w:rPr>
        <w:t>, 60-64, (2005).</w:t>
      </w:r>
    </w:p>
    <w:p w14:paraId="408AD65B" w14:textId="77777777" w:rsidR="00330360" w:rsidRPr="0047298E" w:rsidRDefault="00330360" w:rsidP="00330360">
      <w:pPr>
        <w:autoSpaceDE w:val="0"/>
        <w:autoSpaceDN w:val="0"/>
        <w:adjustRightInd w:val="0"/>
        <w:spacing w:line="360" w:lineRule="auto"/>
        <w:ind w:right="18"/>
        <w:jc w:val="both"/>
        <w:rPr>
          <w:rFonts w:ascii="Arial" w:hAnsi="Arial" w:cs="Arial"/>
          <w:bCs/>
        </w:rPr>
      </w:pPr>
      <w:r w:rsidRPr="0047298E">
        <w:rPr>
          <w:rFonts w:ascii="Arial" w:hAnsi="Arial" w:cs="Arial"/>
          <w:b/>
        </w:rPr>
        <w:lastRenderedPageBreak/>
        <w:t xml:space="preserve">3. </w:t>
      </w:r>
      <w:proofErr w:type="spellStart"/>
      <w:r w:rsidRPr="0047298E">
        <w:rPr>
          <w:rFonts w:ascii="Arial" w:hAnsi="Arial" w:cs="Arial"/>
        </w:rPr>
        <w:t>Tomatır</w:t>
      </w:r>
      <w:proofErr w:type="spellEnd"/>
      <w:r w:rsidRPr="0047298E">
        <w:rPr>
          <w:rFonts w:ascii="Arial" w:hAnsi="Arial" w:cs="Arial"/>
        </w:rPr>
        <w:t xml:space="preserve"> A.G., A. Özşahin, </w:t>
      </w:r>
      <w:r w:rsidRPr="0047298E">
        <w:rPr>
          <w:rFonts w:ascii="Arial" w:hAnsi="Arial" w:cs="Arial"/>
          <w:b/>
          <w:bCs/>
        </w:rPr>
        <w:t xml:space="preserve">H.C. Sorkun, </w:t>
      </w:r>
      <w:r w:rsidRPr="0047298E">
        <w:rPr>
          <w:rFonts w:ascii="Arial" w:hAnsi="Arial" w:cs="Arial"/>
          <w:bCs/>
        </w:rPr>
        <w:t>H. Demirhan, B. Akdağ, “</w:t>
      </w:r>
      <w:proofErr w:type="spellStart"/>
      <w:r w:rsidRPr="0047298E">
        <w:rPr>
          <w:rFonts w:ascii="Arial" w:hAnsi="Arial" w:cs="Arial"/>
          <w:bCs/>
        </w:rPr>
        <w:t>Midwives</w:t>
      </w:r>
      <w:proofErr w:type="spellEnd"/>
      <w:r w:rsidRPr="0047298E">
        <w:rPr>
          <w:rFonts w:ascii="Arial" w:hAnsi="Arial" w:cs="Arial"/>
          <w:bCs/>
        </w:rPr>
        <w:t xml:space="preserve">’ </w:t>
      </w:r>
      <w:proofErr w:type="spellStart"/>
      <w:r w:rsidRPr="0047298E">
        <w:rPr>
          <w:rFonts w:ascii="Arial" w:hAnsi="Arial" w:cs="Arial"/>
          <w:bCs/>
        </w:rPr>
        <w:t>Approach</w:t>
      </w:r>
      <w:proofErr w:type="spellEnd"/>
      <w:r w:rsidRPr="0047298E">
        <w:rPr>
          <w:rFonts w:ascii="Arial" w:hAnsi="Arial" w:cs="Arial"/>
          <w:bCs/>
        </w:rPr>
        <w:t xml:space="preserve"> </w:t>
      </w:r>
      <w:proofErr w:type="spellStart"/>
      <w:r w:rsidRPr="0047298E">
        <w:rPr>
          <w:rFonts w:ascii="Arial" w:hAnsi="Arial" w:cs="Arial"/>
          <w:bCs/>
        </w:rPr>
        <w:t>to</w:t>
      </w:r>
      <w:proofErr w:type="spellEnd"/>
      <w:r w:rsidRPr="0047298E">
        <w:rPr>
          <w:rFonts w:ascii="Arial" w:hAnsi="Arial" w:cs="Arial"/>
          <w:bCs/>
        </w:rPr>
        <w:t xml:space="preserve"> </w:t>
      </w:r>
      <w:proofErr w:type="spellStart"/>
      <w:r w:rsidRPr="0047298E">
        <w:rPr>
          <w:rFonts w:ascii="Arial" w:hAnsi="Arial" w:cs="Arial"/>
          <w:bCs/>
        </w:rPr>
        <w:t>Genetic</w:t>
      </w:r>
      <w:proofErr w:type="spellEnd"/>
      <w:r w:rsidRPr="0047298E">
        <w:rPr>
          <w:rFonts w:ascii="Arial" w:hAnsi="Arial" w:cs="Arial"/>
          <w:bCs/>
        </w:rPr>
        <w:t xml:space="preserve"> </w:t>
      </w:r>
      <w:proofErr w:type="spellStart"/>
      <w:r w:rsidRPr="0047298E">
        <w:rPr>
          <w:rFonts w:ascii="Arial" w:hAnsi="Arial" w:cs="Arial"/>
          <w:bCs/>
        </w:rPr>
        <w:t>Diseases</w:t>
      </w:r>
      <w:proofErr w:type="spellEnd"/>
      <w:r w:rsidRPr="0047298E">
        <w:rPr>
          <w:rFonts w:ascii="Arial" w:hAnsi="Arial" w:cs="Arial"/>
          <w:bCs/>
        </w:rPr>
        <w:t xml:space="preserve"> </w:t>
      </w:r>
      <w:proofErr w:type="spellStart"/>
      <w:r w:rsidRPr="0047298E">
        <w:rPr>
          <w:rFonts w:ascii="Arial" w:hAnsi="Arial" w:cs="Arial"/>
          <w:bCs/>
        </w:rPr>
        <w:t>and</w:t>
      </w:r>
      <w:proofErr w:type="spellEnd"/>
      <w:r w:rsidRPr="0047298E">
        <w:rPr>
          <w:rFonts w:ascii="Arial" w:hAnsi="Arial" w:cs="Arial"/>
          <w:bCs/>
        </w:rPr>
        <w:t xml:space="preserve"> </w:t>
      </w:r>
      <w:proofErr w:type="spellStart"/>
      <w:r w:rsidRPr="0047298E">
        <w:rPr>
          <w:rFonts w:ascii="Arial" w:hAnsi="Arial" w:cs="Arial"/>
          <w:bCs/>
        </w:rPr>
        <w:t>Genetic</w:t>
      </w:r>
      <w:proofErr w:type="spellEnd"/>
      <w:r w:rsidRPr="0047298E">
        <w:rPr>
          <w:rFonts w:ascii="Arial" w:hAnsi="Arial" w:cs="Arial"/>
          <w:bCs/>
        </w:rPr>
        <w:t xml:space="preserve"> </w:t>
      </w:r>
      <w:proofErr w:type="spellStart"/>
      <w:r w:rsidRPr="0047298E">
        <w:rPr>
          <w:rFonts w:ascii="Arial" w:hAnsi="Arial" w:cs="Arial"/>
          <w:bCs/>
        </w:rPr>
        <w:t>Counseling</w:t>
      </w:r>
      <w:proofErr w:type="spellEnd"/>
      <w:r w:rsidRPr="0047298E">
        <w:rPr>
          <w:rFonts w:ascii="Arial" w:hAnsi="Arial" w:cs="Arial"/>
          <w:bCs/>
        </w:rPr>
        <w:t xml:space="preserve"> in Denizli, </w:t>
      </w:r>
      <w:proofErr w:type="spellStart"/>
      <w:r w:rsidRPr="0047298E">
        <w:rPr>
          <w:rFonts w:ascii="Arial" w:hAnsi="Arial" w:cs="Arial"/>
          <w:bCs/>
        </w:rPr>
        <w:t>Turkey</w:t>
      </w:r>
      <w:proofErr w:type="spellEnd"/>
      <w:r w:rsidRPr="0047298E">
        <w:rPr>
          <w:rFonts w:ascii="Arial" w:hAnsi="Arial" w:cs="Arial"/>
          <w:bCs/>
        </w:rPr>
        <w:t xml:space="preserve">”, </w:t>
      </w:r>
      <w:proofErr w:type="spellStart"/>
      <w:r w:rsidRPr="0047298E">
        <w:rPr>
          <w:rFonts w:ascii="Arial" w:hAnsi="Arial" w:cs="Arial"/>
          <w:bCs/>
          <w:i/>
        </w:rPr>
        <w:t>Journal</w:t>
      </w:r>
      <w:proofErr w:type="spellEnd"/>
      <w:r w:rsidRPr="0047298E">
        <w:rPr>
          <w:rFonts w:ascii="Arial" w:hAnsi="Arial" w:cs="Arial"/>
          <w:bCs/>
          <w:i/>
        </w:rPr>
        <w:t xml:space="preserve"> of </w:t>
      </w:r>
      <w:proofErr w:type="spellStart"/>
      <w:r w:rsidRPr="0047298E">
        <w:rPr>
          <w:rFonts w:ascii="Arial" w:hAnsi="Arial" w:cs="Arial"/>
          <w:bCs/>
          <w:i/>
        </w:rPr>
        <w:t>Genetic</w:t>
      </w:r>
      <w:proofErr w:type="spellEnd"/>
      <w:r w:rsidRPr="0047298E">
        <w:rPr>
          <w:rFonts w:ascii="Arial" w:hAnsi="Arial" w:cs="Arial"/>
          <w:bCs/>
          <w:i/>
        </w:rPr>
        <w:t xml:space="preserve"> </w:t>
      </w:r>
      <w:proofErr w:type="spellStart"/>
      <w:r w:rsidRPr="0047298E">
        <w:rPr>
          <w:rFonts w:ascii="Arial" w:hAnsi="Arial" w:cs="Arial"/>
          <w:bCs/>
          <w:i/>
        </w:rPr>
        <w:t>Counseling</w:t>
      </w:r>
      <w:proofErr w:type="spellEnd"/>
      <w:r w:rsidRPr="0047298E">
        <w:rPr>
          <w:rFonts w:ascii="Arial" w:hAnsi="Arial" w:cs="Arial"/>
          <w:bCs/>
          <w:i/>
        </w:rPr>
        <w:t xml:space="preserve"> </w:t>
      </w:r>
      <w:r w:rsidRPr="0047298E">
        <w:rPr>
          <w:rFonts w:ascii="Arial" w:hAnsi="Arial" w:cs="Arial"/>
          <w:b/>
          <w:bCs/>
        </w:rPr>
        <w:t>15(3)</w:t>
      </w:r>
      <w:r w:rsidRPr="0047298E">
        <w:rPr>
          <w:rFonts w:ascii="Arial" w:hAnsi="Arial" w:cs="Arial"/>
          <w:bCs/>
        </w:rPr>
        <w:t>, 191-198,</w:t>
      </w:r>
      <w:r w:rsidRPr="0047298E">
        <w:rPr>
          <w:rFonts w:ascii="Arial" w:hAnsi="Arial" w:cs="Arial"/>
          <w:bCs/>
          <w:i/>
        </w:rPr>
        <w:t xml:space="preserve"> </w:t>
      </w:r>
      <w:r w:rsidRPr="0047298E">
        <w:rPr>
          <w:rFonts w:ascii="Arial" w:hAnsi="Arial" w:cs="Arial"/>
          <w:bCs/>
        </w:rPr>
        <w:t>2006.</w:t>
      </w:r>
    </w:p>
    <w:p w14:paraId="294E253F" w14:textId="77777777" w:rsidR="00330360" w:rsidRPr="0047298E" w:rsidRDefault="00330360" w:rsidP="00330360">
      <w:pPr>
        <w:autoSpaceDE w:val="0"/>
        <w:autoSpaceDN w:val="0"/>
        <w:adjustRightInd w:val="0"/>
        <w:spacing w:line="360" w:lineRule="auto"/>
        <w:ind w:right="18"/>
        <w:jc w:val="both"/>
        <w:rPr>
          <w:rFonts w:ascii="Arial" w:hAnsi="Arial" w:cs="Arial"/>
        </w:rPr>
      </w:pPr>
      <w:r w:rsidRPr="0047298E">
        <w:rPr>
          <w:rFonts w:ascii="Arial" w:hAnsi="Arial" w:cs="Arial"/>
          <w:b/>
        </w:rPr>
        <w:t xml:space="preserve">4. </w:t>
      </w:r>
      <w:proofErr w:type="spellStart"/>
      <w:r w:rsidRPr="0047298E">
        <w:rPr>
          <w:rFonts w:ascii="Arial" w:hAnsi="Arial" w:cs="Arial"/>
        </w:rPr>
        <w:t>Tomatır</w:t>
      </w:r>
      <w:proofErr w:type="spellEnd"/>
      <w:r w:rsidRPr="0047298E">
        <w:rPr>
          <w:rFonts w:ascii="Arial" w:hAnsi="Arial" w:cs="Arial"/>
        </w:rPr>
        <w:t xml:space="preserve"> A.G.,</w:t>
      </w:r>
      <w:r w:rsidRPr="0047298E">
        <w:rPr>
          <w:rFonts w:ascii="Arial" w:hAnsi="Arial" w:cs="Arial"/>
          <w:b/>
          <w:bCs/>
        </w:rPr>
        <w:t xml:space="preserve"> H.C. Sorkun, </w:t>
      </w:r>
      <w:r w:rsidRPr="0047298E">
        <w:rPr>
          <w:rFonts w:ascii="Arial" w:hAnsi="Arial" w:cs="Arial"/>
          <w:bCs/>
        </w:rPr>
        <w:t>H. Demirhan, B. Akdağ, “</w:t>
      </w:r>
      <w:proofErr w:type="spellStart"/>
      <w:r w:rsidRPr="0047298E">
        <w:rPr>
          <w:rFonts w:ascii="Arial" w:hAnsi="Arial" w:cs="Arial"/>
          <w:bCs/>
        </w:rPr>
        <w:t>Nurses</w:t>
      </w:r>
      <w:proofErr w:type="spellEnd"/>
      <w:r w:rsidRPr="0047298E">
        <w:rPr>
          <w:rFonts w:ascii="Arial" w:hAnsi="Arial" w:cs="Arial"/>
          <w:bCs/>
        </w:rPr>
        <w:t xml:space="preserve">’ </w:t>
      </w:r>
      <w:proofErr w:type="spellStart"/>
      <w:r w:rsidRPr="0047298E">
        <w:rPr>
          <w:rFonts w:ascii="Arial" w:hAnsi="Arial" w:cs="Arial"/>
          <w:bCs/>
        </w:rPr>
        <w:t>Professed</w:t>
      </w:r>
      <w:proofErr w:type="spellEnd"/>
      <w:r w:rsidRPr="0047298E">
        <w:rPr>
          <w:rFonts w:ascii="Arial" w:hAnsi="Arial" w:cs="Arial"/>
          <w:bCs/>
        </w:rPr>
        <w:t xml:space="preserve"> Knowledge of Genetics </w:t>
      </w:r>
      <w:proofErr w:type="spellStart"/>
      <w:r w:rsidRPr="0047298E">
        <w:rPr>
          <w:rFonts w:ascii="Arial" w:hAnsi="Arial" w:cs="Arial"/>
          <w:bCs/>
        </w:rPr>
        <w:t>and</w:t>
      </w:r>
      <w:proofErr w:type="spellEnd"/>
      <w:r w:rsidRPr="0047298E">
        <w:rPr>
          <w:rFonts w:ascii="Arial" w:hAnsi="Arial" w:cs="Arial"/>
          <w:bCs/>
        </w:rPr>
        <w:t xml:space="preserve"> </w:t>
      </w:r>
      <w:proofErr w:type="spellStart"/>
      <w:r w:rsidRPr="0047298E">
        <w:rPr>
          <w:rFonts w:ascii="Arial" w:hAnsi="Arial" w:cs="Arial"/>
          <w:bCs/>
        </w:rPr>
        <w:t>Genetic</w:t>
      </w:r>
      <w:proofErr w:type="spellEnd"/>
      <w:r w:rsidRPr="0047298E">
        <w:rPr>
          <w:rFonts w:ascii="Arial" w:hAnsi="Arial" w:cs="Arial"/>
          <w:bCs/>
        </w:rPr>
        <w:t xml:space="preserve"> </w:t>
      </w:r>
      <w:proofErr w:type="spellStart"/>
      <w:r w:rsidRPr="0047298E">
        <w:rPr>
          <w:rFonts w:ascii="Arial" w:hAnsi="Arial" w:cs="Arial"/>
          <w:bCs/>
        </w:rPr>
        <w:t>Counseling</w:t>
      </w:r>
      <w:proofErr w:type="spellEnd"/>
      <w:r w:rsidRPr="0047298E">
        <w:rPr>
          <w:rFonts w:ascii="Arial" w:hAnsi="Arial" w:cs="Arial"/>
          <w:bCs/>
        </w:rPr>
        <w:t xml:space="preserve">”, </w:t>
      </w:r>
      <w:proofErr w:type="spellStart"/>
      <w:r w:rsidRPr="0047298E">
        <w:rPr>
          <w:rFonts w:ascii="Arial" w:hAnsi="Arial" w:cs="Arial"/>
          <w:bCs/>
          <w:i/>
          <w:iCs/>
        </w:rPr>
        <w:t>Tohoku</w:t>
      </w:r>
      <w:proofErr w:type="spellEnd"/>
      <w:r w:rsidRPr="0047298E">
        <w:rPr>
          <w:rFonts w:ascii="Arial" w:hAnsi="Arial" w:cs="Arial"/>
          <w:bCs/>
          <w:i/>
          <w:iCs/>
        </w:rPr>
        <w:t xml:space="preserve"> J </w:t>
      </w:r>
      <w:proofErr w:type="spellStart"/>
      <w:r w:rsidRPr="0047298E">
        <w:rPr>
          <w:rFonts w:ascii="Arial" w:hAnsi="Arial" w:cs="Arial"/>
          <w:bCs/>
          <w:i/>
          <w:iCs/>
        </w:rPr>
        <w:t>Exp</w:t>
      </w:r>
      <w:proofErr w:type="spellEnd"/>
      <w:r w:rsidRPr="0047298E">
        <w:rPr>
          <w:rFonts w:ascii="Arial" w:hAnsi="Arial" w:cs="Arial"/>
          <w:bCs/>
          <w:i/>
          <w:iCs/>
        </w:rPr>
        <w:t xml:space="preserve"> </w:t>
      </w:r>
      <w:proofErr w:type="spellStart"/>
      <w:r w:rsidRPr="0047298E">
        <w:rPr>
          <w:rFonts w:ascii="Arial" w:hAnsi="Arial" w:cs="Arial"/>
          <w:bCs/>
          <w:i/>
          <w:iCs/>
        </w:rPr>
        <w:t>Med</w:t>
      </w:r>
      <w:proofErr w:type="spellEnd"/>
      <w:r w:rsidRPr="0047298E">
        <w:rPr>
          <w:rFonts w:ascii="Arial" w:hAnsi="Arial" w:cs="Arial"/>
          <w:bCs/>
        </w:rPr>
        <w:t xml:space="preserve">, </w:t>
      </w:r>
      <w:r w:rsidRPr="0047298E">
        <w:rPr>
          <w:rFonts w:ascii="Arial" w:hAnsi="Arial" w:cs="Arial"/>
          <w:b/>
          <w:bCs/>
        </w:rPr>
        <w:t>210</w:t>
      </w:r>
      <w:r w:rsidRPr="0047298E">
        <w:rPr>
          <w:rFonts w:ascii="Arial" w:hAnsi="Arial" w:cs="Arial"/>
          <w:bCs/>
        </w:rPr>
        <w:t xml:space="preserve">, 321-332, (2006). </w:t>
      </w:r>
      <w:r w:rsidRPr="0047298E">
        <w:rPr>
          <w:rFonts w:ascii="Arial" w:hAnsi="Arial" w:cs="Arial"/>
        </w:rPr>
        <w:t>(TÜBİTAK, Uluslararası Bilimsel Yayınları Teşvik Programı tarafından desteklendi).</w:t>
      </w:r>
    </w:p>
    <w:p w14:paraId="35F7A09A" w14:textId="77777777" w:rsidR="00330360" w:rsidRPr="0047298E" w:rsidRDefault="00330360" w:rsidP="00330360">
      <w:pPr>
        <w:autoSpaceDE w:val="0"/>
        <w:autoSpaceDN w:val="0"/>
        <w:adjustRightInd w:val="0"/>
        <w:spacing w:line="360" w:lineRule="auto"/>
        <w:ind w:right="18"/>
        <w:jc w:val="both"/>
        <w:rPr>
          <w:rFonts w:ascii="Arial" w:hAnsi="Arial" w:cs="Arial"/>
          <w:color w:val="000000"/>
        </w:rPr>
      </w:pPr>
      <w:r w:rsidRPr="0047298E">
        <w:rPr>
          <w:rFonts w:ascii="Arial" w:hAnsi="Arial" w:cs="Arial"/>
          <w:b/>
        </w:rPr>
        <w:t xml:space="preserve">5. </w:t>
      </w:r>
      <w:proofErr w:type="spellStart"/>
      <w:r w:rsidRPr="0047298E">
        <w:rPr>
          <w:rFonts w:ascii="Arial" w:hAnsi="Arial" w:cs="Arial"/>
        </w:rPr>
        <w:t>Tomatır</w:t>
      </w:r>
      <w:proofErr w:type="spellEnd"/>
      <w:r w:rsidRPr="0047298E">
        <w:rPr>
          <w:rFonts w:ascii="Arial" w:hAnsi="Arial" w:cs="Arial"/>
        </w:rPr>
        <w:t xml:space="preserve"> A.G.,</w:t>
      </w:r>
      <w:r w:rsidRPr="0047298E">
        <w:rPr>
          <w:rFonts w:ascii="Arial" w:hAnsi="Arial" w:cs="Arial"/>
          <w:b/>
          <w:bCs/>
        </w:rPr>
        <w:t xml:space="preserve"> H.C. Sorkun, </w:t>
      </w:r>
      <w:r w:rsidRPr="0047298E">
        <w:rPr>
          <w:rFonts w:ascii="Arial" w:hAnsi="Arial" w:cs="Arial"/>
          <w:bCs/>
        </w:rPr>
        <w:t>H. Demirhan, B. Akdağ, “</w:t>
      </w:r>
      <w:r w:rsidRPr="0047298E">
        <w:rPr>
          <w:rFonts w:ascii="Arial" w:hAnsi="Arial" w:cs="Arial"/>
        </w:rPr>
        <w:t xml:space="preserve">Genetics </w:t>
      </w:r>
      <w:proofErr w:type="spellStart"/>
      <w:r w:rsidRPr="0047298E">
        <w:rPr>
          <w:rFonts w:ascii="Arial" w:hAnsi="Arial" w:cs="Arial"/>
        </w:rPr>
        <w:t>and</w:t>
      </w:r>
      <w:proofErr w:type="spellEnd"/>
      <w:r w:rsidRPr="0047298E">
        <w:rPr>
          <w:rFonts w:ascii="Arial" w:hAnsi="Arial" w:cs="Arial"/>
        </w:rPr>
        <w:t xml:space="preserve"> </w:t>
      </w:r>
      <w:proofErr w:type="spellStart"/>
      <w:r w:rsidRPr="0047298E">
        <w:rPr>
          <w:rFonts w:ascii="Arial" w:hAnsi="Arial" w:cs="Arial"/>
        </w:rPr>
        <w:t>genetic</w:t>
      </w:r>
      <w:proofErr w:type="spellEnd"/>
      <w:r w:rsidRPr="0047298E">
        <w:rPr>
          <w:rFonts w:ascii="Arial" w:hAnsi="Arial" w:cs="Arial"/>
        </w:rPr>
        <w:t xml:space="preserve"> </w:t>
      </w:r>
      <w:proofErr w:type="spellStart"/>
      <w:r w:rsidRPr="0047298E">
        <w:rPr>
          <w:rFonts w:ascii="Arial" w:hAnsi="Arial" w:cs="Arial"/>
        </w:rPr>
        <w:t>counseling</w:t>
      </w:r>
      <w:proofErr w:type="spellEnd"/>
      <w:r w:rsidRPr="0047298E">
        <w:rPr>
          <w:rFonts w:ascii="Arial" w:hAnsi="Arial" w:cs="Arial"/>
        </w:rPr>
        <w:t xml:space="preserve">: </w:t>
      </w:r>
      <w:proofErr w:type="spellStart"/>
      <w:r w:rsidRPr="0047298E">
        <w:rPr>
          <w:rFonts w:ascii="Arial" w:hAnsi="Arial" w:cs="Arial"/>
        </w:rPr>
        <w:t>practices</w:t>
      </w:r>
      <w:proofErr w:type="spellEnd"/>
      <w:r w:rsidRPr="0047298E">
        <w:rPr>
          <w:rFonts w:ascii="Arial" w:hAnsi="Arial" w:cs="Arial"/>
        </w:rPr>
        <w:t xml:space="preserve"> </w:t>
      </w:r>
      <w:proofErr w:type="spellStart"/>
      <w:r w:rsidRPr="0047298E">
        <w:rPr>
          <w:rFonts w:ascii="Arial" w:hAnsi="Arial" w:cs="Arial"/>
        </w:rPr>
        <w:t>and</w:t>
      </w:r>
      <w:proofErr w:type="spellEnd"/>
      <w:r w:rsidRPr="0047298E">
        <w:rPr>
          <w:rFonts w:ascii="Arial" w:hAnsi="Arial" w:cs="Arial"/>
        </w:rPr>
        <w:t xml:space="preserve"> </w:t>
      </w:r>
      <w:proofErr w:type="spellStart"/>
      <w:r w:rsidRPr="0047298E">
        <w:rPr>
          <w:rFonts w:ascii="Arial" w:hAnsi="Arial" w:cs="Arial"/>
        </w:rPr>
        <w:t>opinions</w:t>
      </w:r>
      <w:proofErr w:type="spellEnd"/>
      <w:r w:rsidRPr="0047298E">
        <w:rPr>
          <w:rFonts w:ascii="Arial" w:hAnsi="Arial" w:cs="Arial"/>
        </w:rPr>
        <w:t xml:space="preserve"> of </w:t>
      </w:r>
      <w:proofErr w:type="spellStart"/>
      <w:r w:rsidRPr="0047298E">
        <w:rPr>
          <w:rFonts w:ascii="Arial" w:hAnsi="Arial" w:cs="Arial"/>
        </w:rPr>
        <w:t>primary</w:t>
      </w:r>
      <w:proofErr w:type="spellEnd"/>
      <w:r w:rsidRPr="0047298E">
        <w:rPr>
          <w:rFonts w:ascii="Arial" w:hAnsi="Arial" w:cs="Arial"/>
        </w:rPr>
        <w:t xml:space="preserve"> </w:t>
      </w:r>
      <w:proofErr w:type="spellStart"/>
      <w:r w:rsidRPr="0047298E">
        <w:rPr>
          <w:rFonts w:ascii="Arial" w:hAnsi="Arial" w:cs="Arial"/>
        </w:rPr>
        <w:t>care</w:t>
      </w:r>
      <w:proofErr w:type="spellEnd"/>
      <w:r w:rsidRPr="0047298E">
        <w:rPr>
          <w:rFonts w:ascii="Arial" w:hAnsi="Arial" w:cs="Arial"/>
        </w:rPr>
        <w:t xml:space="preserve"> </w:t>
      </w:r>
      <w:proofErr w:type="spellStart"/>
      <w:r w:rsidRPr="0047298E">
        <w:rPr>
          <w:rFonts w:ascii="Arial" w:hAnsi="Arial" w:cs="Arial"/>
        </w:rPr>
        <w:t>physicians</w:t>
      </w:r>
      <w:proofErr w:type="spellEnd"/>
      <w:r w:rsidRPr="0047298E">
        <w:rPr>
          <w:rFonts w:ascii="Arial" w:hAnsi="Arial" w:cs="Arial"/>
        </w:rPr>
        <w:t xml:space="preserve"> in </w:t>
      </w:r>
      <w:proofErr w:type="spellStart"/>
      <w:r w:rsidRPr="0047298E">
        <w:rPr>
          <w:rFonts w:ascii="Arial" w:hAnsi="Arial" w:cs="Arial"/>
        </w:rPr>
        <w:t>Turkey</w:t>
      </w:r>
      <w:proofErr w:type="spellEnd"/>
      <w:r w:rsidRPr="0047298E">
        <w:rPr>
          <w:rFonts w:ascii="Arial" w:hAnsi="Arial" w:cs="Arial"/>
        </w:rPr>
        <w:t xml:space="preserve">”, </w:t>
      </w:r>
      <w:proofErr w:type="spellStart"/>
      <w:r w:rsidRPr="0047298E">
        <w:rPr>
          <w:rFonts w:ascii="Arial" w:hAnsi="Arial" w:cs="Arial"/>
          <w:i/>
        </w:rPr>
        <w:t>Genet</w:t>
      </w:r>
      <w:proofErr w:type="spellEnd"/>
      <w:r w:rsidRPr="0047298E">
        <w:rPr>
          <w:rFonts w:ascii="Arial" w:hAnsi="Arial" w:cs="Arial"/>
          <w:i/>
        </w:rPr>
        <w:t xml:space="preserve"> </w:t>
      </w:r>
      <w:proofErr w:type="spellStart"/>
      <w:r w:rsidRPr="0047298E">
        <w:rPr>
          <w:rFonts w:ascii="Arial" w:hAnsi="Arial" w:cs="Arial"/>
          <w:i/>
        </w:rPr>
        <w:t>Med</w:t>
      </w:r>
      <w:proofErr w:type="spellEnd"/>
      <w:r w:rsidRPr="0047298E">
        <w:rPr>
          <w:rFonts w:ascii="Arial" w:hAnsi="Arial" w:cs="Arial"/>
        </w:rPr>
        <w:t xml:space="preserve"> </w:t>
      </w:r>
      <w:r w:rsidRPr="0047298E">
        <w:rPr>
          <w:rFonts w:ascii="Arial" w:hAnsi="Arial" w:cs="Arial"/>
          <w:b/>
        </w:rPr>
        <w:t>9(2)</w:t>
      </w:r>
      <w:r w:rsidRPr="0047298E">
        <w:rPr>
          <w:rFonts w:ascii="Arial" w:hAnsi="Arial" w:cs="Arial"/>
        </w:rPr>
        <w:t xml:space="preserve">:130-5, (2007). (TÜBİTAK, Uluslararası Bilimsel Yayınları Teşvik Programı tarafından desteklendi). </w:t>
      </w:r>
    </w:p>
    <w:p w14:paraId="77D90F0E" w14:textId="77777777" w:rsidR="00330360" w:rsidRPr="0047298E" w:rsidRDefault="00330360" w:rsidP="00330360">
      <w:pPr>
        <w:autoSpaceDE w:val="0"/>
        <w:autoSpaceDN w:val="0"/>
        <w:adjustRightInd w:val="0"/>
        <w:spacing w:line="360" w:lineRule="auto"/>
        <w:ind w:right="18"/>
        <w:jc w:val="both"/>
        <w:rPr>
          <w:rFonts w:ascii="Arial" w:hAnsi="Arial" w:cs="Arial"/>
        </w:rPr>
      </w:pPr>
      <w:r w:rsidRPr="0047298E">
        <w:rPr>
          <w:rFonts w:ascii="Arial" w:hAnsi="Arial" w:cs="Arial"/>
          <w:b/>
        </w:rPr>
        <w:t xml:space="preserve">6. </w:t>
      </w:r>
      <w:r w:rsidRPr="0047298E">
        <w:rPr>
          <w:rFonts w:ascii="Arial" w:hAnsi="Arial" w:cs="Arial"/>
          <w:b/>
          <w:bCs/>
        </w:rPr>
        <w:t xml:space="preserve">Sorkun H.C., </w:t>
      </w:r>
      <w:r w:rsidRPr="0047298E">
        <w:rPr>
          <w:rFonts w:ascii="Arial" w:hAnsi="Arial" w:cs="Arial"/>
          <w:bCs/>
        </w:rPr>
        <w:t xml:space="preserve">F. Bir, M. Akbulut, U. </w:t>
      </w:r>
      <w:proofErr w:type="spellStart"/>
      <w:r w:rsidRPr="0047298E">
        <w:rPr>
          <w:rFonts w:ascii="Arial" w:hAnsi="Arial" w:cs="Arial"/>
          <w:bCs/>
        </w:rPr>
        <w:t>Divrikli</w:t>
      </w:r>
      <w:proofErr w:type="spellEnd"/>
      <w:r w:rsidRPr="0047298E">
        <w:rPr>
          <w:rFonts w:ascii="Arial" w:hAnsi="Arial" w:cs="Arial"/>
          <w:bCs/>
        </w:rPr>
        <w:t xml:space="preserve">, G. Erken, H. Demirhan, E. </w:t>
      </w:r>
      <w:proofErr w:type="spellStart"/>
      <w:r w:rsidRPr="0047298E">
        <w:rPr>
          <w:rFonts w:ascii="Arial" w:hAnsi="Arial" w:cs="Arial"/>
          <w:bCs/>
        </w:rPr>
        <w:t>Duzcan</w:t>
      </w:r>
      <w:proofErr w:type="spellEnd"/>
      <w:r w:rsidRPr="0047298E">
        <w:rPr>
          <w:rFonts w:ascii="Arial" w:hAnsi="Arial" w:cs="Arial"/>
          <w:bCs/>
        </w:rPr>
        <w:t xml:space="preserve">, L. </w:t>
      </w:r>
      <w:proofErr w:type="spellStart"/>
      <w:r w:rsidRPr="0047298E">
        <w:rPr>
          <w:rFonts w:ascii="Arial" w:hAnsi="Arial" w:cs="Arial"/>
          <w:bCs/>
        </w:rPr>
        <w:t>Elci</w:t>
      </w:r>
      <w:proofErr w:type="spellEnd"/>
      <w:r w:rsidRPr="0047298E">
        <w:rPr>
          <w:rFonts w:ascii="Arial" w:hAnsi="Arial" w:cs="Arial"/>
          <w:bCs/>
        </w:rPr>
        <w:t xml:space="preserve">, I. </w:t>
      </w:r>
      <w:proofErr w:type="spellStart"/>
      <w:r w:rsidRPr="0047298E">
        <w:rPr>
          <w:rFonts w:ascii="Arial" w:hAnsi="Arial" w:cs="Arial"/>
          <w:bCs/>
        </w:rPr>
        <w:t>Celik</w:t>
      </w:r>
      <w:proofErr w:type="spellEnd"/>
      <w:r w:rsidRPr="0047298E">
        <w:rPr>
          <w:rFonts w:ascii="Arial" w:hAnsi="Arial" w:cs="Arial"/>
          <w:bCs/>
        </w:rPr>
        <w:t>, U. Yozgatlı, “</w:t>
      </w:r>
      <w:proofErr w:type="spellStart"/>
      <w:r w:rsidRPr="0047298E">
        <w:rPr>
          <w:rStyle w:val="articletitle"/>
          <w:rFonts w:ascii="Arial" w:hAnsi="Arial" w:cs="Arial"/>
        </w:rPr>
        <w:t>The</w:t>
      </w:r>
      <w:proofErr w:type="spellEnd"/>
      <w:r w:rsidRPr="0047298E">
        <w:rPr>
          <w:rStyle w:val="articletitle"/>
          <w:rFonts w:ascii="Arial" w:hAnsi="Arial" w:cs="Arial"/>
        </w:rPr>
        <w:t xml:space="preserve"> </w:t>
      </w:r>
      <w:proofErr w:type="spellStart"/>
      <w:r w:rsidRPr="0047298E">
        <w:rPr>
          <w:rStyle w:val="articletitle"/>
          <w:rFonts w:ascii="Arial" w:hAnsi="Arial" w:cs="Arial"/>
        </w:rPr>
        <w:t>effects</w:t>
      </w:r>
      <w:proofErr w:type="spellEnd"/>
      <w:r w:rsidRPr="0047298E">
        <w:rPr>
          <w:rStyle w:val="articletitle"/>
          <w:rFonts w:ascii="Arial" w:hAnsi="Arial" w:cs="Arial"/>
        </w:rPr>
        <w:t xml:space="preserve"> of </w:t>
      </w:r>
      <w:proofErr w:type="spellStart"/>
      <w:r w:rsidRPr="0047298E">
        <w:rPr>
          <w:rStyle w:val="articletitle"/>
          <w:rFonts w:ascii="Arial" w:hAnsi="Arial" w:cs="Arial"/>
        </w:rPr>
        <w:t>air</w:t>
      </w:r>
      <w:proofErr w:type="spellEnd"/>
      <w:r w:rsidRPr="0047298E">
        <w:rPr>
          <w:rStyle w:val="articletitle"/>
          <w:rFonts w:ascii="Arial" w:hAnsi="Arial" w:cs="Arial"/>
        </w:rPr>
        <w:t xml:space="preserve"> </w:t>
      </w:r>
      <w:proofErr w:type="spellStart"/>
      <w:r w:rsidRPr="0047298E">
        <w:rPr>
          <w:rStyle w:val="articletitle"/>
          <w:rFonts w:ascii="Arial" w:hAnsi="Arial" w:cs="Arial"/>
        </w:rPr>
        <w:t>pollution</w:t>
      </w:r>
      <w:proofErr w:type="spellEnd"/>
      <w:r w:rsidRPr="0047298E">
        <w:rPr>
          <w:rStyle w:val="articletitle"/>
          <w:rFonts w:ascii="Arial" w:hAnsi="Arial" w:cs="Arial"/>
        </w:rPr>
        <w:t xml:space="preserve"> </w:t>
      </w:r>
      <w:proofErr w:type="spellStart"/>
      <w:r w:rsidRPr="0047298E">
        <w:rPr>
          <w:rStyle w:val="articletitle"/>
          <w:rFonts w:ascii="Arial" w:hAnsi="Arial" w:cs="Arial"/>
        </w:rPr>
        <w:t>and</w:t>
      </w:r>
      <w:proofErr w:type="spellEnd"/>
      <w:r w:rsidRPr="0047298E">
        <w:rPr>
          <w:rStyle w:val="articletitle"/>
          <w:rFonts w:ascii="Arial" w:hAnsi="Arial" w:cs="Arial"/>
        </w:rPr>
        <w:t xml:space="preserve"> </w:t>
      </w:r>
      <w:proofErr w:type="spellStart"/>
      <w:r w:rsidRPr="0047298E">
        <w:rPr>
          <w:rStyle w:val="articletitle"/>
          <w:rFonts w:ascii="Arial" w:hAnsi="Arial" w:cs="Arial"/>
        </w:rPr>
        <w:t>smoking</w:t>
      </w:r>
      <w:proofErr w:type="spellEnd"/>
      <w:r w:rsidRPr="0047298E">
        <w:rPr>
          <w:rStyle w:val="articletitle"/>
          <w:rFonts w:ascii="Arial" w:hAnsi="Arial" w:cs="Arial"/>
        </w:rPr>
        <w:t xml:space="preserve"> on </w:t>
      </w:r>
      <w:proofErr w:type="spellStart"/>
      <w:r w:rsidRPr="0047298E">
        <w:rPr>
          <w:rStyle w:val="articletitle"/>
          <w:rFonts w:ascii="Arial" w:hAnsi="Arial" w:cs="Arial"/>
        </w:rPr>
        <w:t>placental</w:t>
      </w:r>
      <w:proofErr w:type="spellEnd"/>
      <w:r w:rsidRPr="0047298E">
        <w:rPr>
          <w:rStyle w:val="articletitle"/>
          <w:rFonts w:ascii="Arial" w:hAnsi="Arial" w:cs="Arial"/>
        </w:rPr>
        <w:t xml:space="preserve"> </w:t>
      </w:r>
      <w:proofErr w:type="spellStart"/>
      <w:r w:rsidRPr="0047298E">
        <w:rPr>
          <w:rStyle w:val="articletitle"/>
          <w:rFonts w:ascii="Arial" w:hAnsi="Arial" w:cs="Arial"/>
        </w:rPr>
        <w:t>cadmium</w:t>
      </w:r>
      <w:proofErr w:type="spellEnd"/>
      <w:r w:rsidRPr="0047298E">
        <w:rPr>
          <w:rStyle w:val="articletitle"/>
          <w:rFonts w:ascii="Arial" w:hAnsi="Arial" w:cs="Arial"/>
        </w:rPr>
        <w:t xml:space="preserve">, </w:t>
      </w:r>
      <w:proofErr w:type="spellStart"/>
      <w:r w:rsidRPr="0047298E">
        <w:rPr>
          <w:rStyle w:val="articletitle"/>
          <w:rFonts w:ascii="Arial" w:hAnsi="Arial" w:cs="Arial"/>
        </w:rPr>
        <w:t>zinc</w:t>
      </w:r>
      <w:proofErr w:type="spellEnd"/>
      <w:r w:rsidRPr="0047298E">
        <w:rPr>
          <w:rStyle w:val="articletitle"/>
          <w:rFonts w:ascii="Arial" w:hAnsi="Arial" w:cs="Arial"/>
        </w:rPr>
        <w:t xml:space="preserve"> </w:t>
      </w:r>
      <w:proofErr w:type="spellStart"/>
      <w:r w:rsidRPr="0047298E">
        <w:rPr>
          <w:rStyle w:val="articletitle"/>
          <w:rFonts w:ascii="Arial" w:hAnsi="Arial" w:cs="Arial"/>
        </w:rPr>
        <w:t>concentration</w:t>
      </w:r>
      <w:proofErr w:type="spellEnd"/>
      <w:r w:rsidRPr="0047298E">
        <w:rPr>
          <w:rStyle w:val="articletitle"/>
          <w:rFonts w:ascii="Arial" w:hAnsi="Arial" w:cs="Arial"/>
        </w:rPr>
        <w:t xml:space="preserve"> </w:t>
      </w:r>
      <w:proofErr w:type="spellStart"/>
      <w:r w:rsidRPr="0047298E">
        <w:rPr>
          <w:rStyle w:val="articletitle"/>
          <w:rFonts w:ascii="Arial" w:hAnsi="Arial" w:cs="Arial"/>
        </w:rPr>
        <w:t>and</w:t>
      </w:r>
      <w:proofErr w:type="spellEnd"/>
      <w:r w:rsidRPr="0047298E">
        <w:rPr>
          <w:rStyle w:val="articletitle"/>
          <w:rFonts w:ascii="Arial" w:hAnsi="Arial" w:cs="Arial"/>
        </w:rPr>
        <w:t xml:space="preserve"> </w:t>
      </w:r>
      <w:proofErr w:type="spellStart"/>
      <w:r w:rsidRPr="0047298E">
        <w:rPr>
          <w:rStyle w:val="articletitle"/>
          <w:rFonts w:ascii="Arial" w:hAnsi="Arial" w:cs="Arial"/>
        </w:rPr>
        <w:t>metallothionein</w:t>
      </w:r>
      <w:proofErr w:type="spellEnd"/>
      <w:r w:rsidRPr="0047298E">
        <w:rPr>
          <w:rStyle w:val="articletitle"/>
          <w:rFonts w:ascii="Arial" w:hAnsi="Arial" w:cs="Arial"/>
        </w:rPr>
        <w:t xml:space="preserve"> </w:t>
      </w:r>
      <w:proofErr w:type="spellStart"/>
      <w:r w:rsidRPr="0047298E">
        <w:rPr>
          <w:rStyle w:val="articletitle"/>
          <w:rFonts w:ascii="Arial" w:hAnsi="Arial" w:cs="Arial"/>
        </w:rPr>
        <w:t>expression</w:t>
      </w:r>
      <w:proofErr w:type="spellEnd"/>
      <w:r w:rsidRPr="0047298E">
        <w:rPr>
          <w:rStyle w:val="articletitle"/>
          <w:rFonts w:ascii="Arial" w:hAnsi="Arial" w:cs="Arial"/>
        </w:rPr>
        <w:t xml:space="preserve">”, </w:t>
      </w:r>
      <w:proofErr w:type="spellStart"/>
      <w:r w:rsidRPr="0047298E">
        <w:rPr>
          <w:rStyle w:val="articletitle"/>
          <w:rFonts w:ascii="Arial" w:hAnsi="Arial" w:cs="Arial"/>
          <w:i/>
        </w:rPr>
        <w:t>Toxicology</w:t>
      </w:r>
      <w:proofErr w:type="spellEnd"/>
      <w:r w:rsidRPr="0047298E">
        <w:rPr>
          <w:rFonts w:ascii="Arial" w:hAnsi="Arial" w:cs="Arial"/>
        </w:rPr>
        <w:t xml:space="preserve">, </w:t>
      </w:r>
      <w:r w:rsidRPr="0047298E">
        <w:rPr>
          <w:rFonts w:ascii="Arial" w:hAnsi="Arial" w:cs="Arial"/>
          <w:b/>
        </w:rPr>
        <w:t>238 (1)</w:t>
      </w:r>
      <w:r w:rsidRPr="0047298E">
        <w:rPr>
          <w:rFonts w:ascii="Arial" w:hAnsi="Arial" w:cs="Arial"/>
        </w:rPr>
        <w:t>, 15-22, (2007).</w:t>
      </w:r>
    </w:p>
    <w:p w14:paraId="5D23877E" w14:textId="77777777" w:rsidR="00330360" w:rsidRPr="0047298E" w:rsidRDefault="00330360" w:rsidP="00330360">
      <w:pPr>
        <w:spacing w:line="360" w:lineRule="auto"/>
        <w:jc w:val="both"/>
        <w:rPr>
          <w:rFonts w:ascii="Arial" w:hAnsi="Arial" w:cs="Arial"/>
        </w:rPr>
      </w:pPr>
      <w:r w:rsidRPr="0047298E">
        <w:rPr>
          <w:rFonts w:ascii="Arial" w:hAnsi="Arial" w:cs="Arial"/>
          <w:b/>
        </w:rPr>
        <w:t xml:space="preserve">7. </w:t>
      </w:r>
      <w:r w:rsidRPr="0047298E">
        <w:rPr>
          <w:rFonts w:ascii="Arial" w:hAnsi="Arial" w:cs="Arial"/>
        </w:rPr>
        <w:t xml:space="preserve">Akbulut M., </w:t>
      </w:r>
      <w:r w:rsidRPr="0047298E">
        <w:rPr>
          <w:rFonts w:ascii="Arial" w:hAnsi="Arial" w:cs="Arial"/>
          <w:b/>
        </w:rPr>
        <w:t>H.C. Sorkun</w:t>
      </w:r>
      <w:r w:rsidRPr="0047298E">
        <w:rPr>
          <w:rFonts w:ascii="Arial" w:hAnsi="Arial" w:cs="Arial"/>
        </w:rPr>
        <w:t xml:space="preserve">, F. Bir, A. Eralp, E. </w:t>
      </w:r>
      <w:proofErr w:type="spellStart"/>
      <w:r w:rsidRPr="0047298E">
        <w:rPr>
          <w:rFonts w:ascii="Arial" w:hAnsi="Arial" w:cs="Arial"/>
        </w:rPr>
        <w:t>Duzcan</w:t>
      </w:r>
      <w:proofErr w:type="spellEnd"/>
      <w:r w:rsidRPr="0047298E">
        <w:rPr>
          <w:rFonts w:ascii="Arial" w:hAnsi="Arial" w:cs="Arial"/>
        </w:rPr>
        <w:t>, “</w:t>
      </w:r>
      <w:proofErr w:type="spellStart"/>
      <w:r w:rsidRPr="0047298E">
        <w:rPr>
          <w:rFonts w:ascii="Arial" w:hAnsi="Arial" w:cs="Arial"/>
        </w:rPr>
        <w:t>Chorangiosis</w:t>
      </w:r>
      <w:proofErr w:type="spellEnd"/>
      <w:r w:rsidRPr="0047298E">
        <w:rPr>
          <w:rFonts w:ascii="Arial" w:hAnsi="Arial" w:cs="Arial"/>
        </w:rPr>
        <w:t xml:space="preserve">: </w:t>
      </w:r>
      <w:proofErr w:type="spellStart"/>
      <w:r w:rsidRPr="0047298E">
        <w:rPr>
          <w:rFonts w:ascii="Arial" w:hAnsi="Arial" w:cs="Arial"/>
        </w:rPr>
        <w:t>The</w:t>
      </w:r>
      <w:proofErr w:type="spellEnd"/>
      <w:r w:rsidRPr="0047298E">
        <w:rPr>
          <w:rFonts w:ascii="Arial" w:hAnsi="Arial" w:cs="Arial"/>
        </w:rPr>
        <w:t xml:space="preserve"> </w:t>
      </w:r>
      <w:proofErr w:type="spellStart"/>
      <w:r w:rsidRPr="0047298E">
        <w:rPr>
          <w:rFonts w:ascii="Arial" w:hAnsi="Arial" w:cs="Arial"/>
        </w:rPr>
        <w:t>potential</w:t>
      </w:r>
      <w:proofErr w:type="spellEnd"/>
      <w:r w:rsidRPr="0047298E">
        <w:rPr>
          <w:rFonts w:ascii="Arial" w:hAnsi="Arial" w:cs="Arial"/>
        </w:rPr>
        <w:t xml:space="preserve"> role of </w:t>
      </w:r>
      <w:proofErr w:type="spellStart"/>
      <w:r w:rsidRPr="0047298E">
        <w:rPr>
          <w:rFonts w:ascii="Arial" w:hAnsi="Arial" w:cs="Arial"/>
        </w:rPr>
        <w:t>smoking</w:t>
      </w:r>
      <w:proofErr w:type="spellEnd"/>
      <w:r w:rsidRPr="0047298E">
        <w:rPr>
          <w:rFonts w:ascii="Arial" w:hAnsi="Arial" w:cs="Arial"/>
        </w:rPr>
        <w:t xml:space="preserve"> </w:t>
      </w:r>
      <w:proofErr w:type="spellStart"/>
      <w:r w:rsidRPr="0047298E">
        <w:rPr>
          <w:rFonts w:ascii="Arial" w:hAnsi="Arial" w:cs="Arial"/>
        </w:rPr>
        <w:t>and</w:t>
      </w:r>
      <w:proofErr w:type="spellEnd"/>
      <w:r w:rsidRPr="0047298E">
        <w:rPr>
          <w:rFonts w:ascii="Arial" w:hAnsi="Arial" w:cs="Arial"/>
        </w:rPr>
        <w:t xml:space="preserve"> </w:t>
      </w:r>
      <w:proofErr w:type="spellStart"/>
      <w:r w:rsidRPr="0047298E">
        <w:rPr>
          <w:rFonts w:ascii="Arial" w:hAnsi="Arial" w:cs="Arial"/>
        </w:rPr>
        <w:t>air</w:t>
      </w:r>
      <w:proofErr w:type="spellEnd"/>
      <w:r w:rsidRPr="0047298E">
        <w:rPr>
          <w:rFonts w:ascii="Arial" w:hAnsi="Arial" w:cs="Arial"/>
        </w:rPr>
        <w:t xml:space="preserve"> </w:t>
      </w:r>
      <w:proofErr w:type="spellStart"/>
      <w:r w:rsidRPr="0047298E">
        <w:rPr>
          <w:rFonts w:ascii="Arial" w:hAnsi="Arial" w:cs="Arial"/>
        </w:rPr>
        <w:t>pollution</w:t>
      </w:r>
      <w:proofErr w:type="spellEnd"/>
      <w:r w:rsidRPr="0047298E">
        <w:rPr>
          <w:rFonts w:ascii="Arial" w:hAnsi="Arial" w:cs="Arial"/>
        </w:rPr>
        <w:t xml:space="preserve">”, </w:t>
      </w:r>
      <w:proofErr w:type="spellStart"/>
      <w:r w:rsidRPr="0047298E">
        <w:rPr>
          <w:rStyle w:val="journalname"/>
          <w:rFonts w:ascii="Arial" w:hAnsi="Arial" w:cs="Arial"/>
          <w:i/>
        </w:rPr>
        <w:t>Pathol</w:t>
      </w:r>
      <w:proofErr w:type="spellEnd"/>
      <w:r w:rsidRPr="0047298E">
        <w:rPr>
          <w:rStyle w:val="journalname"/>
          <w:rFonts w:ascii="Arial" w:hAnsi="Arial" w:cs="Arial"/>
          <w:i/>
        </w:rPr>
        <w:t xml:space="preserve"> </w:t>
      </w:r>
      <w:proofErr w:type="spellStart"/>
      <w:r w:rsidRPr="0047298E">
        <w:rPr>
          <w:rStyle w:val="journalname"/>
          <w:rFonts w:ascii="Arial" w:hAnsi="Arial" w:cs="Arial"/>
          <w:i/>
        </w:rPr>
        <w:t>Res</w:t>
      </w:r>
      <w:proofErr w:type="spellEnd"/>
      <w:r w:rsidRPr="0047298E">
        <w:rPr>
          <w:rStyle w:val="journalname"/>
          <w:rFonts w:ascii="Arial" w:hAnsi="Arial" w:cs="Arial"/>
          <w:i/>
        </w:rPr>
        <w:t xml:space="preserve"> </w:t>
      </w:r>
      <w:proofErr w:type="spellStart"/>
      <w:r w:rsidRPr="0047298E">
        <w:rPr>
          <w:rStyle w:val="journalname"/>
          <w:rFonts w:ascii="Arial" w:hAnsi="Arial" w:cs="Arial"/>
          <w:i/>
        </w:rPr>
        <w:t>Prac</w:t>
      </w:r>
      <w:proofErr w:type="spellEnd"/>
      <w:r w:rsidRPr="0047298E">
        <w:rPr>
          <w:rStyle w:val="journalname"/>
          <w:rFonts w:ascii="Arial" w:hAnsi="Arial" w:cs="Arial"/>
          <w:i/>
        </w:rPr>
        <w:t xml:space="preserve">, </w:t>
      </w:r>
      <w:r w:rsidRPr="0047298E">
        <w:rPr>
          <w:rStyle w:val="journalname"/>
          <w:rFonts w:ascii="Arial" w:hAnsi="Arial" w:cs="Arial"/>
          <w:b/>
        </w:rPr>
        <w:t>205(2)</w:t>
      </w:r>
      <w:r w:rsidRPr="0047298E">
        <w:rPr>
          <w:rStyle w:val="journalname"/>
          <w:rFonts w:ascii="Arial" w:hAnsi="Arial" w:cs="Arial"/>
        </w:rPr>
        <w:t>: 75-81 (</w:t>
      </w:r>
      <w:r w:rsidRPr="0047298E">
        <w:rPr>
          <w:rFonts w:ascii="Arial" w:hAnsi="Arial" w:cs="Arial"/>
        </w:rPr>
        <w:t>2009).</w:t>
      </w:r>
    </w:p>
    <w:p w14:paraId="3711CCE8" w14:textId="77777777" w:rsidR="00330360" w:rsidRPr="0047298E" w:rsidRDefault="00330360" w:rsidP="00330360">
      <w:pPr>
        <w:spacing w:line="360" w:lineRule="auto"/>
        <w:jc w:val="both"/>
        <w:rPr>
          <w:rFonts w:ascii="Arial" w:hAnsi="Arial" w:cs="Arial"/>
        </w:rPr>
      </w:pPr>
      <w:r w:rsidRPr="0047298E">
        <w:rPr>
          <w:rFonts w:ascii="Arial" w:hAnsi="Arial" w:cs="Arial"/>
          <w:b/>
        </w:rPr>
        <w:t xml:space="preserve">8. </w:t>
      </w:r>
      <w:proofErr w:type="spellStart"/>
      <w:r w:rsidRPr="0047298E">
        <w:rPr>
          <w:rFonts w:ascii="Arial" w:hAnsi="Arial" w:cs="Arial"/>
        </w:rPr>
        <w:t>Tomatır</w:t>
      </w:r>
      <w:proofErr w:type="spellEnd"/>
      <w:r w:rsidRPr="0047298E">
        <w:rPr>
          <w:rFonts w:ascii="Arial" w:hAnsi="Arial" w:cs="Arial"/>
        </w:rPr>
        <w:t xml:space="preserve"> A.G., </w:t>
      </w:r>
      <w:r w:rsidRPr="0047298E">
        <w:rPr>
          <w:rFonts w:ascii="Arial" w:hAnsi="Arial" w:cs="Arial"/>
          <w:bCs/>
        </w:rPr>
        <w:t xml:space="preserve">H. Demirhan, </w:t>
      </w:r>
      <w:r w:rsidRPr="0047298E">
        <w:rPr>
          <w:rFonts w:ascii="Arial" w:hAnsi="Arial" w:cs="Arial"/>
          <w:b/>
        </w:rPr>
        <w:t>H.C. Sorkun</w:t>
      </w:r>
      <w:r w:rsidRPr="0047298E">
        <w:rPr>
          <w:rFonts w:ascii="Arial" w:hAnsi="Arial" w:cs="Arial"/>
        </w:rPr>
        <w:t xml:space="preserve">, A. Köksal, F. </w:t>
      </w:r>
      <w:proofErr w:type="spellStart"/>
      <w:r w:rsidRPr="0047298E">
        <w:rPr>
          <w:rFonts w:ascii="Arial" w:hAnsi="Arial" w:cs="Arial"/>
        </w:rPr>
        <w:t>Özerdem</w:t>
      </w:r>
      <w:proofErr w:type="spellEnd"/>
      <w:r w:rsidRPr="0047298E">
        <w:rPr>
          <w:rFonts w:ascii="Arial" w:hAnsi="Arial" w:cs="Arial"/>
        </w:rPr>
        <w:t xml:space="preserve">, N. </w:t>
      </w:r>
      <w:proofErr w:type="spellStart"/>
      <w:r w:rsidRPr="0047298E">
        <w:rPr>
          <w:rFonts w:ascii="Arial" w:hAnsi="Arial" w:cs="Arial"/>
        </w:rPr>
        <w:t>Çilengir</w:t>
      </w:r>
      <w:proofErr w:type="spellEnd"/>
      <w:r w:rsidRPr="0047298E">
        <w:rPr>
          <w:rFonts w:ascii="Arial" w:hAnsi="Arial" w:cs="Arial"/>
        </w:rPr>
        <w:t>, “</w:t>
      </w:r>
      <w:proofErr w:type="spellStart"/>
      <w:r w:rsidRPr="0047298E">
        <w:rPr>
          <w:rFonts w:ascii="Arial" w:hAnsi="Arial" w:cs="Arial"/>
        </w:rPr>
        <w:t>Major</w:t>
      </w:r>
      <w:proofErr w:type="spellEnd"/>
      <w:r w:rsidRPr="0047298E">
        <w:rPr>
          <w:rFonts w:ascii="Arial" w:hAnsi="Arial" w:cs="Arial"/>
        </w:rPr>
        <w:t xml:space="preserve"> </w:t>
      </w:r>
      <w:proofErr w:type="spellStart"/>
      <w:r w:rsidRPr="0047298E">
        <w:rPr>
          <w:rFonts w:ascii="Arial" w:hAnsi="Arial" w:cs="Arial"/>
        </w:rPr>
        <w:t>Congenital</w:t>
      </w:r>
      <w:proofErr w:type="spellEnd"/>
      <w:r w:rsidRPr="0047298E">
        <w:rPr>
          <w:rFonts w:ascii="Arial" w:hAnsi="Arial" w:cs="Arial"/>
        </w:rPr>
        <w:t xml:space="preserve"> </w:t>
      </w:r>
      <w:proofErr w:type="spellStart"/>
      <w:r w:rsidRPr="0047298E">
        <w:rPr>
          <w:rFonts w:ascii="Arial" w:hAnsi="Arial" w:cs="Arial"/>
        </w:rPr>
        <w:t>Anomalies</w:t>
      </w:r>
      <w:proofErr w:type="spellEnd"/>
      <w:r w:rsidRPr="0047298E">
        <w:rPr>
          <w:rFonts w:ascii="Arial" w:hAnsi="Arial" w:cs="Arial"/>
        </w:rPr>
        <w:t xml:space="preserve">: A </w:t>
      </w:r>
      <w:proofErr w:type="spellStart"/>
      <w:r w:rsidRPr="0047298E">
        <w:rPr>
          <w:rFonts w:ascii="Arial" w:hAnsi="Arial" w:cs="Arial"/>
        </w:rPr>
        <w:t>Five-Year</w:t>
      </w:r>
      <w:proofErr w:type="spellEnd"/>
      <w:r w:rsidRPr="0047298E">
        <w:rPr>
          <w:rFonts w:ascii="Arial" w:hAnsi="Arial" w:cs="Arial"/>
        </w:rPr>
        <w:t xml:space="preserve"> </w:t>
      </w:r>
      <w:proofErr w:type="spellStart"/>
      <w:r w:rsidRPr="0047298E">
        <w:rPr>
          <w:rFonts w:ascii="Arial" w:hAnsi="Arial" w:cs="Arial"/>
        </w:rPr>
        <w:t>Retrospective</w:t>
      </w:r>
      <w:proofErr w:type="spellEnd"/>
      <w:r w:rsidRPr="0047298E">
        <w:rPr>
          <w:rFonts w:ascii="Arial" w:hAnsi="Arial" w:cs="Arial"/>
        </w:rPr>
        <w:t xml:space="preserve"> </w:t>
      </w:r>
      <w:proofErr w:type="spellStart"/>
      <w:r w:rsidRPr="0047298E">
        <w:rPr>
          <w:rFonts w:ascii="Arial" w:hAnsi="Arial" w:cs="Arial"/>
        </w:rPr>
        <w:t>Regional</w:t>
      </w:r>
      <w:proofErr w:type="spellEnd"/>
      <w:r w:rsidRPr="0047298E">
        <w:rPr>
          <w:rFonts w:ascii="Arial" w:hAnsi="Arial" w:cs="Arial"/>
        </w:rPr>
        <w:t xml:space="preserve"> </w:t>
      </w:r>
      <w:proofErr w:type="spellStart"/>
      <w:r w:rsidRPr="0047298E">
        <w:rPr>
          <w:rFonts w:ascii="Arial" w:hAnsi="Arial" w:cs="Arial"/>
        </w:rPr>
        <w:t>Study</w:t>
      </w:r>
      <w:proofErr w:type="spellEnd"/>
      <w:r w:rsidRPr="0047298E">
        <w:rPr>
          <w:rFonts w:ascii="Arial" w:hAnsi="Arial" w:cs="Arial"/>
        </w:rPr>
        <w:t xml:space="preserve"> in </w:t>
      </w:r>
      <w:proofErr w:type="spellStart"/>
      <w:r w:rsidRPr="0047298E">
        <w:rPr>
          <w:rFonts w:ascii="Arial" w:hAnsi="Arial" w:cs="Arial"/>
        </w:rPr>
        <w:t>Turkey</w:t>
      </w:r>
      <w:proofErr w:type="spellEnd"/>
      <w:r w:rsidRPr="0047298E">
        <w:rPr>
          <w:rFonts w:ascii="Arial" w:hAnsi="Arial" w:cs="Arial"/>
        </w:rPr>
        <w:t xml:space="preserve">”, </w:t>
      </w:r>
      <w:proofErr w:type="spellStart"/>
      <w:r w:rsidRPr="0047298E">
        <w:rPr>
          <w:rFonts w:ascii="Arial" w:hAnsi="Arial" w:cs="Arial"/>
          <w:i/>
        </w:rPr>
        <w:t>Genet</w:t>
      </w:r>
      <w:proofErr w:type="spellEnd"/>
      <w:r w:rsidRPr="0047298E">
        <w:rPr>
          <w:rFonts w:ascii="Arial" w:hAnsi="Arial" w:cs="Arial"/>
          <w:i/>
        </w:rPr>
        <w:t xml:space="preserve"> </w:t>
      </w:r>
      <w:proofErr w:type="spellStart"/>
      <w:r w:rsidRPr="0047298E">
        <w:rPr>
          <w:rFonts w:ascii="Arial" w:hAnsi="Arial" w:cs="Arial"/>
          <w:i/>
        </w:rPr>
        <w:t>Mol</w:t>
      </w:r>
      <w:proofErr w:type="spellEnd"/>
      <w:r w:rsidRPr="0047298E">
        <w:rPr>
          <w:rFonts w:ascii="Arial" w:hAnsi="Arial" w:cs="Arial"/>
          <w:i/>
        </w:rPr>
        <w:t xml:space="preserve"> </w:t>
      </w:r>
      <w:proofErr w:type="spellStart"/>
      <w:proofErr w:type="gramStart"/>
      <w:r w:rsidRPr="0047298E">
        <w:rPr>
          <w:rFonts w:ascii="Arial" w:hAnsi="Arial" w:cs="Arial"/>
          <w:i/>
        </w:rPr>
        <w:t>Res</w:t>
      </w:r>
      <w:proofErr w:type="spellEnd"/>
      <w:r w:rsidRPr="0047298E">
        <w:rPr>
          <w:rFonts w:ascii="Arial" w:hAnsi="Arial" w:cs="Arial"/>
          <w:i/>
        </w:rPr>
        <w:t xml:space="preserve">, </w:t>
      </w:r>
      <w:r w:rsidRPr="0047298E">
        <w:rPr>
          <w:rFonts w:ascii="Arial" w:hAnsi="Arial" w:cs="Arial"/>
        </w:rPr>
        <w:t xml:space="preserve"> </w:t>
      </w:r>
      <w:r w:rsidRPr="0047298E">
        <w:rPr>
          <w:rFonts w:ascii="Arial" w:hAnsi="Arial" w:cs="Arial"/>
          <w:b/>
        </w:rPr>
        <w:t>8</w:t>
      </w:r>
      <w:proofErr w:type="gramEnd"/>
      <w:r w:rsidRPr="0047298E">
        <w:rPr>
          <w:rFonts w:ascii="Arial" w:hAnsi="Arial" w:cs="Arial"/>
          <w:b/>
        </w:rPr>
        <w:t>(1)</w:t>
      </w:r>
      <w:r w:rsidRPr="0047298E">
        <w:rPr>
          <w:rFonts w:ascii="Arial" w:hAnsi="Arial" w:cs="Arial"/>
        </w:rPr>
        <w:t xml:space="preserve">, 19-27, (2009). </w:t>
      </w:r>
    </w:p>
    <w:p w14:paraId="40EEBBD8" w14:textId="77777777" w:rsidR="00330360" w:rsidRPr="0047298E" w:rsidRDefault="00330360" w:rsidP="00330360">
      <w:pPr>
        <w:spacing w:line="360" w:lineRule="auto"/>
        <w:jc w:val="both"/>
        <w:rPr>
          <w:rFonts w:ascii="Arial" w:hAnsi="Arial" w:cs="Arial"/>
        </w:rPr>
      </w:pPr>
      <w:r w:rsidRPr="0047298E">
        <w:rPr>
          <w:rFonts w:ascii="Arial" w:hAnsi="Arial" w:cs="Arial"/>
          <w:b/>
        </w:rPr>
        <w:t xml:space="preserve">9. </w:t>
      </w:r>
      <w:r w:rsidRPr="0047298E">
        <w:rPr>
          <w:rFonts w:ascii="Arial" w:hAnsi="Arial" w:cs="Arial"/>
        </w:rPr>
        <w:t xml:space="preserve">Köksal A., </w:t>
      </w:r>
      <w:r w:rsidRPr="0047298E">
        <w:rPr>
          <w:rFonts w:ascii="Arial" w:hAnsi="Arial" w:cs="Arial"/>
          <w:b/>
        </w:rPr>
        <w:t>H.C. Sorkun</w:t>
      </w:r>
      <w:r w:rsidRPr="0047298E">
        <w:rPr>
          <w:rFonts w:ascii="Arial" w:hAnsi="Arial" w:cs="Arial"/>
        </w:rPr>
        <w:t xml:space="preserve">, </w:t>
      </w:r>
      <w:r w:rsidRPr="0047298E">
        <w:rPr>
          <w:rFonts w:ascii="Arial" w:hAnsi="Arial" w:cs="Arial"/>
          <w:bCs/>
        </w:rPr>
        <w:t xml:space="preserve">H. Demirhan, </w:t>
      </w:r>
      <w:r w:rsidRPr="0047298E">
        <w:rPr>
          <w:rFonts w:ascii="Arial" w:hAnsi="Arial" w:cs="Arial"/>
        </w:rPr>
        <w:t xml:space="preserve">A.G. </w:t>
      </w:r>
      <w:proofErr w:type="spellStart"/>
      <w:r w:rsidRPr="0047298E">
        <w:rPr>
          <w:rFonts w:ascii="Arial" w:hAnsi="Arial" w:cs="Arial"/>
        </w:rPr>
        <w:t>Tomatır</w:t>
      </w:r>
      <w:proofErr w:type="spellEnd"/>
      <w:r w:rsidRPr="0047298E">
        <w:rPr>
          <w:rFonts w:ascii="Arial" w:hAnsi="Arial" w:cs="Arial"/>
        </w:rPr>
        <w:t xml:space="preserve">, T. Alan, F. </w:t>
      </w:r>
      <w:proofErr w:type="spellStart"/>
      <w:r w:rsidRPr="0047298E">
        <w:rPr>
          <w:rFonts w:ascii="Arial" w:hAnsi="Arial" w:cs="Arial"/>
        </w:rPr>
        <w:t>Özerdem</w:t>
      </w:r>
      <w:proofErr w:type="spellEnd"/>
      <w:r w:rsidRPr="0047298E">
        <w:rPr>
          <w:rFonts w:ascii="Arial" w:hAnsi="Arial" w:cs="Arial"/>
        </w:rPr>
        <w:t xml:space="preserve">, “Evaluation of </w:t>
      </w:r>
      <w:proofErr w:type="spellStart"/>
      <w:r w:rsidRPr="0047298E">
        <w:rPr>
          <w:rFonts w:ascii="Arial" w:hAnsi="Arial" w:cs="Arial"/>
        </w:rPr>
        <w:t>Cancer</w:t>
      </w:r>
      <w:proofErr w:type="spellEnd"/>
      <w:r w:rsidRPr="0047298E">
        <w:rPr>
          <w:rFonts w:ascii="Arial" w:hAnsi="Arial" w:cs="Arial"/>
        </w:rPr>
        <w:t xml:space="preserve"> </w:t>
      </w:r>
      <w:proofErr w:type="spellStart"/>
      <w:r w:rsidRPr="0047298E">
        <w:rPr>
          <w:rFonts w:ascii="Arial" w:hAnsi="Arial" w:cs="Arial"/>
        </w:rPr>
        <w:t>Record</w:t>
      </w:r>
      <w:proofErr w:type="spellEnd"/>
      <w:r w:rsidRPr="0047298E">
        <w:rPr>
          <w:rFonts w:ascii="Arial" w:hAnsi="Arial" w:cs="Arial"/>
        </w:rPr>
        <w:t xml:space="preserve"> </w:t>
      </w:r>
      <w:proofErr w:type="spellStart"/>
      <w:r w:rsidRPr="0047298E">
        <w:rPr>
          <w:rFonts w:ascii="Arial" w:hAnsi="Arial" w:cs="Arial"/>
        </w:rPr>
        <w:t>from</w:t>
      </w:r>
      <w:proofErr w:type="spellEnd"/>
      <w:r w:rsidRPr="0047298E">
        <w:rPr>
          <w:rFonts w:ascii="Arial" w:hAnsi="Arial" w:cs="Arial"/>
        </w:rPr>
        <w:t xml:space="preserve"> 2000-</w:t>
      </w:r>
      <w:smartTag w:uri="urn:schemas-microsoft-com:office:smarttags" w:element="metricconverter">
        <w:smartTagPr>
          <w:attr w:name="ProductID" w:val="2004 in"/>
        </w:smartTagPr>
        <w:r w:rsidRPr="0047298E">
          <w:rPr>
            <w:rFonts w:ascii="Arial" w:hAnsi="Arial" w:cs="Arial"/>
          </w:rPr>
          <w:t>2004 in</w:t>
        </w:r>
      </w:smartTag>
      <w:r w:rsidRPr="0047298E">
        <w:rPr>
          <w:rFonts w:ascii="Arial" w:hAnsi="Arial" w:cs="Arial"/>
        </w:rPr>
        <w:t xml:space="preserve"> Denizli, </w:t>
      </w:r>
      <w:proofErr w:type="spellStart"/>
      <w:r w:rsidRPr="0047298E">
        <w:rPr>
          <w:rFonts w:ascii="Arial" w:hAnsi="Arial" w:cs="Arial"/>
        </w:rPr>
        <w:t>Turkey</w:t>
      </w:r>
      <w:proofErr w:type="spellEnd"/>
      <w:r w:rsidRPr="0047298E">
        <w:rPr>
          <w:rFonts w:ascii="Arial" w:hAnsi="Arial" w:cs="Arial"/>
        </w:rPr>
        <w:t xml:space="preserve">”, </w:t>
      </w:r>
      <w:proofErr w:type="spellStart"/>
      <w:r w:rsidRPr="0047298E">
        <w:rPr>
          <w:rFonts w:ascii="Arial" w:hAnsi="Arial" w:cs="Arial"/>
          <w:i/>
        </w:rPr>
        <w:t>Genet</w:t>
      </w:r>
      <w:proofErr w:type="spellEnd"/>
      <w:r w:rsidRPr="0047298E">
        <w:rPr>
          <w:rFonts w:ascii="Arial" w:hAnsi="Arial" w:cs="Arial"/>
          <w:i/>
        </w:rPr>
        <w:t xml:space="preserve"> </w:t>
      </w:r>
      <w:proofErr w:type="spellStart"/>
      <w:r w:rsidRPr="0047298E">
        <w:rPr>
          <w:rFonts w:ascii="Arial" w:hAnsi="Arial" w:cs="Arial"/>
          <w:i/>
        </w:rPr>
        <w:t>Mol</w:t>
      </w:r>
      <w:proofErr w:type="spellEnd"/>
      <w:r w:rsidRPr="0047298E">
        <w:rPr>
          <w:rFonts w:ascii="Arial" w:hAnsi="Arial" w:cs="Arial"/>
          <w:i/>
        </w:rPr>
        <w:t xml:space="preserve"> </w:t>
      </w:r>
      <w:proofErr w:type="spellStart"/>
      <w:r w:rsidRPr="0047298E">
        <w:rPr>
          <w:rFonts w:ascii="Arial" w:hAnsi="Arial" w:cs="Arial"/>
          <w:i/>
        </w:rPr>
        <w:t>Res</w:t>
      </w:r>
      <w:proofErr w:type="spellEnd"/>
      <w:r w:rsidRPr="0047298E">
        <w:rPr>
          <w:rFonts w:ascii="Arial" w:hAnsi="Arial" w:cs="Arial"/>
          <w:i/>
        </w:rPr>
        <w:t>,</w:t>
      </w:r>
      <w:r w:rsidRPr="0047298E">
        <w:rPr>
          <w:rFonts w:ascii="Arial" w:hAnsi="Arial" w:cs="Arial"/>
        </w:rPr>
        <w:t xml:space="preserve"> </w:t>
      </w:r>
      <w:r w:rsidRPr="0047298E">
        <w:rPr>
          <w:rFonts w:ascii="Arial" w:hAnsi="Arial" w:cs="Arial"/>
          <w:b/>
        </w:rPr>
        <w:t>8(1)</w:t>
      </w:r>
      <w:r w:rsidRPr="0047298E">
        <w:rPr>
          <w:rFonts w:ascii="Arial" w:hAnsi="Arial" w:cs="Arial"/>
        </w:rPr>
        <w:t>, 64-75, (2009).</w:t>
      </w:r>
    </w:p>
    <w:p w14:paraId="21A925F6" w14:textId="77777777" w:rsidR="00330360" w:rsidRPr="0047298E" w:rsidRDefault="00330360" w:rsidP="00330360">
      <w:pPr>
        <w:spacing w:line="360" w:lineRule="auto"/>
        <w:jc w:val="both"/>
        <w:rPr>
          <w:rFonts w:ascii="Arial" w:hAnsi="Arial" w:cs="Arial"/>
          <w:i/>
        </w:rPr>
      </w:pPr>
      <w:r w:rsidRPr="0047298E">
        <w:rPr>
          <w:rFonts w:ascii="Arial" w:hAnsi="Arial" w:cs="Arial"/>
          <w:b/>
        </w:rPr>
        <w:t>10.</w:t>
      </w:r>
      <w:r w:rsidRPr="0047298E">
        <w:rPr>
          <w:rFonts w:ascii="Arial" w:hAnsi="Arial" w:cs="Arial"/>
        </w:rPr>
        <w:t xml:space="preserve"> </w:t>
      </w:r>
      <w:r w:rsidRPr="0047298E">
        <w:rPr>
          <w:rFonts w:ascii="Arial" w:hAnsi="Arial" w:cs="Arial"/>
          <w:b/>
        </w:rPr>
        <w:t>Çetin Sorkun H</w:t>
      </w:r>
      <w:r w:rsidRPr="0047298E">
        <w:rPr>
          <w:rFonts w:ascii="Arial" w:hAnsi="Arial" w:cs="Arial"/>
        </w:rPr>
        <w:t>, N. Yalçın, G. Erken, H. A. Erken, O. Genç. “</w:t>
      </w:r>
      <w:proofErr w:type="spellStart"/>
      <w:r w:rsidRPr="0047298E">
        <w:rPr>
          <w:rFonts w:ascii="Arial" w:hAnsi="Arial" w:cs="Arial"/>
        </w:rPr>
        <w:t>Assessment</w:t>
      </w:r>
      <w:proofErr w:type="spellEnd"/>
      <w:r w:rsidRPr="0047298E">
        <w:rPr>
          <w:rFonts w:ascii="Arial" w:hAnsi="Arial" w:cs="Arial"/>
        </w:rPr>
        <w:t xml:space="preserve"> of </w:t>
      </w:r>
      <w:proofErr w:type="spellStart"/>
      <w:r w:rsidRPr="0047298E">
        <w:rPr>
          <w:rFonts w:ascii="Arial" w:hAnsi="Arial" w:cs="Arial"/>
        </w:rPr>
        <w:t>Proliferative</w:t>
      </w:r>
      <w:proofErr w:type="spellEnd"/>
      <w:r w:rsidRPr="0047298E">
        <w:rPr>
          <w:rFonts w:ascii="Arial" w:hAnsi="Arial" w:cs="Arial"/>
        </w:rPr>
        <w:t xml:space="preserve"> Activity in </w:t>
      </w:r>
      <w:proofErr w:type="spellStart"/>
      <w:r w:rsidRPr="0047298E">
        <w:rPr>
          <w:rFonts w:ascii="Arial" w:hAnsi="Arial" w:cs="Arial"/>
        </w:rPr>
        <w:t>Rat</w:t>
      </w:r>
      <w:proofErr w:type="spellEnd"/>
      <w:r w:rsidRPr="0047298E">
        <w:rPr>
          <w:rFonts w:ascii="Arial" w:hAnsi="Arial" w:cs="Arial"/>
        </w:rPr>
        <w:t xml:space="preserve"> Brain </w:t>
      </w:r>
      <w:proofErr w:type="spellStart"/>
      <w:r w:rsidRPr="0047298E">
        <w:rPr>
          <w:rFonts w:ascii="Arial" w:hAnsi="Arial" w:cs="Arial"/>
        </w:rPr>
        <w:t>With</w:t>
      </w:r>
      <w:proofErr w:type="spellEnd"/>
      <w:r w:rsidRPr="0047298E">
        <w:rPr>
          <w:rFonts w:ascii="Arial" w:hAnsi="Arial" w:cs="Arial"/>
        </w:rPr>
        <w:t xml:space="preserve"> </w:t>
      </w:r>
      <w:proofErr w:type="spellStart"/>
      <w:r w:rsidRPr="0047298E">
        <w:rPr>
          <w:rFonts w:ascii="Arial" w:hAnsi="Arial" w:cs="Arial"/>
        </w:rPr>
        <w:t>AgNOR</w:t>
      </w:r>
      <w:proofErr w:type="spellEnd"/>
      <w:r w:rsidRPr="0047298E">
        <w:rPr>
          <w:rFonts w:ascii="Arial" w:hAnsi="Arial" w:cs="Arial"/>
        </w:rPr>
        <w:t xml:space="preserve"> </w:t>
      </w:r>
      <w:proofErr w:type="spellStart"/>
      <w:r w:rsidRPr="0047298E">
        <w:rPr>
          <w:rFonts w:ascii="Arial" w:hAnsi="Arial" w:cs="Arial"/>
        </w:rPr>
        <w:t>Following</w:t>
      </w:r>
      <w:proofErr w:type="spellEnd"/>
      <w:r w:rsidRPr="0047298E">
        <w:rPr>
          <w:rFonts w:ascii="Arial" w:hAnsi="Arial" w:cs="Arial"/>
        </w:rPr>
        <w:t xml:space="preserve"> </w:t>
      </w:r>
      <w:proofErr w:type="spellStart"/>
      <w:r w:rsidRPr="0047298E">
        <w:rPr>
          <w:rFonts w:ascii="Arial" w:hAnsi="Arial" w:cs="Arial"/>
        </w:rPr>
        <w:t>Exposure</w:t>
      </w:r>
      <w:proofErr w:type="spellEnd"/>
      <w:r w:rsidRPr="0047298E">
        <w:rPr>
          <w:rFonts w:ascii="Arial" w:hAnsi="Arial" w:cs="Arial"/>
        </w:rPr>
        <w:t xml:space="preserve"> </w:t>
      </w:r>
      <w:proofErr w:type="spellStart"/>
      <w:r w:rsidRPr="0047298E">
        <w:rPr>
          <w:rFonts w:ascii="Arial" w:hAnsi="Arial" w:cs="Arial"/>
        </w:rPr>
        <w:t>to</w:t>
      </w:r>
      <w:proofErr w:type="spellEnd"/>
      <w:r w:rsidRPr="0047298E">
        <w:rPr>
          <w:rFonts w:ascii="Arial" w:hAnsi="Arial" w:cs="Arial"/>
        </w:rPr>
        <w:t xml:space="preserve"> </w:t>
      </w:r>
      <w:proofErr w:type="spellStart"/>
      <w:r w:rsidRPr="0047298E">
        <w:rPr>
          <w:rFonts w:ascii="Arial" w:hAnsi="Arial" w:cs="Arial"/>
        </w:rPr>
        <w:t>Magnetic</w:t>
      </w:r>
      <w:proofErr w:type="spellEnd"/>
      <w:r w:rsidRPr="0047298E">
        <w:rPr>
          <w:rFonts w:ascii="Arial" w:hAnsi="Arial" w:cs="Arial"/>
        </w:rPr>
        <w:t xml:space="preserve"> </w:t>
      </w:r>
      <w:proofErr w:type="spellStart"/>
      <w:r w:rsidRPr="0047298E">
        <w:rPr>
          <w:rFonts w:ascii="Arial" w:hAnsi="Arial" w:cs="Arial"/>
        </w:rPr>
        <w:t>Field</w:t>
      </w:r>
      <w:proofErr w:type="spellEnd"/>
      <w:r w:rsidRPr="0047298E">
        <w:rPr>
          <w:rFonts w:ascii="Arial" w:hAnsi="Arial" w:cs="Arial"/>
        </w:rPr>
        <w:t xml:space="preserve">”, </w:t>
      </w:r>
      <w:r w:rsidRPr="0047298E">
        <w:rPr>
          <w:rFonts w:ascii="Arial" w:hAnsi="Arial" w:cs="Arial"/>
          <w:i/>
        </w:rPr>
        <w:t xml:space="preserve">J </w:t>
      </w:r>
      <w:proofErr w:type="spellStart"/>
      <w:r w:rsidRPr="0047298E">
        <w:rPr>
          <w:rFonts w:ascii="Arial" w:hAnsi="Arial" w:cs="Arial"/>
          <w:i/>
        </w:rPr>
        <w:t>Neurol</w:t>
      </w:r>
      <w:proofErr w:type="spellEnd"/>
      <w:r w:rsidRPr="0047298E">
        <w:rPr>
          <w:rFonts w:ascii="Arial" w:hAnsi="Arial" w:cs="Arial"/>
          <w:i/>
        </w:rPr>
        <w:t xml:space="preserve"> </w:t>
      </w:r>
      <w:proofErr w:type="spellStart"/>
      <w:r w:rsidRPr="0047298E">
        <w:rPr>
          <w:rFonts w:ascii="Arial" w:hAnsi="Arial" w:cs="Arial"/>
          <w:i/>
        </w:rPr>
        <w:t>Sci</w:t>
      </w:r>
      <w:proofErr w:type="spellEnd"/>
      <w:r w:rsidRPr="0047298E">
        <w:rPr>
          <w:rFonts w:ascii="Arial" w:hAnsi="Arial" w:cs="Arial"/>
          <w:i/>
        </w:rPr>
        <w:t xml:space="preserve"> (</w:t>
      </w:r>
      <w:proofErr w:type="spellStart"/>
      <w:r w:rsidRPr="0047298E">
        <w:rPr>
          <w:rFonts w:ascii="Arial" w:hAnsi="Arial" w:cs="Arial"/>
          <w:i/>
        </w:rPr>
        <w:t>Turk</w:t>
      </w:r>
      <w:proofErr w:type="spellEnd"/>
      <w:r w:rsidRPr="0047298E">
        <w:rPr>
          <w:rFonts w:ascii="Arial" w:hAnsi="Arial" w:cs="Arial"/>
          <w:i/>
        </w:rPr>
        <w:t xml:space="preserve">), </w:t>
      </w:r>
      <w:r w:rsidRPr="0047298E">
        <w:rPr>
          <w:rFonts w:ascii="Arial" w:hAnsi="Arial" w:cs="Arial"/>
          <w:b/>
          <w:bCs/>
        </w:rPr>
        <w:t>26(2)</w:t>
      </w:r>
      <w:r w:rsidRPr="0047298E">
        <w:rPr>
          <w:rFonts w:ascii="Arial" w:hAnsi="Arial" w:cs="Arial"/>
        </w:rPr>
        <w:t xml:space="preserve"> 19, 198-205, (2009).</w:t>
      </w:r>
    </w:p>
    <w:p w14:paraId="712215B2" w14:textId="77777777" w:rsidR="00330360" w:rsidRPr="0047298E" w:rsidRDefault="00330360" w:rsidP="00330360">
      <w:pPr>
        <w:pStyle w:val="Default"/>
        <w:spacing w:after="240" w:line="360" w:lineRule="auto"/>
        <w:rPr>
          <w:rFonts w:ascii="Arial" w:hAnsi="Arial" w:cs="Arial"/>
          <w:bCs/>
          <w:sz w:val="22"/>
          <w:szCs w:val="22"/>
        </w:rPr>
      </w:pPr>
      <w:r w:rsidRPr="0047298E">
        <w:rPr>
          <w:rFonts w:ascii="Arial" w:hAnsi="Arial" w:cs="Arial"/>
          <w:b/>
          <w:bCs/>
          <w:sz w:val="22"/>
          <w:szCs w:val="22"/>
        </w:rPr>
        <w:t xml:space="preserve">11. </w:t>
      </w:r>
      <w:r w:rsidRPr="0047298E">
        <w:rPr>
          <w:rFonts w:ascii="Arial" w:hAnsi="Arial" w:cs="Arial"/>
          <w:color w:val="auto"/>
          <w:sz w:val="22"/>
          <w:szCs w:val="22"/>
          <w:lang w:val="tr-TR" w:eastAsia="tr-TR"/>
        </w:rPr>
        <w:t xml:space="preserve"> </w:t>
      </w:r>
      <w:proofErr w:type="spellStart"/>
      <w:r w:rsidRPr="0047298E">
        <w:rPr>
          <w:rFonts w:ascii="Arial" w:hAnsi="Arial" w:cs="Arial"/>
          <w:sz w:val="22"/>
          <w:szCs w:val="22"/>
        </w:rPr>
        <w:t>Kurtulus</w:t>
      </w:r>
      <w:proofErr w:type="spellEnd"/>
      <w:r w:rsidRPr="0047298E">
        <w:rPr>
          <w:rFonts w:ascii="Arial" w:hAnsi="Arial" w:cs="Arial"/>
          <w:sz w:val="22"/>
          <w:szCs w:val="22"/>
        </w:rPr>
        <w:t xml:space="preserve"> A., </w:t>
      </w:r>
      <w:r w:rsidRPr="0047298E">
        <w:rPr>
          <w:rFonts w:ascii="Arial" w:hAnsi="Arial" w:cs="Arial"/>
          <w:iCs/>
          <w:sz w:val="22"/>
          <w:szCs w:val="22"/>
          <w:lang w:val="tr-TR" w:eastAsia="tr-TR"/>
        </w:rPr>
        <w:t xml:space="preserve">Y. Dodurga, G.N. </w:t>
      </w:r>
      <w:proofErr w:type="spellStart"/>
      <w:r w:rsidRPr="0047298E">
        <w:rPr>
          <w:rFonts w:ascii="Arial" w:hAnsi="Arial" w:cs="Arial"/>
          <w:iCs/>
          <w:sz w:val="22"/>
          <w:szCs w:val="22"/>
          <w:lang w:val="tr-TR" w:eastAsia="tr-TR"/>
        </w:rPr>
        <w:t>Yonguc</w:t>
      </w:r>
      <w:proofErr w:type="spellEnd"/>
      <w:r w:rsidRPr="0047298E">
        <w:rPr>
          <w:rFonts w:ascii="Arial" w:hAnsi="Arial" w:cs="Arial"/>
          <w:iCs/>
          <w:sz w:val="22"/>
          <w:szCs w:val="22"/>
          <w:lang w:val="tr-TR" w:eastAsia="tr-TR"/>
        </w:rPr>
        <w:t xml:space="preserve">, </w:t>
      </w:r>
      <w:r w:rsidRPr="0047298E">
        <w:rPr>
          <w:rFonts w:ascii="Arial" w:hAnsi="Arial" w:cs="Arial"/>
          <w:b/>
          <w:iCs/>
          <w:sz w:val="22"/>
          <w:szCs w:val="22"/>
          <w:lang w:val="tr-TR" w:eastAsia="tr-TR"/>
        </w:rPr>
        <w:t>H. Sorkun</w:t>
      </w:r>
      <w:r w:rsidRPr="0047298E">
        <w:rPr>
          <w:rFonts w:ascii="Arial" w:hAnsi="Arial" w:cs="Arial"/>
          <w:iCs/>
          <w:sz w:val="22"/>
          <w:szCs w:val="22"/>
          <w:lang w:val="tr-TR" w:eastAsia="tr-TR"/>
        </w:rPr>
        <w:t>, B. Boz, K. Acar. “</w:t>
      </w:r>
      <w:r w:rsidRPr="0047298E">
        <w:rPr>
          <w:rFonts w:ascii="Arial" w:hAnsi="Arial" w:cs="Arial"/>
          <w:sz w:val="22"/>
          <w:szCs w:val="22"/>
          <w:lang w:eastAsia="tr-TR"/>
        </w:rPr>
        <w:t xml:space="preserve"> </w:t>
      </w:r>
      <w:r w:rsidRPr="0047298E">
        <w:rPr>
          <w:rFonts w:ascii="Arial" w:hAnsi="Arial" w:cs="Arial"/>
          <w:bCs/>
          <w:sz w:val="22"/>
          <w:szCs w:val="22"/>
          <w:lang w:eastAsia="tr-TR"/>
        </w:rPr>
        <w:t xml:space="preserve">Effect of short-term exposure to dichlorvos on rat hepatocyte: </w:t>
      </w:r>
      <w:proofErr w:type="spellStart"/>
      <w:r w:rsidRPr="0047298E">
        <w:rPr>
          <w:rFonts w:ascii="Arial" w:hAnsi="Arial" w:cs="Arial"/>
          <w:bCs/>
          <w:sz w:val="22"/>
          <w:szCs w:val="22"/>
          <w:lang w:val="tr-TR" w:eastAsia="tr-TR"/>
        </w:rPr>
        <w:t>molecular</w:t>
      </w:r>
      <w:proofErr w:type="spellEnd"/>
      <w:r w:rsidRPr="0047298E">
        <w:rPr>
          <w:rFonts w:ascii="Arial" w:hAnsi="Arial" w:cs="Arial"/>
          <w:bCs/>
          <w:sz w:val="22"/>
          <w:szCs w:val="22"/>
          <w:lang w:val="tr-TR" w:eastAsia="tr-TR"/>
        </w:rPr>
        <w:t xml:space="preserve"> </w:t>
      </w:r>
      <w:proofErr w:type="spellStart"/>
      <w:r w:rsidRPr="0047298E">
        <w:rPr>
          <w:rFonts w:ascii="Arial" w:hAnsi="Arial" w:cs="Arial"/>
          <w:bCs/>
          <w:sz w:val="22"/>
          <w:szCs w:val="22"/>
          <w:lang w:val="tr-TR" w:eastAsia="tr-TR"/>
        </w:rPr>
        <w:t>and</w:t>
      </w:r>
      <w:proofErr w:type="spellEnd"/>
      <w:r w:rsidRPr="0047298E">
        <w:rPr>
          <w:rFonts w:ascii="Arial" w:hAnsi="Arial" w:cs="Arial"/>
          <w:bCs/>
          <w:sz w:val="22"/>
          <w:szCs w:val="22"/>
          <w:lang w:val="tr-TR" w:eastAsia="tr-TR"/>
        </w:rPr>
        <w:t xml:space="preserve"> </w:t>
      </w:r>
      <w:proofErr w:type="spellStart"/>
      <w:r w:rsidRPr="0047298E">
        <w:rPr>
          <w:rFonts w:ascii="Arial" w:hAnsi="Arial" w:cs="Arial"/>
          <w:bCs/>
          <w:sz w:val="22"/>
          <w:szCs w:val="22"/>
          <w:lang w:val="tr-TR" w:eastAsia="tr-TR"/>
        </w:rPr>
        <w:t>histopathological</w:t>
      </w:r>
      <w:proofErr w:type="spellEnd"/>
      <w:r w:rsidRPr="0047298E">
        <w:rPr>
          <w:rFonts w:ascii="Arial" w:hAnsi="Arial" w:cs="Arial"/>
          <w:bCs/>
          <w:sz w:val="22"/>
          <w:szCs w:val="22"/>
          <w:lang w:val="tr-TR" w:eastAsia="tr-TR"/>
        </w:rPr>
        <w:t xml:space="preserve"> </w:t>
      </w:r>
      <w:proofErr w:type="spellStart"/>
      <w:r w:rsidRPr="0047298E">
        <w:rPr>
          <w:rFonts w:ascii="Arial" w:hAnsi="Arial" w:cs="Arial"/>
          <w:bCs/>
          <w:sz w:val="22"/>
          <w:szCs w:val="22"/>
          <w:lang w:val="tr-TR" w:eastAsia="tr-TR"/>
        </w:rPr>
        <w:t>approach</w:t>
      </w:r>
      <w:proofErr w:type="spellEnd"/>
      <w:r w:rsidRPr="0047298E">
        <w:rPr>
          <w:rFonts w:ascii="Arial" w:hAnsi="Arial" w:cs="Arial"/>
          <w:bCs/>
          <w:sz w:val="22"/>
          <w:szCs w:val="22"/>
          <w:lang w:val="tr-TR" w:eastAsia="tr-TR"/>
        </w:rPr>
        <w:t xml:space="preserve">”, Rom J </w:t>
      </w:r>
      <w:proofErr w:type="spellStart"/>
      <w:r w:rsidRPr="0047298E">
        <w:rPr>
          <w:rFonts w:ascii="Arial" w:hAnsi="Arial" w:cs="Arial"/>
          <w:bCs/>
          <w:sz w:val="22"/>
          <w:szCs w:val="22"/>
          <w:lang w:val="tr-TR" w:eastAsia="tr-TR"/>
        </w:rPr>
        <w:t>Leg</w:t>
      </w:r>
      <w:proofErr w:type="spellEnd"/>
      <w:r w:rsidRPr="0047298E">
        <w:rPr>
          <w:rFonts w:ascii="Arial" w:hAnsi="Arial" w:cs="Arial"/>
          <w:bCs/>
          <w:sz w:val="22"/>
          <w:szCs w:val="22"/>
          <w:lang w:val="tr-TR" w:eastAsia="tr-TR"/>
        </w:rPr>
        <w:t xml:space="preserve"> </w:t>
      </w:r>
      <w:proofErr w:type="spellStart"/>
      <w:r w:rsidRPr="0047298E">
        <w:rPr>
          <w:rFonts w:ascii="Arial" w:hAnsi="Arial" w:cs="Arial"/>
          <w:bCs/>
          <w:sz w:val="22"/>
          <w:szCs w:val="22"/>
          <w:lang w:val="tr-TR" w:eastAsia="tr-TR"/>
        </w:rPr>
        <w:t>Med</w:t>
      </w:r>
      <w:proofErr w:type="spellEnd"/>
      <w:r w:rsidRPr="0047298E">
        <w:rPr>
          <w:rFonts w:ascii="Arial" w:hAnsi="Arial" w:cs="Arial"/>
          <w:bCs/>
          <w:sz w:val="22"/>
          <w:szCs w:val="22"/>
          <w:lang w:val="tr-TR" w:eastAsia="tr-TR"/>
        </w:rPr>
        <w:t xml:space="preserve"> 20, 155-160,(2012).</w:t>
      </w:r>
    </w:p>
    <w:p w14:paraId="43A74ADF" w14:textId="77777777" w:rsidR="00330360" w:rsidRPr="0047298E" w:rsidRDefault="00330360" w:rsidP="00330360">
      <w:pPr>
        <w:pStyle w:val="desc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Cs/>
          <w:i/>
          <w:sz w:val="22"/>
          <w:szCs w:val="22"/>
        </w:rPr>
      </w:pPr>
      <w:r w:rsidRPr="0047298E">
        <w:rPr>
          <w:rFonts w:ascii="Arial" w:hAnsi="Arial" w:cs="Arial"/>
          <w:b/>
          <w:sz w:val="22"/>
          <w:szCs w:val="22"/>
        </w:rPr>
        <w:t>12.</w:t>
      </w:r>
      <w:r w:rsidRPr="004729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298E">
        <w:rPr>
          <w:rFonts w:ascii="Arial" w:hAnsi="Arial" w:cs="Arial"/>
          <w:sz w:val="22"/>
          <w:szCs w:val="22"/>
        </w:rPr>
        <w:t>Kurtulus</w:t>
      </w:r>
      <w:proofErr w:type="spellEnd"/>
      <w:r w:rsidRPr="0047298E">
        <w:rPr>
          <w:rFonts w:ascii="Arial" w:hAnsi="Arial" w:cs="Arial"/>
          <w:sz w:val="22"/>
          <w:szCs w:val="22"/>
        </w:rPr>
        <w:t xml:space="preserve"> A., Acar K., </w:t>
      </w:r>
      <w:r w:rsidRPr="0047298E">
        <w:rPr>
          <w:rFonts w:ascii="Arial" w:hAnsi="Arial" w:cs="Arial"/>
          <w:b/>
          <w:sz w:val="22"/>
          <w:szCs w:val="22"/>
        </w:rPr>
        <w:t>Sorkun H.</w:t>
      </w:r>
      <w:r w:rsidRPr="0047298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7298E">
        <w:rPr>
          <w:rFonts w:ascii="Arial" w:hAnsi="Arial" w:cs="Arial"/>
          <w:sz w:val="22"/>
          <w:szCs w:val="22"/>
        </w:rPr>
        <w:t>Kelten</w:t>
      </w:r>
      <w:proofErr w:type="spellEnd"/>
      <w:r w:rsidRPr="0047298E">
        <w:rPr>
          <w:rFonts w:ascii="Arial" w:hAnsi="Arial" w:cs="Arial"/>
          <w:sz w:val="22"/>
          <w:szCs w:val="22"/>
        </w:rPr>
        <w:t xml:space="preserve"> C., Boz B., “</w:t>
      </w:r>
      <w:proofErr w:type="spellStart"/>
      <w:r w:rsidRPr="0047298E">
        <w:rPr>
          <w:rFonts w:ascii="Arial" w:hAnsi="Arial" w:cs="Arial"/>
          <w:sz w:val="22"/>
          <w:szCs w:val="22"/>
        </w:rPr>
        <w:t>Relationship</w:t>
      </w:r>
      <w:proofErr w:type="spellEnd"/>
      <w:r w:rsidRPr="004729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298E">
        <w:rPr>
          <w:rFonts w:ascii="Arial" w:hAnsi="Arial" w:cs="Arial"/>
          <w:sz w:val="22"/>
          <w:szCs w:val="22"/>
        </w:rPr>
        <w:t>between</w:t>
      </w:r>
      <w:proofErr w:type="spellEnd"/>
      <w:r w:rsidRPr="0047298E">
        <w:rPr>
          <w:rFonts w:ascii="Arial" w:hAnsi="Arial" w:cs="Arial"/>
          <w:sz w:val="22"/>
          <w:szCs w:val="22"/>
        </w:rPr>
        <w:t xml:space="preserve"> adrenal </w:t>
      </w:r>
      <w:proofErr w:type="spellStart"/>
      <w:r w:rsidRPr="0047298E">
        <w:rPr>
          <w:rFonts w:ascii="Arial" w:hAnsi="Arial" w:cs="Arial"/>
          <w:sz w:val="22"/>
          <w:szCs w:val="22"/>
        </w:rPr>
        <w:t>gland</w:t>
      </w:r>
      <w:proofErr w:type="spellEnd"/>
      <w:r w:rsidRPr="004729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298E">
        <w:rPr>
          <w:rFonts w:ascii="Arial" w:hAnsi="Arial" w:cs="Arial"/>
          <w:sz w:val="22"/>
          <w:szCs w:val="22"/>
        </w:rPr>
        <w:t>morphometric</w:t>
      </w:r>
      <w:proofErr w:type="spellEnd"/>
      <w:r w:rsidRPr="004729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298E">
        <w:rPr>
          <w:rFonts w:ascii="Arial" w:hAnsi="Arial" w:cs="Arial"/>
          <w:sz w:val="22"/>
          <w:szCs w:val="22"/>
        </w:rPr>
        <w:t>changes</w:t>
      </w:r>
      <w:proofErr w:type="spellEnd"/>
      <w:r w:rsidRPr="004729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298E">
        <w:rPr>
          <w:rFonts w:ascii="Arial" w:hAnsi="Arial" w:cs="Arial"/>
          <w:sz w:val="22"/>
          <w:szCs w:val="22"/>
        </w:rPr>
        <w:t>and</w:t>
      </w:r>
      <w:proofErr w:type="spellEnd"/>
      <w:r w:rsidRPr="004729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298E">
        <w:rPr>
          <w:rFonts w:ascii="Arial" w:hAnsi="Arial" w:cs="Arial"/>
          <w:sz w:val="22"/>
          <w:szCs w:val="22"/>
        </w:rPr>
        <w:t>postmortem</w:t>
      </w:r>
      <w:proofErr w:type="spellEnd"/>
      <w:r w:rsidRPr="004729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298E">
        <w:rPr>
          <w:rFonts w:ascii="Arial" w:hAnsi="Arial" w:cs="Arial"/>
          <w:sz w:val="22"/>
          <w:szCs w:val="22"/>
        </w:rPr>
        <w:t>interval</w:t>
      </w:r>
      <w:proofErr w:type="spellEnd"/>
      <w:r w:rsidRPr="0047298E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47298E">
        <w:rPr>
          <w:rFonts w:ascii="Arial" w:hAnsi="Arial" w:cs="Arial"/>
          <w:sz w:val="22"/>
          <w:szCs w:val="22"/>
        </w:rPr>
        <w:t>rats</w:t>
      </w:r>
      <w:proofErr w:type="spellEnd"/>
      <w:r w:rsidRPr="0047298E">
        <w:rPr>
          <w:rFonts w:ascii="Arial" w:hAnsi="Arial" w:cs="Arial"/>
          <w:sz w:val="22"/>
          <w:szCs w:val="22"/>
        </w:rPr>
        <w:t xml:space="preserve">: a </w:t>
      </w:r>
      <w:proofErr w:type="spellStart"/>
      <w:r w:rsidRPr="0047298E">
        <w:rPr>
          <w:rFonts w:ascii="Arial" w:hAnsi="Arial" w:cs="Arial"/>
          <w:sz w:val="22"/>
          <w:szCs w:val="22"/>
        </w:rPr>
        <w:t>stereological</w:t>
      </w:r>
      <w:proofErr w:type="spellEnd"/>
      <w:r w:rsidRPr="004729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298E">
        <w:rPr>
          <w:rFonts w:ascii="Arial" w:hAnsi="Arial" w:cs="Arial"/>
          <w:sz w:val="22"/>
          <w:szCs w:val="22"/>
        </w:rPr>
        <w:t>study</w:t>
      </w:r>
      <w:proofErr w:type="spellEnd"/>
      <w:r w:rsidRPr="0047298E">
        <w:rPr>
          <w:rFonts w:ascii="Arial" w:hAnsi="Arial" w:cs="Arial"/>
          <w:sz w:val="22"/>
          <w:szCs w:val="22"/>
        </w:rPr>
        <w:t xml:space="preserve">”, </w:t>
      </w:r>
      <w:r w:rsidRPr="0047298E">
        <w:rPr>
          <w:rFonts w:ascii="Arial" w:hAnsi="Arial" w:cs="Arial"/>
          <w:bCs/>
          <w:i/>
          <w:sz w:val="22"/>
          <w:szCs w:val="22"/>
        </w:rPr>
        <w:t xml:space="preserve">Legal </w:t>
      </w:r>
      <w:proofErr w:type="spellStart"/>
      <w:r w:rsidRPr="0047298E">
        <w:rPr>
          <w:rFonts w:ascii="Arial" w:hAnsi="Arial" w:cs="Arial"/>
          <w:bCs/>
          <w:i/>
          <w:sz w:val="22"/>
          <w:szCs w:val="22"/>
        </w:rPr>
        <w:t>Medicine</w:t>
      </w:r>
      <w:proofErr w:type="spellEnd"/>
      <w:r w:rsidRPr="0047298E">
        <w:rPr>
          <w:rFonts w:ascii="Arial" w:hAnsi="Arial" w:cs="Arial"/>
          <w:bCs/>
          <w:i/>
          <w:sz w:val="22"/>
          <w:szCs w:val="22"/>
        </w:rPr>
        <w:t xml:space="preserve"> </w:t>
      </w:r>
      <w:r w:rsidRPr="0047298E">
        <w:rPr>
          <w:rFonts w:ascii="Arial" w:hAnsi="Arial" w:cs="Arial"/>
          <w:b/>
          <w:bCs/>
          <w:i/>
          <w:sz w:val="22"/>
          <w:szCs w:val="22"/>
        </w:rPr>
        <w:t>14</w:t>
      </w:r>
      <w:r w:rsidRPr="0047298E">
        <w:rPr>
          <w:rFonts w:ascii="Arial" w:hAnsi="Arial" w:cs="Arial"/>
          <w:bCs/>
          <w:i/>
          <w:sz w:val="22"/>
          <w:szCs w:val="22"/>
        </w:rPr>
        <w:t>, 214-218, (2012).</w:t>
      </w:r>
    </w:p>
    <w:p w14:paraId="03F01492" w14:textId="77777777" w:rsidR="00330360" w:rsidRPr="0047298E" w:rsidRDefault="00330360" w:rsidP="00330360">
      <w:pPr>
        <w:pStyle w:val="desc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</w:p>
    <w:p w14:paraId="2C51EA6D" w14:textId="77777777" w:rsidR="00330360" w:rsidRPr="0047298E" w:rsidRDefault="00330360" w:rsidP="00330360">
      <w:pPr>
        <w:pStyle w:val="desc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47298E">
        <w:rPr>
          <w:rFonts w:ascii="Arial" w:hAnsi="Arial" w:cs="Arial"/>
          <w:b/>
          <w:sz w:val="22"/>
          <w:szCs w:val="22"/>
        </w:rPr>
        <w:t>13.</w:t>
      </w:r>
      <w:r w:rsidRPr="0047298E">
        <w:rPr>
          <w:rStyle w:val="Gl"/>
          <w:rFonts w:ascii="Arial" w:hAnsi="Arial" w:cs="Arial"/>
          <w:sz w:val="22"/>
          <w:szCs w:val="22"/>
        </w:rPr>
        <w:t xml:space="preserve"> </w:t>
      </w:r>
      <w:proofErr w:type="spellStart"/>
      <w:r w:rsidRPr="0047298E">
        <w:rPr>
          <w:rStyle w:val="Gl"/>
          <w:rFonts w:ascii="Arial" w:hAnsi="Arial" w:cs="Arial"/>
          <w:sz w:val="22"/>
          <w:szCs w:val="22"/>
        </w:rPr>
        <w:t>Ozkan</w:t>
      </w:r>
      <w:proofErr w:type="spellEnd"/>
      <w:r w:rsidRPr="0047298E">
        <w:rPr>
          <w:rStyle w:val="Gl"/>
          <w:rFonts w:ascii="Arial" w:hAnsi="Arial" w:cs="Arial"/>
          <w:sz w:val="22"/>
          <w:szCs w:val="22"/>
        </w:rPr>
        <w:t xml:space="preserve">, S., Karabulut, A., </w:t>
      </w:r>
      <w:proofErr w:type="spellStart"/>
      <w:r w:rsidRPr="0047298E">
        <w:rPr>
          <w:rStyle w:val="Gl"/>
          <w:rFonts w:ascii="Arial" w:hAnsi="Arial" w:cs="Arial"/>
          <w:sz w:val="22"/>
          <w:szCs w:val="22"/>
        </w:rPr>
        <w:t>Oguz</w:t>
      </w:r>
      <w:proofErr w:type="spellEnd"/>
      <w:r w:rsidRPr="0047298E">
        <w:rPr>
          <w:rStyle w:val="Gl"/>
          <w:rFonts w:ascii="Arial" w:hAnsi="Arial" w:cs="Arial"/>
          <w:sz w:val="22"/>
          <w:szCs w:val="22"/>
        </w:rPr>
        <w:t xml:space="preserve">, N., Sorkun, H.C. </w:t>
      </w:r>
      <w:proofErr w:type="spellStart"/>
      <w:r w:rsidRPr="0047298E">
        <w:rPr>
          <w:rFonts w:ascii="Arial" w:hAnsi="Arial" w:cs="Arial"/>
          <w:bCs/>
          <w:sz w:val="22"/>
          <w:szCs w:val="22"/>
        </w:rPr>
        <w:t>Coping</w:t>
      </w:r>
      <w:proofErr w:type="spellEnd"/>
      <w:r w:rsidRPr="0047298E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47298E">
        <w:rPr>
          <w:rFonts w:ascii="Arial" w:hAnsi="Arial" w:cs="Arial"/>
          <w:bCs/>
          <w:sz w:val="22"/>
          <w:szCs w:val="22"/>
        </w:rPr>
        <w:t>with</w:t>
      </w:r>
      <w:proofErr w:type="spellEnd"/>
      <w:r w:rsidRPr="0047298E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47298E">
        <w:rPr>
          <w:rFonts w:ascii="Arial" w:hAnsi="Arial" w:cs="Arial"/>
          <w:bCs/>
          <w:sz w:val="22"/>
          <w:szCs w:val="22"/>
        </w:rPr>
        <w:t>the</w:t>
      </w:r>
      <w:proofErr w:type="spellEnd"/>
      <w:r w:rsidRPr="0047298E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47298E">
        <w:rPr>
          <w:rFonts w:ascii="Arial" w:hAnsi="Arial" w:cs="Arial"/>
          <w:bCs/>
          <w:sz w:val="22"/>
          <w:szCs w:val="22"/>
        </w:rPr>
        <w:t>Stress</w:t>
      </w:r>
      <w:proofErr w:type="spellEnd"/>
      <w:r w:rsidRPr="0047298E">
        <w:rPr>
          <w:rFonts w:ascii="Arial" w:hAnsi="Arial" w:cs="Arial"/>
          <w:bCs/>
          <w:sz w:val="22"/>
          <w:szCs w:val="22"/>
        </w:rPr>
        <w:t xml:space="preserve"> of </w:t>
      </w:r>
      <w:proofErr w:type="spellStart"/>
      <w:r w:rsidRPr="0047298E">
        <w:rPr>
          <w:rFonts w:ascii="Arial" w:hAnsi="Arial" w:cs="Arial"/>
          <w:bCs/>
          <w:sz w:val="22"/>
          <w:szCs w:val="22"/>
        </w:rPr>
        <w:t>Infertility</w:t>
      </w:r>
      <w:proofErr w:type="spellEnd"/>
      <w:r w:rsidRPr="0047298E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47298E">
        <w:rPr>
          <w:rFonts w:ascii="Arial" w:hAnsi="Arial" w:cs="Arial"/>
          <w:bCs/>
          <w:sz w:val="22"/>
          <w:szCs w:val="22"/>
        </w:rPr>
        <w:t>Males</w:t>
      </w:r>
      <w:proofErr w:type="spellEnd"/>
      <w:r w:rsidRPr="0047298E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47298E">
        <w:rPr>
          <w:rFonts w:ascii="Arial" w:hAnsi="Arial" w:cs="Arial"/>
          <w:bCs/>
          <w:sz w:val="22"/>
          <w:szCs w:val="22"/>
        </w:rPr>
        <w:t>Versus</w:t>
      </w:r>
      <w:proofErr w:type="spellEnd"/>
      <w:r w:rsidRPr="0047298E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47298E">
        <w:rPr>
          <w:rFonts w:ascii="Arial" w:hAnsi="Arial" w:cs="Arial"/>
          <w:bCs/>
          <w:sz w:val="22"/>
          <w:szCs w:val="22"/>
        </w:rPr>
        <w:t>Females</w:t>
      </w:r>
      <w:proofErr w:type="spellEnd"/>
      <w:r w:rsidRPr="0047298E">
        <w:rPr>
          <w:rFonts w:ascii="Arial" w:hAnsi="Arial" w:cs="Arial"/>
          <w:bCs/>
          <w:sz w:val="22"/>
          <w:szCs w:val="22"/>
        </w:rPr>
        <w:t>,</w:t>
      </w:r>
      <w:r w:rsidRPr="0047298E">
        <w:rPr>
          <w:rFonts w:ascii="Arial" w:hAnsi="Arial" w:cs="Arial"/>
          <w:i/>
          <w:iCs/>
          <w:color w:val="444444"/>
          <w:sz w:val="22"/>
          <w:szCs w:val="22"/>
          <w:shd w:val="clear" w:color="auto" w:fill="FFFFFF"/>
        </w:rPr>
        <w:t xml:space="preserve"> </w:t>
      </w:r>
      <w:r w:rsidRPr="0047298E">
        <w:rPr>
          <w:rStyle w:val="jrnl"/>
          <w:rFonts w:ascii="Arial" w:hAnsi="Arial" w:cs="Arial"/>
          <w:sz w:val="22"/>
          <w:szCs w:val="22"/>
        </w:rPr>
        <w:t xml:space="preserve">J </w:t>
      </w:r>
      <w:proofErr w:type="spellStart"/>
      <w:r w:rsidRPr="0047298E">
        <w:rPr>
          <w:rStyle w:val="jrnl"/>
          <w:rFonts w:ascii="Arial" w:hAnsi="Arial" w:cs="Arial"/>
          <w:sz w:val="22"/>
          <w:szCs w:val="22"/>
        </w:rPr>
        <w:t>Reprod</w:t>
      </w:r>
      <w:proofErr w:type="spellEnd"/>
      <w:r w:rsidRPr="0047298E">
        <w:rPr>
          <w:rStyle w:val="jrnl"/>
          <w:rFonts w:ascii="Arial" w:hAnsi="Arial" w:cs="Arial"/>
          <w:sz w:val="22"/>
          <w:szCs w:val="22"/>
        </w:rPr>
        <w:t xml:space="preserve"> </w:t>
      </w:r>
      <w:proofErr w:type="spellStart"/>
      <w:r w:rsidRPr="0047298E">
        <w:rPr>
          <w:rStyle w:val="jrnl"/>
          <w:rFonts w:ascii="Arial" w:hAnsi="Arial" w:cs="Arial"/>
          <w:sz w:val="22"/>
          <w:szCs w:val="22"/>
        </w:rPr>
        <w:t>Med</w:t>
      </w:r>
      <w:proofErr w:type="spellEnd"/>
      <w:r w:rsidRPr="0047298E">
        <w:rPr>
          <w:rFonts w:ascii="Arial" w:hAnsi="Arial" w:cs="Arial"/>
          <w:sz w:val="22"/>
          <w:szCs w:val="22"/>
        </w:rPr>
        <w:t>. Jul-Aug;60(7-8):339-44, (2015)</w:t>
      </w:r>
    </w:p>
    <w:p w14:paraId="5D9B12B7" w14:textId="77777777" w:rsidR="00330360" w:rsidRPr="0047298E" w:rsidRDefault="00330360" w:rsidP="00330360">
      <w:pPr>
        <w:pStyle w:val="desc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2"/>
          <w:szCs w:val="22"/>
          <w:u w:val="single"/>
        </w:rPr>
      </w:pPr>
    </w:p>
    <w:p w14:paraId="2129DC63" w14:textId="77777777" w:rsidR="00330360" w:rsidRPr="0047298E" w:rsidRDefault="00330360" w:rsidP="00330360">
      <w:pPr>
        <w:autoSpaceDE w:val="0"/>
        <w:autoSpaceDN w:val="0"/>
        <w:adjustRightInd w:val="0"/>
        <w:spacing w:line="360" w:lineRule="auto"/>
        <w:rPr>
          <w:rFonts w:ascii="Arial" w:eastAsia="MinionPro-Regular" w:hAnsi="Arial" w:cs="Arial"/>
        </w:rPr>
      </w:pPr>
      <w:r w:rsidRPr="0047298E">
        <w:rPr>
          <w:rFonts w:ascii="Arial" w:hAnsi="Arial" w:cs="Arial"/>
          <w:b/>
        </w:rPr>
        <w:lastRenderedPageBreak/>
        <w:t>14.</w:t>
      </w:r>
      <w:r w:rsidRPr="0047298E">
        <w:rPr>
          <w:rFonts w:ascii="Arial" w:hAnsi="Arial" w:cs="Arial"/>
        </w:rPr>
        <w:t xml:space="preserve"> </w:t>
      </w:r>
      <w:r w:rsidRPr="0047298E">
        <w:rPr>
          <w:rFonts w:ascii="Arial" w:hAnsi="Arial" w:cs="Arial"/>
          <w:b/>
        </w:rPr>
        <w:t>Çetin Sorkun H.</w:t>
      </w:r>
      <w:r w:rsidRPr="0047298E">
        <w:rPr>
          <w:rFonts w:ascii="Arial" w:hAnsi="Arial" w:cs="Arial"/>
        </w:rPr>
        <w:t xml:space="preserve">, Akbulut M., Enli Y., Tepeli E., Özkan S., Erdem E. </w:t>
      </w:r>
      <w:proofErr w:type="spellStart"/>
      <w:r w:rsidRPr="0047298E">
        <w:rPr>
          <w:rFonts w:ascii="Arial" w:hAnsi="Arial" w:cs="Arial"/>
          <w:bCs/>
        </w:rPr>
        <w:t>Quantitative</w:t>
      </w:r>
      <w:proofErr w:type="spellEnd"/>
      <w:r w:rsidRPr="0047298E">
        <w:rPr>
          <w:rFonts w:ascii="Arial" w:hAnsi="Arial" w:cs="Arial"/>
          <w:bCs/>
        </w:rPr>
        <w:t xml:space="preserve"> </w:t>
      </w:r>
      <w:proofErr w:type="spellStart"/>
      <w:r w:rsidRPr="0047298E">
        <w:rPr>
          <w:rFonts w:ascii="Arial" w:hAnsi="Arial" w:cs="Arial"/>
          <w:bCs/>
        </w:rPr>
        <w:t>comparison</w:t>
      </w:r>
      <w:proofErr w:type="spellEnd"/>
      <w:r w:rsidRPr="0047298E">
        <w:rPr>
          <w:rFonts w:ascii="Arial" w:hAnsi="Arial" w:cs="Arial"/>
          <w:bCs/>
        </w:rPr>
        <w:t xml:space="preserve"> of </w:t>
      </w:r>
      <w:proofErr w:type="spellStart"/>
      <w:r w:rsidRPr="0047298E">
        <w:rPr>
          <w:rFonts w:ascii="Arial" w:hAnsi="Arial" w:cs="Arial"/>
          <w:bCs/>
        </w:rPr>
        <w:t>immunohistochemical</w:t>
      </w:r>
      <w:proofErr w:type="spellEnd"/>
      <w:r w:rsidRPr="0047298E">
        <w:rPr>
          <w:rFonts w:ascii="Arial" w:hAnsi="Arial" w:cs="Arial"/>
          <w:bCs/>
        </w:rPr>
        <w:t xml:space="preserve"> </w:t>
      </w:r>
      <w:proofErr w:type="spellStart"/>
      <w:r w:rsidRPr="0047298E">
        <w:rPr>
          <w:rFonts w:ascii="Arial" w:hAnsi="Arial" w:cs="Arial"/>
          <w:bCs/>
        </w:rPr>
        <w:t>and</w:t>
      </w:r>
      <w:proofErr w:type="spellEnd"/>
      <w:r w:rsidRPr="0047298E">
        <w:rPr>
          <w:rFonts w:ascii="Arial" w:hAnsi="Arial" w:cs="Arial"/>
          <w:bCs/>
        </w:rPr>
        <w:t xml:space="preserve"> PCR </w:t>
      </w:r>
      <w:proofErr w:type="spellStart"/>
      <w:r w:rsidRPr="0047298E">
        <w:rPr>
          <w:rFonts w:ascii="Arial" w:hAnsi="Arial" w:cs="Arial"/>
          <w:bCs/>
        </w:rPr>
        <w:t>analysis</w:t>
      </w:r>
      <w:proofErr w:type="spellEnd"/>
      <w:r w:rsidRPr="0047298E">
        <w:rPr>
          <w:rFonts w:ascii="Arial" w:hAnsi="Arial" w:cs="Arial"/>
          <w:bCs/>
        </w:rPr>
        <w:t xml:space="preserve"> of </w:t>
      </w:r>
      <w:proofErr w:type="spellStart"/>
      <w:r w:rsidRPr="0047298E">
        <w:rPr>
          <w:rFonts w:ascii="Arial" w:hAnsi="Arial" w:cs="Arial"/>
          <w:bCs/>
        </w:rPr>
        <w:t>midkine</w:t>
      </w:r>
      <w:proofErr w:type="spellEnd"/>
      <w:r w:rsidRPr="0047298E">
        <w:rPr>
          <w:rFonts w:ascii="Arial" w:hAnsi="Arial" w:cs="Arial"/>
          <w:bCs/>
        </w:rPr>
        <w:t xml:space="preserve"> </w:t>
      </w:r>
      <w:proofErr w:type="spellStart"/>
      <w:r w:rsidRPr="0047298E">
        <w:rPr>
          <w:rFonts w:ascii="Arial" w:hAnsi="Arial" w:cs="Arial"/>
          <w:bCs/>
        </w:rPr>
        <w:t>expression</w:t>
      </w:r>
      <w:proofErr w:type="spellEnd"/>
      <w:r w:rsidRPr="0047298E">
        <w:rPr>
          <w:rFonts w:ascii="Arial" w:hAnsi="Arial" w:cs="Arial"/>
          <w:bCs/>
        </w:rPr>
        <w:t xml:space="preserve"> in </w:t>
      </w:r>
      <w:proofErr w:type="spellStart"/>
      <w:r w:rsidRPr="0047298E">
        <w:rPr>
          <w:rFonts w:ascii="Arial" w:hAnsi="Arial" w:cs="Arial"/>
          <w:bCs/>
        </w:rPr>
        <w:t>breast</w:t>
      </w:r>
      <w:proofErr w:type="spellEnd"/>
      <w:r w:rsidRPr="0047298E">
        <w:rPr>
          <w:rFonts w:ascii="Arial" w:hAnsi="Arial" w:cs="Arial"/>
          <w:bCs/>
        </w:rPr>
        <w:t xml:space="preserve"> </w:t>
      </w:r>
      <w:proofErr w:type="spellStart"/>
      <w:r w:rsidRPr="0047298E">
        <w:rPr>
          <w:rFonts w:ascii="Arial" w:hAnsi="Arial" w:cs="Arial"/>
          <w:bCs/>
        </w:rPr>
        <w:t>cancer</w:t>
      </w:r>
      <w:proofErr w:type="spellEnd"/>
      <w:r w:rsidRPr="0047298E">
        <w:rPr>
          <w:rFonts w:ascii="Arial" w:hAnsi="Arial" w:cs="Arial"/>
          <w:bCs/>
        </w:rPr>
        <w:t xml:space="preserve"> </w:t>
      </w:r>
      <w:proofErr w:type="spellStart"/>
      <w:r w:rsidRPr="0047298E">
        <w:rPr>
          <w:rFonts w:ascii="Arial" w:hAnsi="Arial" w:cs="Arial"/>
          <w:bCs/>
        </w:rPr>
        <w:t>types</w:t>
      </w:r>
      <w:proofErr w:type="spellEnd"/>
      <w:r w:rsidRPr="0047298E">
        <w:rPr>
          <w:rFonts w:ascii="Arial" w:hAnsi="Arial" w:cs="Arial"/>
          <w:bCs/>
        </w:rPr>
        <w:t xml:space="preserve"> </w:t>
      </w:r>
      <w:proofErr w:type="spellStart"/>
      <w:r w:rsidRPr="0047298E">
        <w:rPr>
          <w:rFonts w:ascii="Arial" w:hAnsi="Arial" w:cs="Arial"/>
          <w:bCs/>
        </w:rPr>
        <w:t>and</w:t>
      </w:r>
      <w:proofErr w:type="spellEnd"/>
      <w:r w:rsidRPr="0047298E">
        <w:rPr>
          <w:rFonts w:ascii="Arial" w:hAnsi="Arial" w:cs="Arial"/>
          <w:bCs/>
        </w:rPr>
        <w:t xml:space="preserve"> serum </w:t>
      </w:r>
      <w:proofErr w:type="spellStart"/>
      <w:r w:rsidRPr="0047298E">
        <w:rPr>
          <w:rFonts w:ascii="Arial" w:hAnsi="Arial" w:cs="Arial"/>
          <w:bCs/>
        </w:rPr>
        <w:t>midkine</w:t>
      </w:r>
      <w:proofErr w:type="spellEnd"/>
      <w:r w:rsidRPr="0047298E">
        <w:rPr>
          <w:rFonts w:ascii="Arial" w:hAnsi="Arial" w:cs="Arial"/>
          <w:bCs/>
        </w:rPr>
        <w:t xml:space="preserve"> </w:t>
      </w:r>
      <w:proofErr w:type="spellStart"/>
      <w:r w:rsidRPr="0047298E">
        <w:rPr>
          <w:rFonts w:ascii="Arial" w:hAnsi="Arial" w:cs="Arial"/>
          <w:bCs/>
        </w:rPr>
        <w:t>level</w:t>
      </w:r>
      <w:proofErr w:type="spellEnd"/>
      <w:r w:rsidRPr="0047298E">
        <w:rPr>
          <w:rFonts w:ascii="Arial" w:hAnsi="Arial" w:cs="Arial"/>
          <w:bCs/>
        </w:rPr>
        <w:t xml:space="preserve">. </w:t>
      </w:r>
      <w:proofErr w:type="spellStart"/>
      <w:r w:rsidRPr="0047298E">
        <w:rPr>
          <w:rFonts w:ascii="Arial" w:eastAsia="MinionPro-Regular" w:hAnsi="Arial" w:cs="Arial"/>
        </w:rPr>
        <w:t>Turk</w:t>
      </w:r>
      <w:proofErr w:type="spellEnd"/>
      <w:r w:rsidRPr="0047298E">
        <w:rPr>
          <w:rFonts w:ascii="Arial" w:eastAsia="MinionPro-Regular" w:hAnsi="Arial" w:cs="Arial"/>
        </w:rPr>
        <w:t xml:space="preserve"> J </w:t>
      </w:r>
      <w:proofErr w:type="spellStart"/>
      <w:r w:rsidRPr="0047298E">
        <w:rPr>
          <w:rFonts w:ascii="Arial" w:eastAsia="MinionPro-Regular" w:hAnsi="Arial" w:cs="Arial"/>
        </w:rPr>
        <w:t>Med</w:t>
      </w:r>
      <w:proofErr w:type="spellEnd"/>
      <w:r w:rsidRPr="0047298E">
        <w:rPr>
          <w:rFonts w:ascii="Arial" w:eastAsia="MinionPro-Regular" w:hAnsi="Arial" w:cs="Arial"/>
        </w:rPr>
        <w:t xml:space="preserve"> </w:t>
      </w:r>
      <w:proofErr w:type="spellStart"/>
      <w:r w:rsidRPr="0047298E">
        <w:rPr>
          <w:rFonts w:ascii="Arial" w:eastAsia="MinionPro-Regular" w:hAnsi="Arial" w:cs="Arial"/>
        </w:rPr>
        <w:t>Sci</w:t>
      </w:r>
      <w:proofErr w:type="spellEnd"/>
      <w:r w:rsidRPr="0047298E">
        <w:rPr>
          <w:rFonts w:ascii="Arial" w:eastAsia="MinionPro-Regular" w:hAnsi="Arial" w:cs="Arial"/>
        </w:rPr>
        <w:t xml:space="preserve"> 46: 219-227, (2016)</w:t>
      </w:r>
    </w:p>
    <w:p w14:paraId="5DF876A3" w14:textId="77777777" w:rsidR="00330360" w:rsidRPr="0047298E" w:rsidRDefault="00330360" w:rsidP="00330360">
      <w:pPr>
        <w:pStyle w:val="NormalWeb"/>
        <w:shd w:val="clear" w:color="auto" w:fill="FFFFFF"/>
        <w:rPr>
          <w:rFonts w:ascii="Arial" w:eastAsia="DejaVuSans-Bold" w:hAnsi="Arial" w:cs="Arial"/>
          <w:bCs/>
          <w:sz w:val="22"/>
          <w:szCs w:val="22"/>
        </w:rPr>
      </w:pPr>
      <w:r w:rsidRPr="0047298E">
        <w:rPr>
          <w:rFonts w:ascii="Arial" w:eastAsia="MinionPro-Regular" w:hAnsi="Arial" w:cs="Arial"/>
          <w:b/>
          <w:sz w:val="22"/>
          <w:szCs w:val="22"/>
        </w:rPr>
        <w:t>15.</w:t>
      </w:r>
      <w:r w:rsidRPr="0047298E">
        <w:rPr>
          <w:rFonts w:ascii="Arial" w:eastAsia="DejaVuSans" w:hAnsi="Arial" w:cs="Arial"/>
          <w:sz w:val="22"/>
          <w:szCs w:val="22"/>
        </w:rPr>
        <w:t xml:space="preserve"> </w:t>
      </w:r>
      <w:r w:rsidRPr="0047298E">
        <w:rPr>
          <w:rFonts w:ascii="Arial" w:hAnsi="Arial" w:cs="Arial"/>
          <w:b/>
          <w:sz w:val="22"/>
          <w:szCs w:val="22"/>
        </w:rPr>
        <w:t>Çetin Sorkun H</w:t>
      </w:r>
      <w:r w:rsidRPr="0047298E">
        <w:rPr>
          <w:rFonts w:ascii="Arial" w:eastAsia="DejaVuSans" w:hAnsi="Arial" w:cs="Arial"/>
          <w:sz w:val="22"/>
          <w:szCs w:val="22"/>
        </w:rPr>
        <w:t xml:space="preserve">, Yay AH, Balcıoğlu E, Özdamar </w:t>
      </w:r>
      <w:proofErr w:type="gramStart"/>
      <w:r w:rsidRPr="0047298E">
        <w:rPr>
          <w:rFonts w:ascii="Arial" w:eastAsia="DejaVuSans" w:hAnsi="Arial" w:cs="Arial"/>
          <w:sz w:val="22"/>
          <w:szCs w:val="22"/>
        </w:rPr>
        <w:t>S</w:t>
      </w:r>
      <w:r w:rsidRPr="0047298E">
        <w:rPr>
          <w:rFonts w:ascii="Arial" w:eastAsia="MinionPro-Regular" w:hAnsi="Arial" w:cs="Arial"/>
          <w:sz w:val="22"/>
          <w:szCs w:val="22"/>
        </w:rPr>
        <w:t xml:space="preserve"> .</w:t>
      </w:r>
      <w:proofErr w:type="gramEnd"/>
      <w:r w:rsidRPr="0047298E">
        <w:rPr>
          <w:rFonts w:ascii="Arial" w:eastAsia="MinionPro-Regular" w:hAnsi="Arial" w:cs="Arial"/>
          <w:sz w:val="22"/>
          <w:szCs w:val="22"/>
        </w:rPr>
        <w:t xml:space="preserve"> </w:t>
      </w:r>
      <w:proofErr w:type="spellStart"/>
      <w:r w:rsidRPr="0047298E">
        <w:rPr>
          <w:rFonts w:ascii="Arial" w:eastAsia="DejaVuSans-Bold" w:hAnsi="Arial" w:cs="Arial"/>
          <w:bCs/>
          <w:sz w:val="22"/>
          <w:szCs w:val="22"/>
        </w:rPr>
        <w:t>Assessment</w:t>
      </w:r>
      <w:proofErr w:type="spellEnd"/>
      <w:r w:rsidRPr="0047298E">
        <w:rPr>
          <w:rFonts w:ascii="Arial" w:eastAsia="DejaVuSans-Bold" w:hAnsi="Arial" w:cs="Arial"/>
          <w:bCs/>
          <w:sz w:val="22"/>
          <w:szCs w:val="22"/>
        </w:rPr>
        <w:t xml:space="preserve"> of </w:t>
      </w:r>
      <w:proofErr w:type="spellStart"/>
      <w:r w:rsidRPr="0047298E">
        <w:rPr>
          <w:rFonts w:ascii="Arial" w:eastAsia="DejaVuSans-Bold" w:hAnsi="Arial" w:cs="Arial"/>
          <w:bCs/>
          <w:sz w:val="22"/>
          <w:szCs w:val="22"/>
        </w:rPr>
        <w:t>femoral</w:t>
      </w:r>
      <w:proofErr w:type="spellEnd"/>
      <w:r w:rsidRPr="0047298E">
        <w:rPr>
          <w:rFonts w:ascii="Arial" w:eastAsia="DejaVuSans-Bold" w:hAnsi="Arial" w:cs="Arial"/>
          <w:bCs/>
          <w:sz w:val="22"/>
          <w:szCs w:val="22"/>
        </w:rPr>
        <w:t xml:space="preserve"> </w:t>
      </w:r>
      <w:proofErr w:type="spellStart"/>
      <w:r w:rsidRPr="0047298E">
        <w:rPr>
          <w:rFonts w:ascii="Arial" w:eastAsia="DejaVuSans-Bold" w:hAnsi="Arial" w:cs="Arial"/>
          <w:bCs/>
          <w:sz w:val="22"/>
          <w:szCs w:val="22"/>
        </w:rPr>
        <w:t>neck</w:t>
      </w:r>
      <w:proofErr w:type="spellEnd"/>
      <w:r w:rsidRPr="0047298E">
        <w:rPr>
          <w:rFonts w:ascii="Arial" w:eastAsia="DejaVuSans-Bold" w:hAnsi="Arial" w:cs="Arial"/>
          <w:bCs/>
          <w:sz w:val="22"/>
          <w:szCs w:val="22"/>
        </w:rPr>
        <w:t xml:space="preserve"> </w:t>
      </w:r>
      <w:proofErr w:type="spellStart"/>
      <w:r w:rsidRPr="0047298E">
        <w:rPr>
          <w:rFonts w:ascii="Arial" w:eastAsia="DejaVuSans-Bold" w:hAnsi="Arial" w:cs="Arial"/>
          <w:bCs/>
          <w:sz w:val="22"/>
          <w:szCs w:val="22"/>
        </w:rPr>
        <w:t>fractures</w:t>
      </w:r>
      <w:proofErr w:type="spellEnd"/>
      <w:r w:rsidRPr="0047298E">
        <w:rPr>
          <w:rFonts w:ascii="Arial" w:eastAsia="DejaVuSans-Bold" w:hAnsi="Arial" w:cs="Arial"/>
          <w:bCs/>
          <w:sz w:val="22"/>
          <w:szCs w:val="22"/>
        </w:rPr>
        <w:t xml:space="preserve"> in </w:t>
      </w:r>
      <w:proofErr w:type="spellStart"/>
      <w:r w:rsidRPr="0047298E">
        <w:rPr>
          <w:rFonts w:ascii="Arial" w:eastAsia="DejaVuSans-Bold" w:hAnsi="Arial" w:cs="Arial"/>
          <w:bCs/>
          <w:sz w:val="22"/>
          <w:szCs w:val="22"/>
        </w:rPr>
        <w:t>the</w:t>
      </w:r>
      <w:proofErr w:type="spellEnd"/>
      <w:r w:rsidRPr="0047298E">
        <w:rPr>
          <w:rFonts w:ascii="Arial" w:eastAsia="DejaVuSans-Bold" w:hAnsi="Arial" w:cs="Arial"/>
          <w:bCs/>
          <w:sz w:val="22"/>
          <w:szCs w:val="22"/>
        </w:rPr>
        <w:t xml:space="preserve"> </w:t>
      </w:r>
      <w:proofErr w:type="spellStart"/>
      <w:r w:rsidRPr="0047298E">
        <w:rPr>
          <w:rFonts w:ascii="Arial" w:eastAsia="DejaVuSans-Bold" w:hAnsi="Arial" w:cs="Arial"/>
          <w:bCs/>
          <w:sz w:val="22"/>
          <w:szCs w:val="22"/>
        </w:rPr>
        <w:t>elderly</w:t>
      </w:r>
      <w:proofErr w:type="spellEnd"/>
      <w:r w:rsidRPr="0047298E">
        <w:rPr>
          <w:rFonts w:ascii="Arial" w:eastAsia="DejaVuSans-Bold" w:hAnsi="Arial" w:cs="Arial"/>
          <w:bCs/>
          <w:sz w:val="22"/>
          <w:szCs w:val="22"/>
        </w:rPr>
        <w:t xml:space="preserve"> </w:t>
      </w:r>
      <w:proofErr w:type="spellStart"/>
      <w:r w:rsidRPr="0047298E">
        <w:rPr>
          <w:rFonts w:ascii="Arial" w:eastAsia="DejaVuSans-Bold" w:hAnsi="Arial" w:cs="Arial"/>
          <w:bCs/>
          <w:sz w:val="22"/>
          <w:szCs w:val="22"/>
        </w:rPr>
        <w:t>with</w:t>
      </w:r>
      <w:proofErr w:type="spellEnd"/>
      <w:r w:rsidRPr="0047298E">
        <w:rPr>
          <w:rFonts w:ascii="Arial" w:eastAsia="DejaVuSans-Bold" w:hAnsi="Arial" w:cs="Arial"/>
          <w:bCs/>
          <w:sz w:val="22"/>
          <w:szCs w:val="22"/>
        </w:rPr>
        <w:t xml:space="preserve"> </w:t>
      </w:r>
      <w:proofErr w:type="spellStart"/>
      <w:r w:rsidRPr="0047298E">
        <w:rPr>
          <w:rFonts w:ascii="Arial" w:eastAsia="DejaVuSans-Bold" w:hAnsi="Arial" w:cs="Arial"/>
          <w:bCs/>
          <w:sz w:val="22"/>
          <w:szCs w:val="22"/>
        </w:rPr>
        <w:t>respect</w:t>
      </w:r>
      <w:proofErr w:type="spellEnd"/>
      <w:r w:rsidRPr="0047298E">
        <w:rPr>
          <w:rFonts w:ascii="Arial" w:eastAsia="DejaVuSans-Bold" w:hAnsi="Arial" w:cs="Arial"/>
          <w:bCs/>
          <w:sz w:val="22"/>
          <w:szCs w:val="22"/>
        </w:rPr>
        <w:t xml:space="preserve"> </w:t>
      </w:r>
      <w:proofErr w:type="spellStart"/>
      <w:r w:rsidRPr="0047298E">
        <w:rPr>
          <w:rFonts w:ascii="Arial" w:eastAsia="DejaVuSans-Bold" w:hAnsi="Arial" w:cs="Arial"/>
          <w:bCs/>
          <w:sz w:val="22"/>
          <w:szCs w:val="22"/>
        </w:rPr>
        <w:t>to</w:t>
      </w:r>
      <w:proofErr w:type="spellEnd"/>
      <w:r w:rsidRPr="0047298E">
        <w:rPr>
          <w:rFonts w:ascii="Arial" w:eastAsia="DejaVuSans-Bold" w:hAnsi="Arial" w:cs="Arial"/>
          <w:bCs/>
          <w:sz w:val="22"/>
          <w:szCs w:val="22"/>
        </w:rPr>
        <w:t xml:space="preserve"> </w:t>
      </w:r>
      <w:proofErr w:type="spellStart"/>
      <w:r w:rsidRPr="0047298E">
        <w:rPr>
          <w:rFonts w:ascii="Arial" w:eastAsia="DejaVuSans-Bold" w:hAnsi="Arial" w:cs="Arial"/>
          <w:bCs/>
          <w:sz w:val="22"/>
          <w:szCs w:val="22"/>
        </w:rPr>
        <w:t>morphology</w:t>
      </w:r>
      <w:proofErr w:type="spellEnd"/>
      <w:r w:rsidRPr="0047298E">
        <w:rPr>
          <w:rFonts w:ascii="Arial" w:eastAsia="DejaVuSans-Bold" w:hAnsi="Arial" w:cs="Arial"/>
          <w:bCs/>
          <w:sz w:val="22"/>
          <w:szCs w:val="22"/>
        </w:rPr>
        <w:t xml:space="preserve"> </w:t>
      </w:r>
      <w:proofErr w:type="spellStart"/>
      <w:r w:rsidRPr="0047298E">
        <w:rPr>
          <w:rFonts w:ascii="Arial" w:eastAsia="DejaVuSans-Bold" w:hAnsi="Arial" w:cs="Arial"/>
          <w:bCs/>
          <w:sz w:val="22"/>
          <w:szCs w:val="22"/>
        </w:rPr>
        <w:t>and</w:t>
      </w:r>
      <w:proofErr w:type="spellEnd"/>
      <w:r w:rsidRPr="0047298E">
        <w:rPr>
          <w:rFonts w:ascii="Arial" w:eastAsia="DejaVuSans-Bold" w:hAnsi="Arial" w:cs="Arial"/>
          <w:bCs/>
          <w:sz w:val="22"/>
          <w:szCs w:val="22"/>
        </w:rPr>
        <w:t xml:space="preserve"> mineral </w:t>
      </w:r>
      <w:proofErr w:type="spellStart"/>
      <w:r w:rsidRPr="0047298E">
        <w:rPr>
          <w:rFonts w:ascii="Arial" w:eastAsia="DejaVuSans-Bold" w:hAnsi="Arial" w:cs="Arial"/>
          <w:bCs/>
          <w:sz w:val="22"/>
          <w:szCs w:val="22"/>
        </w:rPr>
        <w:t>density</w:t>
      </w:r>
      <w:proofErr w:type="spellEnd"/>
      <w:r w:rsidRPr="0047298E">
        <w:rPr>
          <w:rFonts w:ascii="Arial" w:eastAsia="DejaVuSans-Bold" w:hAnsi="Arial" w:cs="Arial"/>
          <w:bCs/>
          <w:sz w:val="22"/>
          <w:szCs w:val="22"/>
        </w:rPr>
        <w:t xml:space="preserve">. </w:t>
      </w:r>
      <w:proofErr w:type="spellStart"/>
      <w:r w:rsidRPr="0047298E">
        <w:rPr>
          <w:rFonts w:ascii="Arial" w:eastAsia="DejaVuSans-Bold" w:hAnsi="Arial" w:cs="Arial"/>
          <w:bCs/>
          <w:sz w:val="22"/>
          <w:szCs w:val="22"/>
        </w:rPr>
        <w:t>Folia</w:t>
      </w:r>
      <w:proofErr w:type="spellEnd"/>
      <w:r w:rsidRPr="0047298E">
        <w:rPr>
          <w:rFonts w:ascii="Arial" w:eastAsia="DejaVuSans-Bold" w:hAnsi="Arial" w:cs="Arial"/>
          <w:bCs/>
          <w:sz w:val="22"/>
          <w:szCs w:val="22"/>
        </w:rPr>
        <w:t xml:space="preserve"> Morphologica:75(4), (2016)</w:t>
      </w:r>
    </w:p>
    <w:p w14:paraId="1FEC3FA8" w14:textId="77777777" w:rsidR="00330360" w:rsidRPr="0047298E" w:rsidRDefault="00DC7174" w:rsidP="00DC7174">
      <w:pPr>
        <w:shd w:val="clear" w:color="auto" w:fill="FCFCFC"/>
        <w:spacing w:before="100" w:beforeAutospacing="1" w:after="100" w:afterAutospacing="1" w:line="240" w:lineRule="auto"/>
        <w:rPr>
          <w:rFonts w:ascii="Arial" w:hAnsi="Arial" w:cs="Arial"/>
          <w:shd w:val="clear" w:color="auto" w:fill="FCFCFC"/>
        </w:rPr>
      </w:pPr>
      <w:r w:rsidRPr="0047298E">
        <w:rPr>
          <w:rFonts w:ascii="Arial" w:eastAsia="Times New Roman" w:hAnsi="Arial" w:cs="Arial"/>
          <w:b/>
          <w:lang w:eastAsia="tr-TR"/>
        </w:rPr>
        <w:t xml:space="preserve">16. </w:t>
      </w:r>
      <w:hyperlink r:id="rId5" w:anchor="auth-Ali-Asan" w:history="1">
        <w:r w:rsidR="00330360" w:rsidRPr="0047298E">
          <w:rPr>
            <w:rFonts w:ascii="Arial" w:eastAsia="Times New Roman" w:hAnsi="Arial" w:cs="Arial"/>
            <w:lang w:eastAsia="tr-TR"/>
          </w:rPr>
          <w:t>Asan</w:t>
        </w:r>
      </w:hyperlink>
      <w:r w:rsidRPr="0047298E">
        <w:rPr>
          <w:rFonts w:ascii="Arial" w:eastAsia="Times New Roman" w:hAnsi="Arial" w:cs="Arial"/>
          <w:lang w:eastAsia="tr-TR"/>
        </w:rPr>
        <w:t xml:space="preserve"> A</w:t>
      </w:r>
      <w:r w:rsidR="00330360" w:rsidRPr="0047298E">
        <w:rPr>
          <w:rFonts w:ascii="Arial" w:eastAsia="Times New Roman" w:hAnsi="Arial" w:cs="Arial"/>
          <w:lang w:eastAsia="tr-TR"/>
        </w:rPr>
        <w:t>, </w:t>
      </w:r>
      <w:hyperlink r:id="rId6" w:anchor="auth-Huriye-Demirhan" w:history="1">
        <w:r w:rsidR="00330360" w:rsidRPr="0047298E">
          <w:rPr>
            <w:rFonts w:ascii="Arial" w:eastAsia="Times New Roman" w:hAnsi="Arial" w:cs="Arial"/>
            <w:lang w:eastAsia="tr-TR"/>
          </w:rPr>
          <w:t>Demirhan</w:t>
        </w:r>
      </w:hyperlink>
      <w:r w:rsidRPr="0047298E">
        <w:rPr>
          <w:rFonts w:ascii="Arial" w:eastAsia="Times New Roman" w:hAnsi="Arial" w:cs="Arial"/>
          <w:lang w:eastAsia="tr-TR"/>
        </w:rPr>
        <w:t xml:space="preserve"> H</w:t>
      </w:r>
      <w:r w:rsidR="00330360" w:rsidRPr="0047298E">
        <w:rPr>
          <w:rFonts w:ascii="Arial" w:eastAsia="Times New Roman" w:hAnsi="Arial" w:cs="Arial"/>
          <w:lang w:eastAsia="tr-TR"/>
        </w:rPr>
        <w:t>, </w:t>
      </w:r>
      <w:hyperlink r:id="rId7" w:anchor="auth-H_lya__etin-Sorkun" w:history="1">
        <w:r w:rsidR="00330360" w:rsidRPr="0047298E">
          <w:rPr>
            <w:rFonts w:ascii="Arial" w:eastAsia="Times New Roman" w:hAnsi="Arial" w:cs="Arial"/>
            <w:b/>
            <w:lang w:eastAsia="tr-TR"/>
          </w:rPr>
          <w:t>Çetin Sorkun</w:t>
        </w:r>
      </w:hyperlink>
      <w:r w:rsidRPr="0047298E">
        <w:rPr>
          <w:rFonts w:ascii="Arial" w:eastAsia="Times New Roman" w:hAnsi="Arial" w:cs="Arial"/>
          <w:b/>
          <w:lang w:eastAsia="tr-TR"/>
        </w:rPr>
        <w:t xml:space="preserve"> H</w:t>
      </w:r>
      <w:r w:rsidR="00330360" w:rsidRPr="0047298E">
        <w:rPr>
          <w:rFonts w:ascii="Arial" w:eastAsia="Times New Roman" w:hAnsi="Arial" w:cs="Arial"/>
          <w:lang w:eastAsia="tr-TR"/>
        </w:rPr>
        <w:t>, </w:t>
      </w:r>
      <w:hyperlink r:id="rId8" w:anchor="auth-Sevgi-_zkan" w:history="1">
        <w:r w:rsidR="00330360" w:rsidRPr="0047298E">
          <w:rPr>
            <w:rFonts w:ascii="Arial" w:eastAsia="Times New Roman" w:hAnsi="Arial" w:cs="Arial"/>
            <w:lang w:eastAsia="tr-TR"/>
          </w:rPr>
          <w:t>Özkan</w:t>
        </w:r>
      </w:hyperlink>
      <w:r w:rsidRPr="0047298E">
        <w:rPr>
          <w:rFonts w:ascii="Arial" w:eastAsia="Times New Roman" w:hAnsi="Arial" w:cs="Arial"/>
          <w:lang w:eastAsia="tr-TR"/>
        </w:rPr>
        <w:t xml:space="preserve"> S</w:t>
      </w:r>
      <w:r w:rsidR="00330360" w:rsidRPr="0047298E">
        <w:rPr>
          <w:rFonts w:ascii="Arial" w:eastAsia="Times New Roman" w:hAnsi="Arial" w:cs="Arial"/>
          <w:lang w:eastAsia="tr-TR"/>
        </w:rPr>
        <w:t>, </w:t>
      </w:r>
      <w:hyperlink r:id="rId9" w:anchor="auth-Mehtap-Ayd_n" w:history="1">
        <w:r w:rsidR="00330360" w:rsidRPr="0047298E">
          <w:rPr>
            <w:rFonts w:ascii="Arial" w:eastAsia="Times New Roman" w:hAnsi="Arial" w:cs="Arial"/>
            <w:lang w:eastAsia="tr-TR"/>
          </w:rPr>
          <w:t xml:space="preserve"> Aydın</w:t>
        </w:r>
      </w:hyperlink>
      <w:r w:rsidRPr="0047298E">
        <w:rPr>
          <w:rFonts w:ascii="Arial" w:eastAsia="Times New Roman" w:hAnsi="Arial" w:cs="Arial"/>
          <w:lang w:eastAsia="tr-TR"/>
        </w:rPr>
        <w:t xml:space="preserve"> M</w:t>
      </w:r>
      <w:r w:rsidR="00330360" w:rsidRPr="0047298E">
        <w:rPr>
          <w:rFonts w:ascii="Arial" w:eastAsia="Times New Roman" w:hAnsi="Arial" w:cs="Arial"/>
          <w:lang w:eastAsia="tr-TR"/>
        </w:rPr>
        <w:t>, </w:t>
      </w:r>
      <w:hyperlink r:id="rId10" w:anchor="auth-Davut-Ak_n" w:history="1">
        <w:r w:rsidR="00330360" w:rsidRPr="0047298E">
          <w:rPr>
            <w:rFonts w:ascii="Arial" w:eastAsia="Times New Roman" w:hAnsi="Arial" w:cs="Arial"/>
            <w:lang w:eastAsia="tr-TR"/>
          </w:rPr>
          <w:t>Akın</w:t>
        </w:r>
      </w:hyperlink>
      <w:r w:rsidRPr="0047298E">
        <w:rPr>
          <w:rFonts w:ascii="Arial" w:eastAsia="Times New Roman" w:hAnsi="Arial" w:cs="Arial"/>
          <w:lang w:eastAsia="tr-TR"/>
        </w:rPr>
        <w:t xml:space="preserve"> D</w:t>
      </w:r>
      <w:r w:rsidR="00330360" w:rsidRPr="0047298E">
        <w:rPr>
          <w:rFonts w:ascii="Arial" w:eastAsia="Times New Roman" w:hAnsi="Arial" w:cs="Arial"/>
          <w:lang w:eastAsia="tr-TR"/>
        </w:rPr>
        <w:t>, </w:t>
      </w:r>
      <w:hyperlink r:id="rId11" w:anchor="auth-Beng_-Tatar" w:history="1">
        <w:r w:rsidR="00330360" w:rsidRPr="0047298E">
          <w:rPr>
            <w:rFonts w:ascii="Arial" w:eastAsia="Times New Roman" w:hAnsi="Arial" w:cs="Arial"/>
            <w:lang w:eastAsia="tr-TR"/>
          </w:rPr>
          <w:t>Tatar</w:t>
        </w:r>
      </w:hyperlink>
      <w:r w:rsidRPr="0047298E">
        <w:rPr>
          <w:rFonts w:ascii="Arial" w:eastAsia="Times New Roman" w:hAnsi="Arial" w:cs="Arial"/>
          <w:lang w:eastAsia="tr-TR"/>
        </w:rPr>
        <w:t xml:space="preserve"> B</w:t>
      </w:r>
      <w:r w:rsidR="00330360" w:rsidRPr="0047298E">
        <w:rPr>
          <w:rFonts w:ascii="Arial" w:eastAsia="Times New Roman" w:hAnsi="Arial" w:cs="Arial"/>
          <w:lang w:eastAsia="tr-TR"/>
        </w:rPr>
        <w:t>, </w:t>
      </w:r>
      <w:hyperlink r:id="rId12" w:anchor="auth-Binali-_atak" w:history="1">
        <w:r w:rsidR="00330360" w:rsidRPr="0047298E">
          <w:rPr>
            <w:rFonts w:ascii="Arial" w:eastAsia="Times New Roman" w:hAnsi="Arial" w:cs="Arial"/>
            <w:lang w:eastAsia="tr-TR"/>
          </w:rPr>
          <w:t xml:space="preserve"> Çatak</w:t>
        </w:r>
      </w:hyperlink>
      <w:r w:rsidRPr="0047298E">
        <w:rPr>
          <w:rFonts w:ascii="Arial" w:eastAsia="Times New Roman" w:hAnsi="Arial" w:cs="Arial"/>
          <w:lang w:eastAsia="tr-TR"/>
        </w:rPr>
        <w:t xml:space="preserve"> B</w:t>
      </w:r>
      <w:r w:rsidR="00330360" w:rsidRPr="0047298E">
        <w:rPr>
          <w:rFonts w:ascii="Arial" w:eastAsia="Times New Roman" w:hAnsi="Arial" w:cs="Arial"/>
          <w:lang w:eastAsia="tr-TR"/>
        </w:rPr>
        <w:t>, </w:t>
      </w:r>
      <w:hyperlink r:id="rId13" w:anchor="auth-Alper-_ener" w:history="1">
        <w:r w:rsidR="00330360" w:rsidRPr="0047298E">
          <w:rPr>
            <w:rFonts w:ascii="Arial" w:eastAsia="Times New Roman" w:hAnsi="Arial" w:cs="Arial"/>
            <w:lang w:eastAsia="tr-TR"/>
          </w:rPr>
          <w:t>Şener</w:t>
        </w:r>
      </w:hyperlink>
      <w:r w:rsidRPr="0047298E">
        <w:rPr>
          <w:rFonts w:ascii="Arial" w:eastAsia="Times New Roman" w:hAnsi="Arial" w:cs="Arial"/>
          <w:lang w:eastAsia="tr-TR"/>
        </w:rPr>
        <w:t xml:space="preserve"> A,</w:t>
      </w:r>
      <w:r w:rsidR="00330360" w:rsidRPr="0047298E">
        <w:rPr>
          <w:rFonts w:ascii="Arial" w:eastAsia="Times New Roman" w:hAnsi="Arial" w:cs="Arial"/>
          <w:lang w:eastAsia="tr-TR"/>
        </w:rPr>
        <w:t> </w:t>
      </w:r>
      <w:r w:rsidRPr="0047298E">
        <w:rPr>
          <w:rFonts w:ascii="Arial" w:eastAsia="Times New Roman" w:hAnsi="Arial" w:cs="Arial"/>
          <w:lang w:eastAsia="tr-TR"/>
        </w:rPr>
        <w:t xml:space="preserve"> </w:t>
      </w:r>
      <w:hyperlink r:id="rId14" w:anchor="auth-__kran-K_se" w:history="1">
        <w:r w:rsidR="00330360" w:rsidRPr="0047298E">
          <w:rPr>
            <w:rFonts w:ascii="Arial" w:eastAsia="Times New Roman" w:hAnsi="Arial" w:cs="Arial"/>
            <w:lang w:eastAsia="tr-TR"/>
          </w:rPr>
          <w:t>Köse</w:t>
        </w:r>
      </w:hyperlink>
      <w:r w:rsidRPr="0047298E">
        <w:rPr>
          <w:rFonts w:ascii="Arial" w:eastAsia="Times New Roman" w:hAnsi="Arial" w:cs="Arial"/>
          <w:lang w:eastAsia="tr-TR"/>
        </w:rPr>
        <w:t xml:space="preserve"> Ş. </w:t>
      </w:r>
      <w:proofErr w:type="spellStart"/>
      <w:r w:rsidRPr="0047298E">
        <w:rPr>
          <w:rFonts w:ascii="Arial" w:hAnsi="Arial" w:cs="Arial"/>
          <w:bCs/>
        </w:rPr>
        <w:t>Factors</w:t>
      </w:r>
      <w:proofErr w:type="spellEnd"/>
      <w:r w:rsidRPr="0047298E">
        <w:rPr>
          <w:rFonts w:ascii="Arial" w:hAnsi="Arial" w:cs="Arial"/>
          <w:bCs/>
        </w:rPr>
        <w:t xml:space="preserve"> </w:t>
      </w:r>
      <w:proofErr w:type="spellStart"/>
      <w:r w:rsidRPr="0047298E">
        <w:rPr>
          <w:rFonts w:ascii="Arial" w:hAnsi="Arial" w:cs="Arial"/>
          <w:bCs/>
        </w:rPr>
        <w:t>affecting</w:t>
      </w:r>
      <w:proofErr w:type="spellEnd"/>
      <w:r w:rsidRPr="0047298E">
        <w:rPr>
          <w:rFonts w:ascii="Arial" w:hAnsi="Arial" w:cs="Arial"/>
          <w:bCs/>
        </w:rPr>
        <w:t xml:space="preserve"> </w:t>
      </w:r>
      <w:proofErr w:type="spellStart"/>
      <w:r w:rsidRPr="0047298E">
        <w:rPr>
          <w:rFonts w:ascii="Arial" w:hAnsi="Arial" w:cs="Arial"/>
          <w:bCs/>
        </w:rPr>
        <w:t>responsiveness</w:t>
      </w:r>
      <w:proofErr w:type="spellEnd"/>
      <w:r w:rsidRPr="0047298E">
        <w:rPr>
          <w:rFonts w:ascii="Arial" w:hAnsi="Arial" w:cs="Arial"/>
          <w:bCs/>
        </w:rPr>
        <w:t xml:space="preserve"> </w:t>
      </w:r>
      <w:proofErr w:type="spellStart"/>
      <w:r w:rsidRPr="0047298E">
        <w:rPr>
          <w:rFonts w:ascii="Arial" w:hAnsi="Arial" w:cs="Arial"/>
          <w:bCs/>
        </w:rPr>
        <w:t>to</w:t>
      </w:r>
      <w:proofErr w:type="spellEnd"/>
      <w:r w:rsidRPr="0047298E">
        <w:rPr>
          <w:rFonts w:ascii="Arial" w:hAnsi="Arial" w:cs="Arial"/>
          <w:bCs/>
        </w:rPr>
        <w:t xml:space="preserve"> </w:t>
      </w:r>
      <w:proofErr w:type="spellStart"/>
      <w:r w:rsidRPr="0047298E">
        <w:rPr>
          <w:rFonts w:ascii="Arial" w:hAnsi="Arial" w:cs="Arial"/>
          <w:bCs/>
        </w:rPr>
        <w:t>hepatitis</w:t>
      </w:r>
      <w:proofErr w:type="spellEnd"/>
      <w:r w:rsidRPr="0047298E">
        <w:rPr>
          <w:rFonts w:ascii="Arial" w:hAnsi="Arial" w:cs="Arial"/>
          <w:bCs/>
        </w:rPr>
        <w:t xml:space="preserve"> B </w:t>
      </w:r>
      <w:proofErr w:type="spellStart"/>
      <w:r w:rsidRPr="0047298E">
        <w:rPr>
          <w:rFonts w:ascii="Arial" w:hAnsi="Arial" w:cs="Arial"/>
          <w:bCs/>
        </w:rPr>
        <w:t>immunization</w:t>
      </w:r>
      <w:proofErr w:type="spellEnd"/>
      <w:r w:rsidRPr="0047298E">
        <w:rPr>
          <w:rFonts w:ascii="Arial" w:hAnsi="Arial" w:cs="Arial"/>
          <w:bCs/>
        </w:rPr>
        <w:t xml:space="preserve"> in </w:t>
      </w:r>
      <w:proofErr w:type="spellStart"/>
      <w:r w:rsidRPr="0047298E">
        <w:rPr>
          <w:rFonts w:ascii="Arial" w:hAnsi="Arial" w:cs="Arial"/>
          <w:bCs/>
        </w:rPr>
        <w:t>dialysis</w:t>
      </w:r>
      <w:proofErr w:type="spellEnd"/>
      <w:r w:rsidRPr="0047298E">
        <w:rPr>
          <w:rFonts w:ascii="Arial" w:hAnsi="Arial" w:cs="Arial"/>
          <w:bCs/>
        </w:rPr>
        <w:t xml:space="preserve"> </w:t>
      </w:r>
      <w:proofErr w:type="spellStart"/>
      <w:r w:rsidRPr="0047298E">
        <w:rPr>
          <w:rFonts w:ascii="Arial" w:hAnsi="Arial" w:cs="Arial"/>
          <w:bCs/>
        </w:rPr>
        <w:t>patients</w:t>
      </w:r>
      <w:proofErr w:type="spellEnd"/>
      <w:r w:rsidRPr="0047298E">
        <w:rPr>
          <w:rFonts w:ascii="Arial" w:hAnsi="Arial" w:cs="Arial"/>
          <w:bCs/>
        </w:rPr>
        <w:t xml:space="preserve">. </w:t>
      </w:r>
      <w:hyperlink r:id="rId15" w:history="1">
        <w:r w:rsidRPr="0047298E">
          <w:rPr>
            <w:rStyle w:val="Kpr"/>
            <w:rFonts w:ascii="Arial" w:hAnsi="Arial" w:cs="Arial"/>
            <w:i/>
            <w:iCs/>
            <w:color w:val="auto"/>
            <w:u w:val="none"/>
            <w:shd w:val="clear" w:color="auto" w:fill="FCFCFC"/>
          </w:rPr>
          <w:t xml:space="preserve">International </w:t>
        </w:r>
        <w:proofErr w:type="spellStart"/>
        <w:r w:rsidRPr="0047298E">
          <w:rPr>
            <w:rStyle w:val="Kpr"/>
            <w:rFonts w:ascii="Arial" w:hAnsi="Arial" w:cs="Arial"/>
            <w:i/>
            <w:iCs/>
            <w:color w:val="auto"/>
            <w:u w:val="none"/>
            <w:shd w:val="clear" w:color="auto" w:fill="FCFCFC"/>
          </w:rPr>
          <w:t>Urology</w:t>
        </w:r>
        <w:proofErr w:type="spellEnd"/>
        <w:r w:rsidRPr="0047298E">
          <w:rPr>
            <w:rStyle w:val="Kpr"/>
            <w:rFonts w:ascii="Arial" w:hAnsi="Arial" w:cs="Arial"/>
            <w:i/>
            <w:iCs/>
            <w:color w:val="auto"/>
            <w:u w:val="none"/>
            <w:shd w:val="clear" w:color="auto" w:fill="FCFCFC"/>
          </w:rPr>
          <w:t xml:space="preserve"> </w:t>
        </w:r>
        <w:proofErr w:type="spellStart"/>
        <w:r w:rsidRPr="0047298E">
          <w:rPr>
            <w:rStyle w:val="Kpr"/>
            <w:rFonts w:ascii="Arial" w:hAnsi="Arial" w:cs="Arial"/>
            <w:i/>
            <w:iCs/>
            <w:color w:val="auto"/>
            <w:u w:val="none"/>
            <w:shd w:val="clear" w:color="auto" w:fill="FCFCFC"/>
          </w:rPr>
          <w:t>and</w:t>
        </w:r>
        <w:proofErr w:type="spellEnd"/>
        <w:r w:rsidRPr="0047298E">
          <w:rPr>
            <w:rStyle w:val="Kpr"/>
            <w:rFonts w:ascii="Arial" w:hAnsi="Arial" w:cs="Arial"/>
            <w:i/>
            <w:iCs/>
            <w:color w:val="auto"/>
            <w:u w:val="none"/>
            <w:shd w:val="clear" w:color="auto" w:fill="FCFCFC"/>
          </w:rPr>
          <w:t xml:space="preserve"> </w:t>
        </w:r>
        <w:proofErr w:type="spellStart"/>
        <w:r w:rsidRPr="0047298E">
          <w:rPr>
            <w:rStyle w:val="Kpr"/>
            <w:rFonts w:ascii="Arial" w:hAnsi="Arial" w:cs="Arial"/>
            <w:i/>
            <w:iCs/>
            <w:color w:val="auto"/>
            <w:u w:val="none"/>
            <w:shd w:val="clear" w:color="auto" w:fill="FCFCFC"/>
          </w:rPr>
          <w:t>Nephrology</w:t>
        </w:r>
        <w:proofErr w:type="spellEnd"/>
      </w:hyperlink>
      <w:r w:rsidRPr="0047298E">
        <w:rPr>
          <w:rFonts w:ascii="Arial" w:hAnsi="Arial" w:cs="Arial"/>
          <w:shd w:val="clear" w:color="auto" w:fill="FCFCFC"/>
        </w:rPr>
        <w:t> </w:t>
      </w:r>
      <w:proofErr w:type="spellStart"/>
      <w:r w:rsidRPr="0047298E">
        <w:rPr>
          <w:rStyle w:val="u-visually-hidden"/>
          <w:rFonts w:ascii="Arial" w:hAnsi="Arial" w:cs="Arial"/>
          <w:bCs/>
          <w:bdr w:val="none" w:sz="0" w:space="0" w:color="auto" w:frame="1"/>
          <w:shd w:val="clear" w:color="auto" w:fill="FCFCFC"/>
        </w:rPr>
        <w:t>volume</w:t>
      </w:r>
      <w:proofErr w:type="spellEnd"/>
      <w:r w:rsidRPr="0047298E">
        <w:rPr>
          <w:rFonts w:ascii="Arial" w:hAnsi="Arial" w:cs="Arial"/>
          <w:bCs/>
          <w:shd w:val="clear" w:color="auto" w:fill="FCFCFC"/>
        </w:rPr>
        <w:t> 49</w:t>
      </w:r>
      <w:r w:rsidRPr="0047298E">
        <w:rPr>
          <w:rFonts w:ascii="Arial" w:hAnsi="Arial" w:cs="Arial"/>
          <w:shd w:val="clear" w:color="auto" w:fill="FCFCFC"/>
        </w:rPr>
        <w:t>, </w:t>
      </w:r>
      <w:r w:rsidRPr="0047298E">
        <w:rPr>
          <w:rStyle w:val="u-visually-hidden"/>
          <w:rFonts w:ascii="Arial" w:hAnsi="Arial" w:cs="Arial"/>
          <w:bdr w:val="none" w:sz="0" w:space="0" w:color="auto" w:frame="1"/>
          <w:shd w:val="clear" w:color="auto" w:fill="FCFCFC"/>
        </w:rPr>
        <w:t>pages</w:t>
      </w:r>
      <w:r w:rsidRPr="0047298E">
        <w:rPr>
          <w:rFonts w:ascii="Arial" w:hAnsi="Arial" w:cs="Arial"/>
          <w:shd w:val="clear" w:color="auto" w:fill="FCFCFC"/>
        </w:rPr>
        <w:t>1845–1850 (2017)</w:t>
      </w:r>
    </w:p>
    <w:p w14:paraId="4552CDD9" w14:textId="77777777" w:rsidR="00DC7174" w:rsidRPr="0047298E" w:rsidRDefault="00DC7174" w:rsidP="00DC7174">
      <w:pPr>
        <w:pStyle w:val="Balk1"/>
        <w:shd w:val="clear" w:color="auto" w:fill="FFFFFF"/>
        <w:spacing w:before="240" w:beforeAutospacing="0" w:after="120" w:afterAutospacing="0" w:line="324" w:lineRule="atLeast"/>
        <w:jc w:val="left"/>
        <w:rPr>
          <w:rFonts w:ascii="Arial" w:hAnsi="Arial" w:cs="Arial"/>
          <w:b w:val="0"/>
          <w:color w:val="auto"/>
          <w:sz w:val="22"/>
          <w:szCs w:val="22"/>
          <w:shd w:val="clear" w:color="auto" w:fill="FFFFFF"/>
        </w:rPr>
      </w:pPr>
      <w:r w:rsidRPr="0047298E">
        <w:rPr>
          <w:rFonts w:ascii="Arial" w:hAnsi="Arial" w:cs="Arial"/>
          <w:color w:val="auto"/>
          <w:sz w:val="22"/>
          <w:szCs w:val="22"/>
          <w:shd w:val="clear" w:color="auto" w:fill="FCFCFC"/>
        </w:rPr>
        <w:t>17</w:t>
      </w:r>
      <w:r w:rsidRPr="0047298E">
        <w:rPr>
          <w:rFonts w:ascii="Arial" w:hAnsi="Arial" w:cs="Arial"/>
          <w:b w:val="0"/>
          <w:color w:val="auto"/>
          <w:sz w:val="22"/>
          <w:szCs w:val="22"/>
          <w:shd w:val="clear" w:color="auto" w:fill="FCFCFC"/>
        </w:rPr>
        <w:t xml:space="preserve">. </w:t>
      </w:r>
      <w:hyperlink r:id="rId16" w:history="1">
        <w:proofErr w:type="spellStart"/>
        <w:r w:rsidRPr="0047298E">
          <w:rPr>
            <w:rStyle w:val="Kpr"/>
            <w:rFonts w:ascii="Arial" w:hAnsi="Arial" w:cs="Arial"/>
            <w:b w:val="0"/>
            <w:color w:val="auto"/>
            <w:sz w:val="22"/>
            <w:szCs w:val="22"/>
            <w:u w:val="none"/>
            <w:shd w:val="clear" w:color="auto" w:fill="FFFFFF"/>
          </w:rPr>
          <w:t>Semiz</w:t>
        </w:r>
        <w:proofErr w:type="spellEnd"/>
      </w:hyperlink>
      <w:r w:rsidRPr="0047298E">
        <w:rPr>
          <w:rFonts w:ascii="Arial" w:hAnsi="Arial" w:cs="Arial"/>
          <w:b w:val="0"/>
          <w:color w:val="auto"/>
          <w:sz w:val="22"/>
          <w:szCs w:val="22"/>
        </w:rPr>
        <w:t xml:space="preserve"> A</w:t>
      </w:r>
      <w:r w:rsidRPr="0047298E">
        <w:rPr>
          <w:rFonts w:ascii="Arial" w:hAnsi="Arial" w:cs="Arial"/>
          <w:b w:val="0"/>
          <w:color w:val="auto"/>
          <w:sz w:val="22"/>
          <w:szCs w:val="22"/>
          <w:shd w:val="clear" w:color="auto" w:fill="FFFFFF"/>
        </w:rPr>
        <w:t>, </w:t>
      </w:r>
      <w:hyperlink r:id="rId17" w:history="1">
        <w:r w:rsidRPr="0047298E">
          <w:rPr>
            <w:rStyle w:val="Kpr"/>
            <w:rFonts w:ascii="Arial" w:hAnsi="Arial" w:cs="Arial"/>
            <w:b w:val="0"/>
            <w:color w:val="auto"/>
            <w:sz w:val="22"/>
            <w:szCs w:val="22"/>
            <w:u w:val="none"/>
            <w:shd w:val="clear" w:color="auto" w:fill="FFFFFF"/>
          </w:rPr>
          <w:t xml:space="preserve"> </w:t>
        </w:r>
        <w:proofErr w:type="spellStart"/>
        <w:r w:rsidRPr="0047298E">
          <w:rPr>
            <w:rStyle w:val="Kpr"/>
            <w:rFonts w:ascii="Arial" w:hAnsi="Arial" w:cs="Arial"/>
            <w:b w:val="0"/>
            <w:color w:val="auto"/>
            <w:sz w:val="22"/>
            <w:szCs w:val="22"/>
            <w:u w:val="none"/>
            <w:shd w:val="clear" w:color="auto" w:fill="FFFFFF"/>
          </w:rPr>
          <w:t>Acar</w:t>
        </w:r>
        <w:proofErr w:type="spellEnd"/>
      </w:hyperlink>
      <w:r w:rsidRPr="0047298E">
        <w:rPr>
          <w:rFonts w:ascii="Arial" w:hAnsi="Arial" w:cs="Arial"/>
          <w:b w:val="0"/>
          <w:color w:val="auto"/>
          <w:sz w:val="22"/>
          <w:szCs w:val="22"/>
        </w:rPr>
        <w:t xml:space="preserve"> OO</w:t>
      </w:r>
      <w:r w:rsidRPr="0047298E">
        <w:rPr>
          <w:rFonts w:ascii="Arial" w:hAnsi="Arial" w:cs="Arial"/>
          <w:b w:val="0"/>
          <w:color w:val="auto"/>
          <w:sz w:val="22"/>
          <w:szCs w:val="22"/>
          <w:shd w:val="clear" w:color="auto" w:fill="FFFFFF"/>
        </w:rPr>
        <w:t>, </w:t>
      </w:r>
      <w:hyperlink r:id="rId18" w:history="1">
        <w:r w:rsidRPr="0047298E">
          <w:rPr>
            <w:rStyle w:val="Kpr"/>
            <w:rFonts w:ascii="Arial" w:hAnsi="Arial" w:cs="Arial"/>
            <w:color w:val="auto"/>
            <w:sz w:val="22"/>
            <w:szCs w:val="22"/>
            <w:u w:val="none"/>
            <w:shd w:val="clear" w:color="auto" w:fill="FFFFFF"/>
          </w:rPr>
          <w:t xml:space="preserve"> Cetin</w:t>
        </w:r>
      </w:hyperlink>
      <w:r w:rsidRPr="0047298E">
        <w:rPr>
          <w:rFonts w:ascii="Arial" w:hAnsi="Arial" w:cs="Arial"/>
          <w:color w:val="auto"/>
          <w:sz w:val="22"/>
          <w:szCs w:val="22"/>
        </w:rPr>
        <w:t xml:space="preserve"> H</w:t>
      </w:r>
      <w:r w:rsidRPr="0047298E">
        <w:rPr>
          <w:rFonts w:ascii="Arial" w:hAnsi="Arial" w:cs="Arial"/>
          <w:b w:val="0"/>
          <w:color w:val="auto"/>
          <w:sz w:val="22"/>
          <w:szCs w:val="22"/>
          <w:shd w:val="clear" w:color="auto" w:fill="FFFFFF"/>
        </w:rPr>
        <w:t>, </w:t>
      </w:r>
      <w:proofErr w:type="spellStart"/>
      <w:r w:rsidRPr="0047298E">
        <w:rPr>
          <w:rFonts w:ascii="Arial" w:hAnsi="Arial" w:cs="Arial"/>
          <w:b w:val="0"/>
          <w:color w:val="auto"/>
          <w:sz w:val="22"/>
          <w:szCs w:val="22"/>
        </w:rPr>
        <w:fldChar w:fldCharType="begin"/>
      </w:r>
      <w:r w:rsidRPr="0047298E">
        <w:rPr>
          <w:rFonts w:ascii="Arial" w:hAnsi="Arial" w:cs="Arial"/>
          <w:b w:val="0"/>
          <w:color w:val="auto"/>
          <w:sz w:val="22"/>
          <w:szCs w:val="22"/>
        </w:rPr>
        <w:instrText xml:space="preserve"> HYPERLINK "https://www.ncbi.nlm.nih.gov/pubmed/?term=Semiz%20G%5BAuthor%5D&amp;cauthor=true&amp;cauthor_uid=33062594" </w:instrText>
      </w:r>
      <w:r w:rsidRPr="0047298E">
        <w:rPr>
          <w:rFonts w:ascii="Arial" w:hAnsi="Arial" w:cs="Arial"/>
          <w:b w:val="0"/>
          <w:color w:val="auto"/>
          <w:sz w:val="22"/>
          <w:szCs w:val="22"/>
        </w:rPr>
        <w:fldChar w:fldCharType="separate"/>
      </w:r>
      <w:r w:rsidRPr="0047298E">
        <w:rPr>
          <w:rStyle w:val="Kpr"/>
          <w:rFonts w:ascii="Arial" w:hAnsi="Arial" w:cs="Arial"/>
          <w:b w:val="0"/>
          <w:color w:val="auto"/>
          <w:sz w:val="22"/>
          <w:szCs w:val="22"/>
          <w:u w:val="none"/>
          <w:shd w:val="clear" w:color="auto" w:fill="FFFFFF"/>
        </w:rPr>
        <w:t>Semiz</w:t>
      </w:r>
      <w:proofErr w:type="spellEnd"/>
      <w:r w:rsidRPr="0047298E">
        <w:rPr>
          <w:rFonts w:ascii="Arial" w:hAnsi="Arial" w:cs="Arial"/>
          <w:b w:val="0"/>
          <w:color w:val="auto"/>
          <w:sz w:val="22"/>
          <w:szCs w:val="22"/>
        </w:rPr>
        <w:fldChar w:fldCharType="end"/>
      </w:r>
      <w:r w:rsidRPr="0047298E">
        <w:rPr>
          <w:rFonts w:ascii="Arial" w:hAnsi="Arial" w:cs="Arial"/>
          <w:b w:val="0"/>
          <w:color w:val="auto"/>
          <w:sz w:val="22"/>
          <w:szCs w:val="22"/>
        </w:rPr>
        <w:t xml:space="preserve"> G</w:t>
      </w:r>
      <w:r w:rsidRPr="0047298E">
        <w:rPr>
          <w:rFonts w:ascii="Arial" w:hAnsi="Arial" w:cs="Arial"/>
          <w:b w:val="0"/>
          <w:color w:val="auto"/>
          <w:sz w:val="22"/>
          <w:szCs w:val="22"/>
          <w:shd w:val="clear" w:color="auto" w:fill="FFFFFF"/>
        </w:rPr>
        <w:t xml:space="preserve">, Sen A. </w:t>
      </w:r>
      <w:r w:rsidRPr="0047298E">
        <w:rPr>
          <w:rFonts w:ascii="Arial" w:hAnsi="Arial" w:cs="Arial"/>
          <w:b w:val="0"/>
          <w:color w:val="auto"/>
          <w:sz w:val="22"/>
          <w:szCs w:val="22"/>
        </w:rPr>
        <w:t>Suppression of Inflammatory Cytokines Expression with Bitter Melon (</w:t>
      </w:r>
      <w:r w:rsidRPr="0047298E">
        <w:rPr>
          <w:rStyle w:val="Vurgu"/>
          <w:rFonts w:ascii="Arial" w:hAnsi="Arial" w:cs="Arial"/>
          <w:b w:val="0"/>
          <w:color w:val="auto"/>
          <w:sz w:val="22"/>
          <w:szCs w:val="22"/>
        </w:rPr>
        <w:t xml:space="preserve">Momordica </w:t>
      </w:r>
      <w:proofErr w:type="spellStart"/>
      <w:r w:rsidRPr="0047298E">
        <w:rPr>
          <w:rStyle w:val="Vurgu"/>
          <w:rFonts w:ascii="Arial" w:hAnsi="Arial" w:cs="Arial"/>
          <w:b w:val="0"/>
          <w:color w:val="auto"/>
          <w:sz w:val="22"/>
          <w:szCs w:val="22"/>
        </w:rPr>
        <w:t>Charantia</w:t>
      </w:r>
      <w:proofErr w:type="spellEnd"/>
      <w:r w:rsidRPr="0047298E">
        <w:rPr>
          <w:rFonts w:ascii="Arial" w:hAnsi="Arial" w:cs="Arial"/>
          <w:b w:val="0"/>
          <w:color w:val="auto"/>
          <w:sz w:val="22"/>
          <w:szCs w:val="22"/>
        </w:rPr>
        <w:t xml:space="preserve">) in TNBS-instigated Ulcerative Colitis. </w:t>
      </w:r>
      <w:hyperlink r:id="rId19" w:history="1">
        <w:r w:rsidRPr="0047298E">
          <w:rPr>
            <w:rStyle w:val="Kpr"/>
            <w:rFonts w:ascii="Arial" w:hAnsi="Arial" w:cs="Arial"/>
            <w:b w:val="0"/>
            <w:color w:val="auto"/>
            <w:sz w:val="22"/>
            <w:szCs w:val="22"/>
            <w:u w:val="none"/>
            <w:shd w:val="clear" w:color="auto" w:fill="FFFFFF"/>
          </w:rPr>
          <w:t xml:space="preserve">J </w:t>
        </w:r>
        <w:proofErr w:type="spellStart"/>
        <w:r w:rsidRPr="0047298E">
          <w:rPr>
            <w:rStyle w:val="Kpr"/>
            <w:rFonts w:ascii="Arial" w:hAnsi="Arial" w:cs="Arial"/>
            <w:b w:val="0"/>
            <w:color w:val="auto"/>
            <w:sz w:val="22"/>
            <w:szCs w:val="22"/>
            <w:u w:val="none"/>
            <w:shd w:val="clear" w:color="auto" w:fill="FFFFFF"/>
          </w:rPr>
          <w:t>Transl</w:t>
        </w:r>
        <w:proofErr w:type="spellEnd"/>
        <w:r w:rsidRPr="0047298E">
          <w:rPr>
            <w:rStyle w:val="Kpr"/>
            <w:rFonts w:ascii="Arial" w:hAnsi="Arial" w:cs="Arial"/>
            <w:b w:val="0"/>
            <w:color w:val="auto"/>
            <w:sz w:val="22"/>
            <w:szCs w:val="22"/>
            <w:u w:val="none"/>
            <w:shd w:val="clear" w:color="auto" w:fill="FFFFFF"/>
          </w:rPr>
          <w:t xml:space="preserve"> Int Med.</w:t>
        </w:r>
      </w:hyperlink>
      <w:r w:rsidRPr="0047298E">
        <w:rPr>
          <w:rFonts w:ascii="Arial" w:hAnsi="Arial" w:cs="Arial"/>
          <w:b w:val="0"/>
          <w:color w:val="auto"/>
          <w:sz w:val="22"/>
          <w:szCs w:val="22"/>
          <w:shd w:val="clear" w:color="auto" w:fill="FFFFFF"/>
        </w:rPr>
        <w:t> 2020 Sep; 8(3): 177–187.</w:t>
      </w:r>
    </w:p>
    <w:p w14:paraId="14AFD20E" w14:textId="77777777" w:rsidR="008B6913" w:rsidRPr="0047298E" w:rsidRDefault="008B6913" w:rsidP="008B6913">
      <w:pPr>
        <w:pStyle w:val="NormalWeb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47298E">
        <w:rPr>
          <w:rFonts w:ascii="Arial" w:hAnsi="Arial" w:cs="Arial"/>
          <w:color w:val="333333"/>
          <w:sz w:val="22"/>
          <w:szCs w:val="22"/>
        </w:rPr>
        <w:t>H indeksi,</w:t>
      </w:r>
    </w:p>
    <w:p w14:paraId="381A1CDB" w14:textId="77777777" w:rsidR="008B6913" w:rsidRPr="0047298E" w:rsidRDefault="008B6913" w:rsidP="008B6913">
      <w:pPr>
        <w:pStyle w:val="NormalWeb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47298E">
        <w:rPr>
          <w:rFonts w:ascii="Arial" w:hAnsi="Arial" w:cs="Arial"/>
          <w:color w:val="333333"/>
          <w:sz w:val="22"/>
          <w:szCs w:val="22"/>
        </w:rPr>
        <w:t>Önemli projeler,</w:t>
      </w:r>
    </w:p>
    <w:p w14:paraId="5CD1D91F" w14:textId="77777777" w:rsidR="00100A23" w:rsidRPr="0047298E" w:rsidRDefault="00100A23" w:rsidP="008B6913">
      <w:pPr>
        <w:pStyle w:val="NormalWeb"/>
        <w:shd w:val="clear" w:color="auto" w:fill="FFFFFF"/>
        <w:rPr>
          <w:rFonts w:ascii="Arial" w:hAnsi="Arial" w:cs="Arial"/>
          <w:sz w:val="22"/>
          <w:szCs w:val="22"/>
        </w:rPr>
      </w:pPr>
      <w:r w:rsidRPr="0047298E">
        <w:rPr>
          <w:rFonts w:ascii="Arial" w:hAnsi="Arial" w:cs="Arial"/>
          <w:b/>
          <w:bCs/>
          <w:sz w:val="22"/>
          <w:szCs w:val="22"/>
        </w:rPr>
        <w:t xml:space="preserve">2010KRM010: </w:t>
      </w:r>
      <w:r w:rsidRPr="0047298E">
        <w:rPr>
          <w:rFonts w:ascii="Arial" w:hAnsi="Arial" w:cs="Arial"/>
          <w:bCs/>
          <w:sz w:val="22"/>
          <w:szCs w:val="22"/>
        </w:rPr>
        <w:t>Rota S.S.</w:t>
      </w:r>
      <w:r w:rsidRPr="0047298E">
        <w:rPr>
          <w:rFonts w:ascii="Arial" w:hAnsi="Arial" w:cs="Arial"/>
          <w:b/>
          <w:bCs/>
          <w:sz w:val="22"/>
          <w:szCs w:val="22"/>
        </w:rPr>
        <w:t xml:space="preserve">, </w:t>
      </w:r>
      <w:proofErr w:type="spellStart"/>
      <w:r w:rsidRPr="0047298E">
        <w:rPr>
          <w:rFonts w:ascii="Arial" w:hAnsi="Arial" w:cs="Arial"/>
          <w:bCs/>
          <w:sz w:val="22"/>
          <w:szCs w:val="22"/>
        </w:rPr>
        <w:t>Ozkan</w:t>
      </w:r>
      <w:proofErr w:type="spellEnd"/>
      <w:r w:rsidRPr="0047298E">
        <w:rPr>
          <w:rFonts w:ascii="Arial" w:hAnsi="Arial" w:cs="Arial"/>
          <w:bCs/>
          <w:sz w:val="22"/>
          <w:szCs w:val="22"/>
        </w:rPr>
        <w:t xml:space="preserve"> S.,</w:t>
      </w:r>
      <w:r w:rsidRPr="0047298E">
        <w:rPr>
          <w:rFonts w:ascii="Arial" w:hAnsi="Arial" w:cs="Arial"/>
          <w:b/>
          <w:bCs/>
          <w:sz w:val="22"/>
          <w:szCs w:val="22"/>
        </w:rPr>
        <w:t xml:space="preserve"> Çetin Sorkun H., </w:t>
      </w:r>
      <w:r w:rsidRPr="0047298E">
        <w:rPr>
          <w:rFonts w:ascii="Arial" w:hAnsi="Arial" w:cs="Arial"/>
          <w:sz w:val="22"/>
          <w:szCs w:val="22"/>
        </w:rPr>
        <w:t>PAÜ Denizli Sağlık Hizmetleri Meslek Yüksekokulu Eğitim Geliştirme Projesi 2010.</w:t>
      </w:r>
    </w:p>
    <w:p w14:paraId="798352C0" w14:textId="77777777" w:rsidR="00100A23" w:rsidRPr="0047298E" w:rsidRDefault="00100A23" w:rsidP="00100A23">
      <w:pPr>
        <w:jc w:val="both"/>
        <w:rPr>
          <w:rFonts w:ascii="Arial" w:hAnsi="Arial" w:cs="Arial"/>
        </w:rPr>
      </w:pPr>
      <w:r w:rsidRPr="0047298E">
        <w:rPr>
          <w:rFonts w:ascii="Arial" w:hAnsi="Arial" w:cs="Arial"/>
          <w:b/>
        </w:rPr>
        <w:t>Türkiye Bilimsel ve Teknolojik Araştırma Kurumu, 1002-TÜBİTAK-Hızlı Destek Programı</w:t>
      </w:r>
      <w:r w:rsidRPr="0047298E">
        <w:rPr>
          <w:rFonts w:ascii="Arial" w:hAnsi="Arial" w:cs="Arial"/>
        </w:rPr>
        <w:t xml:space="preserve">, Proje No: 113S056, </w:t>
      </w:r>
      <w:r w:rsidRPr="0047298E">
        <w:rPr>
          <w:rFonts w:ascii="Arial" w:hAnsi="Arial" w:cs="Arial"/>
          <w:b/>
        </w:rPr>
        <w:t>Sorkun HC</w:t>
      </w:r>
      <w:r w:rsidRPr="0047298E">
        <w:rPr>
          <w:rFonts w:ascii="Arial" w:hAnsi="Arial" w:cs="Arial"/>
        </w:rPr>
        <w:t xml:space="preserve">, Akbulut M, Enli Y, Tepeli E, Özkan S, Erdem E. Proje Başlığı;” Meme Kanseri türlerinde </w:t>
      </w:r>
      <w:proofErr w:type="spellStart"/>
      <w:r w:rsidRPr="0047298E">
        <w:rPr>
          <w:rFonts w:ascii="Arial" w:hAnsi="Arial" w:cs="Arial"/>
        </w:rPr>
        <w:t>Midkin</w:t>
      </w:r>
      <w:proofErr w:type="spellEnd"/>
      <w:r w:rsidRPr="0047298E">
        <w:rPr>
          <w:rFonts w:ascii="Arial" w:hAnsi="Arial" w:cs="Arial"/>
        </w:rPr>
        <w:t xml:space="preserve"> Ekspresyonunun </w:t>
      </w:r>
      <w:proofErr w:type="spellStart"/>
      <w:r w:rsidRPr="0047298E">
        <w:rPr>
          <w:rFonts w:ascii="Arial" w:hAnsi="Arial" w:cs="Arial"/>
        </w:rPr>
        <w:t>İmmünohistokimyasal</w:t>
      </w:r>
      <w:proofErr w:type="spellEnd"/>
      <w:r w:rsidRPr="0047298E">
        <w:rPr>
          <w:rFonts w:ascii="Arial" w:hAnsi="Arial" w:cs="Arial"/>
        </w:rPr>
        <w:t xml:space="preserve"> ve PCR Analizinin Kantitatif Karşılaştırılması ve Serum </w:t>
      </w:r>
      <w:proofErr w:type="spellStart"/>
      <w:r w:rsidRPr="0047298E">
        <w:rPr>
          <w:rFonts w:ascii="Arial" w:hAnsi="Arial" w:cs="Arial"/>
        </w:rPr>
        <w:t>Midkin</w:t>
      </w:r>
      <w:proofErr w:type="spellEnd"/>
      <w:r w:rsidRPr="0047298E">
        <w:rPr>
          <w:rFonts w:ascii="Arial" w:hAnsi="Arial" w:cs="Arial"/>
        </w:rPr>
        <w:t xml:space="preserve"> Seviyesi” (Proje Yürütücüsü) 25.11.2014 tarihinde sonuçlanmıştır.</w:t>
      </w:r>
    </w:p>
    <w:p w14:paraId="3E0A7D72" w14:textId="77777777" w:rsidR="00517597" w:rsidRPr="0047298E" w:rsidRDefault="00401E44" w:rsidP="00100A23">
      <w:pPr>
        <w:jc w:val="both"/>
        <w:rPr>
          <w:rFonts w:ascii="Arial" w:hAnsi="Arial" w:cs="Arial"/>
        </w:rPr>
      </w:pPr>
      <w:r w:rsidRPr="0047298E">
        <w:rPr>
          <w:rFonts w:ascii="Arial" w:hAnsi="Arial" w:cs="Arial"/>
          <w:b/>
        </w:rPr>
        <w:t>Türkiye Bilimsel ve Teknolojik Araştırma Kurumu, 3001-TÜBİTAK</w:t>
      </w:r>
      <w:r w:rsidRPr="0047298E">
        <w:rPr>
          <w:rFonts w:ascii="Arial" w:hAnsi="Arial" w:cs="Arial"/>
          <w:color w:val="333333"/>
          <w:shd w:val="clear" w:color="auto" w:fill="F8F8F8"/>
        </w:rPr>
        <w:t xml:space="preserve"> </w:t>
      </w:r>
      <w:proofErr w:type="spellStart"/>
      <w:r w:rsidR="00517597" w:rsidRPr="0047298E">
        <w:rPr>
          <w:rFonts w:ascii="Arial" w:hAnsi="Arial" w:cs="Arial"/>
          <w:color w:val="333333"/>
          <w:shd w:val="clear" w:color="auto" w:fill="F8F8F8"/>
        </w:rPr>
        <w:t>Ülseratif</w:t>
      </w:r>
      <w:proofErr w:type="spellEnd"/>
      <w:r w:rsidR="00517597" w:rsidRPr="0047298E">
        <w:rPr>
          <w:rFonts w:ascii="Arial" w:hAnsi="Arial" w:cs="Arial"/>
          <w:color w:val="333333"/>
          <w:shd w:val="clear" w:color="auto" w:fill="F8F8F8"/>
        </w:rPr>
        <w:t xml:space="preserve"> Kolit Modelinde </w:t>
      </w:r>
      <w:proofErr w:type="spellStart"/>
      <w:r w:rsidR="00517597" w:rsidRPr="0047298E">
        <w:rPr>
          <w:rFonts w:ascii="Arial" w:hAnsi="Arial" w:cs="Arial"/>
          <w:color w:val="333333"/>
          <w:shd w:val="clear" w:color="auto" w:fill="F8F8F8"/>
        </w:rPr>
        <w:t>Momordica</w:t>
      </w:r>
      <w:proofErr w:type="spellEnd"/>
      <w:r w:rsidR="00517597" w:rsidRPr="0047298E">
        <w:rPr>
          <w:rFonts w:ascii="Arial" w:hAnsi="Arial" w:cs="Arial"/>
          <w:color w:val="333333"/>
          <w:shd w:val="clear" w:color="auto" w:fill="F8F8F8"/>
        </w:rPr>
        <w:t xml:space="preserve"> </w:t>
      </w:r>
      <w:proofErr w:type="spellStart"/>
      <w:r w:rsidR="00517597" w:rsidRPr="0047298E">
        <w:rPr>
          <w:rFonts w:ascii="Arial" w:hAnsi="Arial" w:cs="Arial"/>
          <w:color w:val="333333"/>
          <w:shd w:val="clear" w:color="auto" w:fill="F8F8F8"/>
        </w:rPr>
        <w:t>charantia’nın</w:t>
      </w:r>
      <w:proofErr w:type="spellEnd"/>
      <w:r w:rsidR="00517597" w:rsidRPr="0047298E">
        <w:rPr>
          <w:rFonts w:ascii="Arial" w:hAnsi="Arial" w:cs="Arial"/>
          <w:color w:val="333333"/>
          <w:shd w:val="clear" w:color="auto" w:fill="F8F8F8"/>
        </w:rPr>
        <w:t xml:space="preserve"> İyileştirici Etkilerinin Moleküler Mekanizmalarının Araştırılması</w:t>
      </w:r>
      <w:r w:rsidRPr="0047298E">
        <w:rPr>
          <w:rFonts w:ascii="Arial" w:hAnsi="Arial" w:cs="Arial"/>
          <w:color w:val="333333"/>
          <w:shd w:val="clear" w:color="auto" w:fill="F8F8F8"/>
        </w:rPr>
        <w:t xml:space="preserve">. (Araştırmacı). </w:t>
      </w:r>
      <w:r w:rsidRPr="0047298E">
        <w:rPr>
          <w:rFonts w:ascii="Arial" w:hAnsi="Arial" w:cs="Arial"/>
        </w:rPr>
        <w:t>01.11.2018 tarihinde sonuçlanmıştır</w:t>
      </w:r>
    </w:p>
    <w:p w14:paraId="337B5542" w14:textId="77777777" w:rsidR="00100A23" w:rsidRPr="0047298E" w:rsidRDefault="00100A23" w:rsidP="008B6913">
      <w:pPr>
        <w:pStyle w:val="NormalWeb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</w:p>
    <w:p w14:paraId="1D828C76" w14:textId="77777777" w:rsidR="008B6913" w:rsidRPr="0047298E" w:rsidRDefault="008B6913" w:rsidP="008B6913">
      <w:pPr>
        <w:pStyle w:val="NormalWeb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47298E">
        <w:rPr>
          <w:rFonts w:ascii="Arial" w:hAnsi="Arial" w:cs="Arial"/>
          <w:color w:val="333333"/>
          <w:sz w:val="22"/>
          <w:szCs w:val="22"/>
        </w:rPr>
        <w:t>Ödüller,</w:t>
      </w:r>
    </w:p>
    <w:p w14:paraId="34534949" w14:textId="77777777" w:rsidR="00330360" w:rsidRPr="0047298E" w:rsidRDefault="00330360" w:rsidP="00330360">
      <w:pPr>
        <w:tabs>
          <w:tab w:val="num" w:pos="360"/>
        </w:tabs>
        <w:spacing w:before="100" w:beforeAutospacing="1" w:after="100" w:afterAutospacing="1" w:line="360" w:lineRule="auto"/>
        <w:ind w:left="360" w:hanging="360"/>
        <w:jc w:val="both"/>
        <w:rPr>
          <w:rFonts w:ascii="Arial" w:hAnsi="Arial" w:cs="Arial"/>
        </w:rPr>
      </w:pPr>
      <w:r w:rsidRPr="0047298E">
        <w:rPr>
          <w:rFonts w:ascii="Arial" w:hAnsi="Arial" w:cs="Arial"/>
        </w:rPr>
        <w:t xml:space="preserve">2000: “Sıçan İnce ve Kalın Bağırsaklarının Gelişimi ve </w:t>
      </w:r>
      <w:proofErr w:type="spellStart"/>
      <w:r w:rsidRPr="0047298E">
        <w:rPr>
          <w:rFonts w:ascii="Arial" w:hAnsi="Arial" w:cs="Arial"/>
        </w:rPr>
        <w:t>Gastrin</w:t>
      </w:r>
      <w:proofErr w:type="spellEnd"/>
      <w:r w:rsidRPr="0047298E">
        <w:rPr>
          <w:rFonts w:ascii="Arial" w:hAnsi="Arial" w:cs="Arial"/>
        </w:rPr>
        <w:t xml:space="preserve"> Hücrelerinin Dağılımı”, isimli posterle V. Ulusal Histoloji ve Embriyoloji Kongresinde poster dalında </w:t>
      </w:r>
      <w:r w:rsidRPr="0047298E">
        <w:rPr>
          <w:rFonts w:ascii="Arial" w:hAnsi="Arial" w:cs="Arial"/>
          <w:b/>
        </w:rPr>
        <w:t>üçüncülük ödülü</w:t>
      </w:r>
      <w:r w:rsidRPr="0047298E">
        <w:rPr>
          <w:rFonts w:ascii="Arial" w:hAnsi="Arial" w:cs="Arial"/>
        </w:rPr>
        <w:t>, Kayseri, 28-31 Ağustos</w:t>
      </w:r>
    </w:p>
    <w:p w14:paraId="7A2F34C1" w14:textId="77777777" w:rsidR="00330360" w:rsidRPr="0047298E" w:rsidRDefault="00330360" w:rsidP="00330360">
      <w:pPr>
        <w:tabs>
          <w:tab w:val="num" w:pos="360"/>
        </w:tabs>
        <w:spacing w:before="100" w:beforeAutospacing="1" w:after="100" w:afterAutospacing="1" w:line="360" w:lineRule="auto"/>
        <w:ind w:left="360" w:hanging="360"/>
        <w:jc w:val="both"/>
        <w:rPr>
          <w:rFonts w:ascii="Arial" w:hAnsi="Arial" w:cs="Arial"/>
        </w:rPr>
      </w:pPr>
      <w:r w:rsidRPr="0047298E">
        <w:rPr>
          <w:rFonts w:ascii="Arial" w:hAnsi="Arial" w:cs="Arial"/>
        </w:rPr>
        <w:t>2010: “</w:t>
      </w:r>
      <w:proofErr w:type="spellStart"/>
      <w:r w:rsidRPr="0047298E">
        <w:rPr>
          <w:rFonts w:ascii="Arial" w:hAnsi="Arial" w:cs="Arial"/>
        </w:rPr>
        <w:t>Postmortem</w:t>
      </w:r>
      <w:proofErr w:type="spellEnd"/>
      <w:r w:rsidRPr="0047298E">
        <w:rPr>
          <w:rFonts w:ascii="Arial" w:hAnsi="Arial" w:cs="Arial"/>
        </w:rPr>
        <w:t xml:space="preserve"> </w:t>
      </w:r>
      <w:proofErr w:type="spellStart"/>
      <w:r w:rsidRPr="0047298E">
        <w:rPr>
          <w:rFonts w:ascii="Arial" w:hAnsi="Arial" w:cs="Arial"/>
        </w:rPr>
        <w:t>İnterval</w:t>
      </w:r>
      <w:proofErr w:type="spellEnd"/>
      <w:r w:rsidRPr="0047298E">
        <w:rPr>
          <w:rFonts w:ascii="Arial" w:hAnsi="Arial" w:cs="Arial"/>
        </w:rPr>
        <w:t xml:space="preserve"> ve Adrenal Bez </w:t>
      </w:r>
      <w:proofErr w:type="spellStart"/>
      <w:r w:rsidRPr="0047298E">
        <w:rPr>
          <w:rFonts w:ascii="Arial" w:hAnsi="Arial" w:cs="Arial"/>
        </w:rPr>
        <w:t>Morfometrisi</w:t>
      </w:r>
      <w:proofErr w:type="spellEnd"/>
      <w:r w:rsidRPr="0047298E">
        <w:rPr>
          <w:rFonts w:ascii="Arial" w:hAnsi="Arial" w:cs="Arial"/>
        </w:rPr>
        <w:t xml:space="preserve"> Arasındaki İlişkili: </w:t>
      </w:r>
      <w:proofErr w:type="spellStart"/>
      <w:r w:rsidRPr="0047298E">
        <w:rPr>
          <w:rFonts w:ascii="Arial" w:hAnsi="Arial" w:cs="Arial"/>
        </w:rPr>
        <w:t>Sterolojik</w:t>
      </w:r>
      <w:proofErr w:type="spellEnd"/>
      <w:r w:rsidRPr="0047298E">
        <w:rPr>
          <w:rFonts w:ascii="Arial" w:hAnsi="Arial" w:cs="Arial"/>
        </w:rPr>
        <w:t xml:space="preserve"> Çalışma” isimli bildiri ile </w:t>
      </w:r>
      <w:r w:rsidRPr="0047298E">
        <w:rPr>
          <w:rFonts w:ascii="Arial" w:hAnsi="Arial" w:cs="Arial"/>
          <w:i/>
        </w:rPr>
        <w:t>9. Adli Tıp Bilimler Kongresi</w:t>
      </w:r>
      <w:r w:rsidRPr="0047298E">
        <w:rPr>
          <w:rFonts w:ascii="Arial" w:hAnsi="Arial" w:cs="Arial"/>
        </w:rPr>
        <w:t xml:space="preserve"> “Dr. Gökhan Eriş </w:t>
      </w:r>
      <w:r w:rsidRPr="0047298E">
        <w:rPr>
          <w:rFonts w:ascii="Arial" w:hAnsi="Arial" w:cs="Arial"/>
          <w:b/>
        </w:rPr>
        <w:t>Bilimsel Teşvik</w:t>
      </w:r>
      <w:r w:rsidRPr="0047298E">
        <w:rPr>
          <w:rFonts w:ascii="Arial" w:hAnsi="Arial" w:cs="Arial"/>
        </w:rPr>
        <w:t xml:space="preserve"> </w:t>
      </w:r>
      <w:r w:rsidRPr="0047298E">
        <w:rPr>
          <w:rFonts w:ascii="Arial" w:hAnsi="Arial" w:cs="Arial"/>
          <w:b/>
        </w:rPr>
        <w:t>Ödülü birinciliği</w:t>
      </w:r>
      <w:r w:rsidRPr="0047298E">
        <w:rPr>
          <w:rFonts w:ascii="Arial" w:hAnsi="Arial" w:cs="Arial"/>
        </w:rPr>
        <w:t>, İzmir, 14-17 Ekim 2010.</w:t>
      </w:r>
    </w:p>
    <w:p w14:paraId="0007DC02" w14:textId="77777777" w:rsidR="00330360" w:rsidRPr="0047298E" w:rsidRDefault="00330360" w:rsidP="008B6913">
      <w:pPr>
        <w:pStyle w:val="NormalWeb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</w:p>
    <w:p w14:paraId="488FF0FF" w14:textId="77777777" w:rsidR="008B6913" w:rsidRPr="0047298E" w:rsidRDefault="008B6913" w:rsidP="008B6913">
      <w:pPr>
        <w:pStyle w:val="NormalWeb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47298E">
        <w:rPr>
          <w:rFonts w:ascii="Arial" w:hAnsi="Arial" w:cs="Arial"/>
          <w:color w:val="333333"/>
          <w:sz w:val="22"/>
          <w:szCs w:val="22"/>
        </w:rPr>
        <w:lastRenderedPageBreak/>
        <w:t>Patentler,</w:t>
      </w:r>
    </w:p>
    <w:p w14:paraId="551D5049" w14:textId="77777777" w:rsidR="008B6913" w:rsidRPr="0047298E" w:rsidRDefault="008B6913" w:rsidP="008B6913">
      <w:pPr>
        <w:pStyle w:val="NormalWeb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47298E">
        <w:rPr>
          <w:rFonts w:ascii="Arial" w:hAnsi="Arial" w:cs="Arial"/>
          <w:color w:val="333333"/>
          <w:sz w:val="22"/>
          <w:szCs w:val="22"/>
        </w:rPr>
        <w:t>Yabancı Dil,</w:t>
      </w:r>
    </w:p>
    <w:p w14:paraId="609DEC57" w14:textId="77777777" w:rsidR="00100A23" w:rsidRPr="0047298E" w:rsidRDefault="00100A23" w:rsidP="008B6913">
      <w:pPr>
        <w:pStyle w:val="NormalWeb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proofErr w:type="spellStart"/>
      <w:proofErr w:type="gramStart"/>
      <w:r w:rsidRPr="0047298E">
        <w:rPr>
          <w:rFonts w:ascii="Arial" w:hAnsi="Arial" w:cs="Arial"/>
          <w:color w:val="333333"/>
          <w:sz w:val="22"/>
          <w:szCs w:val="22"/>
        </w:rPr>
        <w:t>İngilizce:ÜDS</w:t>
      </w:r>
      <w:proofErr w:type="spellEnd"/>
      <w:proofErr w:type="gramEnd"/>
      <w:r w:rsidRPr="0047298E">
        <w:rPr>
          <w:rFonts w:ascii="Arial" w:hAnsi="Arial" w:cs="Arial"/>
          <w:color w:val="333333"/>
          <w:sz w:val="22"/>
          <w:szCs w:val="22"/>
        </w:rPr>
        <w:t xml:space="preserve"> 62.5</w:t>
      </w:r>
    </w:p>
    <w:p w14:paraId="2580AE0F" w14:textId="77777777" w:rsidR="008B6913" w:rsidRPr="0047298E" w:rsidRDefault="008B6913" w:rsidP="008B6913">
      <w:pPr>
        <w:pStyle w:val="NormalWeb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47298E">
        <w:rPr>
          <w:rFonts w:ascii="Arial" w:hAnsi="Arial" w:cs="Arial"/>
          <w:color w:val="333333"/>
          <w:sz w:val="22"/>
          <w:szCs w:val="22"/>
        </w:rPr>
        <w:t>Uluslararası deneyim</w:t>
      </w:r>
    </w:p>
    <w:p w14:paraId="54A230DE" w14:textId="77777777" w:rsidR="0036361C" w:rsidRPr="0047298E" w:rsidRDefault="0036361C" w:rsidP="008B6913">
      <w:pPr>
        <w:pStyle w:val="NormalWeb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47298E">
        <w:rPr>
          <w:rFonts w:ascii="Arial" w:hAnsi="Arial" w:cs="Arial"/>
          <w:bCs/>
          <w:sz w:val="22"/>
          <w:szCs w:val="22"/>
        </w:rPr>
        <w:t xml:space="preserve">Uluslararası Hoca Ahmet </w:t>
      </w:r>
      <w:proofErr w:type="spellStart"/>
      <w:r w:rsidRPr="0047298E">
        <w:rPr>
          <w:rFonts w:ascii="Arial" w:hAnsi="Arial" w:cs="Arial"/>
          <w:bCs/>
          <w:sz w:val="22"/>
          <w:szCs w:val="22"/>
        </w:rPr>
        <w:t>Yesevi</w:t>
      </w:r>
      <w:proofErr w:type="spellEnd"/>
      <w:r w:rsidRPr="0047298E">
        <w:rPr>
          <w:rFonts w:ascii="Arial" w:hAnsi="Arial" w:cs="Arial"/>
          <w:bCs/>
          <w:sz w:val="22"/>
          <w:szCs w:val="22"/>
        </w:rPr>
        <w:t xml:space="preserve"> Türk-Kazak Üniversitesi Tıp Fakültesine davetli eğitici. 22 Ocak-05 Şubat 2014, Türkistan/ KAZAKİSTAN.</w:t>
      </w:r>
    </w:p>
    <w:p w14:paraId="6D39900F" w14:textId="77777777" w:rsidR="008B6913" w:rsidRPr="0047298E" w:rsidRDefault="008B6913" w:rsidP="008B6913">
      <w:pPr>
        <w:pStyle w:val="NormalWeb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proofErr w:type="spellStart"/>
      <w:r w:rsidRPr="0047298E">
        <w:rPr>
          <w:rFonts w:ascii="Arial" w:hAnsi="Arial" w:cs="Arial"/>
          <w:color w:val="333333"/>
          <w:sz w:val="22"/>
          <w:szCs w:val="22"/>
        </w:rPr>
        <w:t>Orchid</w:t>
      </w:r>
      <w:proofErr w:type="spellEnd"/>
      <w:r w:rsidRPr="0047298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47298E">
        <w:rPr>
          <w:rFonts w:ascii="Arial" w:hAnsi="Arial" w:cs="Arial"/>
          <w:color w:val="333333"/>
          <w:sz w:val="22"/>
          <w:szCs w:val="22"/>
        </w:rPr>
        <w:t>no</w:t>
      </w:r>
      <w:proofErr w:type="spellEnd"/>
      <w:r w:rsidR="00330360" w:rsidRPr="0047298E">
        <w:rPr>
          <w:rFonts w:ascii="Arial" w:hAnsi="Arial" w:cs="Arial"/>
          <w:color w:val="333333"/>
          <w:sz w:val="22"/>
          <w:szCs w:val="22"/>
        </w:rPr>
        <w:t>: 0000-0001-8731-0631</w:t>
      </w:r>
    </w:p>
    <w:p w14:paraId="5458805E" w14:textId="77777777" w:rsidR="00180696" w:rsidRPr="0047298E" w:rsidRDefault="005D348F">
      <w:pPr>
        <w:rPr>
          <w:rFonts w:ascii="Arial" w:hAnsi="Arial" w:cs="Arial"/>
        </w:rPr>
      </w:pPr>
    </w:p>
    <w:sectPr w:rsidR="00180696" w:rsidRPr="00472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DejaVuSans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B0368"/>
    <w:multiLevelType w:val="multilevel"/>
    <w:tmpl w:val="CECCE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0BBD"/>
    <w:rsid w:val="00100A23"/>
    <w:rsid w:val="0016029A"/>
    <w:rsid w:val="002575E7"/>
    <w:rsid w:val="00260BBD"/>
    <w:rsid w:val="00330360"/>
    <w:rsid w:val="0036361C"/>
    <w:rsid w:val="00401E44"/>
    <w:rsid w:val="0047298E"/>
    <w:rsid w:val="00517597"/>
    <w:rsid w:val="005C6792"/>
    <w:rsid w:val="005D348F"/>
    <w:rsid w:val="00616C5F"/>
    <w:rsid w:val="008B6913"/>
    <w:rsid w:val="00DC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1EB202D"/>
  <w15:docId w15:val="{40FD03B8-9AE7-4D4E-9D02-29C0D072E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8B6913"/>
    <w:pPr>
      <w:keepNext/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80"/>
      <w:sz w:val="24"/>
      <w:szCs w:val="20"/>
      <w:lang w:val="en-AU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B6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8B6913"/>
    <w:rPr>
      <w:b/>
      <w:bCs/>
    </w:rPr>
  </w:style>
  <w:style w:type="character" w:customStyle="1" w:styleId="Balk1Char">
    <w:name w:val="Başlık 1 Char"/>
    <w:basedOn w:val="VarsaylanParagrafYazTipi"/>
    <w:link w:val="Balk1"/>
    <w:uiPriority w:val="9"/>
    <w:rsid w:val="008B6913"/>
    <w:rPr>
      <w:rFonts w:ascii="Times New Roman" w:eastAsia="Times New Roman" w:hAnsi="Times New Roman" w:cs="Times New Roman"/>
      <w:b/>
      <w:color w:val="000080"/>
      <w:sz w:val="24"/>
      <w:szCs w:val="20"/>
      <w:lang w:val="en-AU"/>
    </w:rPr>
  </w:style>
  <w:style w:type="character" w:customStyle="1" w:styleId="journalname">
    <w:name w:val="journalname"/>
    <w:basedOn w:val="VarsaylanParagrafYazTipi"/>
    <w:rsid w:val="00330360"/>
    <w:rPr>
      <w:rFonts w:cs="Times New Roman"/>
    </w:rPr>
  </w:style>
  <w:style w:type="character" w:customStyle="1" w:styleId="jrnl">
    <w:name w:val="jrnl"/>
    <w:rsid w:val="00330360"/>
  </w:style>
  <w:style w:type="paragraph" w:customStyle="1" w:styleId="desc">
    <w:name w:val="desc"/>
    <w:basedOn w:val="Normal"/>
    <w:rsid w:val="00330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rticletitle">
    <w:name w:val="articletitle"/>
    <w:basedOn w:val="VarsaylanParagrafYazTipi"/>
    <w:rsid w:val="00330360"/>
  </w:style>
  <w:style w:type="paragraph" w:customStyle="1" w:styleId="Default">
    <w:name w:val="Default"/>
    <w:rsid w:val="0033036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/>
    </w:rPr>
  </w:style>
  <w:style w:type="character" w:styleId="Kpr">
    <w:name w:val="Hyperlink"/>
    <w:basedOn w:val="VarsaylanParagrafYazTipi"/>
    <w:uiPriority w:val="99"/>
    <w:semiHidden/>
    <w:unhideWhenUsed/>
    <w:rsid w:val="00330360"/>
    <w:rPr>
      <w:color w:val="0000FF"/>
      <w:u w:val="single"/>
    </w:rPr>
  </w:style>
  <w:style w:type="character" w:customStyle="1" w:styleId="u-visually-hidden">
    <w:name w:val="u-visually-hidden"/>
    <w:basedOn w:val="VarsaylanParagrafYazTipi"/>
    <w:rsid w:val="00DC7174"/>
  </w:style>
  <w:style w:type="character" w:styleId="Vurgu">
    <w:name w:val="Emphasis"/>
    <w:basedOn w:val="VarsaylanParagrafYazTipi"/>
    <w:uiPriority w:val="20"/>
    <w:qFormat/>
    <w:rsid w:val="00DC71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7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nk.springer.com/article/10.1007/s11255-017-1616-9" TargetMode="External"/><Relationship Id="rId13" Type="http://schemas.openxmlformats.org/officeDocument/2006/relationships/hyperlink" Target="https://link.springer.com/article/10.1007/s11255-017-1616-9" TargetMode="External"/><Relationship Id="rId18" Type="http://schemas.openxmlformats.org/officeDocument/2006/relationships/hyperlink" Target="https://www.ncbi.nlm.nih.gov/pubmed/?term=Cetin%20H%5BAuthor%5D&amp;cauthor=true&amp;cauthor_uid=33062594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link.springer.com/article/10.1007/s11255-017-1616-9" TargetMode="External"/><Relationship Id="rId12" Type="http://schemas.openxmlformats.org/officeDocument/2006/relationships/hyperlink" Target="https://link.springer.com/article/10.1007/s11255-017-1616-9" TargetMode="External"/><Relationship Id="rId17" Type="http://schemas.openxmlformats.org/officeDocument/2006/relationships/hyperlink" Target="https://www.ncbi.nlm.nih.gov/pubmed/?term=Ozgun%20Acar%20O%5BAuthor%5D&amp;cauthor=true&amp;cauthor_uid=33062594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cbi.nlm.nih.gov/pubmed/?term=Semiz%20A%5BAuthor%5D&amp;cauthor=true&amp;cauthor_uid=33062594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link.springer.com/article/10.1007/s11255-017-1616-9" TargetMode="External"/><Relationship Id="rId11" Type="http://schemas.openxmlformats.org/officeDocument/2006/relationships/hyperlink" Target="https://link.springer.com/article/10.1007/s11255-017-1616-9" TargetMode="External"/><Relationship Id="rId5" Type="http://schemas.openxmlformats.org/officeDocument/2006/relationships/hyperlink" Target="https://link.springer.com/article/10.1007/s11255-017-1616-9" TargetMode="External"/><Relationship Id="rId15" Type="http://schemas.openxmlformats.org/officeDocument/2006/relationships/hyperlink" Target="https://link.springer.com/journal/11255" TargetMode="External"/><Relationship Id="rId10" Type="http://schemas.openxmlformats.org/officeDocument/2006/relationships/hyperlink" Target="https://link.springer.com/article/10.1007/s11255-017-1616-9" TargetMode="External"/><Relationship Id="rId19" Type="http://schemas.openxmlformats.org/officeDocument/2006/relationships/hyperlink" Target="https://www.ncbi.nlm.nih.gov/pmc/articles/PMC753449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nk.springer.com/article/10.1007/s11255-017-1616-9" TargetMode="External"/><Relationship Id="rId14" Type="http://schemas.openxmlformats.org/officeDocument/2006/relationships/hyperlink" Target="https://link.springer.com/article/10.1007/s11255-017-1616-9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1420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Pamukkale Üniversitesi</Company>
  <LinksUpToDate>false</LinksUpToDate>
  <CharactersWithSpaces>9496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</dc:creator>
  <cp:keywords/>
  <dc:description/>
  <cp:revision>2</cp:revision>
  <dcterms:created xsi:type="dcterms:W3CDTF">2021-11-24T08:57:00Z</dcterms:created>
  <dcterms:modified xsi:type="dcterms:W3CDTF">2021-11-24T08:57:00Z</dcterms:modified>
</cp:coreProperties>
</file>