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5B7A0A" w14:textId="07D7A065" w:rsidR="00F11F69" w:rsidRPr="00B90581" w:rsidRDefault="0037522E">
      <w:pPr>
        <w:rPr>
          <w:rFonts w:ascii="Times New Roman" w:hAnsi="Times New Roman" w:cs="Times New Roman"/>
          <w:b/>
          <w:color w:val="000000" w:themeColor="text1"/>
          <w:lang w:val="en-US"/>
        </w:rPr>
      </w:pPr>
      <w:r w:rsidRPr="0037522E">
        <w:rPr>
          <w:rFonts w:ascii="Times New Roman" w:hAnsi="Times New Roman" w:cs="Times New Roman"/>
          <w:b/>
          <w:noProof/>
          <w:color w:val="000000" w:themeColor="text1"/>
          <w:lang w:eastAsia="tr-TR"/>
        </w:rPr>
        <mc:AlternateContent>
          <mc:Choice Requires="wpg">
            <w:drawing>
              <wp:anchor distT="0" distB="0" distL="114300" distR="114300" simplePos="0" relativeHeight="252008448" behindDoc="0" locked="0" layoutInCell="1" allowOverlap="1" wp14:anchorId="763100A7" wp14:editId="3B400F55">
                <wp:simplePos x="0" y="0"/>
                <wp:positionH relativeFrom="column">
                  <wp:posOffset>-586740</wp:posOffset>
                </wp:positionH>
                <wp:positionV relativeFrom="paragraph">
                  <wp:posOffset>-94978</wp:posOffset>
                </wp:positionV>
                <wp:extent cx="7033260" cy="1047672"/>
                <wp:effectExtent l="0" t="0" r="0" b="635"/>
                <wp:wrapNone/>
                <wp:docPr id="12" name="Grup 14"/>
                <wp:cNvGraphicFramePr/>
                <a:graphic xmlns:a="http://schemas.openxmlformats.org/drawingml/2006/main">
                  <a:graphicData uri="http://schemas.microsoft.com/office/word/2010/wordprocessingGroup">
                    <wpg:wgp>
                      <wpg:cNvGrpSpPr/>
                      <wpg:grpSpPr>
                        <a:xfrm>
                          <a:off x="0" y="0"/>
                          <a:ext cx="7033260" cy="1047672"/>
                          <a:chOff x="0" y="0"/>
                          <a:chExt cx="7033260" cy="1047672"/>
                        </a:xfrm>
                      </wpg:grpSpPr>
                      <pic:pic xmlns:pic="http://schemas.openxmlformats.org/drawingml/2006/picture">
                        <pic:nvPicPr>
                          <pic:cNvPr id="1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33160" y="34212"/>
                            <a:ext cx="800100" cy="1013460"/>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14" name="Dikdörtgen 14"/>
                        <wps:cNvSpPr/>
                        <wps:spPr>
                          <a:xfrm>
                            <a:off x="0" y="34212"/>
                            <a:ext cx="6233160" cy="10134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a:spLocks noChangeArrowheads="1"/>
                        </wps:cNvSpPr>
                        <wps:spPr bwMode="auto">
                          <a:xfrm>
                            <a:off x="528163" y="325899"/>
                            <a:ext cx="5316854" cy="6267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7B5913F" w14:textId="77777777" w:rsidR="00B737F6" w:rsidRDefault="00B737F6" w:rsidP="0037522E">
                              <w:pPr>
                                <w:pStyle w:val="NormalWeb"/>
                                <w:kinsoku w:val="0"/>
                                <w:overflowPunct w:val="0"/>
                                <w:spacing w:before="0" w:beforeAutospacing="0" w:after="0" w:afterAutospacing="0"/>
                                <w:textAlignment w:val="baseline"/>
                              </w:pPr>
                              <w:r>
                                <w:rPr>
                                  <w:rFonts w:eastAsia="Times New Roman"/>
                                  <w:b/>
                                  <w:bCs/>
                                  <w:color w:val="FFFFFF"/>
                                  <w:kern w:val="24"/>
                                  <w:sz w:val="36"/>
                                  <w:szCs w:val="36"/>
                                </w:rPr>
                                <w:t>Prof. Dr. İzzettin HATİP (Izaldin Al-KHATİB)</w:t>
                              </w:r>
                            </w:p>
                            <w:p w14:paraId="2B91ECA4" w14:textId="77777777" w:rsidR="00B737F6" w:rsidRDefault="00B737F6" w:rsidP="0037522E">
                              <w:pPr>
                                <w:pStyle w:val="NormalWeb"/>
                                <w:kinsoku w:val="0"/>
                                <w:overflowPunct w:val="0"/>
                                <w:spacing w:before="0" w:beforeAutospacing="0" w:after="0" w:afterAutospacing="0"/>
                                <w:textAlignment w:val="baseline"/>
                              </w:pPr>
                              <w:r>
                                <w:rPr>
                                  <w:rFonts w:eastAsia="Times New Roman"/>
                                  <w:b/>
                                  <w:bCs/>
                                  <w:color w:val="FFFFFF"/>
                                  <w:kern w:val="24"/>
                                  <w:sz w:val="36"/>
                                  <w:szCs w:val="36"/>
                                </w:rPr>
                                <w:t xml:space="preserve">                               </w:t>
                              </w:r>
                              <w:r>
                                <w:rPr>
                                  <w:rFonts w:eastAsia="Times New Roman"/>
                                  <w:b/>
                                  <w:bCs/>
                                  <w:color w:val="FFFFFF"/>
                                  <w:kern w:val="24"/>
                                  <w:sz w:val="36"/>
                                  <w:szCs w:val="36"/>
                                  <w:lang w:val="en-US"/>
                                </w:rPr>
                                <w:t>Pharmacology</w:t>
                              </w:r>
                            </w:p>
                          </w:txbxContent>
                        </wps:txbx>
                        <wps:bodyPr vert="horz" wrap="square" lIns="91440" tIns="45720" rIns="91440" bIns="45720" numCol="1" anchor="t" anchorCtr="0" compatLnSpc="1">
                          <a:prstTxWarp prst="textNoShape">
                            <a:avLst/>
                          </a:prstTxWarp>
                          <a:spAutoFit/>
                        </wps:bodyPr>
                      </wps:wsp>
                      <wps:wsp>
                        <wps:cNvPr id="16" name="Rectangle 6"/>
                        <wps:cNvSpPr>
                          <a:spLocks noChangeArrowheads="1"/>
                        </wps:cNvSpPr>
                        <wps:spPr bwMode="auto">
                          <a:xfrm>
                            <a:off x="2180749" y="0"/>
                            <a:ext cx="2011044" cy="36385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8301663" w14:textId="77777777" w:rsidR="00B737F6" w:rsidRDefault="00B737F6" w:rsidP="0037522E">
                              <w:pPr>
                                <w:pStyle w:val="NormalWeb"/>
                                <w:kinsoku w:val="0"/>
                                <w:overflowPunct w:val="0"/>
                                <w:spacing w:before="0" w:beforeAutospacing="0" w:after="0" w:afterAutospacing="0"/>
                                <w:textAlignment w:val="baseline"/>
                              </w:pPr>
                              <w:r>
                                <w:rPr>
                                  <w:rFonts w:eastAsia="Times New Roman"/>
                                  <w:b/>
                                  <w:bCs/>
                                  <w:color w:val="FFFFFF"/>
                                  <w:kern w:val="24"/>
                                  <w:sz w:val="36"/>
                                  <w:szCs w:val="36"/>
                                  <w:lang w:val="en-US"/>
                                </w:rPr>
                                <w:t>Curriculum Vitae</w:t>
                              </w:r>
                            </w:p>
                          </w:txbxContent>
                        </wps:txbx>
                        <wps:bodyPr vert="horz" wrap="square" lIns="91440" tIns="45720" rIns="91440" bIns="45720" numCol="1" anchor="t" anchorCtr="0" compatLnSpc="1">
                          <a:prstTxWarp prst="textNoShape">
                            <a:avLst/>
                          </a:prstTxWarp>
                          <a:spAutoFit/>
                        </wps:bodyPr>
                      </wps:wsp>
                    </wpg:wgp>
                  </a:graphicData>
                </a:graphic>
              </wp:anchor>
            </w:drawing>
          </mc:Choice>
          <mc:Fallback>
            <w:pict>
              <v:group w14:anchorId="763100A7" id="Grup 14" o:spid="_x0000_s1026" style="position:absolute;margin-left:-46.2pt;margin-top:-7.5pt;width:553.8pt;height:82.5pt;z-index:252008448" coordsize="70332,10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">
                <v:shape id="Picture 9" o:spid="_x0000_s1027" type="#_x0000_t75" style="position:absolute;left:62331;top:342;width:8001;height:10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e/ye/AAAA2wAAAA8AAABkcnMvZG93bnJldi54bWxET02LwjAQvQv+hzCCN01VEKlGKYqgJ3et&#10;F29jM7bFZlKaVOu/NwsL3ubxPme16UwlntS40rKCyTgCQZxZXXKu4JLuRwsQziNrrCyTgjc52Kz7&#10;vRXG2r74l55nn4sQwi5GBYX3dSylywoy6Ma2Jg7c3TYGfYBNLnWDrxBuKjmNork0WHJoKLCmbUHZ&#10;49waBcfjfdqmck54TZPosDM/j9spUWo46JIlCE+d/4r/3Qcd5s/g75dw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Hv8nvwAAANsAAAAPAAAAAAAAAAAAAAAAAJ8CAABk&#10;cnMvZG93bnJldi54bWxQSwUGAAAAAAQABAD3AAAAiwMAAAAA&#10;">
                  <v:imagedata r:id="rId9" o:title=""/>
                </v:shape>
                <v:rect id="Dikdörtgen 14" o:spid="_x0000_s1028" style="position:absolute;top:342;width:62331;height:10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busAA&#10;AADbAAAADwAAAGRycy9kb3ducmV2LnhtbERPTWsCMRC9F/wPYYTeaqJIqatRXEHppdCqB4/DZtxd&#10;3EyWJO5u/30jCL3N433OajPYRnTkQ+1Yw3SiQBAXztRcajif9m8fIEJENtg4Jg2/FGCzHr2sMDOu&#10;5x/qjrEUKYRDhhqqGNtMylBUZDFMXEucuKvzFmOCvpTGY5/CbSNnSr1LizWnhgpb2lVU3I53q6G/&#10;nG33xQuVk1/Uh+97ri5DrvXreNguQUQa4r/46f40af4cHr+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7busAAAADbAAAADwAAAAAAAAAAAAAAAACYAgAAZHJzL2Rvd25y&#10;ZXYueG1sUEsFBgAAAAAEAAQA9QAAAIUDAAAAAA==&#10;" fillcolor="#002060" stroked="f" strokeweight="2pt"/>
                <v:rect id="Dikdörtgen 15" o:spid="_x0000_s1029" style="position:absolute;left:5281;top:3258;width:53169;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14:paraId="17B5913F" w14:textId="77777777" w:rsidR="00B737F6" w:rsidRDefault="00B737F6" w:rsidP="0037522E">
                        <w:pPr>
                          <w:pStyle w:val="NormalWeb"/>
                          <w:kinsoku w:val="0"/>
                          <w:overflowPunct w:val="0"/>
                          <w:spacing w:before="0" w:beforeAutospacing="0" w:after="0" w:afterAutospacing="0"/>
                          <w:textAlignment w:val="baseline"/>
                        </w:pPr>
                        <w:r>
                          <w:rPr>
                            <w:rFonts w:eastAsia="Times New Roman"/>
                            <w:b/>
                            <w:bCs/>
                            <w:color w:val="FFFFFF"/>
                            <w:kern w:val="24"/>
                            <w:sz w:val="36"/>
                            <w:szCs w:val="36"/>
                          </w:rPr>
                          <w:t>Prof. Dr. İzzettin HATİP (Izaldin Al-KHATİB)</w:t>
                        </w:r>
                      </w:p>
                      <w:p w14:paraId="2B91ECA4" w14:textId="77777777" w:rsidR="00B737F6" w:rsidRDefault="00B737F6" w:rsidP="0037522E">
                        <w:pPr>
                          <w:pStyle w:val="NormalWeb"/>
                          <w:kinsoku w:val="0"/>
                          <w:overflowPunct w:val="0"/>
                          <w:spacing w:before="0" w:beforeAutospacing="0" w:after="0" w:afterAutospacing="0"/>
                          <w:textAlignment w:val="baseline"/>
                        </w:pPr>
                        <w:r>
                          <w:rPr>
                            <w:rFonts w:eastAsia="Times New Roman"/>
                            <w:b/>
                            <w:bCs/>
                            <w:color w:val="FFFFFF"/>
                            <w:kern w:val="24"/>
                            <w:sz w:val="36"/>
                            <w:szCs w:val="36"/>
                          </w:rPr>
                          <w:t xml:space="preserve">                               </w:t>
                        </w:r>
                        <w:r>
                          <w:rPr>
                            <w:rFonts w:eastAsia="Times New Roman"/>
                            <w:b/>
                            <w:bCs/>
                            <w:color w:val="FFFFFF"/>
                            <w:kern w:val="24"/>
                            <w:sz w:val="36"/>
                            <w:szCs w:val="36"/>
                            <w:lang w:val="en-US"/>
                          </w:rPr>
                          <w:t>Pharmacology</w:t>
                        </w:r>
                      </w:p>
                    </w:txbxContent>
                  </v:textbox>
                </v:rect>
                <v:rect id="Rectangle 6" o:spid="_x0000_s1030" style="position:absolute;left:21807;width:20110;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14:paraId="18301663" w14:textId="77777777" w:rsidR="00B737F6" w:rsidRDefault="00B737F6" w:rsidP="0037522E">
                        <w:pPr>
                          <w:pStyle w:val="NormalWeb"/>
                          <w:kinsoku w:val="0"/>
                          <w:overflowPunct w:val="0"/>
                          <w:spacing w:before="0" w:beforeAutospacing="0" w:after="0" w:afterAutospacing="0"/>
                          <w:textAlignment w:val="baseline"/>
                        </w:pPr>
                        <w:r>
                          <w:rPr>
                            <w:rFonts w:eastAsia="Times New Roman"/>
                            <w:b/>
                            <w:bCs/>
                            <w:color w:val="FFFFFF"/>
                            <w:kern w:val="24"/>
                            <w:sz w:val="36"/>
                            <w:szCs w:val="36"/>
                            <w:lang w:val="en-US"/>
                          </w:rPr>
                          <w:t>Curriculum Vitae</w:t>
                        </w:r>
                      </w:p>
                    </w:txbxContent>
                  </v:textbox>
                </v:rect>
              </v:group>
            </w:pict>
          </mc:Fallback>
        </mc:AlternateContent>
      </w:r>
    </w:p>
    <w:p w14:paraId="1365997E" w14:textId="77777777" w:rsidR="00AA24A3" w:rsidRPr="00B90581" w:rsidRDefault="00AA24A3" w:rsidP="00AA24A3">
      <w:pPr>
        <w:rPr>
          <w:rFonts w:ascii="Times New Roman" w:hAnsi="Times New Roman" w:cs="Times New Roman"/>
          <w:b/>
          <w:color w:val="000000" w:themeColor="text1"/>
          <w:lang w:val="en-US"/>
        </w:rPr>
      </w:pPr>
      <w:r w:rsidRPr="00B90581">
        <w:rPr>
          <w:rFonts w:ascii="Times New Roman" w:hAnsi="Times New Roman" w:cs="Times New Roman"/>
          <w:b/>
          <w:noProof/>
          <w:color w:val="000000" w:themeColor="text1"/>
          <w:lang w:eastAsia="tr-TR"/>
        </w:rPr>
        <w:drawing>
          <wp:anchor distT="0" distB="0" distL="114300" distR="114300" simplePos="0" relativeHeight="251670528" behindDoc="0" locked="0" layoutInCell="1" allowOverlap="1" wp14:anchorId="1B4983F9" wp14:editId="6E58A007">
            <wp:simplePos x="0" y="0"/>
            <wp:positionH relativeFrom="column">
              <wp:posOffset>7411085</wp:posOffset>
            </wp:positionH>
            <wp:positionV relativeFrom="paragraph">
              <wp:posOffset>107950</wp:posOffset>
            </wp:positionV>
            <wp:extent cx="1066800" cy="1267460"/>
            <wp:effectExtent l="0" t="0" r="0" b="889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267460"/>
                    </a:xfrm>
                    <a:prstGeom prst="rect">
                      <a:avLst/>
                    </a:prstGeom>
                    <a:noFill/>
                    <a:ln>
                      <a:noFill/>
                    </a:ln>
                  </pic:spPr>
                </pic:pic>
              </a:graphicData>
            </a:graphic>
            <wp14:sizeRelH relativeFrom="margin">
              <wp14:pctWidth>0</wp14:pctWidth>
            </wp14:sizeRelH>
          </wp:anchor>
        </w:drawing>
      </w:r>
      <w:r w:rsidRPr="00B90581">
        <w:rPr>
          <w:rFonts w:ascii="Times New Roman" w:hAnsi="Times New Roman" w:cs="Times New Roman"/>
          <w:b/>
          <w:noProof/>
          <w:color w:val="000000" w:themeColor="text1"/>
          <w:lang w:eastAsia="tr-TR"/>
        </w:rPr>
        <w:drawing>
          <wp:anchor distT="0" distB="0" distL="114300" distR="114300" simplePos="0" relativeHeight="251669504" behindDoc="0" locked="0" layoutInCell="1" allowOverlap="1" wp14:anchorId="59000BB3" wp14:editId="71CDC63D">
            <wp:simplePos x="0" y="0"/>
            <wp:positionH relativeFrom="column">
              <wp:posOffset>7414342</wp:posOffset>
            </wp:positionH>
            <wp:positionV relativeFrom="paragraph">
              <wp:posOffset>108189</wp:posOffset>
            </wp:positionV>
            <wp:extent cx="895762" cy="1268760"/>
            <wp:effectExtent l="0" t="0" r="0" b="762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762" cy="126876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3BBE31AB" w14:textId="77777777" w:rsidR="00AA24A3" w:rsidRPr="00B90581" w:rsidRDefault="00AA24A3" w:rsidP="00AA24A3">
      <w:pPr>
        <w:rPr>
          <w:rFonts w:ascii="Times New Roman" w:hAnsi="Times New Roman" w:cs="Times New Roman"/>
          <w:b/>
          <w:color w:val="000000" w:themeColor="text1"/>
          <w:lang w:val="en-US"/>
        </w:rPr>
      </w:pPr>
    </w:p>
    <w:p w14:paraId="0A843E1F" w14:textId="77777777" w:rsidR="00AA24A3" w:rsidRPr="00B90581" w:rsidRDefault="00AA24A3" w:rsidP="00AA24A3">
      <w:pPr>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 xml:space="preserve"> </w:t>
      </w:r>
      <w:r w:rsidRPr="00B90581">
        <w:rPr>
          <w:rFonts w:ascii="Times New Roman" w:hAnsi="Times New Roman" w:cs="Times New Roman"/>
          <w:b/>
          <w:noProof/>
          <w:color w:val="000000" w:themeColor="text1"/>
          <w:lang w:eastAsia="tr-TR"/>
        </w:rPr>
        <mc:AlternateContent>
          <mc:Choice Requires="wps">
            <w:drawing>
              <wp:anchor distT="0" distB="0" distL="114300" distR="114300" simplePos="0" relativeHeight="251659264" behindDoc="0" locked="0" layoutInCell="1" allowOverlap="1" wp14:anchorId="7E3B07CB" wp14:editId="39A6FDD8">
                <wp:simplePos x="0" y="0"/>
                <wp:positionH relativeFrom="column">
                  <wp:posOffset>7644765</wp:posOffset>
                </wp:positionH>
                <wp:positionV relativeFrom="paragraph">
                  <wp:posOffset>5067935</wp:posOffset>
                </wp:positionV>
                <wp:extent cx="216024" cy="144016"/>
                <wp:effectExtent l="0" t="0" r="12700" b="27940"/>
                <wp:wrapNone/>
                <wp:docPr id="4" name="Oval 3"/>
                <wp:cNvGraphicFramePr/>
                <a:graphic xmlns:a="http://schemas.openxmlformats.org/drawingml/2006/main">
                  <a:graphicData uri="http://schemas.microsoft.com/office/word/2010/wordprocessingShape">
                    <wps:wsp>
                      <wps:cNvSpPr/>
                      <wps:spPr>
                        <a:xfrm>
                          <a:off x="0" y="0"/>
                          <a:ext cx="216024"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D4D26AE" id="Oval 3" o:spid="_x0000_s1026" style="position:absolute;margin-left:601.95pt;margin-top:399.05pt;width:17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" fillcolor="#4f81bd [3204]" strokecolor="#243f60 [1604]" strokeweight="2pt"/>
            </w:pict>
          </mc:Fallback>
        </mc:AlternateContent>
      </w:r>
      <w:r w:rsidRPr="00B90581">
        <w:rPr>
          <w:rFonts w:ascii="Times New Roman" w:hAnsi="Times New Roman" w:cs="Times New Roman"/>
          <w:b/>
          <w:noProof/>
          <w:color w:val="000000" w:themeColor="text1"/>
          <w:lang w:eastAsia="tr-TR"/>
        </w:rPr>
        <mc:AlternateContent>
          <mc:Choice Requires="wps">
            <w:drawing>
              <wp:anchor distT="0" distB="0" distL="114300" distR="114300" simplePos="0" relativeHeight="251660288" behindDoc="0" locked="0" layoutInCell="1" allowOverlap="1" wp14:anchorId="56650E20" wp14:editId="7DDBC67A">
                <wp:simplePos x="0" y="0"/>
                <wp:positionH relativeFrom="column">
                  <wp:posOffset>7197090</wp:posOffset>
                </wp:positionH>
                <wp:positionV relativeFrom="paragraph">
                  <wp:posOffset>4464685</wp:posOffset>
                </wp:positionV>
                <wp:extent cx="216024" cy="144016"/>
                <wp:effectExtent l="0" t="0" r="12700" b="27940"/>
                <wp:wrapNone/>
                <wp:docPr id="6" name="Oval 5"/>
                <wp:cNvGraphicFramePr/>
                <a:graphic xmlns:a="http://schemas.openxmlformats.org/drawingml/2006/main">
                  <a:graphicData uri="http://schemas.microsoft.com/office/word/2010/wordprocessingShape">
                    <wps:wsp>
                      <wps:cNvSpPr/>
                      <wps:spPr>
                        <a:xfrm>
                          <a:off x="0" y="0"/>
                          <a:ext cx="216024"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3125A85" id="Oval 5" o:spid="_x0000_s1026" style="position:absolute;margin-left:566.7pt;margin-top:351.55pt;width:17pt;height:1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" fillcolor="#4f81bd [3204]" strokecolor="#243f60 [1604]" strokeweight="2pt"/>
            </w:pict>
          </mc:Fallback>
        </mc:AlternateContent>
      </w:r>
      <w:r w:rsidRPr="00B90581">
        <w:rPr>
          <w:rFonts w:ascii="Times New Roman" w:hAnsi="Times New Roman" w:cs="Times New Roman"/>
          <w:b/>
          <w:noProof/>
          <w:color w:val="000000" w:themeColor="text1"/>
          <w:lang w:eastAsia="tr-TR"/>
        </w:rPr>
        <mc:AlternateContent>
          <mc:Choice Requires="wps">
            <w:drawing>
              <wp:anchor distT="0" distB="0" distL="114300" distR="114300" simplePos="0" relativeHeight="251661312" behindDoc="0" locked="0" layoutInCell="1" allowOverlap="1" wp14:anchorId="735A22E3" wp14:editId="63F9664F">
                <wp:simplePos x="0" y="0"/>
                <wp:positionH relativeFrom="column">
                  <wp:posOffset>7581900</wp:posOffset>
                </wp:positionH>
                <wp:positionV relativeFrom="paragraph">
                  <wp:posOffset>5427980</wp:posOffset>
                </wp:positionV>
                <wp:extent cx="216024" cy="144016"/>
                <wp:effectExtent l="0" t="0" r="12700" b="27940"/>
                <wp:wrapNone/>
                <wp:docPr id="7" name="Oval 6"/>
                <wp:cNvGraphicFramePr/>
                <a:graphic xmlns:a="http://schemas.openxmlformats.org/drawingml/2006/main">
                  <a:graphicData uri="http://schemas.microsoft.com/office/word/2010/wordprocessingShape">
                    <wps:wsp>
                      <wps:cNvSpPr/>
                      <wps:spPr>
                        <a:xfrm>
                          <a:off x="0" y="0"/>
                          <a:ext cx="216024"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C69A78B" id="Oval 6" o:spid="_x0000_s1026" style="position:absolute;margin-left:597pt;margin-top:427.4pt;width:17pt;height:1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" fillcolor="#4f81bd [3204]" strokecolor="#243f60 [1604]" strokeweight="2pt"/>
            </w:pict>
          </mc:Fallback>
        </mc:AlternateContent>
      </w:r>
      <w:r w:rsidRPr="00B90581">
        <w:rPr>
          <w:rFonts w:ascii="Times New Roman" w:hAnsi="Times New Roman" w:cs="Times New Roman"/>
          <w:b/>
          <w:noProof/>
          <w:color w:val="000000" w:themeColor="text1"/>
          <w:lang w:eastAsia="tr-TR"/>
        </w:rPr>
        <mc:AlternateContent>
          <mc:Choice Requires="wps">
            <w:drawing>
              <wp:anchor distT="0" distB="0" distL="114300" distR="114300" simplePos="0" relativeHeight="251662336" behindDoc="0" locked="0" layoutInCell="1" allowOverlap="1" wp14:anchorId="71D6CAAD" wp14:editId="582A30DA">
                <wp:simplePos x="0" y="0"/>
                <wp:positionH relativeFrom="column">
                  <wp:posOffset>7473950</wp:posOffset>
                </wp:positionH>
                <wp:positionV relativeFrom="paragraph">
                  <wp:posOffset>5811520</wp:posOffset>
                </wp:positionV>
                <wp:extent cx="216024" cy="144016"/>
                <wp:effectExtent l="0" t="0" r="12700" b="27940"/>
                <wp:wrapNone/>
                <wp:docPr id="10" name="Oval 9"/>
                <wp:cNvGraphicFramePr/>
                <a:graphic xmlns:a="http://schemas.openxmlformats.org/drawingml/2006/main">
                  <a:graphicData uri="http://schemas.microsoft.com/office/word/2010/wordprocessingShape">
                    <wps:wsp>
                      <wps:cNvSpPr/>
                      <wps:spPr>
                        <a:xfrm>
                          <a:off x="0" y="0"/>
                          <a:ext cx="216024"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5A904AD" id="Oval 9" o:spid="_x0000_s1026" style="position:absolute;margin-left:588.5pt;margin-top:457.6pt;width:17pt;height:1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" fillcolor="#4f81bd [3204]" strokecolor="#243f60 [1604]" strokeweight="2pt"/>
            </w:pict>
          </mc:Fallback>
        </mc:AlternateContent>
      </w:r>
      <w:r w:rsidRPr="00B90581">
        <w:rPr>
          <w:rFonts w:ascii="Times New Roman" w:hAnsi="Times New Roman" w:cs="Times New Roman"/>
          <w:b/>
          <w:noProof/>
          <w:color w:val="000000" w:themeColor="text1"/>
          <w:lang w:eastAsia="tr-TR"/>
        </w:rPr>
        <w:drawing>
          <wp:anchor distT="0" distB="0" distL="114300" distR="114300" simplePos="0" relativeHeight="251663360" behindDoc="0" locked="0" layoutInCell="1" allowOverlap="1" wp14:anchorId="65A10B83" wp14:editId="6E438524">
            <wp:simplePos x="0" y="0"/>
            <wp:positionH relativeFrom="column">
              <wp:posOffset>7412990</wp:posOffset>
            </wp:positionH>
            <wp:positionV relativeFrom="paragraph">
              <wp:posOffset>-539750</wp:posOffset>
            </wp:positionV>
            <wp:extent cx="895762" cy="1268760"/>
            <wp:effectExtent l="0" t="0" r="0" b="762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762" cy="126876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0E4FEC4E" w14:textId="49B1C354" w:rsidR="00C20332" w:rsidRPr="00B90581" w:rsidRDefault="00563BFC" w:rsidP="00F401E3">
      <w:pPr>
        <w:pStyle w:val="NormalWeb"/>
        <w:spacing w:before="0" w:beforeAutospacing="0" w:after="0" w:afterAutospacing="0"/>
        <w:jc w:val="both"/>
        <w:rPr>
          <w:b/>
          <w:bCs/>
          <w:color w:val="000000" w:themeColor="text1"/>
          <w:kern w:val="24"/>
          <w:sz w:val="28"/>
          <w:szCs w:val="28"/>
          <w:lang w:val="en-US"/>
        </w:rPr>
      </w:pPr>
      <w:r w:rsidRPr="00B90581">
        <w:rPr>
          <w:b/>
          <w:bCs/>
          <w:color w:val="000000" w:themeColor="text1"/>
          <w:kern w:val="24"/>
          <w:lang w:val="en-US"/>
        </w:rPr>
        <w:t>Has been i</w:t>
      </w:r>
      <w:r w:rsidR="00C20332" w:rsidRPr="00B90581">
        <w:rPr>
          <w:b/>
          <w:bCs/>
          <w:color w:val="000000" w:themeColor="text1"/>
          <w:kern w:val="24"/>
          <w:lang w:val="en-US"/>
        </w:rPr>
        <w:t>ntegrat</w:t>
      </w:r>
      <w:r w:rsidRPr="00B90581">
        <w:rPr>
          <w:b/>
          <w:bCs/>
          <w:color w:val="000000" w:themeColor="text1"/>
          <w:kern w:val="24"/>
          <w:lang w:val="en-US"/>
        </w:rPr>
        <w:t>ing</w:t>
      </w:r>
      <w:r w:rsidR="00C20332" w:rsidRPr="00B90581">
        <w:rPr>
          <w:b/>
          <w:bCs/>
          <w:color w:val="000000" w:themeColor="text1"/>
          <w:kern w:val="24"/>
          <w:lang w:val="en-US"/>
        </w:rPr>
        <w:t xml:space="preserve">, </w:t>
      </w:r>
      <w:r w:rsidR="00F401E3" w:rsidRPr="00B90581">
        <w:rPr>
          <w:b/>
          <w:bCs/>
          <w:color w:val="000000" w:themeColor="text1"/>
          <w:kern w:val="24"/>
          <w:lang w:val="en-US"/>
        </w:rPr>
        <w:t xml:space="preserve">for </w:t>
      </w:r>
      <w:r w:rsidR="00C20332" w:rsidRPr="00B90581">
        <w:rPr>
          <w:b/>
          <w:bCs/>
          <w:color w:val="000000" w:themeColor="text1"/>
          <w:kern w:val="24"/>
          <w:lang w:val="en-US"/>
        </w:rPr>
        <w:t>&gt;</w:t>
      </w:r>
      <w:r w:rsidR="00475306" w:rsidRPr="00B90581">
        <w:rPr>
          <w:b/>
          <w:bCs/>
          <w:color w:val="000000" w:themeColor="text1"/>
          <w:kern w:val="24"/>
          <w:lang w:val="en-US"/>
        </w:rPr>
        <w:t>4</w:t>
      </w:r>
      <w:r w:rsidR="00C20332" w:rsidRPr="00B90581">
        <w:rPr>
          <w:b/>
          <w:bCs/>
          <w:color w:val="000000" w:themeColor="text1"/>
          <w:kern w:val="24"/>
          <w:lang w:val="en-US"/>
        </w:rPr>
        <w:t xml:space="preserve">0-year </w:t>
      </w:r>
      <w:r w:rsidR="00475306" w:rsidRPr="00B90581">
        <w:rPr>
          <w:b/>
          <w:bCs/>
          <w:color w:val="000000" w:themeColor="text1"/>
          <w:kern w:val="24"/>
          <w:lang w:val="en-US"/>
        </w:rPr>
        <w:t>educati</w:t>
      </w:r>
      <w:r w:rsidR="004D6FB8">
        <w:rPr>
          <w:b/>
          <w:bCs/>
          <w:color w:val="000000" w:themeColor="text1"/>
          <w:kern w:val="24"/>
          <w:lang w:val="en-US"/>
        </w:rPr>
        <w:t xml:space="preserve">on and </w:t>
      </w:r>
      <w:r w:rsidR="00C20332" w:rsidRPr="00B90581">
        <w:rPr>
          <w:b/>
          <w:bCs/>
          <w:color w:val="000000" w:themeColor="text1"/>
          <w:kern w:val="24"/>
          <w:lang w:val="en-US"/>
        </w:rPr>
        <w:t>research experience</w:t>
      </w:r>
      <w:r w:rsidR="00FC67C6" w:rsidRPr="00B90581">
        <w:rPr>
          <w:b/>
          <w:bCs/>
          <w:color w:val="000000" w:themeColor="text1"/>
          <w:kern w:val="24"/>
          <w:lang w:val="en-US"/>
        </w:rPr>
        <w:t xml:space="preserve">, </w:t>
      </w:r>
      <w:r w:rsidR="00C20332" w:rsidRPr="00B90581">
        <w:rPr>
          <w:b/>
          <w:bCs/>
          <w:color w:val="000000" w:themeColor="text1"/>
          <w:kern w:val="24"/>
          <w:lang w:val="en-US"/>
        </w:rPr>
        <w:t xml:space="preserve">Neuropharmacology, </w:t>
      </w:r>
      <w:r w:rsidR="001367C9" w:rsidRPr="00B90581">
        <w:rPr>
          <w:b/>
          <w:bCs/>
          <w:color w:val="000000" w:themeColor="text1"/>
          <w:kern w:val="24"/>
          <w:lang w:val="en-US"/>
        </w:rPr>
        <w:t>Neurodegenerative diseases,</w:t>
      </w:r>
      <w:r w:rsidR="001367C9">
        <w:rPr>
          <w:b/>
          <w:bCs/>
          <w:color w:val="000000" w:themeColor="text1"/>
          <w:kern w:val="24"/>
          <w:lang w:val="en-US"/>
        </w:rPr>
        <w:t xml:space="preserve"> </w:t>
      </w:r>
      <w:r w:rsidR="00C20332" w:rsidRPr="00B90581">
        <w:rPr>
          <w:b/>
          <w:bCs/>
          <w:color w:val="000000" w:themeColor="text1"/>
          <w:kern w:val="24"/>
          <w:lang w:val="en-US"/>
        </w:rPr>
        <w:t xml:space="preserve">Psychopharmacology, Behavioral-pharmacology,  Depression models, Biochemical-Analytical pharmacology, Phyto- and Ethnopharmacology, Drug development, Cardiovascular system pharmacology, and Toxicology into contemporary  </w:t>
      </w:r>
      <w:r w:rsidR="00F401E3" w:rsidRPr="00B90581">
        <w:rPr>
          <w:b/>
          <w:bCs/>
          <w:color w:val="000000" w:themeColor="text1"/>
          <w:kern w:val="24"/>
          <w:lang w:val="en-US"/>
        </w:rPr>
        <w:t xml:space="preserve">theoretical and applied </w:t>
      </w:r>
      <w:r w:rsidR="00C20332" w:rsidRPr="00B90581">
        <w:rPr>
          <w:b/>
          <w:bCs/>
          <w:color w:val="000000" w:themeColor="text1"/>
          <w:kern w:val="24"/>
          <w:lang w:val="en-US"/>
        </w:rPr>
        <w:t>pharmacological education; Emphasiz</w:t>
      </w:r>
      <w:r w:rsidR="00FC67C6" w:rsidRPr="00B90581">
        <w:rPr>
          <w:b/>
          <w:bCs/>
          <w:color w:val="000000" w:themeColor="text1"/>
          <w:kern w:val="24"/>
          <w:lang w:val="en-US"/>
        </w:rPr>
        <w:t>ing</w:t>
      </w:r>
      <w:r w:rsidR="00C20332" w:rsidRPr="00B90581">
        <w:rPr>
          <w:b/>
          <w:bCs/>
          <w:color w:val="000000" w:themeColor="text1"/>
          <w:kern w:val="24"/>
          <w:lang w:val="en-US"/>
        </w:rPr>
        <w:t xml:space="preserve">  the molecular mechanisms of action and Pharmacokinetics of drugs</w:t>
      </w:r>
      <w:r w:rsidR="00C20332" w:rsidRPr="00B90581">
        <w:rPr>
          <w:b/>
          <w:bCs/>
          <w:color w:val="000000" w:themeColor="text1"/>
          <w:kern w:val="24"/>
          <w:sz w:val="28"/>
          <w:szCs w:val="28"/>
          <w:lang w:val="en-US"/>
        </w:rPr>
        <w:t>.</w:t>
      </w:r>
    </w:p>
    <w:p w14:paraId="2B2912ED" w14:textId="77777777" w:rsidR="0047603B" w:rsidRPr="00B90581" w:rsidRDefault="00827791" w:rsidP="00C20332">
      <w:pPr>
        <w:pStyle w:val="NormalWeb"/>
        <w:spacing w:before="0" w:beforeAutospacing="0" w:after="0" w:afterAutospacing="0"/>
        <w:jc w:val="center"/>
        <w:rPr>
          <w:sz w:val="28"/>
          <w:szCs w:val="28"/>
          <w:lang w:val="en-US"/>
        </w:rPr>
      </w:pPr>
      <w:r w:rsidRPr="00B90581">
        <w:rPr>
          <w:b/>
          <w:noProof/>
          <w:color w:val="000000" w:themeColor="text1"/>
        </w:rPr>
        <mc:AlternateContent>
          <mc:Choice Requires="wps">
            <w:drawing>
              <wp:anchor distT="0" distB="0" distL="114300" distR="114300" simplePos="0" relativeHeight="251678720" behindDoc="0" locked="0" layoutInCell="1" allowOverlap="1" wp14:anchorId="2F57AD24" wp14:editId="12E7A693">
                <wp:simplePos x="0" y="0"/>
                <wp:positionH relativeFrom="margin">
                  <wp:align>center</wp:align>
                </wp:positionH>
                <wp:positionV relativeFrom="paragraph">
                  <wp:posOffset>194945</wp:posOffset>
                </wp:positionV>
                <wp:extent cx="6832683" cy="23751"/>
                <wp:effectExtent l="19050" t="38100" r="44450" b="52705"/>
                <wp:wrapNone/>
                <wp:docPr id="41" name="Düz Bağlayıcı 41"/>
                <wp:cNvGraphicFramePr/>
                <a:graphic xmlns:a="http://schemas.openxmlformats.org/drawingml/2006/main">
                  <a:graphicData uri="http://schemas.microsoft.com/office/word/2010/wordprocessingShape">
                    <wps:wsp>
                      <wps:cNvCnPr/>
                      <wps:spPr>
                        <a:xfrm>
                          <a:off x="0" y="0"/>
                          <a:ext cx="6832683" cy="23751"/>
                        </a:xfrm>
                        <a:prstGeom prst="line">
                          <a:avLst/>
                        </a:prstGeom>
                        <a:ln w="76200">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E6C97D" id="Düz Bağlayıcı 41"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35pt" to="53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" strokecolor="#d8d8d8 [2732]" strokeweight="6pt">
                <w10:wrap anchorx="margin"/>
              </v:line>
            </w:pict>
          </mc:Fallback>
        </mc:AlternateContent>
      </w:r>
    </w:p>
    <w:p w14:paraId="61C7D67A" w14:textId="77777777" w:rsidR="00AA24A3" w:rsidRPr="00B90581" w:rsidRDefault="00AA24A3">
      <w:pPr>
        <w:rPr>
          <w:rFonts w:ascii="Times New Roman" w:hAnsi="Times New Roman" w:cs="Times New Roman"/>
          <w:b/>
          <w:color w:val="000000" w:themeColor="text1"/>
          <w:lang w:val="en-US"/>
        </w:rPr>
      </w:pPr>
    </w:p>
    <w:p w14:paraId="4A7BF1FE" w14:textId="1F92D6AB" w:rsidR="00CB529F" w:rsidRPr="00B90581" w:rsidRDefault="00064394" w:rsidP="00CB529F">
      <w:pPr>
        <w:spacing w:after="0" w:line="240" w:lineRule="auto"/>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sym w:font="Wingdings" w:char="F076"/>
      </w:r>
      <w:r w:rsidR="00CB529F" w:rsidRPr="00B90581">
        <w:rPr>
          <w:rFonts w:ascii="Times New Roman" w:hAnsi="Times New Roman" w:cs="Times New Roman"/>
          <w:b/>
          <w:color w:val="000000" w:themeColor="text1"/>
          <w:lang w:val="en-US"/>
        </w:rPr>
        <w:t>PERSONAL INFO</w:t>
      </w:r>
      <w:r w:rsidR="00CB529F" w:rsidRPr="00B90581">
        <w:rPr>
          <w:rFonts w:ascii="Times New Roman" w:hAnsi="Times New Roman" w:cs="Times New Roman"/>
          <w:b/>
          <w:color w:val="000000" w:themeColor="text1"/>
          <w:lang w:val="en-US"/>
        </w:rPr>
        <w:tab/>
      </w:r>
      <w:r w:rsidR="00CB529F" w:rsidRPr="00B90581">
        <w:rPr>
          <w:rFonts w:ascii="Times New Roman" w:hAnsi="Times New Roman" w:cs="Times New Roman"/>
          <w:b/>
          <w:color w:val="000000" w:themeColor="text1"/>
          <w:lang w:val="en-US"/>
        </w:rPr>
        <w:tab/>
        <w:t>Birth Date</w:t>
      </w:r>
      <w:r w:rsidR="00F24F84" w:rsidRPr="00B90581">
        <w:rPr>
          <w:rFonts w:ascii="Times New Roman" w:hAnsi="Times New Roman" w:cs="Times New Roman"/>
          <w:b/>
          <w:color w:val="000000" w:themeColor="text1"/>
          <w:lang w:val="en-US"/>
        </w:rPr>
        <w:t xml:space="preserve"> </w:t>
      </w:r>
      <w:r w:rsidR="00CB529F" w:rsidRPr="00B90581">
        <w:rPr>
          <w:rFonts w:ascii="Times New Roman" w:hAnsi="Times New Roman" w:cs="Times New Roman"/>
          <w:b/>
          <w:color w:val="000000" w:themeColor="text1"/>
          <w:lang w:val="en-US"/>
        </w:rPr>
        <w:t xml:space="preserve">: </w:t>
      </w:r>
      <w:r w:rsidR="0089409D" w:rsidRPr="00B90581">
        <w:rPr>
          <w:rFonts w:ascii="Times New Roman" w:hAnsi="Times New Roman" w:cs="Times New Roman"/>
          <w:b/>
          <w:color w:val="000000" w:themeColor="text1"/>
          <w:lang w:val="en-US"/>
        </w:rPr>
        <w:t>01-07</w:t>
      </w:r>
      <w:r w:rsidR="00F24F84" w:rsidRPr="00B90581">
        <w:rPr>
          <w:rFonts w:ascii="Times New Roman" w:hAnsi="Times New Roman" w:cs="Times New Roman"/>
          <w:b/>
          <w:color w:val="000000" w:themeColor="text1"/>
          <w:lang w:val="en-US"/>
        </w:rPr>
        <w:t>—</w:t>
      </w:r>
      <w:r w:rsidR="00CB529F" w:rsidRPr="00B90581">
        <w:rPr>
          <w:rFonts w:ascii="Times New Roman" w:hAnsi="Times New Roman" w:cs="Times New Roman"/>
          <w:b/>
          <w:color w:val="000000" w:themeColor="text1"/>
          <w:lang w:val="en-US"/>
        </w:rPr>
        <w:t>1955</w:t>
      </w:r>
    </w:p>
    <w:p w14:paraId="630F92A1" w14:textId="044722BB" w:rsidR="00F24F84" w:rsidRPr="00B90581" w:rsidRDefault="00F24F84" w:rsidP="00CB529F">
      <w:pPr>
        <w:spacing w:after="0" w:line="240" w:lineRule="auto"/>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t>Birth place: Kerk</w:t>
      </w:r>
      <w:r w:rsidR="00C95EB2">
        <w:rPr>
          <w:rFonts w:ascii="Times New Roman" w:hAnsi="Times New Roman" w:cs="Times New Roman"/>
          <w:b/>
          <w:color w:val="000000" w:themeColor="text1"/>
          <w:lang w:val="en-US"/>
        </w:rPr>
        <w:t>ü</w:t>
      </w:r>
      <w:r w:rsidRPr="00B90581">
        <w:rPr>
          <w:rFonts w:ascii="Times New Roman" w:hAnsi="Times New Roman" w:cs="Times New Roman"/>
          <w:b/>
          <w:color w:val="000000" w:themeColor="text1"/>
          <w:lang w:val="en-US"/>
        </w:rPr>
        <w:t>k</w:t>
      </w:r>
    </w:p>
    <w:p w14:paraId="0FFF77CA" w14:textId="77777777" w:rsidR="00CB529F" w:rsidRPr="00B90581" w:rsidRDefault="00CB529F" w:rsidP="00CB529F">
      <w:pPr>
        <w:spacing w:after="0" w:line="240" w:lineRule="auto"/>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t>Nationality: Turkish</w:t>
      </w:r>
    </w:p>
    <w:p w14:paraId="56A3440B" w14:textId="4137100B" w:rsidR="00CB529F" w:rsidRPr="00B90581" w:rsidRDefault="00064394" w:rsidP="0083128B">
      <w:pPr>
        <w:ind w:left="2832" w:hanging="2832"/>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sym w:font="Wingdings" w:char="F076"/>
      </w:r>
      <w:r w:rsidR="00CB529F" w:rsidRPr="00B90581">
        <w:rPr>
          <w:rFonts w:ascii="Times New Roman" w:hAnsi="Times New Roman" w:cs="Times New Roman"/>
          <w:b/>
          <w:color w:val="000000" w:themeColor="text1"/>
          <w:lang w:val="en-US"/>
        </w:rPr>
        <w:t>HİGHEST EDUCATİON</w:t>
      </w:r>
      <w:r w:rsidR="00CB529F" w:rsidRPr="00B90581">
        <w:rPr>
          <w:rFonts w:ascii="Times New Roman" w:hAnsi="Times New Roman" w:cs="Times New Roman"/>
          <w:b/>
          <w:color w:val="000000" w:themeColor="text1"/>
          <w:lang w:val="en-US"/>
        </w:rPr>
        <w:tab/>
        <w:t>Pharmacology-PhD-Faculty of Pharmaceutical Sciences-Kyushu University (1987)</w:t>
      </w:r>
      <w:r w:rsidR="00475306" w:rsidRPr="00B90581">
        <w:rPr>
          <w:rFonts w:ascii="Times New Roman" w:hAnsi="Times New Roman" w:cs="Times New Roman"/>
          <w:b/>
          <w:color w:val="000000" w:themeColor="text1"/>
          <w:lang w:val="en-US"/>
        </w:rPr>
        <w:t>-</w:t>
      </w:r>
      <w:r w:rsidR="00CB529F" w:rsidRPr="00B90581">
        <w:rPr>
          <w:rFonts w:ascii="Times New Roman" w:hAnsi="Times New Roman" w:cs="Times New Roman"/>
          <w:b/>
          <w:color w:val="000000" w:themeColor="text1"/>
          <w:lang w:val="en-US"/>
        </w:rPr>
        <w:t xml:space="preserve"> Fukuoka-Japan</w:t>
      </w:r>
    </w:p>
    <w:p w14:paraId="516664A5" w14:textId="77777777" w:rsidR="001915B4" w:rsidRDefault="00064394" w:rsidP="001915B4">
      <w:pPr>
        <w:spacing w:after="0" w:line="240" w:lineRule="auto"/>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sym w:font="Wingdings" w:char="F076"/>
      </w:r>
      <w:r w:rsidR="00CB529F" w:rsidRPr="00B90581">
        <w:rPr>
          <w:rFonts w:ascii="Times New Roman" w:hAnsi="Times New Roman" w:cs="Times New Roman"/>
          <w:b/>
          <w:color w:val="000000" w:themeColor="text1"/>
          <w:lang w:val="en-US"/>
        </w:rPr>
        <w:t>LANGUAGES</w:t>
      </w:r>
      <w:r w:rsidR="00CB529F" w:rsidRPr="00B90581">
        <w:rPr>
          <w:rFonts w:ascii="Times New Roman" w:hAnsi="Times New Roman" w:cs="Times New Roman"/>
          <w:b/>
          <w:color w:val="000000" w:themeColor="text1"/>
          <w:lang w:val="en-US"/>
        </w:rPr>
        <w:tab/>
      </w:r>
      <w:r w:rsidR="00CB529F" w:rsidRPr="00B90581">
        <w:rPr>
          <w:rFonts w:ascii="Times New Roman" w:hAnsi="Times New Roman" w:cs="Times New Roman"/>
          <w:b/>
          <w:color w:val="000000" w:themeColor="text1"/>
          <w:lang w:val="en-US"/>
        </w:rPr>
        <w:tab/>
      </w:r>
      <w:r w:rsidR="001915B4">
        <w:rPr>
          <w:rFonts w:ascii="Times New Roman" w:hAnsi="Times New Roman" w:cs="Times New Roman"/>
          <w:b/>
          <w:color w:val="000000" w:themeColor="text1"/>
          <w:lang w:val="en-US"/>
        </w:rPr>
        <w:t xml:space="preserve">1. </w:t>
      </w:r>
      <w:r w:rsidR="001915B4" w:rsidRPr="00B90581">
        <w:rPr>
          <w:rFonts w:ascii="Times New Roman" w:hAnsi="Times New Roman" w:cs="Times New Roman"/>
          <w:b/>
          <w:color w:val="000000" w:themeColor="text1"/>
          <w:lang w:val="en-US"/>
        </w:rPr>
        <w:t xml:space="preserve">Arabic  </w:t>
      </w:r>
      <w:r w:rsidR="001915B4">
        <w:rPr>
          <w:rFonts w:ascii="Times New Roman" w:hAnsi="Times New Roman" w:cs="Times New Roman"/>
          <w:b/>
          <w:color w:val="000000" w:themeColor="text1"/>
          <w:lang w:val="en-US"/>
        </w:rPr>
        <w:t xml:space="preserve">  </w:t>
      </w:r>
      <w:r w:rsidR="001915B4" w:rsidRPr="00B90581">
        <w:rPr>
          <w:rFonts w:ascii="Times New Roman" w:hAnsi="Times New Roman" w:cs="Times New Roman"/>
          <w:b/>
          <w:color w:val="000000" w:themeColor="text1"/>
          <w:lang w:val="en-US"/>
        </w:rPr>
        <w:t>: Excellent</w:t>
      </w:r>
    </w:p>
    <w:p w14:paraId="602FE767" w14:textId="77777777" w:rsidR="001915B4" w:rsidRPr="00B90581" w:rsidRDefault="001915B4" w:rsidP="001915B4">
      <w:pPr>
        <w:spacing w:after="0" w:line="240" w:lineRule="auto"/>
        <w:ind w:left="2124" w:firstLine="708"/>
        <w:rPr>
          <w:rFonts w:ascii="Times New Roman" w:hAnsi="Times New Roman" w:cs="Times New Roman"/>
          <w:b/>
          <w:color w:val="000000" w:themeColor="text1"/>
          <w:lang w:val="en-US"/>
        </w:rPr>
      </w:pPr>
      <w:r>
        <w:rPr>
          <w:rFonts w:ascii="Times New Roman" w:hAnsi="Times New Roman" w:cs="Times New Roman"/>
          <w:b/>
          <w:color w:val="000000" w:themeColor="text1"/>
          <w:lang w:val="en-US"/>
        </w:rPr>
        <w:t>2</w:t>
      </w:r>
      <w:r w:rsidRPr="00B90581">
        <w:rPr>
          <w:rFonts w:ascii="Times New Roman" w:hAnsi="Times New Roman" w:cs="Times New Roman"/>
          <w:b/>
          <w:color w:val="000000" w:themeColor="text1"/>
          <w:lang w:val="en-US"/>
        </w:rPr>
        <w:t>. English</w:t>
      </w:r>
      <w:r>
        <w:rPr>
          <w:rFonts w:ascii="Times New Roman" w:hAnsi="Times New Roman" w:cs="Times New Roman"/>
          <w:b/>
          <w:color w:val="000000" w:themeColor="text1"/>
          <w:lang w:val="en-US"/>
        </w:rPr>
        <w:t xml:space="preserve">   </w:t>
      </w:r>
      <w:r w:rsidRPr="00B90581">
        <w:rPr>
          <w:rFonts w:ascii="Times New Roman" w:hAnsi="Times New Roman" w:cs="Times New Roman"/>
          <w:b/>
          <w:color w:val="000000" w:themeColor="text1"/>
          <w:lang w:val="en-US"/>
        </w:rPr>
        <w:t xml:space="preserve">: </w:t>
      </w:r>
      <w:r>
        <w:rPr>
          <w:rFonts w:ascii="Times New Roman" w:hAnsi="Times New Roman" w:cs="Times New Roman"/>
          <w:b/>
          <w:color w:val="000000" w:themeColor="text1"/>
          <w:lang w:val="en-US"/>
        </w:rPr>
        <w:t>Very good</w:t>
      </w:r>
    </w:p>
    <w:p w14:paraId="28CD55FA" w14:textId="77777777" w:rsidR="001915B4" w:rsidRDefault="001915B4" w:rsidP="001915B4">
      <w:pPr>
        <w:spacing w:after="0" w:line="240" w:lineRule="auto"/>
        <w:ind w:left="2124" w:firstLine="708"/>
        <w:rPr>
          <w:rFonts w:ascii="Times New Roman" w:hAnsi="Times New Roman" w:cs="Times New Roman"/>
          <w:b/>
          <w:color w:val="000000" w:themeColor="text1"/>
          <w:lang w:val="en-US"/>
        </w:rPr>
      </w:pPr>
      <w:r>
        <w:rPr>
          <w:rFonts w:ascii="Times New Roman" w:hAnsi="Times New Roman" w:cs="Times New Roman"/>
          <w:b/>
          <w:color w:val="000000" w:themeColor="text1"/>
          <w:lang w:val="en-US"/>
        </w:rPr>
        <w:t>3. J</w:t>
      </w:r>
      <w:r w:rsidRPr="00B90581">
        <w:rPr>
          <w:rFonts w:ascii="Times New Roman" w:hAnsi="Times New Roman" w:cs="Times New Roman"/>
          <w:b/>
          <w:color w:val="000000" w:themeColor="text1"/>
          <w:lang w:val="en-US"/>
        </w:rPr>
        <w:t>apanese: Fair</w:t>
      </w:r>
    </w:p>
    <w:p w14:paraId="68681F73" w14:textId="77777777" w:rsidR="001915B4" w:rsidRDefault="001915B4" w:rsidP="001915B4">
      <w:pPr>
        <w:spacing w:after="0" w:line="240" w:lineRule="auto"/>
        <w:ind w:left="2124" w:firstLine="708"/>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4. </w:t>
      </w:r>
      <w:r w:rsidRPr="00B90581">
        <w:rPr>
          <w:rFonts w:ascii="Times New Roman" w:hAnsi="Times New Roman" w:cs="Times New Roman"/>
          <w:b/>
          <w:color w:val="000000" w:themeColor="text1"/>
          <w:lang w:val="en-US"/>
        </w:rPr>
        <w:t>Kurdish</w:t>
      </w:r>
      <w:r>
        <w:rPr>
          <w:rFonts w:ascii="Times New Roman" w:hAnsi="Times New Roman" w:cs="Times New Roman"/>
          <w:b/>
          <w:color w:val="000000" w:themeColor="text1"/>
          <w:lang w:val="en-US"/>
        </w:rPr>
        <w:t xml:space="preserve">  </w:t>
      </w:r>
      <w:r w:rsidRPr="00B90581">
        <w:rPr>
          <w:rFonts w:ascii="Times New Roman" w:hAnsi="Times New Roman" w:cs="Times New Roman"/>
          <w:b/>
          <w:color w:val="000000" w:themeColor="text1"/>
          <w:lang w:val="en-US"/>
        </w:rPr>
        <w:t>: Fair</w:t>
      </w:r>
    </w:p>
    <w:p w14:paraId="7D8B717D" w14:textId="77777777" w:rsidR="001915B4" w:rsidRPr="00B90581" w:rsidRDefault="001915B4" w:rsidP="001915B4">
      <w:pPr>
        <w:spacing w:after="0" w:line="240" w:lineRule="auto"/>
        <w:ind w:left="2124" w:firstLine="708"/>
        <w:rPr>
          <w:rFonts w:ascii="Times New Roman" w:hAnsi="Times New Roman" w:cs="Times New Roman"/>
          <w:b/>
          <w:color w:val="000000" w:themeColor="text1"/>
          <w:lang w:val="en-US"/>
        </w:rPr>
      </w:pPr>
      <w:r>
        <w:rPr>
          <w:rFonts w:ascii="Times New Roman" w:hAnsi="Times New Roman" w:cs="Times New Roman"/>
          <w:b/>
          <w:color w:val="000000" w:themeColor="text1"/>
          <w:lang w:val="en-US"/>
        </w:rPr>
        <w:t>5</w:t>
      </w:r>
      <w:r w:rsidRPr="00B90581">
        <w:rPr>
          <w:rFonts w:ascii="Times New Roman" w:hAnsi="Times New Roman" w:cs="Times New Roman"/>
          <w:b/>
          <w:color w:val="000000" w:themeColor="text1"/>
          <w:lang w:val="en-US"/>
        </w:rPr>
        <w:t>. Turkish</w:t>
      </w:r>
      <w:r>
        <w:rPr>
          <w:rFonts w:ascii="Times New Roman" w:hAnsi="Times New Roman" w:cs="Times New Roman"/>
          <w:b/>
          <w:color w:val="000000" w:themeColor="text1"/>
          <w:lang w:val="en-US"/>
        </w:rPr>
        <w:t xml:space="preserve">  </w:t>
      </w:r>
      <w:r w:rsidRPr="00B90581">
        <w:rPr>
          <w:rFonts w:ascii="Times New Roman" w:hAnsi="Times New Roman" w:cs="Times New Roman"/>
          <w:b/>
          <w:color w:val="000000" w:themeColor="text1"/>
          <w:lang w:val="en-US"/>
        </w:rPr>
        <w:t>: Excellent</w:t>
      </w:r>
    </w:p>
    <w:p w14:paraId="1E58FB78" w14:textId="77777777" w:rsidR="00CB529F" w:rsidRPr="00B90581" w:rsidRDefault="00CB529F" w:rsidP="00CB529F">
      <w:pPr>
        <w:spacing w:after="0" w:line="240" w:lineRule="auto"/>
        <w:rPr>
          <w:rFonts w:ascii="Times New Roman" w:hAnsi="Times New Roman" w:cs="Times New Roman"/>
          <w:b/>
          <w:color w:val="000000" w:themeColor="text1"/>
          <w:lang w:val="en-US"/>
        </w:rPr>
      </w:pPr>
    </w:p>
    <w:p w14:paraId="56B3FA17" w14:textId="07577EF1" w:rsidR="00CB529F" w:rsidRPr="00B90581" w:rsidRDefault="00064394" w:rsidP="00CB529F">
      <w:pPr>
        <w:spacing w:after="0" w:line="240" w:lineRule="auto"/>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sym w:font="Wingdings" w:char="F076"/>
      </w:r>
      <w:r w:rsidR="00CB529F" w:rsidRPr="00B90581">
        <w:rPr>
          <w:rFonts w:ascii="Times New Roman" w:hAnsi="Times New Roman" w:cs="Times New Roman"/>
          <w:b/>
          <w:color w:val="000000" w:themeColor="text1"/>
          <w:lang w:val="en-US"/>
        </w:rPr>
        <w:t>SKILLS</w:t>
      </w:r>
      <w:r w:rsidR="00CB529F" w:rsidRPr="00B90581">
        <w:rPr>
          <w:rFonts w:ascii="Times New Roman" w:hAnsi="Times New Roman" w:cs="Times New Roman"/>
          <w:b/>
          <w:color w:val="000000" w:themeColor="text1"/>
          <w:lang w:val="en-US"/>
        </w:rPr>
        <w:tab/>
      </w:r>
      <w:r w:rsidR="00CB529F" w:rsidRPr="00B90581">
        <w:rPr>
          <w:rFonts w:ascii="Times New Roman" w:hAnsi="Times New Roman" w:cs="Times New Roman"/>
          <w:b/>
          <w:color w:val="000000" w:themeColor="text1"/>
          <w:lang w:val="en-US"/>
        </w:rPr>
        <w:tab/>
      </w:r>
      <w:r w:rsidR="00CB529F" w:rsidRPr="00B90581">
        <w:rPr>
          <w:rFonts w:ascii="Times New Roman" w:hAnsi="Times New Roman" w:cs="Times New Roman"/>
          <w:b/>
          <w:color w:val="000000" w:themeColor="text1"/>
          <w:lang w:val="en-US"/>
        </w:rPr>
        <w:tab/>
        <w:t>1. Educational capacity</w:t>
      </w:r>
      <w:r w:rsidR="0089409D" w:rsidRPr="00B90581">
        <w:rPr>
          <w:rFonts w:ascii="Times New Roman" w:hAnsi="Times New Roman" w:cs="Times New Roman"/>
          <w:b/>
          <w:color w:val="000000" w:themeColor="text1"/>
          <w:lang w:val="en-US"/>
        </w:rPr>
        <w:t>, Department</w:t>
      </w:r>
      <w:r w:rsidR="00F401E3" w:rsidRPr="00B90581">
        <w:rPr>
          <w:rFonts w:ascii="Times New Roman" w:hAnsi="Times New Roman" w:cs="Times New Roman"/>
          <w:b/>
          <w:color w:val="000000" w:themeColor="text1"/>
          <w:lang w:val="en-US"/>
        </w:rPr>
        <w:t>&amp;</w:t>
      </w:r>
      <w:r w:rsidR="0089409D" w:rsidRPr="00B90581">
        <w:rPr>
          <w:rFonts w:ascii="Times New Roman" w:hAnsi="Times New Roman" w:cs="Times New Roman"/>
          <w:b/>
          <w:color w:val="000000" w:themeColor="text1"/>
          <w:lang w:val="en-US"/>
        </w:rPr>
        <w:t>Laboratories establishment</w:t>
      </w:r>
    </w:p>
    <w:p w14:paraId="518E39D8" w14:textId="77777777" w:rsidR="00CB529F" w:rsidRPr="00B90581" w:rsidRDefault="00CB529F" w:rsidP="00CB529F">
      <w:pPr>
        <w:spacing w:after="0" w:line="240" w:lineRule="auto"/>
        <w:ind w:left="3119" w:hanging="287"/>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2. Research in the field of Behavioral-Molecular-Nervous and Cardiovascular System  Pharmacology,</w:t>
      </w:r>
    </w:p>
    <w:p w14:paraId="584DE61D" w14:textId="77777777" w:rsidR="00CB529F" w:rsidRPr="00B90581" w:rsidRDefault="00CB529F" w:rsidP="00CB529F">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3. Stereotaxic Surgery</w:t>
      </w:r>
    </w:p>
    <w:p w14:paraId="3F81CDC9" w14:textId="77777777" w:rsidR="00CB529F" w:rsidRPr="00B90581" w:rsidRDefault="00CB529F" w:rsidP="00CB529F">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4. HPLC Chromatography</w:t>
      </w: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r>
      <w:r w:rsidRPr="00B90581">
        <w:rPr>
          <w:rFonts w:ascii="Times New Roman" w:hAnsi="Times New Roman" w:cs="Times New Roman"/>
          <w:b/>
          <w:color w:val="000000" w:themeColor="text1"/>
          <w:lang w:val="en-US"/>
        </w:rPr>
        <w:tab/>
      </w:r>
    </w:p>
    <w:p w14:paraId="71C07D65" w14:textId="77777777" w:rsidR="00CB529F" w:rsidRPr="00B90581" w:rsidRDefault="00CB529F" w:rsidP="00CB529F">
      <w:pPr>
        <w:spacing w:after="0" w:line="240" w:lineRule="auto"/>
        <w:rPr>
          <w:rFonts w:ascii="Times New Roman" w:hAnsi="Times New Roman" w:cs="Times New Roman"/>
          <w:b/>
          <w:color w:val="000000" w:themeColor="text1"/>
          <w:lang w:val="en-US"/>
        </w:rPr>
      </w:pPr>
    </w:p>
    <w:p w14:paraId="009782AF" w14:textId="77777777" w:rsidR="00CB529F" w:rsidRPr="00B90581" w:rsidRDefault="00064394" w:rsidP="00CB529F">
      <w:pPr>
        <w:spacing w:after="0" w:line="240" w:lineRule="auto"/>
        <w:ind w:left="2832" w:hanging="2832"/>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sym w:font="Wingdings" w:char="F076"/>
      </w:r>
      <w:r w:rsidR="00CB529F" w:rsidRPr="00B90581">
        <w:rPr>
          <w:rFonts w:ascii="Times New Roman" w:hAnsi="Times New Roman" w:cs="Times New Roman"/>
          <w:b/>
          <w:color w:val="000000" w:themeColor="text1"/>
          <w:lang w:val="en-US"/>
        </w:rPr>
        <w:t>COMMUNICATION</w:t>
      </w:r>
      <w:r w:rsidR="00CB529F" w:rsidRPr="00B90581">
        <w:rPr>
          <w:rFonts w:ascii="Times New Roman" w:hAnsi="Times New Roman" w:cs="Times New Roman"/>
          <w:b/>
          <w:color w:val="000000" w:themeColor="text1"/>
          <w:lang w:val="en-US"/>
        </w:rPr>
        <w:tab/>
        <w:t xml:space="preserve">Address: Department of Medical Pharmacology, Faculty of Medicine, Pamukkale University, TURKEY; </w:t>
      </w:r>
    </w:p>
    <w:p w14:paraId="4F7D11C5" w14:textId="77777777" w:rsidR="00CB529F" w:rsidRPr="00B90581" w:rsidRDefault="00CB529F" w:rsidP="00CB529F">
      <w:pPr>
        <w:spacing w:after="0" w:line="240" w:lineRule="auto"/>
        <w:ind w:left="2832"/>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 xml:space="preserve">Phone: Mobil:90-533-573 1500; Univ. 90-258-296 1682 </w:t>
      </w:r>
    </w:p>
    <w:p w14:paraId="0C1F9421" w14:textId="77777777" w:rsidR="00CB529F" w:rsidRPr="00B90581" w:rsidRDefault="00CB529F" w:rsidP="00CB529F">
      <w:pPr>
        <w:spacing w:after="0" w:line="240" w:lineRule="auto"/>
        <w:ind w:left="2832"/>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 xml:space="preserve">email: </w:t>
      </w:r>
      <w:hyperlink r:id="rId10" w:history="1">
        <w:r w:rsidRPr="00B90581">
          <w:rPr>
            <w:rStyle w:val="Kpr"/>
            <w:rFonts w:ascii="Times New Roman" w:hAnsi="Times New Roman"/>
            <w:b/>
            <w:lang w:val="en-US"/>
          </w:rPr>
          <w:t>ihatip@pau.edu.tr</w:t>
        </w:r>
      </w:hyperlink>
    </w:p>
    <w:p w14:paraId="32826199" w14:textId="77777777" w:rsidR="00CB529F" w:rsidRPr="00B90581" w:rsidRDefault="00CB529F" w:rsidP="00CB529F">
      <w:pPr>
        <w:spacing w:after="0" w:line="240" w:lineRule="auto"/>
        <w:ind w:left="2832"/>
        <w:rPr>
          <w:rFonts w:ascii="Times New Roman" w:hAnsi="Times New Roman" w:cs="Times New Roman"/>
          <w:b/>
          <w:color w:val="000000" w:themeColor="text1"/>
          <w:lang w:val="en-US"/>
        </w:rPr>
      </w:pPr>
    </w:p>
    <w:p w14:paraId="4EE6F97B" w14:textId="5B02511D" w:rsidR="0083128B" w:rsidRDefault="00562F37" w:rsidP="00CB529F">
      <w:pPr>
        <w:spacing w:after="0" w:line="240" w:lineRule="auto"/>
        <w:rPr>
          <w:rFonts w:ascii="Times New Roman" w:hAnsi="Times New Roman" w:cs="Times New Roman"/>
          <w:b/>
          <w:color w:val="000000" w:themeColor="text1"/>
          <w:lang w:val="en-US"/>
        </w:rPr>
      </w:pPr>
      <w:bookmarkStart w:id="1" w:name="_Hlk88060139"/>
      <w:r w:rsidRPr="00B90581">
        <w:rPr>
          <w:rFonts w:ascii="Times New Roman" w:hAnsi="Times New Roman" w:cs="Times New Roman"/>
          <w:b/>
          <w:color w:val="000000" w:themeColor="text1"/>
          <w:lang w:val="en-US"/>
        </w:rPr>
        <w:sym w:font="Wingdings" w:char="F076"/>
      </w:r>
      <w:r>
        <w:rPr>
          <w:rFonts w:ascii="Times New Roman" w:hAnsi="Times New Roman" w:cs="Times New Roman"/>
          <w:b/>
          <w:color w:val="000000" w:themeColor="text1"/>
          <w:lang w:val="en-US"/>
        </w:rPr>
        <w:t xml:space="preserve">ORCID </w:t>
      </w:r>
      <w:r>
        <w:rPr>
          <w:rFonts w:ascii="Times New Roman" w:hAnsi="Times New Roman" w:cs="Times New Roman"/>
          <w:b/>
          <w:color w:val="000000" w:themeColor="text1"/>
          <w:lang w:val="en-US"/>
        </w:rPr>
        <w:tab/>
      </w:r>
      <w:r>
        <w:rPr>
          <w:rFonts w:ascii="Times New Roman" w:hAnsi="Times New Roman" w:cs="Times New Roman"/>
          <w:b/>
          <w:color w:val="000000" w:themeColor="text1"/>
          <w:lang w:val="en-US"/>
        </w:rPr>
        <w:tab/>
      </w:r>
      <w:r>
        <w:rPr>
          <w:rFonts w:ascii="Times New Roman" w:hAnsi="Times New Roman" w:cs="Times New Roman"/>
          <w:b/>
          <w:color w:val="000000" w:themeColor="text1"/>
          <w:lang w:val="en-US"/>
        </w:rPr>
        <w:tab/>
        <w:t xml:space="preserve">     0000-0002-9127-6779</w:t>
      </w:r>
    </w:p>
    <w:p w14:paraId="1A05994A" w14:textId="2D7DDACF" w:rsidR="00A323E7" w:rsidRPr="00B90581" w:rsidRDefault="00A323E7" w:rsidP="00A323E7">
      <w:pPr>
        <w:spacing w:after="0" w:line="240" w:lineRule="auto"/>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sym w:font="Wingdings" w:char="F076"/>
      </w:r>
      <w:r w:rsidRPr="00A323E7">
        <w:rPr>
          <w:rFonts w:ascii="Times New Roman" w:hAnsi="Times New Roman" w:cs="Times New Roman"/>
          <w:b/>
          <w:i/>
          <w:iCs/>
          <w:color w:val="000000" w:themeColor="text1"/>
          <w:sz w:val="24"/>
          <w:szCs w:val="24"/>
          <w:lang w:val="en-US"/>
        </w:rPr>
        <w:t>h</w:t>
      </w:r>
      <w:r>
        <w:rPr>
          <w:rFonts w:ascii="Times New Roman" w:hAnsi="Times New Roman" w:cs="Times New Roman"/>
          <w:b/>
          <w:color w:val="000000" w:themeColor="text1"/>
          <w:lang w:val="en-US"/>
        </w:rPr>
        <w:t xml:space="preserve"> index</w:t>
      </w:r>
      <w:r>
        <w:rPr>
          <w:rFonts w:ascii="Times New Roman" w:hAnsi="Times New Roman" w:cs="Times New Roman"/>
          <w:b/>
          <w:color w:val="000000" w:themeColor="text1"/>
          <w:lang w:val="en-US"/>
        </w:rPr>
        <w:tab/>
      </w:r>
      <w:r>
        <w:rPr>
          <w:rFonts w:ascii="Times New Roman" w:hAnsi="Times New Roman" w:cs="Times New Roman"/>
          <w:b/>
          <w:color w:val="000000" w:themeColor="text1"/>
          <w:lang w:val="en-US"/>
        </w:rPr>
        <w:tab/>
      </w:r>
      <w:r>
        <w:rPr>
          <w:rFonts w:ascii="Times New Roman" w:hAnsi="Times New Roman" w:cs="Times New Roman"/>
          <w:b/>
          <w:color w:val="000000" w:themeColor="text1"/>
          <w:lang w:val="en-US"/>
        </w:rPr>
        <w:tab/>
        <w:t xml:space="preserve">     14</w:t>
      </w:r>
    </w:p>
    <w:bookmarkEnd w:id="1"/>
    <w:p w14:paraId="02EEB0E9" w14:textId="77777777" w:rsidR="00A323E7" w:rsidRPr="00B90581" w:rsidRDefault="00A323E7" w:rsidP="00CB529F">
      <w:pPr>
        <w:spacing w:after="0" w:line="240" w:lineRule="auto"/>
        <w:rPr>
          <w:rFonts w:ascii="Times New Roman" w:hAnsi="Times New Roman" w:cs="Times New Roman"/>
          <w:b/>
          <w:color w:val="000000" w:themeColor="text1"/>
          <w:lang w:val="en-US"/>
        </w:rPr>
      </w:pPr>
    </w:p>
    <w:p w14:paraId="0DFDC7CB" w14:textId="77777777" w:rsidR="0083128B" w:rsidRPr="00B90581" w:rsidRDefault="00064394" w:rsidP="0083128B">
      <w:pPr>
        <w:spacing w:after="0" w:line="240" w:lineRule="auto"/>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sym w:font="Wingdings" w:char="F076"/>
      </w:r>
      <w:r w:rsidR="0083128B" w:rsidRPr="00B90581">
        <w:rPr>
          <w:rFonts w:ascii="Times New Roman" w:hAnsi="Times New Roman" w:cs="Times New Roman"/>
          <w:b/>
          <w:color w:val="000000" w:themeColor="text1"/>
          <w:lang w:val="en-US"/>
        </w:rPr>
        <w:t>MEMBERSHIPS</w:t>
      </w:r>
      <w:r w:rsidR="0083128B" w:rsidRPr="00B90581">
        <w:rPr>
          <w:rFonts w:ascii="Times New Roman" w:hAnsi="Times New Roman" w:cs="Times New Roman"/>
          <w:b/>
          <w:color w:val="000000" w:themeColor="text1"/>
          <w:lang w:val="en-US"/>
        </w:rPr>
        <w:tab/>
      </w:r>
      <w:r w:rsidR="0083128B" w:rsidRPr="00B90581">
        <w:rPr>
          <w:rFonts w:ascii="Times New Roman" w:hAnsi="Times New Roman" w:cs="Times New Roman"/>
          <w:b/>
          <w:color w:val="000000" w:themeColor="text1"/>
          <w:lang w:val="en-US"/>
        </w:rPr>
        <w:tab/>
        <w:t>1. The Japanese Pharmacologists Association (1983)</w:t>
      </w:r>
    </w:p>
    <w:p w14:paraId="5BE65DA2" w14:textId="77777777" w:rsidR="0083128B"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2. The Japanese Neuropharmacologists Association (1984)</w:t>
      </w:r>
    </w:p>
    <w:p w14:paraId="2FA2F41B" w14:textId="77777777" w:rsidR="0083128B"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3. New York Academy of Science 1995</w:t>
      </w:r>
    </w:p>
    <w:p w14:paraId="197B8B00" w14:textId="77777777" w:rsidR="0083128B"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4. International Brain Research Organization (1996)</w:t>
      </w:r>
    </w:p>
    <w:p w14:paraId="339034A6" w14:textId="77777777" w:rsidR="0083128B"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5. American Association for Advancement of Science (1996)</w:t>
      </w:r>
    </w:p>
    <w:p w14:paraId="3E40A03E" w14:textId="77777777" w:rsidR="0083128B"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6. Society for Neuroscience (1997)</w:t>
      </w:r>
    </w:p>
    <w:p w14:paraId="50503F7E" w14:textId="77777777" w:rsidR="0083128B"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7. International Stroke Society (2006)</w:t>
      </w:r>
    </w:p>
    <w:p w14:paraId="31A09DDD" w14:textId="77777777" w:rsidR="0083128B"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8. International Society for Ethnopharmacology (2017)</w:t>
      </w:r>
    </w:p>
    <w:p w14:paraId="79D4FFFF" w14:textId="77777777" w:rsidR="0083128B"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9. European Behavioral Pharmacology (2017)</w:t>
      </w:r>
    </w:p>
    <w:p w14:paraId="7B6DDC3C" w14:textId="77777777" w:rsidR="00AA24A3" w:rsidRPr="00B90581" w:rsidRDefault="0083128B" w:rsidP="0083128B">
      <w:pPr>
        <w:spacing w:after="0" w:line="240" w:lineRule="auto"/>
        <w:ind w:left="2124" w:firstLine="708"/>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10. The Japanese Pharmacological Society (2017)</w:t>
      </w:r>
    </w:p>
    <w:p w14:paraId="40A6DAB7" w14:textId="42AD9D2C" w:rsidR="00AA24A3" w:rsidRPr="00B90581" w:rsidRDefault="00AA24A3">
      <w:pPr>
        <w:rPr>
          <w:rFonts w:ascii="Times New Roman" w:hAnsi="Times New Roman" w:cs="Times New Roman"/>
          <w:b/>
          <w:color w:val="000000" w:themeColor="text1"/>
          <w:lang w:val="en-US"/>
        </w:rPr>
      </w:pPr>
    </w:p>
    <w:p w14:paraId="5C216E21" w14:textId="6030B8CD" w:rsidR="00402FF0" w:rsidRPr="00B90581" w:rsidRDefault="00064394" w:rsidP="0083128B">
      <w:pPr>
        <w:rPr>
          <w:rFonts w:ascii="Times New Roman" w:eastAsia="Calibri" w:hAnsi="Times New Roman" w:cs="Times New Roman"/>
          <w:b/>
          <w:lang w:val="en-US"/>
        </w:rPr>
      </w:pPr>
      <w:r w:rsidRPr="00B90581">
        <w:rPr>
          <w:rFonts w:ascii="Times New Roman" w:hAnsi="Times New Roman" w:cs="Times New Roman"/>
          <w:b/>
          <w:color w:val="000000" w:themeColor="text1"/>
          <w:lang w:val="en-US"/>
        </w:rPr>
        <w:lastRenderedPageBreak/>
        <w:sym w:font="Wingdings" w:char="F076"/>
      </w:r>
      <w:r w:rsidR="00402FF0" w:rsidRPr="00B90581">
        <w:rPr>
          <w:rFonts w:ascii="Times New Roman" w:eastAsia="Calibri" w:hAnsi="Times New Roman" w:cs="Times New Roman"/>
          <w:b/>
          <w:lang w:val="en-US"/>
        </w:rPr>
        <w:t>EXPERIENCE</w:t>
      </w:r>
    </w:p>
    <w:p w14:paraId="098AC50E"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Academician, Instructor</w:t>
      </w:r>
      <w:r w:rsidR="00706A48" w:rsidRPr="00B90581">
        <w:rPr>
          <w:rFonts w:eastAsia="Calibri"/>
          <w:b/>
          <w:lang w:val="en-US"/>
        </w:rPr>
        <w:t>-</w:t>
      </w:r>
      <w:r w:rsidRPr="00B90581">
        <w:rPr>
          <w:rFonts w:eastAsia="Calibri"/>
          <w:b/>
          <w:lang w:val="en-US"/>
        </w:rPr>
        <w:t xml:space="preserve">  Department of Physiology and Pharmacology, Baghdad University (1980 - 1982)</w:t>
      </w:r>
    </w:p>
    <w:p w14:paraId="2BB64E21"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0BE009A1"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 xml:space="preserve">Research Student-Department of Pharmacology, Faculty of Pharmaceutical Sciences Kyushu University, Fukuoka-Japan  (1982-1983)       </w:t>
      </w:r>
    </w:p>
    <w:p w14:paraId="2CDE1D76"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601D05A4"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Doctor Course Student Department of Pharmacology, Faculty of Pharmaceutical Sciences –Kyushu University, Fukuoka-Japan  (1983-1987</w:t>
      </w:r>
    </w:p>
    <w:p w14:paraId="546E533F"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277C7C98"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Assist. Prof.  -Department of Pharmacology, Faculty of Medicine, Erbil University Erbil  (1987 – 1989)</w:t>
      </w:r>
    </w:p>
    <w:p w14:paraId="6DC48B7D"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28282410"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Vice Dean, Faculty of Medicine, Erbil University, Erbil, (1989 – 1991)</w:t>
      </w:r>
    </w:p>
    <w:p w14:paraId="26FC31C9"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340EB9CC"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Dean, Faculty of Medicine, Erbil University, Erbil, (April 1991 - August 1991)</w:t>
      </w:r>
    </w:p>
    <w:p w14:paraId="33FA8F6B"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2E5CBA36"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Contractual Faculty Member (Associate Prof)–Trakya University, Edirne 1991-1995)</w:t>
      </w:r>
    </w:p>
    <w:p w14:paraId="36608841"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3057E8E6"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 xml:space="preserve">Associate Prof.-Tenure Track – Dept. Pharmacology (Founder &amp; Chairman) Faculty </w:t>
      </w:r>
    </w:p>
    <w:p w14:paraId="378E9DBE"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of Medicine - Pamukkale  University- Denizli (1996–Present)</w:t>
      </w:r>
    </w:p>
    <w:p w14:paraId="754641DC"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23598BD6"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Board Member-Pamukkale University Health Sciences Institute,  (1996–Present)</w:t>
      </w:r>
    </w:p>
    <w:p w14:paraId="3D564E69"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330AD86E" w14:textId="0DB4CC52" w:rsidR="00402FF0" w:rsidRPr="00B90581" w:rsidRDefault="00402FF0" w:rsidP="0083128B">
      <w:pPr>
        <w:pStyle w:val="ListeParagraf"/>
        <w:numPr>
          <w:ilvl w:val="0"/>
          <w:numId w:val="9"/>
        </w:numPr>
        <w:rPr>
          <w:rFonts w:eastAsia="Calibri"/>
          <w:b/>
          <w:lang w:val="en-US"/>
        </w:rPr>
      </w:pPr>
      <w:r w:rsidRPr="00B90581">
        <w:rPr>
          <w:rFonts w:eastAsia="Calibri"/>
          <w:b/>
          <w:lang w:val="en-US"/>
        </w:rPr>
        <w:t>Member -Pamukkale University Hospital Drug Committee Member,  (1996-1999)</w:t>
      </w:r>
    </w:p>
    <w:p w14:paraId="195D61FB" w14:textId="77777777" w:rsidR="007C78BB" w:rsidRPr="00B90581" w:rsidRDefault="007C78BB" w:rsidP="007C78BB">
      <w:pPr>
        <w:pStyle w:val="ListeParagraf"/>
        <w:rPr>
          <w:rFonts w:eastAsia="Calibri"/>
          <w:b/>
          <w:lang w:val="en-US"/>
        </w:rPr>
      </w:pPr>
    </w:p>
    <w:p w14:paraId="5AF3D84A" w14:textId="77777777" w:rsidR="007C78BB" w:rsidRPr="00B90581" w:rsidRDefault="007C78BB" w:rsidP="007C78BB">
      <w:pPr>
        <w:pStyle w:val="ListeParagraf"/>
        <w:numPr>
          <w:ilvl w:val="0"/>
          <w:numId w:val="9"/>
        </w:numPr>
        <w:rPr>
          <w:rFonts w:eastAsia="Calibri"/>
          <w:b/>
          <w:lang w:val="en-US"/>
        </w:rPr>
      </w:pPr>
      <w:r w:rsidRPr="00B90581">
        <w:rPr>
          <w:rFonts w:eastAsia="Calibri"/>
          <w:b/>
          <w:lang w:val="en-US"/>
        </w:rPr>
        <w:t>Member-Pamukkale University Medical Ethics Committee, (1997-2002)</w:t>
      </w:r>
    </w:p>
    <w:p w14:paraId="421DB5F9"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08DAEC46"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Visiting Researcher -Akita Brain and Blood Vessels Research  Institute - Akita Stroke, Akita  Japan (May 1998-August 1998)</w:t>
      </w:r>
    </w:p>
    <w:p w14:paraId="51A6F299"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0CB5C821"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Visiting Researcher-Department of Physiology &amp; Pharmacology, Faculty of Pharmaceutical  Sciences Fukuoka Japan (Aug 1998-Oct 1998)</w:t>
      </w:r>
    </w:p>
    <w:p w14:paraId="34CB46B9"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7564EB8A"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Pamukkale University, Faculty of Medicine, 3rd Year Coordinator (1999-2002)</w:t>
      </w:r>
    </w:p>
    <w:p w14:paraId="3BAD0026"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76EB84BF"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Moderator - Pamukkale University, Faculty of Medicine, 2nd and 3rd Year-Various Modules within the Active Learning Education System (1999-present)</w:t>
      </w:r>
    </w:p>
    <w:p w14:paraId="44509683"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62AAF4A2"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Board Member-Pamukkale University, Faculty of Medicine, Board of Directors 2001-2002</w:t>
      </w:r>
    </w:p>
    <w:p w14:paraId="5377CAE9"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35B0213D"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Board Member-Pamukkale University, Faculty of Medicine, Faculty Board,  (2001-2002)</w:t>
      </w:r>
    </w:p>
    <w:p w14:paraId="40F7FDC6"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04CF5BE4"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lastRenderedPageBreak/>
        <w:t>Visiting Academic Staff -Fukuoka University-Advanced Material Institute,   (2002-2003)</w:t>
      </w:r>
      <w:r w:rsidR="00123DAA" w:rsidRPr="00B90581">
        <w:rPr>
          <w:rFonts w:eastAsia="Calibri"/>
          <w:b/>
          <w:lang w:val="en-US"/>
        </w:rPr>
        <w:t>,</w:t>
      </w:r>
      <w:r w:rsidRPr="00B90581">
        <w:rPr>
          <w:rFonts w:eastAsia="Calibri"/>
          <w:b/>
          <w:lang w:val="en-US"/>
        </w:rPr>
        <w:t xml:space="preserve"> Fukuoka Japan</w:t>
      </w:r>
    </w:p>
    <w:p w14:paraId="2204EDD5"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3224BA1B"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 xml:space="preserve">Head-Pamukkale University, Faculty of Medicine–Self Evaluation and Development Group. (2008-2009) </w:t>
      </w:r>
    </w:p>
    <w:p w14:paraId="46045A5A"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0E00C290" w14:textId="1002E280" w:rsidR="00402FF0" w:rsidRPr="00B90581" w:rsidRDefault="00402FF0" w:rsidP="0083128B">
      <w:pPr>
        <w:pStyle w:val="ListeParagraf"/>
        <w:numPr>
          <w:ilvl w:val="0"/>
          <w:numId w:val="9"/>
        </w:numPr>
        <w:rPr>
          <w:rFonts w:eastAsia="Calibri"/>
          <w:b/>
          <w:lang w:val="en-US"/>
        </w:rPr>
      </w:pPr>
      <w:r w:rsidRPr="00B90581">
        <w:rPr>
          <w:rFonts w:eastAsia="Calibri"/>
          <w:b/>
          <w:lang w:val="en-US"/>
        </w:rPr>
        <w:t>Head -Pamukkale University Medical Ethics Committee, (2008-2009)</w:t>
      </w:r>
    </w:p>
    <w:p w14:paraId="0116E556" w14:textId="77777777" w:rsidR="0064685A" w:rsidRPr="00B90581" w:rsidRDefault="0064685A" w:rsidP="0064685A">
      <w:pPr>
        <w:pStyle w:val="ListeParagraf"/>
        <w:rPr>
          <w:rFonts w:eastAsia="Calibri"/>
          <w:b/>
          <w:lang w:val="en-US"/>
        </w:rPr>
      </w:pPr>
    </w:p>
    <w:p w14:paraId="3544BA2A" w14:textId="47DE306C" w:rsidR="007C78BB" w:rsidRPr="00B90581" w:rsidRDefault="0064685A" w:rsidP="007C78BB">
      <w:pPr>
        <w:pStyle w:val="ListeParagraf"/>
        <w:numPr>
          <w:ilvl w:val="0"/>
          <w:numId w:val="9"/>
        </w:numPr>
        <w:rPr>
          <w:rFonts w:eastAsia="Calibri"/>
          <w:b/>
          <w:lang w:val="en-US"/>
        </w:rPr>
      </w:pPr>
      <w:r w:rsidRPr="00B90581">
        <w:rPr>
          <w:rFonts w:eastAsia="Calibri"/>
          <w:b/>
          <w:lang w:val="en-US"/>
        </w:rPr>
        <w:t>Head-Pamukkale University, Strategic Plan Commission</w:t>
      </w:r>
      <w:r w:rsidR="007C78BB" w:rsidRPr="00B90581">
        <w:rPr>
          <w:rFonts w:eastAsia="Calibri"/>
          <w:b/>
          <w:lang w:val="en-US"/>
        </w:rPr>
        <w:t>, (2009-2013)</w:t>
      </w:r>
    </w:p>
    <w:p w14:paraId="4E34D5F2"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5C007144" w14:textId="2398F2A4" w:rsidR="00402FF0" w:rsidRPr="00B90581" w:rsidRDefault="00402FF0" w:rsidP="0083128B">
      <w:pPr>
        <w:pStyle w:val="ListeParagraf"/>
        <w:numPr>
          <w:ilvl w:val="0"/>
          <w:numId w:val="9"/>
        </w:numPr>
        <w:rPr>
          <w:rFonts w:eastAsia="Calibri"/>
          <w:b/>
          <w:lang w:val="en-US"/>
        </w:rPr>
      </w:pPr>
      <w:r w:rsidRPr="00B90581">
        <w:rPr>
          <w:rFonts w:eastAsia="Calibri"/>
          <w:b/>
          <w:lang w:val="en-US"/>
        </w:rPr>
        <w:t>Member -Pamukkale University, Faculty of Medicine Subcommission  for Evaluating Scientific Research Projects (2009-2012)</w:t>
      </w:r>
    </w:p>
    <w:p w14:paraId="18061B11"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3D491B17"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Head -Pamukkale University, Coordinator of Academic Journals, (2010-2011)</w:t>
      </w:r>
    </w:p>
    <w:p w14:paraId="38A118DF"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174402D9"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Scientific Ambassador -Scientific Ambassador of Pamukkale University to Fukuoka University  Japan  (2010-2011)</w:t>
      </w:r>
    </w:p>
    <w:p w14:paraId="272DFE86"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2A8A1D4B"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Head -Pamukkale University Faculty of Medicine, Medical Experimental Research Unit Executive Council  (2010-2011)</w:t>
      </w:r>
    </w:p>
    <w:p w14:paraId="0F928C15"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0414C033"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Visiting Researcher -Fukuoka University, Faculty of Pharmaceutical Sciences.  Department of Neuropharmacology,  Fukuoka-Japan (2016-2016)</w:t>
      </w:r>
    </w:p>
    <w:p w14:paraId="2B1E0B58"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3AA5E5E4" w14:textId="77777777" w:rsidR="00402FF0" w:rsidRPr="00B90581" w:rsidRDefault="00402FF0" w:rsidP="0083128B">
      <w:pPr>
        <w:pStyle w:val="ListeParagraf"/>
        <w:numPr>
          <w:ilvl w:val="0"/>
          <w:numId w:val="9"/>
        </w:numPr>
        <w:rPr>
          <w:rFonts w:eastAsia="Calibri"/>
          <w:b/>
          <w:lang w:val="en-US"/>
        </w:rPr>
      </w:pPr>
      <w:r w:rsidRPr="00B90581">
        <w:rPr>
          <w:rFonts w:eastAsia="Calibri"/>
          <w:b/>
          <w:lang w:val="en-US"/>
        </w:rPr>
        <w:t xml:space="preserve">Head-Pamukkale University Hospital Pharmacovigilance Liaison Office, (2016-present) </w:t>
      </w:r>
    </w:p>
    <w:p w14:paraId="09713B24" w14:textId="77777777" w:rsidR="00402FF0" w:rsidRPr="00B90581" w:rsidRDefault="00402FF0" w:rsidP="00402FF0">
      <w:pPr>
        <w:spacing w:after="0" w:line="240" w:lineRule="auto"/>
        <w:rPr>
          <w:rFonts w:ascii="Times New Roman" w:eastAsia="Calibri" w:hAnsi="Times New Roman" w:cs="Times New Roman"/>
          <w:b/>
          <w:sz w:val="24"/>
          <w:szCs w:val="24"/>
          <w:lang w:val="en-US"/>
        </w:rPr>
      </w:pPr>
    </w:p>
    <w:p w14:paraId="57F6895A" w14:textId="77777777" w:rsidR="00CA5794" w:rsidRPr="00B90581" w:rsidRDefault="00402FF0" w:rsidP="0083128B">
      <w:pPr>
        <w:pStyle w:val="ListeParagraf"/>
        <w:numPr>
          <w:ilvl w:val="0"/>
          <w:numId w:val="9"/>
        </w:numPr>
        <w:rPr>
          <w:b/>
          <w:color w:val="000000" w:themeColor="text1"/>
          <w:lang w:val="en-US"/>
        </w:rPr>
      </w:pPr>
      <w:r w:rsidRPr="00B90581">
        <w:rPr>
          <w:rFonts w:eastAsia="Calibri"/>
          <w:b/>
          <w:lang w:val="en-US"/>
        </w:rPr>
        <w:t>Member - Pamukkale University Hospital, Antibiotic Control  Subcommittee (2019-present)</w:t>
      </w:r>
      <w:r w:rsidR="00CA5794" w:rsidRPr="00B90581">
        <w:rPr>
          <w:b/>
          <w:color w:val="000000" w:themeColor="text1"/>
          <w:lang w:val="en-US"/>
        </w:rPr>
        <w:t xml:space="preserve">                  </w:t>
      </w:r>
    </w:p>
    <w:p w14:paraId="28002128" w14:textId="77777777" w:rsidR="00CA5794" w:rsidRPr="00B90581" w:rsidRDefault="00CA5794" w:rsidP="00CA5794">
      <w:pPr>
        <w:rPr>
          <w:rFonts w:ascii="Times New Roman" w:hAnsi="Times New Roman" w:cs="Times New Roman"/>
          <w:b/>
          <w:color w:val="000000" w:themeColor="text1"/>
          <w:sz w:val="24"/>
          <w:szCs w:val="24"/>
          <w:lang w:val="en-US"/>
        </w:rPr>
      </w:pPr>
    </w:p>
    <w:p w14:paraId="2804BEBE" w14:textId="77777777" w:rsidR="00A83ECA" w:rsidRPr="00B90581" w:rsidRDefault="00064394" w:rsidP="0010059E">
      <w:pPr>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lang w:val="en-US"/>
        </w:rPr>
        <w:sym w:font="Wingdings" w:char="F076"/>
      </w:r>
      <w:r w:rsidR="0010059E" w:rsidRPr="00B90581">
        <w:rPr>
          <w:rFonts w:ascii="Times New Roman" w:hAnsi="Times New Roman" w:cs="Times New Roman"/>
          <w:b/>
          <w:color w:val="000000" w:themeColor="text1"/>
          <w:sz w:val="24"/>
          <w:szCs w:val="24"/>
          <w:lang w:val="en-US"/>
        </w:rPr>
        <w:t>EDUCATION-TEACHING  EXPERIENCE</w:t>
      </w:r>
    </w:p>
    <w:p w14:paraId="5916563D" w14:textId="77777777" w:rsidR="0010059E" w:rsidRPr="00B90581" w:rsidRDefault="0010059E" w:rsidP="00682903">
      <w:pPr>
        <w:spacing w:after="0" w:line="240" w:lineRule="auto"/>
        <w:ind w:left="70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Teaching Activities</w:t>
      </w:r>
    </w:p>
    <w:p w14:paraId="48F74C7C" w14:textId="77777777" w:rsidR="0010059E" w:rsidRPr="00B90581" w:rsidRDefault="0010059E" w:rsidP="00682903">
      <w:pPr>
        <w:spacing w:after="0" w:line="240" w:lineRule="auto"/>
        <w:ind w:left="709"/>
        <w:jc w:val="both"/>
        <w:rPr>
          <w:rFonts w:ascii="Times New Roman" w:hAnsi="Times New Roman" w:cs="Times New Roman"/>
          <w:b/>
          <w:color w:val="000000" w:themeColor="text1"/>
          <w:sz w:val="24"/>
          <w:szCs w:val="24"/>
          <w:lang w:val="en-US"/>
        </w:rPr>
      </w:pPr>
    </w:p>
    <w:p w14:paraId="523E0138" w14:textId="7C673767" w:rsidR="00A83ECA" w:rsidRPr="00B90581" w:rsidRDefault="00A83ECA" w:rsidP="00682903">
      <w:pPr>
        <w:spacing w:after="0" w:line="240" w:lineRule="auto"/>
        <w:ind w:left="70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I have been engaged in teaching pharmacology</w:t>
      </w:r>
      <w:r w:rsidR="00605778"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(theoretical and practical) since 1980. The teaching experience is paralleled with carrying out researchs mainly in the fields of neuropharmacology, psychopharmacology and cardiovascular pharmacology. </w:t>
      </w:r>
    </w:p>
    <w:p w14:paraId="1E8D063A" w14:textId="0A16F1FD" w:rsidR="004308A4" w:rsidRPr="00B90581" w:rsidRDefault="00487FDE" w:rsidP="00F401E3">
      <w:pPr>
        <w:spacing w:after="0" w:line="240" w:lineRule="auto"/>
        <w:ind w:left="70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Since 1999, the Medical Faculty at Pamukkale University in Turkey has been implementing a problem-based active education system that combines module- and task-based learning.</w:t>
      </w:r>
      <w:r w:rsidR="00F401E3"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Pharmacology is mainly taught during the third year, within 20 mod</w:t>
      </w:r>
      <w:r w:rsidR="004308A4" w:rsidRPr="00B90581">
        <w:rPr>
          <w:rFonts w:ascii="Times New Roman" w:hAnsi="Times New Roman" w:cs="Times New Roman"/>
          <w:b/>
          <w:color w:val="000000" w:themeColor="text1"/>
          <w:sz w:val="24"/>
          <w:szCs w:val="24"/>
          <w:lang w:val="en-US"/>
        </w:rPr>
        <w:t>ules</w:t>
      </w:r>
      <w:r w:rsidR="00A83ECA" w:rsidRPr="00B90581">
        <w:rPr>
          <w:rFonts w:ascii="Times New Roman" w:hAnsi="Times New Roman" w:cs="Times New Roman"/>
          <w:b/>
          <w:color w:val="000000" w:themeColor="text1"/>
          <w:sz w:val="24"/>
          <w:szCs w:val="24"/>
          <w:lang w:val="en-US"/>
        </w:rPr>
        <w:t xml:space="preserve"> distributed over four blocks. I am mainly engaged in cardiovascular</w:t>
      </w:r>
      <w:r w:rsidR="004308A4" w:rsidRPr="00B90581">
        <w:rPr>
          <w:rFonts w:ascii="Times New Roman" w:hAnsi="Times New Roman" w:cs="Times New Roman"/>
          <w:b/>
          <w:color w:val="000000" w:themeColor="text1"/>
          <w:sz w:val="24"/>
          <w:szCs w:val="24"/>
          <w:lang w:val="en-US"/>
        </w:rPr>
        <w:t xml:space="preserve"> modules</w:t>
      </w:r>
      <w:r w:rsidR="005B0C1A"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and r</w:t>
      </w:r>
      <w:r w:rsidR="004308A4" w:rsidRPr="00B90581">
        <w:rPr>
          <w:rFonts w:ascii="Times New Roman" w:hAnsi="Times New Roman" w:cs="Times New Roman"/>
          <w:b/>
          <w:color w:val="000000" w:themeColor="text1"/>
          <w:sz w:val="24"/>
          <w:szCs w:val="24"/>
          <w:lang w:val="en-US"/>
        </w:rPr>
        <w:t>esponsible for a block including mainly</w:t>
      </w:r>
      <w:r w:rsidR="00A83ECA"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toxicological, </w:t>
      </w:r>
      <w:r w:rsidR="00A83ECA" w:rsidRPr="00B90581">
        <w:rPr>
          <w:rFonts w:ascii="Times New Roman" w:hAnsi="Times New Roman" w:cs="Times New Roman"/>
          <w:b/>
          <w:color w:val="000000" w:themeColor="text1"/>
          <w:sz w:val="24"/>
          <w:szCs w:val="24"/>
          <w:lang w:val="en-US"/>
        </w:rPr>
        <w:t>neuropharmacologic</w:t>
      </w:r>
      <w:r w:rsidR="00334225" w:rsidRPr="00B90581">
        <w:rPr>
          <w:rFonts w:ascii="Times New Roman" w:hAnsi="Times New Roman" w:cs="Times New Roman"/>
          <w:b/>
          <w:color w:val="000000" w:themeColor="text1"/>
          <w:sz w:val="24"/>
          <w:szCs w:val="24"/>
          <w:lang w:val="en-US"/>
        </w:rPr>
        <w:t>al</w:t>
      </w:r>
      <w:r w:rsidR="00A83ECA" w:rsidRPr="00B90581">
        <w:rPr>
          <w:rFonts w:ascii="Times New Roman" w:hAnsi="Times New Roman" w:cs="Times New Roman"/>
          <w:b/>
          <w:color w:val="000000" w:themeColor="text1"/>
          <w:sz w:val="24"/>
          <w:szCs w:val="24"/>
          <w:lang w:val="en-US"/>
        </w:rPr>
        <w:t xml:space="preserve"> and psychopharmacologic</w:t>
      </w:r>
      <w:r w:rsidR="00F401E3" w:rsidRPr="00B90581">
        <w:rPr>
          <w:rFonts w:ascii="Times New Roman" w:hAnsi="Times New Roman" w:cs="Times New Roman"/>
          <w:b/>
          <w:color w:val="000000" w:themeColor="text1"/>
          <w:sz w:val="24"/>
          <w:szCs w:val="24"/>
          <w:lang w:val="en-US"/>
        </w:rPr>
        <w:t>al</w:t>
      </w:r>
      <w:r w:rsidR="00A83ECA" w:rsidRPr="00B90581">
        <w:rPr>
          <w:rFonts w:ascii="Times New Roman" w:hAnsi="Times New Roman" w:cs="Times New Roman"/>
          <w:b/>
          <w:color w:val="000000" w:themeColor="text1"/>
          <w:sz w:val="24"/>
          <w:szCs w:val="24"/>
          <w:lang w:val="en-US"/>
        </w:rPr>
        <w:t xml:space="preserve"> topics</w:t>
      </w:r>
      <w:r w:rsidR="004308A4" w:rsidRPr="00B90581">
        <w:rPr>
          <w:rFonts w:ascii="Times New Roman" w:hAnsi="Times New Roman" w:cs="Times New Roman"/>
          <w:b/>
          <w:color w:val="000000" w:themeColor="text1"/>
          <w:sz w:val="24"/>
          <w:szCs w:val="24"/>
          <w:lang w:val="en-US"/>
        </w:rPr>
        <w:t xml:space="preserve"> composed of five different modules</w:t>
      </w:r>
      <w:r w:rsidR="00A83ECA" w:rsidRPr="00B90581">
        <w:rPr>
          <w:rFonts w:ascii="Times New Roman" w:hAnsi="Times New Roman" w:cs="Times New Roman"/>
          <w:b/>
          <w:color w:val="000000" w:themeColor="text1"/>
          <w:sz w:val="24"/>
          <w:szCs w:val="24"/>
          <w:lang w:val="en-US"/>
        </w:rPr>
        <w:t xml:space="preserve">. </w:t>
      </w:r>
      <w:r w:rsidR="00FF737A" w:rsidRPr="00B90581">
        <w:rPr>
          <w:rFonts w:ascii="Times New Roman" w:hAnsi="Times New Roman" w:cs="Times New Roman"/>
          <w:b/>
          <w:color w:val="000000" w:themeColor="text1"/>
          <w:sz w:val="24"/>
          <w:szCs w:val="24"/>
          <w:lang w:val="en-US"/>
        </w:rPr>
        <w:t xml:space="preserve">In addition to the undergraduates, </w:t>
      </w:r>
      <w:r w:rsidR="00A83ECA" w:rsidRPr="00B90581">
        <w:rPr>
          <w:rFonts w:ascii="Times New Roman" w:hAnsi="Times New Roman" w:cs="Times New Roman"/>
          <w:b/>
          <w:color w:val="000000" w:themeColor="text1"/>
          <w:sz w:val="24"/>
          <w:szCs w:val="24"/>
          <w:lang w:val="en-US"/>
        </w:rPr>
        <w:t xml:space="preserve">I am </w:t>
      </w:r>
      <w:r w:rsidR="00FF737A" w:rsidRPr="00B90581">
        <w:rPr>
          <w:rFonts w:ascii="Times New Roman" w:hAnsi="Times New Roman" w:cs="Times New Roman"/>
          <w:b/>
          <w:color w:val="000000" w:themeColor="text1"/>
          <w:sz w:val="24"/>
          <w:szCs w:val="24"/>
          <w:lang w:val="en-US"/>
        </w:rPr>
        <w:t xml:space="preserve">also </w:t>
      </w:r>
      <w:r w:rsidR="00A83ECA" w:rsidRPr="00B90581">
        <w:rPr>
          <w:rFonts w:ascii="Times New Roman" w:hAnsi="Times New Roman" w:cs="Times New Roman"/>
          <w:b/>
          <w:color w:val="000000" w:themeColor="text1"/>
          <w:sz w:val="24"/>
          <w:szCs w:val="24"/>
          <w:lang w:val="en-US"/>
        </w:rPr>
        <w:t>teaching pharmacology to</w:t>
      </w:r>
      <w:r w:rsidR="005B0C1A"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postgraduate both at MSc and PhD levels. </w:t>
      </w:r>
    </w:p>
    <w:p w14:paraId="2334B491" w14:textId="77777777" w:rsidR="004308A4" w:rsidRPr="00B90581" w:rsidRDefault="004308A4" w:rsidP="00682903">
      <w:pPr>
        <w:spacing w:after="0" w:line="240" w:lineRule="auto"/>
        <w:ind w:left="708"/>
        <w:jc w:val="both"/>
        <w:rPr>
          <w:rFonts w:ascii="Times New Roman" w:hAnsi="Times New Roman" w:cs="Times New Roman"/>
          <w:b/>
          <w:color w:val="000000" w:themeColor="text1"/>
          <w:sz w:val="24"/>
          <w:szCs w:val="24"/>
          <w:lang w:val="en-US"/>
        </w:rPr>
      </w:pPr>
    </w:p>
    <w:p w14:paraId="737C40A6" w14:textId="6B8DA9E9" w:rsidR="00FF737A" w:rsidRPr="00B90581" w:rsidRDefault="00487FDE" w:rsidP="00682903">
      <w:pPr>
        <w:spacing w:after="0" w:line="240" w:lineRule="auto"/>
        <w:ind w:left="708"/>
        <w:jc w:val="both"/>
        <w:rPr>
          <w:rFonts w:ascii="Times New Roman" w:hAnsi="Times New Roman" w:cs="Times New Roman"/>
          <w:b/>
          <w:color w:val="000000" w:themeColor="text1"/>
          <w:sz w:val="24"/>
          <w:lang w:val="en-US"/>
        </w:rPr>
      </w:pPr>
      <w:r w:rsidRPr="00B90581">
        <w:rPr>
          <w:rFonts w:ascii="Times New Roman" w:hAnsi="Times New Roman" w:cs="Times New Roman"/>
          <w:b/>
          <w:color w:val="000000" w:themeColor="text1"/>
          <w:sz w:val="24"/>
          <w:lang w:val="en-US"/>
        </w:rPr>
        <w:t>I consider and apply building a bridge among the molecular bases of cellular functions</w:t>
      </w:r>
      <w:r w:rsidR="00F401E3" w:rsidRPr="00B90581">
        <w:rPr>
          <w:rFonts w:ascii="Times New Roman" w:hAnsi="Times New Roman" w:cs="Times New Roman"/>
          <w:b/>
          <w:color w:val="000000" w:themeColor="text1"/>
          <w:sz w:val="24"/>
          <w:lang w:val="en-US"/>
        </w:rPr>
        <w:t>, d</w:t>
      </w:r>
      <w:r w:rsidRPr="00B90581">
        <w:rPr>
          <w:rFonts w:ascii="Times New Roman" w:hAnsi="Times New Roman" w:cs="Times New Roman"/>
          <w:b/>
          <w:color w:val="000000" w:themeColor="text1"/>
          <w:sz w:val="24"/>
          <w:lang w:val="en-US"/>
        </w:rPr>
        <w:t>isease pathophysiology</w:t>
      </w:r>
      <w:r w:rsidR="00F401E3" w:rsidRPr="00B90581">
        <w:rPr>
          <w:rFonts w:ascii="Times New Roman" w:hAnsi="Times New Roman" w:cs="Times New Roman"/>
          <w:b/>
          <w:color w:val="000000" w:themeColor="text1"/>
          <w:sz w:val="24"/>
          <w:lang w:val="en-US"/>
        </w:rPr>
        <w:t xml:space="preserve"> and </w:t>
      </w:r>
      <w:r w:rsidRPr="00B90581">
        <w:rPr>
          <w:rFonts w:ascii="Times New Roman" w:hAnsi="Times New Roman" w:cs="Times New Roman"/>
          <w:b/>
          <w:color w:val="000000" w:themeColor="text1"/>
          <w:sz w:val="24"/>
          <w:lang w:val="en-US"/>
        </w:rPr>
        <w:t>drug activity.</w:t>
      </w:r>
    </w:p>
    <w:p w14:paraId="34BC40CA" w14:textId="77777777" w:rsidR="00F401E3" w:rsidRPr="00B90581" w:rsidRDefault="00F401E3" w:rsidP="00682903">
      <w:pPr>
        <w:spacing w:after="0" w:line="240" w:lineRule="auto"/>
        <w:ind w:left="708"/>
        <w:jc w:val="both"/>
        <w:rPr>
          <w:rFonts w:ascii="Times New Roman" w:hAnsi="Times New Roman" w:cs="Times New Roman"/>
          <w:b/>
          <w:color w:val="000000" w:themeColor="text1"/>
          <w:sz w:val="24"/>
          <w:lang w:val="en-US"/>
        </w:rPr>
      </w:pPr>
    </w:p>
    <w:p w14:paraId="6DA0C328" w14:textId="0392C6A5" w:rsidR="00A83ECA" w:rsidRPr="00B90581" w:rsidRDefault="004426E1" w:rsidP="006461DA">
      <w:pPr>
        <w:pStyle w:val="ListeParagraf"/>
        <w:ind w:left="0" w:firstLine="708"/>
        <w:rPr>
          <w:b/>
          <w:color w:val="000000" w:themeColor="text1"/>
          <w:lang w:val="en-US"/>
        </w:rPr>
      </w:pPr>
      <w:r w:rsidRPr="00B90581">
        <w:rPr>
          <w:b/>
          <w:color w:val="000000" w:themeColor="text1"/>
          <w:lang w:val="en-US"/>
        </w:rPr>
        <w:t>A</w:t>
      </w:r>
      <w:r w:rsidR="0010059E" w:rsidRPr="00B90581">
        <w:rPr>
          <w:b/>
          <w:color w:val="000000" w:themeColor="text1"/>
          <w:lang w:val="en-US"/>
        </w:rPr>
        <w:t xml:space="preserve">. </w:t>
      </w:r>
      <w:r w:rsidR="004D39D2" w:rsidRPr="00B90581">
        <w:rPr>
          <w:b/>
          <w:color w:val="000000" w:themeColor="text1"/>
          <w:lang w:val="en-US"/>
        </w:rPr>
        <w:t>Topics I teach to u</w:t>
      </w:r>
      <w:r w:rsidR="00A83ECA" w:rsidRPr="00B90581">
        <w:rPr>
          <w:b/>
          <w:color w:val="000000" w:themeColor="text1"/>
          <w:lang w:val="en-US"/>
        </w:rPr>
        <w:t xml:space="preserve">ndergraduate </w:t>
      </w:r>
      <w:r w:rsidR="004D39D2" w:rsidRPr="00B90581">
        <w:rPr>
          <w:b/>
          <w:color w:val="000000" w:themeColor="text1"/>
          <w:lang w:val="en-US"/>
        </w:rPr>
        <w:t>m</w:t>
      </w:r>
      <w:r w:rsidR="00A83ECA" w:rsidRPr="00B90581">
        <w:rPr>
          <w:b/>
          <w:color w:val="000000" w:themeColor="text1"/>
          <w:lang w:val="en-US"/>
        </w:rPr>
        <w:t xml:space="preserve">edical </w:t>
      </w:r>
      <w:r w:rsidR="004D39D2" w:rsidRPr="00B90581">
        <w:rPr>
          <w:b/>
          <w:color w:val="000000" w:themeColor="text1"/>
          <w:lang w:val="en-US"/>
        </w:rPr>
        <w:t>f</w:t>
      </w:r>
      <w:r w:rsidR="00A83ECA" w:rsidRPr="00B90581">
        <w:rPr>
          <w:b/>
          <w:color w:val="000000" w:themeColor="text1"/>
          <w:lang w:val="en-US"/>
        </w:rPr>
        <w:t xml:space="preserve">aculty </w:t>
      </w:r>
      <w:r w:rsidR="004D39D2" w:rsidRPr="00B90581">
        <w:rPr>
          <w:b/>
          <w:color w:val="000000" w:themeColor="text1"/>
          <w:lang w:val="en-US"/>
        </w:rPr>
        <w:t>s</w:t>
      </w:r>
      <w:r w:rsidR="00A83ECA" w:rsidRPr="00B90581">
        <w:rPr>
          <w:b/>
          <w:color w:val="000000" w:themeColor="text1"/>
          <w:lang w:val="en-US"/>
        </w:rPr>
        <w:t>tudents:</w:t>
      </w:r>
    </w:p>
    <w:p w14:paraId="4B6BB464" w14:textId="77777777" w:rsidR="00A83ECA" w:rsidRPr="00B90581" w:rsidRDefault="00A83ECA" w:rsidP="004C0910">
      <w:pPr>
        <w:spacing w:after="0" w:line="240" w:lineRule="auto"/>
        <w:rPr>
          <w:rFonts w:ascii="Times New Roman" w:hAnsi="Times New Roman" w:cs="Times New Roman"/>
          <w:b/>
          <w:color w:val="000000" w:themeColor="text1"/>
          <w:sz w:val="24"/>
          <w:szCs w:val="24"/>
          <w:lang w:val="en-US"/>
        </w:rPr>
      </w:pPr>
    </w:p>
    <w:p w14:paraId="7DF438AA" w14:textId="77777777" w:rsidR="00A83ECA" w:rsidRPr="00B90581" w:rsidRDefault="005B0C1A"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I</w:t>
      </w:r>
      <w:r w:rsidR="00007973" w:rsidRPr="00B90581">
        <w:rPr>
          <w:rFonts w:ascii="Times New Roman" w:hAnsi="Times New Roman" w:cs="Times New Roman"/>
          <w:b/>
          <w:color w:val="000000" w:themeColor="text1"/>
          <w:sz w:val="24"/>
          <w:szCs w:val="24"/>
          <w:lang w:val="en-US"/>
        </w:rPr>
        <w:t>.</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Pharmacology. Basics and </w:t>
      </w:r>
      <w:r w:rsidR="004308A4" w:rsidRPr="00B90581">
        <w:rPr>
          <w:rFonts w:ascii="Times New Roman" w:hAnsi="Times New Roman" w:cs="Times New Roman"/>
          <w:b/>
          <w:color w:val="000000" w:themeColor="text1"/>
          <w:sz w:val="24"/>
          <w:szCs w:val="24"/>
          <w:lang w:val="en-US"/>
        </w:rPr>
        <w:t>C</w:t>
      </w:r>
      <w:r w:rsidR="00A83ECA" w:rsidRPr="00B90581">
        <w:rPr>
          <w:rFonts w:ascii="Times New Roman" w:hAnsi="Times New Roman" w:cs="Times New Roman"/>
          <w:b/>
          <w:color w:val="000000" w:themeColor="text1"/>
          <w:sz w:val="24"/>
          <w:szCs w:val="24"/>
          <w:lang w:val="en-US"/>
        </w:rPr>
        <w:t>oncepts</w:t>
      </w:r>
    </w:p>
    <w:p w14:paraId="1D2ED7E2" w14:textId="77777777" w:rsidR="00A83ECA" w:rsidRPr="00B90581" w:rsidRDefault="005B0C1A"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II</w:t>
      </w:r>
      <w:r w:rsidR="00007973" w:rsidRPr="00B90581">
        <w:rPr>
          <w:rFonts w:ascii="Times New Roman" w:hAnsi="Times New Roman" w:cs="Times New Roman"/>
          <w:b/>
          <w:color w:val="000000" w:themeColor="text1"/>
          <w:sz w:val="24"/>
          <w:szCs w:val="24"/>
          <w:lang w:val="en-US"/>
        </w:rPr>
        <w:t>.</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Pharmacodynamics</w:t>
      </w:r>
    </w:p>
    <w:p w14:paraId="291CB1F9" w14:textId="77777777" w:rsidR="00A83ECA" w:rsidRPr="00B90581" w:rsidRDefault="005B0C1A"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III</w:t>
      </w:r>
      <w:r w:rsidR="00007973" w:rsidRPr="00B90581">
        <w:rPr>
          <w:rFonts w:ascii="Times New Roman" w:hAnsi="Times New Roman" w:cs="Times New Roman"/>
          <w:b/>
          <w:color w:val="000000" w:themeColor="text1"/>
          <w:sz w:val="24"/>
          <w:szCs w:val="24"/>
          <w:lang w:val="en-US"/>
        </w:rPr>
        <w:t>.</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Pharmacokinetics</w:t>
      </w:r>
    </w:p>
    <w:p w14:paraId="4CE47220" w14:textId="77777777" w:rsidR="00A83ECA" w:rsidRPr="00B90581" w:rsidRDefault="00EC1503"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1</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Drug </w:t>
      </w:r>
      <w:r w:rsidR="004308A4" w:rsidRPr="00B90581">
        <w:rPr>
          <w:rFonts w:ascii="Times New Roman" w:hAnsi="Times New Roman" w:cs="Times New Roman"/>
          <w:b/>
          <w:color w:val="000000" w:themeColor="text1"/>
          <w:sz w:val="24"/>
          <w:szCs w:val="24"/>
          <w:lang w:val="en-US"/>
        </w:rPr>
        <w:t>A</w:t>
      </w:r>
      <w:r w:rsidR="00A83ECA" w:rsidRPr="00B90581">
        <w:rPr>
          <w:rFonts w:ascii="Times New Roman" w:hAnsi="Times New Roman" w:cs="Times New Roman"/>
          <w:b/>
          <w:color w:val="000000" w:themeColor="text1"/>
          <w:sz w:val="24"/>
          <w:szCs w:val="24"/>
          <w:lang w:val="en-US"/>
        </w:rPr>
        <w:t>bsorption</w:t>
      </w:r>
      <w:r w:rsidRPr="00B90581">
        <w:rPr>
          <w:rFonts w:ascii="Times New Roman" w:hAnsi="Times New Roman" w:cs="Times New Roman"/>
          <w:b/>
          <w:color w:val="000000" w:themeColor="text1"/>
          <w:sz w:val="24"/>
          <w:szCs w:val="24"/>
          <w:lang w:val="en-US"/>
        </w:rPr>
        <w:t xml:space="preserve"> </w:t>
      </w:r>
    </w:p>
    <w:p w14:paraId="72FB1934" w14:textId="77777777" w:rsidR="00A83ECA" w:rsidRPr="00B90581" w:rsidRDefault="00EC1503"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4308A4" w:rsidRPr="00B90581">
        <w:rPr>
          <w:rFonts w:ascii="Times New Roman" w:hAnsi="Times New Roman" w:cs="Times New Roman"/>
          <w:b/>
          <w:color w:val="000000" w:themeColor="text1"/>
          <w:sz w:val="24"/>
          <w:szCs w:val="24"/>
          <w:lang w:val="en-US"/>
        </w:rPr>
        <w:t>2</w:t>
      </w:r>
      <w:r w:rsidR="00007973" w:rsidRPr="00B90581">
        <w:rPr>
          <w:rFonts w:ascii="Times New Roman" w:hAnsi="Times New Roman" w:cs="Times New Roman"/>
          <w:b/>
          <w:color w:val="000000" w:themeColor="text1"/>
          <w:sz w:val="24"/>
          <w:szCs w:val="24"/>
          <w:lang w:val="en-US"/>
        </w:rPr>
        <w:tab/>
      </w:r>
      <w:r w:rsidR="004308A4" w:rsidRPr="00B90581">
        <w:rPr>
          <w:rFonts w:ascii="Times New Roman" w:hAnsi="Times New Roman" w:cs="Times New Roman"/>
          <w:b/>
          <w:color w:val="000000" w:themeColor="text1"/>
          <w:sz w:val="24"/>
          <w:szCs w:val="24"/>
          <w:lang w:val="en-US"/>
        </w:rPr>
        <w:t>Drug D</w:t>
      </w:r>
      <w:r w:rsidR="00A83ECA" w:rsidRPr="00B90581">
        <w:rPr>
          <w:rFonts w:ascii="Times New Roman" w:hAnsi="Times New Roman" w:cs="Times New Roman"/>
          <w:b/>
          <w:color w:val="000000" w:themeColor="text1"/>
          <w:sz w:val="24"/>
          <w:szCs w:val="24"/>
          <w:lang w:val="en-US"/>
        </w:rPr>
        <w:t>istribution</w:t>
      </w:r>
    </w:p>
    <w:p w14:paraId="2602C918" w14:textId="77777777" w:rsidR="00A83ECA" w:rsidRPr="00B90581" w:rsidRDefault="00EC1503"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4308A4" w:rsidRPr="00B90581">
        <w:rPr>
          <w:rFonts w:ascii="Times New Roman" w:hAnsi="Times New Roman" w:cs="Times New Roman"/>
          <w:b/>
          <w:color w:val="000000" w:themeColor="text1"/>
          <w:sz w:val="24"/>
          <w:szCs w:val="24"/>
          <w:lang w:val="en-US"/>
        </w:rPr>
        <w:t>3</w:t>
      </w:r>
      <w:r w:rsidR="00007973" w:rsidRPr="00B90581">
        <w:rPr>
          <w:rFonts w:ascii="Times New Roman" w:hAnsi="Times New Roman" w:cs="Times New Roman"/>
          <w:b/>
          <w:color w:val="000000" w:themeColor="text1"/>
          <w:sz w:val="24"/>
          <w:szCs w:val="24"/>
          <w:lang w:val="en-US"/>
        </w:rPr>
        <w:tab/>
      </w:r>
      <w:r w:rsidR="004308A4" w:rsidRPr="00B90581">
        <w:rPr>
          <w:rFonts w:ascii="Times New Roman" w:hAnsi="Times New Roman" w:cs="Times New Roman"/>
          <w:b/>
          <w:color w:val="000000" w:themeColor="text1"/>
          <w:sz w:val="24"/>
          <w:szCs w:val="24"/>
          <w:lang w:val="en-US"/>
        </w:rPr>
        <w:t>Drug M</w:t>
      </w:r>
      <w:r w:rsidR="00A83ECA" w:rsidRPr="00B90581">
        <w:rPr>
          <w:rFonts w:ascii="Times New Roman" w:hAnsi="Times New Roman" w:cs="Times New Roman"/>
          <w:b/>
          <w:color w:val="000000" w:themeColor="text1"/>
          <w:sz w:val="24"/>
          <w:szCs w:val="24"/>
          <w:lang w:val="en-US"/>
        </w:rPr>
        <w:t>etabolism</w:t>
      </w:r>
    </w:p>
    <w:p w14:paraId="53E95218" w14:textId="77777777" w:rsidR="00A83ECA" w:rsidRPr="00B90581" w:rsidRDefault="00EC1503"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4</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Drug </w:t>
      </w:r>
      <w:r w:rsidR="004308A4" w:rsidRPr="00B90581">
        <w:rPr>
          <w:rFonts w:ascii="Times New Roman" w:hAnsi="Times New Roman" w:cs="Times New Roman"/>
          <w:b/>
          <w:color w:val="000000" w:themeColor="text1"/>
          <w:sz w:val="24"/>
          <w:szCs w:val="24"/>
          <w:lang w:val="en-US"/>
        </w:rPr>
        <w:t>C</w:t>
      </w:r>
      <w:r w:rsidR="00A83ECA" w:rsidRPr="00B90581">
        <w:rPr>
          <w:rFonts w:ascii="Times New Roman" w:hAnsi="Times New Roman" w:cs="Times New Roman"/>
          <w:b/>
          <w:color w:val="000000" w:themeColor="text1"/>
          <w:sz w:val="24"/>
          <w:szCs w:val="24"/>
          <w:lang w:val="en-US"/>
        </w:rPr>
        <w:t>learance</w:t>
      </w:r>
    </w:p>
    <w:p w14:paraId="38FF3B49" w14:textId="77777777" w:rsidR="00A83ECA" w:rsidRPr="00B90581" w:rsidRDefault="00EC1503"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5</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Drug-Dose </w:t>
      </w:r>
      <w:r w:rsidR="004308A4" w:rsidRPr="00B90581">
        <w:rPr>
          <w:rFonts w:ascii="Times New Roman" w:hAnsi="Times New Roman" w:cs="Times New Roman"/>
          <w:b/>
          <w:color w:val="000000" w:themeColor="text1"/>
          <w:sz w:val="24"/>
          <w:szCs w:val="24"/>
          <w:lang w:val="en-US"/>
        </w:rPr>
        <w:t>A</w:t>
      </w:r>
      <w:r w:rsidR="00A83ECA" w:rsidRPr="00B90581">
        <w:rPr>
          <w:rFonts w:ascii="Times New Roman" w:hAnsi="Times New Roman" w:cs="Times New Roman"/>
          <w:b/>
          <w:color w:val="000000" w:themeColor="text1"/>
          <w:sz w:val="24"/>
          <w:szCs w:val="24"/>
          <w:lang w:val="en-US"/>
        </w:rPr>
        <w:t>djustment.</w:t>
      </w:r>
    </w:p>
    <w:p w14:paraId="32922DD2" w14:textId="77777777" w:rsidR="00A83ECA" w:rsidRPr="00B90581" w:rsidRDefault="00A83ECA" w:rsidP="004C0910">
      <w:pPr>
        <w:spacing w:after="0" w:line="240" w:lineRule="auto"/>
        <w:rPr>
          <w:rFonts w:ascii="Times New Roman" w:hAnsi="Times New Roman" w:cs="Times New Roman"/>
          <w:b/>
          <w:color w:val="000000" w:themeColor="text1"/>
          <w:sz w:val="24"/>
          <w:szCs w:val="24"/>
          <w:lang w:val="en-US"/>
        </w:rPr>
      </w:pPr>
    </w:p>
    <w:p w14:paraId="2CF4A403" w14:textId="77777777" w:rsidR="00A83ECA" w:rsidRPr="00B90581" w:rsidRDefault="00182B6D"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I</w:t>
      </w:r>
      <w:r w:rsidR="00A83ECA" w:rsidRPr="00B90581">
        <w:rPr>
          <w:rFonts w:ascii="Times New Roman" w:hAnsi="Times New Roman" w:cs="Times New Roman"/>
          <w:b/>
          <w:color w:val="000000" w:themeColor="text1"/>
          <w:sz w:val="24"/>
          <w:szCs w:val="24"/>
          <w:lang w:val="en-US"/>
        </w:rPr>
        <w:t>V</w:t>
      </w:r>
      <w:r w:rsidR="00007973" w:rsidRPr="00B90581">
        <w:rPr>
          <w:rFonts w:ascii="Times New Roman" w:hAnsi="Times New Roman" w:cs="Times New Roman"/>
          <w:b/>
          <w:color w:val="000000" w:themeColor="text1"/>
          <w:sz w:val="24"/>
          <w:szCs w:val="24"/>
          <w:lang w:val="en-US"/>
        </w:rPr>
        <w:t>.</w:t>
      </w:r>
      <w:r w:rsidR="0010059E"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Cardiovascular </w:t>
      </w:r>
      <w:r w:rsidR="004308A4" w:rsidRPr="00B90581">
        <w:rPr>
          <w:rFonts w:ascii="Times New Roman" w:hAnsi="Times New Roman" w:cs="Times New Roman"/>
          <w:b/>
          <w:color w:val="000000" w:themeColor="text1"/>
          <w:sz w:val="24"/>
          <w:szCs w:val="24"/>
          <w:lang w:val="en-US"/>
        </w:rPr>
        <w:t>P</w:t>
      </w:r>
      <w:r w:rsidR="00A83ECA" w:rsidRPr="00B90581">
        <w:rPr>
          <w:rFonts w:ascii="Times New Roman" w:hAnsi="Times New Roman" w:cs="Times New Roman"/>
          <w:b/>
          <w:color w:val="000000" w:themeColor="text1"/>
          <w:sz w:val="24"/>
          <w:szCs w:val="24"/>
          <w:lang w:val="en-US"/>
        </w:rPr>
        <w:t>harmacology</w:t>
      </w:r>
    </w:p>
    <w:p w14:paraId="4044CEF2" w14:textId="77777777" w:rsidR="00007973" w:rsidRPr="00B90581" w:rsidRDefault="00EC1503" w:rsidP="00007973">
      <w:pPr>
        <w:tabs>
          <w:tab w:val="left" w:pos="1276"/>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007973" w:rsidRPr="00B90581">
        <w:rPr>
          <w:rFonts w:ascii="Times New Roman" w:hAnsi="Times New Roman" w:cs="Times New Roman"/>
          <w:b/>
          <w:color w:val="000000" w:themeColor="text1"/>
          <w:sz w:val="24"/>
          <w:szCs w:val="24"/>
          <w:lang w:val="en-US"/>
        </w:rPr>
        <w:t>1</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Heart </w:t>
      </w:r>
      <w:r w:rsidR="004308A4" w:rsidRPr="00B90581">
        <w:rPr>
          <w:rFonts w:ascii="Times New Roman" w:hAnsi="Times New Roman" w:cs="Times New Roman"/>
          <w:b/>
          <w:color w:val="000000" w:themeColor="text1"/>
          <w:sz w:val="24"/>
          <w:szCs w:val="24"/>
          <w:lang w:val="en-US"/>
        </w:rPr>
        <w:t>F</w:t>
      </w:r>
      <w:r w:rsidR="00A83ECA" w:rsidRPr="00B90581">
        <w:rPr>
          <w:rFonts w:ascii="Times New Roman" w:hAnsi="Times New Roman" w:cs="Times New Roman"/>
          <w:b/>
          <w:color w:val="000000" w:themeColor="text1"/>
          <w:sz w:val="24"/>
          <w:szCs w:val="24"/>
          <w:lang w:val="en-US"/>
        </w:rPr>
        <w:t>ailure and Positive</w:t>
      </w:r>
      <w:r w:rsidR="004308A4" w:rsidRPr="00B90581">
        <w:rPr>
          <w:rFonts w:ascii="Times New Roman" w:hAnsi="Times New Roman" w:cs="Times New Roman"/>
          <w:b/>
          <w:color w:val="000000" w:themeColor="text1"/>
          <w:sz w:val="24"/>
          <w:szCs w:val="24"/>
          <w:lang w:val="en-US"/>
        </w:rPr>
        <w:t xml:space="preserve"> I</w:t>
      </w:r>
      <w:r w:rsidR="00A83ECA" w:rsidRPr="00B90581">
        <w:rPr>
          <w:rFonts w:ascii="Times New Roman" w:hAnsi="Times New Roman" w:cs="Times New Roman"/>
          <w:b/>
          <w:color w:val="000000" w:themeColor="text1"/>
          <w:sz w:val="24"/>
          <w:szCs w:val="24"/>
          <w:lang w:val="en-US"/>
        </w:rPr>
        <w:t xml:space="preserve">notropic </w:t>
      </w:r>
      <w:r w:rsidR="004308A4" w:rsidRPr="00B90581">
        <w:rPr>
          <w:rFonts w:ascii="Times New Roman" w:hAnsi="Times New Roman" w:cs="Times New Roman"/>
          <w:b/>
          <w:color w:val="000000" w:themeColor="text1"/>
          <w:sz w:val="24"/>
          <w:szCs w:val="24"/>
          <w:lang w:val="en-US"/>
        </w:rPr>
        <w:t>D</w:t>
      </w:r>
      <w:r w:rsidR="00A83ECA" w:rsidRPr="00B90581">
        <w:rPr>
          <w:rFonts w:ascii="Times New Roman" w:hAnsi="Times New Roman" w:cs="Times New Roman"/>
          <w:b/>
          <w:color w:val="000000" w:themeColor="text1"/>
          <w:sz w:val="24"/>
          <w:szCs w:val="24"/>
          <w:lang w:val="en-US"/>
        </w:rPr>
        <w:t>rugs</w:t>
      </w:r>
    </w:p>
    <w:p w14:paraId="2AC3FB2C" w14:textId="77777777" w:rsidR="00A83ECA" w:rsidRPr="00B90581" w:rsidRDefault="00007973" w:rsidP="00007973">
      <w:pPr>
        <w:tabs>
          <w:tab w:val="left" w:pos="1276"/>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2</w:t>
      </w:r>
      <w:r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Cardiac </w:t>
      </w:r>
      <w:r w:rsidR="004308A4" w:rsidRPr="00B90581">
        <w:rPr>
          <w:rFonts w:ascii="Times New Roman" w:hAnsi="Times New Roman" w:cs="Times New Roman"/>
          <w:b/>
          <w:color w:val="000000" w:themeColor="text1"/>
          <w:sz w:val="24"/>
          <w:szCs w:val="24"/>
          <w:lang w:val="en-US"/>
        </w:rPr>
        <w:t>I</w:t>
      </w:r>
      <w:r w:rsidR="00A83ECA" w:rsidRPr="00B90581">
        <w:rPr>
          <w:rFonts w:ascii="Times New Roman" w:hAnsi="Times New Roman" w:cs="Times New Roman"/>
          <w:b/>
          <w:color w:val="000000" w:themeColor="text1"/>
          <w:sz w:val="24"/>
          <w:szCs w:val="24"/>
          <w:lang w:val="en-US"/>
        </w:rPr>
        <w:t xml:space="preserve">schemia and </w:t>
      </w:r>
      <w:r w:rsidR="004308A4" w:rsidRPr="00B90581">
        <w:rPr>
          <w:rFonts w:ascii="Times New Roman" w:hAnsi="Times New Roman" w:cs="Times New Roman"/>
          <w:b/>
          <w:color w:val="000000" w:themeColor="text1"/>
          <w:sz w:val="24"/>
          <w:szCs w:val="24"/>
          <w:lang w:val="en-US"/>
        </w:rPr>
        <w:t>A</w:t>
      </w:r>
      <w:r w:rsidR="00A83ECA" w:rsidRPr="00B90581">
        <w:rPr>
          <w:rFonts w:ascii="Times New Roman" w:hAnsi="Times New Roman" w:cs="Times New Roman"/>
          <w:b/>
          <w:color w:val="000000" w:themeColor="text1"/>
          <w:sz w:val="24"/>
          <w:szCs w:val="24"/>
          <w:lang w:val="en-US"/>
        </w:rPr>
        <w:t>ntianginals</w:t>
      </w:r>
    </w:p>
    <w:p w14:paraId="3B8797FC" w14:textId="77777777" w:rsidR="00A83ECA" w:rsidRPr="00B90581" w:rsidRDefault="00EC1503" w:rsidP="005B0C1A">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3</w:t>
      </w:r>
      <w:r w:rsidR="00007973"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Antiarrhythmics</w:t>
      </w:r>
    </w:p>
    <w:p w14:paraId="5BDE5F95" w14:textId="77777777" w:rsidR="00A83ECA" w:rsidRPr="00B90581" w:rsidRDefault="00A83ECA" w:rsidP="005B0C1A">
      <w:pPr>
        <w:spacing w:after="0" w:line="240" w:lineRule="auto"/>
        <w:ind w:left="708"/>
        <w:rPr>
          <w:rFonts w:ascii="Times New Roman" w:hAnsi="Times New Roman" w:cs="Times New Roman"/>
          <w:b/>
          <w:color w:val="000000" w:themeColor="text1"/>
          <w:sz w:val="24"/>
          <w:szCs w:val="24"/>
          <w:lang w:val="en-US"/>
        </w:rPr>
      </w:pPr>
    </w:p>
    <w:p w14:paraId="7D05CA71" w14:textId="77777777" w:rsidR="00A83ECA" w:rsidRPr="00B90581" w:rsidRDefault="00182B6D" w:rsidP="005B0C1A">
      <w:pPr>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spacing w:after="0" w:line="240" w:lineRule="auto"/>
        <w:ind w:left="708" w:right="-736"/>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V</w:t>
      </w:r>
      <w:r w:rsidR="00007973" w:rsidRPr="00B90581">
        <w:rPr>
          <w:rFonts w:ascii="Times New Roman" w:hAnsi="Times New Roman" w:cs="Times New Roman"/>
          <w:b/>
          <w:color w:val="000000" w:themeColor="text1"/>
          <w:sz w:val="24"/>
          <w:szCs w:val="24"/>
          <w:lang w:val="en-US"/>
        </w:rPr>
        <w:t>.</w:t>
      </w:r>
      <w:r w:rsidR="0010059E"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Pharmacology of Central nervous System</w:t>
      </w:r>
    </w:p>
    <w:p w14:paraId="62343FCB" w14:textId="02817E8F" w:rsidR="00A83ECA" w:rsidRPr="00B90581" w:rsidRDefault="004426E1" w:rsidP="00007973">
      <w:pPr>
        <w:pStyle w:val="ListeParagraf"/>
        <w:tabs>
          <w:tab w:val="left" w:pos="-1701"/>
          <w:tab w:val="left" w:pos="209"/>
          <w:tab w:val="left" w:pos="284"/>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w:t>
      </w:r>
      <w:r w:rsidR="00A83ECA" w:rsidRPr="00B90581">
        <w:rPr>
          <w:b/>
          <w:color w:val="000000" w:themeColor="text1"/>
          <w:lang w:val="en-US"/>
        </w:rPr>
        <w:t>1</w:t>
      </w:r>
      <w:r w:rsidR="00007973" w:rsidRPr="00B90581">
        <w:rPr>
          <w:b/>
          <w:color w:val="000000" w:themeColor="text1"/>
          <w:lang w:val="en-US"/>
        </w:rPr>
        <w:tab/>
      </w:r>
      <w:r w:rsidR="004308A4" w:rsidRPr="00B90581">
        <w:rPr>
          <w:b/>
          <w:color w:val="000000" w:themeColor="text1"/>
          <w:lang w:val="en-US"/>
        </w:rPr>
        <w:t>A</w:t>
      </w:r>
      <w:r w:rsidR="00A83ECA" w:rsidRPr="00B90581">
        <w:rPr>
          <w:b/>
          <w:color w:val="000000" w:themeColor="text1"/>
          <w:lang w:val="en-US"/>
        </w:rPr>
        <w:t>lcohol</w:t>
      </w:r>
      <w:r w:rsidR="00CA20EC" w:rsidRPr="00B90581">
        <w:rPr>
          <w:b/>
          <w:color w:val="000000" w:themeColor="text1"/>
          <w:lang w:val="en-US"/>
        </w:rPr>
        <w:t xml:space="preserve">-addiction </w:t>
      </w:r>
      <w:r w:rsidR="00A83ECA" w:rsidRPr="00B90581">
        <w:rPr>
          <w:b/>
          <w:color w:val="000000" w:themeColor="text1"/>
          <w:lang w:val="en-US"/>
        </w:rPr>
        <w:t xml:space="preserve"> </w:t>
      </w:r>
      <w:r w:rsidR="004308A4" w:rsidRPr="00B90581">
        <w:rPr>
          <w:b/>
          <w:color w:val="000000" w:themeColor="text1"/>
          <w:lang w:val="en-US"/>
        </w:rPr>
        <w:t>N</w:t>
      </w:r>
      <w:r w:rsidR="00A83ECA" w:rsidRPr="00B90581">
        <w:rPr>
          <w:b/>
          <w:color w:val="000000" w:themeColor="text1"/>
          <w:lang w:val="en-US"/>
        </w:rPr>
        <w:t>eurobiology/Pharmacology</w:t>
      </w:r>
    </w:p>
    <w:p w14:paraId="09803A92" w14:textId="77777777" w:rsidR="00A83ECA" w:rsidRPr="00B90581" w:rsidRDefault="004426E1" w:rsidP="005B0C1A">
      <w:pPr>
        <w:pStyle w:val="ListeParagraf"/>
        <w:tabs>
          <w:tab w:val="left" w:pos="-1701"/>
          <w:tab w:val="left" w:pos="209"/>
          <w:tab w:val="left" w:pos="284"/>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2</w:t>
      </w:r>
      <w:r w:rsidR="00007973" w:rsidRPr="00B90581">
        <w:rPr>
          <w:b/>
          <w:color w:val="000000" w:themeColor="text1"/>
          <w:lang w:val="en-US"/>
        </w:rPr>
        <w:tab/>
      </w:r>
      <w:r w:rsidR="00A83ECA" w:rsidRPr="00B90581">
        <w:rPr>
          <w:b/>
          <w:color w:val="000000" w:themeColor="text1"/>
          <w:lang w:val="en-US"/>
        </w:rPr>
        <w:t>Anxiolytics</w:t>
      </w:r>
    </w:p>
    <w:p w14:paraId="1753B521" w14:textId="77777777" w:rsidR="00A83ECA" w:rsidRPr="00B90581" w:rsidRDefault="004426E1" w:rsidP="005B0C1A">
      <w:pPr>
        <w:pStyle w:val="ListeParagraf"/>
        <w:tabs>
          <w:tab w:val="left" w:pos="-1701"/>
          <w:tab w:val="left" w:pos="209"/>
          <w:tab w:val="left" w:pos="284"/>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3</w:t>
      </w:r>
      <w:r w:rsidR="00007973" w:rsidRPr="00B90581">
        <w:rPr>
          <w:b/>
          <w:color w:val="000000" w:themeColor="text1"/>
          <w:lang w:val="en-US"/>
        </w:rPr>
        <w:tab/>
      </w:r>
      <w:r w:rsidR="00A83ECA" w:rsidRPr="00B90581">
        <w:rPr>
          <w:b/>
          <w:color w:val="000000" w:themeColor="text1"/>
          <w:lang w:val="en-US"/>
        </w:rPr>
        <w:t>Antiepileptics</w:t>
      </w:r>
    </w:p>
    <w:p w14:paraId="01586E69" w14:textId="77777777" w:rsidR="00A83ECA" w:rsidRPr="00B90581" w:rsidRDefault="004426E1" w:rsidP="005B0C1A">
      <w:pPr>
        <w:pStyle w:val="ListeParagraf"/>
        <w:tabs>
          <w:tab w:val="left" w:pos="-1701"/>
          <w:tab w:val="left" w:pos="209"/>
          <w:tab w:val="left" w:pos="284"/>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4</w:t>
      </w:r>
      <w:r w:rsidR="00007973" w:rsidRPr="00B90581">
        <w:rPr>
          <w:b/>
          <w:color w:val="000000" w:themeColor="text1"/>
          <w:lang w:val="en-US"/>
        </w:rPr>
        <w:tab/>
      </w:r>
      <w:r w:rsidR="00A83ECA" w:rsidRPr="00B90581">
        <w:rPr>
          <w:b/>
          <w:color w:val="000000" w:themeColor="text1"/>
          <w:lang w:val="en-US"/>
        </w:rPr>
        <w:t>Antid</w:t>
      </w:r>
      <w:r w:rsidR="004308A4" w:rsidRPr="00B90581">
        <w:rPr>
          <w:b/>
          <w:color w:val="000000" w:themeColor="text1"/>
          <w:lang w:val="en-US"/>
        </w:rPr>
        <w:t>e</w:t>
      </w:r>
      <w:r w:rsidR="00A83ECA" w:rsidRPr="00B90581">
        <w:rPr>
          <w:b/>
          <w:color w:val="000000" w:themeColor="text1"/>
          <w:lang w:val="en-US"/>
        </w:rPr>
        <w:t>pressants</w:t>
      </w:r>
    </w:p>
    <w:p w14:paraId="38906732" w14:textId="77777777" w:rsidR="00A83ECA" w:rsidRPr="00B90581" w:rsidRDefault="004426E1" w:rsidP="005B0C1A">
      <w:pPr>
        <w:pStyle w:val="ListeParagraf"/>
        <w:tabs>
          <w:tab w:val="left" w:pos="-1701"/>
          <w:tab w:val="left" w:pos="209"/>
          <w:tab w:val="left" w:pos="284"/>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5</w:t>
      </w:r>
      <w:r w:rsidR="00007973" w:rsidRPr="00B90581">
        <w:rPr>
          <w:b/>
          <w:color w:val="000000" w:themeColor="text1"/>
          <w:lang w:val="en-US"/>
        </w:rPr>
        <w:tab/>
      </w:r>
      <w:r w:rsidR="00A83ECA" w:rsidRPr="00B90581">
        <w:rPr>
          <w:b/>
          <w:color w:val="000000" w:themeColor="text1"/>
          <w:lang w:val="en-US"/>
        </w:rPr>
        <w:t>Antipsychotics</w:t>
      </w:r>
    </w:p>
    <w:p w14:paraId="16D3B3B9" w14:textId="77777777" w:rsidR="00A83ECA" w:rsidRPr="00B90581" w:rsidRDefault="004426E1" w:rsidP="005B0C1A">
      <w:pPr>
        <w:pStyle w:val="ListeParagraf"/>
        <w:tabs>
          <w:tab w:val="left" w:pos="-1701"/>
          <w:tab w:val="left" w:pos="209"/>
          <w:tab w:val="left" w:pos="284"/>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6</w:t>
      </w:r>
      <w:r w:rsidR="00007973" w:rsidRPr="00B90581">
        <w:rPr>
          <w:b/>
          <w:color w:val="000000" w:themeColor="text1"/>
          <w:lang w:val="en-US"/>
        </w:rPr>
        <w:tab/>
      </w:r>
      <w:r w:rsidR="00706A48" w:rsidRPr="00B90581">
        <w:rPr>
          <w:b/>
          <w:color w:val="000000" w:themeColor="text1"/>
          <w:lang w:val="en-US"/>
        </w:rPr>
        <w:t>Dementia</w:t>
      </w:r>
      <w:r w:rsidR="00A83ECA" w:rsidRPr="00B90581">
        <w:rPr>
          <w:b/>
          <w:color w:val="000000" w:themeColor="text1"/>
          <w:lang w:val="en-US"/>
        </w:rPr>
        <w:t xml:space="preserve"> and Alzheimer’s </w:t>
      </w:r>
      <w:r w:rsidR="004308A4" w:rsidRPr="00B90581">
        <w:rPr>
          <w:b/>
          <w:color w:val="000000" w:themeColor="text1"/>
          <w:lang w:val="en-US"/>
        </w:rPr>
        <w:t>D</w:t>
      </w:r>
      <w:r w:rsidR="00A83ECA" w:rsidRPr="00B90581">
        <w:rPr>
          <w:b/>
          <w:color w:val="000000" w:themeColor="text1"/>
          <w:lang w:val="en-US"/>
        </w:rPr>
        <w:t xml:space="preserve">isease </w:t>
      </w:r>
      <w:r w:rsidR="004308A4" w:rsidRPr="00B90581">
        <w:rPr>
          <w:b/>
          <w:color w:val="000000" w:themeColor="text1"/>
          <w:lang w:val="en-US"/>
        </w:rPr>
        <w:t>D</w:t>
      </w:r>
      <w:r w:rsidR="00A83ECA" w:rsidRPr="00B90581">
        <w:rPr>
          <w:b/>
          <w:color w:val="000000" w:themeColor="text1"/>
          <w:lang w:val="en-US"/>
        </w:rPr>
        <w:t>rugs</w:t>
      </w:r>
    </w:p>
    <w:p w14:paraId="52A274E1" w14:textId="77777777" w:rsidR="00A83ECA" w:rsidRPr="00B90581" w:rsidRDefault="00A83ECA" w:rsidP="004C0910">
      <w:pPr>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spacing w:after="0" w:line="240" w:lineRule="auto"/>
        <w:ind w:right="-736"/>
        <w:rPr>
          <w:rFonts w:ascii="Times New Roman" w:hAnsi="Times New Roman" w:cs="Times New Roman"/>
          <w:b/>
          <w:color w:val="000000" w:themeColor="text1"/>
          <w:sz w:val="24"/>
          <w:szCs w:val="24"/>
          <w:lang w:val="en-US"/>
        </w:rPr>
      </w:pPr>
    </w:p>
    <w:p w14:paraId="3D6AD02D" w14:textId="77777777" w:rsidR="00A83ECA" w:rsidRPr="00B90581" w:rsidRDefault="00182B6D" w:rsidP="00182B6D">
      <w:pPr>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spacing w:after="0" w:line="240" w:lineRule="auto"/>
        <w:ind w:left="708" w:right="-736"/>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VI</w:t>
      </w:r>
      <w:r w:rsidR="00007973" w:rsidRPr="00B90581">
        <w:rPr>
          <w:rFonts w:ascii="Times New Roman" w:hAnsi="Times New Roman" w:cs="Times New Roman"/>
          <w:b/>
          <w:color w:val="000000" w:themeColor="text1"/>
          <w:sz w:val="24"/>
          <w:szCs w:val="24"/>
          <w:lang w:val="en-US"/>
        </w:rPr>
        <w:t>.</w:t>
      </w:r>
      <w:r w:rsidR="0010059E"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Toxicology:</w:t>
      </w:r>
    </w:p>
    <w:p w14:paraId="45C13287" w14:textId="77777777" w:rsidR="00A83ECA" w:rsidRPr="00B90581" w:rsidRDefault="004426E1" w:rsidP="00182B6D">
      <w:pPr>
        <w:pStyle w:val="ListeParagraf"/>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w:t>
      </w:r>
      <w:r w:rsidR="00007973" w:rsidRPr="00B90581">
        <w:rPr>
          <w:b/>
          <w:color w:val="000000" w:themeColor="text1"/>
          <w:lang w:val="en-US"/>
        </w:rPr>
        <w:t>1</w:t>
      </w:r>
      <w:r w:rsidR="00007973" w:rsidRPr="00B90581">
        <w:rPr>
          <w:b/>
          <w:color w:val="000000" w:themeColor="text1"/>
          <w:lang w:val="en-US"/>
        </w:rPr>
        <w:tab/>
      </w:r>
      <w:r w:rsidR="00A83ECA" w:rsidRPr="00B90581">
        <w:rPr>
          <w:b/>
          <w:color w:val="000000" w:themeColor="text1"/>
          <w:lang w:val="en-US"/>
        </w:rPr>
        <w:t>Basic</w:t>
      </w:r>
      <w:r w:rsidR="004308A4" w:rsidRPr="00B90581">
        <w:rPr>
          <w:b/>
          <w:color w:val="000000" w:themeColor="text1"/>
          <w:lang w:val="en-US"/>
        </w:rPr>
        <w:t xml:space="preserve"> T</w:t>
      </w:r>
      <w:r w:rsidR="00A83ECA" w:rsidRPr="00B90581">
        <w:rPr>
          <w:b/>
          <w:color w:val="000000" w:themeColor="text1"/>
          <w:lang w:val="en-US"/>
        </w:rPr>
        <w:t xml:space="preserve">oxicology and </w:t>
      </w:r>
      <w:r w:rsidR="004308A4" w:rsidRPr="00B90581">
        <w:rPr>
          <w:b/>
          <w:color w:val="000000" w:themeColor="text1"/>
          <w:lang w:val="en-US"/>
        </w:rPr>
        <w:t>A</w:t>
      </w:r>
      <w:r w:rsidR="00A83ECA" w:rsidRPr="00B90581">
        <w:rPr>
          <w:b/>
          <w:color w:val="000000" w:themeColor="text1"/>
          <w:lang w:val="en-US"/>
        </w:rPr>
        <w:t>ntidotes</w:t>
      </w:r>
    </w:p>
    <w:p w14:paraId="1FBC3944" w14:textId="77777777" w:rsidR="00A83ECA" w:rsidRPr="00B90581" w:rsidRDefault="004426E1" w:rsidP="00182B6D">
      <w:pPr>
        <w:pStyle w:val="ListeParagraf"/>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w:t>
      </w:r>
      <w:r w:rsidR="00A83ECA" w:rsidRPr="00B90581">
        <w:rPr>
          <w:b/>
          <w:color w:val="000000" w:themeColor="text1"/>
          <w:lang w:val="en-US"/>
        </w:rPr>
        <w:t>2</w:t>
      </w:r>
      <w:r w:rsidR="00007973" w:rsidRPr="00B90581">
        <w:rPr>
          <w:b/>
          <w:color w:val="000000" w:themeColor="text1"/>
          <w:lang w:val="en-US"/>
        </w:rPr>
        <w:tab/>
      </w:r>
      <w:r w:rsidR="00A83ECA" w:rsidRPr="00B90581">
        <w:rPr>
          <w:b/>
          <w:color w:val="000000" w:themeColor="text1"/>
          <w:lang w:val="en-US"/>
        </w:rPr>
        <w:t xml:space="preserve">Heavy metal </w:t>
      </w:r>
      <w:r w:rsidR="00706A48" w:rsidRPr="00B90581">
        <w:rPr>
          <w:b/>
          <w:color w:val="000000" w:themeColor="text1"/>
          <w:lang w:val="en-US"/>
        </w:rPr>
        <w:t>p</w:t>
      </w:r>
      <w:r w:rsidR="004308A4" w:rsidRPr="00B90581">
        <w:rPr>
          <w:b/>
          <w:color w:val="000000" w:themeColor="text1"/>
          <w:lang w:val="en-US"/>
        </w:rPr>
        <w:t>ois</w:t>
      </w:r>
      <w:r w:rsidR="00706A48" w:rsidRPr="00B90581">
        <w:rPr>
          <w:b/>
          <w:color w:val="000000" w:themeColor="text1"/>
          <w:lang w:val="en-US"/>
        </w:rPr>
        <w:t>o</w:t>
      </w:r>
      <w:r w:rsidR="004308A4" w:rsidRPr="00B90581">
        <w:rPr>
          <w:b/>
          <w:color w:val="000000" w:themeColor="text1"/>
          <w:lang w:val="en-US"/>
        </w:rPr>
        <w:t>ning</w:t>
      </w:r>
    </w:p>
    <w:p w14:paraId="12ED9F7A" w14:textId="77777777" w:rsidR="00A83ECA" w:rsidRPr="00B90581" w:rsidRDefault="004426E1" w:rsidP="00182B6D">
      <w:pPr>
        <w:pStyle w:val="ListeParagraf"/>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w:t>
      </w:r>
      <w:r w:rsidR="00A83ECA" w:rsidRPr="00B90581">
        <w:rPr>
          <w:b/>
          <w:color w:val="000000" w:themeColor="text1"/>
          <w:lang w:val="en-US"/>
        </w:rPr>
        <w:t>3</w:t>
      </w:r>
      <w:r w:rsidR="00007973" w:rsidRPr="00B90581">
        <w:rPr>
          <w:b/>
          <w:color w:val="000000" w:themeColor="text1"/>
          <w:lang w:val="en-US"/>
        </w:rPr>
        <w:tab/>
      </w:r>
      <w:r w:rsidR="00A83ECA" w:rsidRPr="00B90581">
        <w:rPr>
          <w:b/>
          <w:color w:val="000000" w:themeColor="text1"/>
          <w:lang w:val="en-US"/>
        </w:rPr>
        <w:t xml:space="preserve">Toxic gases </w:t>
      </w:r>
    </w:p>
    <w:p w14:paraId="410BC085" w14:textId="77777777" w:rsidR="00A83ECA" w:rsidRPr="00B90581" w:rsidRDefault="004426E1" w:rsidP="00182B6D">
      <w:pPr>
        <w:pStyle w:val="ListeParagraf"/>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w:t>
      </w:r>
      <w:r w:rsidR="00A83ECA" w:rsidRPr="00B90581">
        <w:rPr>
          <w:b/>
          <w:color w:val="000000" w:themeColor="text1"/>
          <w:lang w:val="en-US"/>
        </w:rPr>
        <w:t>4</w:t>
      </w:r>
      <w:r w:rsidR="00007973" w:rsidRPr="00B90581">
        <w:rPr>
          <w:b/>
          <w:color w:val="000000" w:themeColor="text1"/>
          <w:lang w:val="en-US"/>
        </w:rPr>
        <w:tab/>
      </w:r>
      <w:r w:rsidR="00A83ECA" w:rsidRPr="00B90581">
        <w:rPr>
          <w:b/>
          <w:color w:val="000000" w:themeColor="text1"/>
          <w:lang w:val="en-US"/>
        </w:rPr>
        <w:t xml:space="preserve">Organophosphates and </w:t>
      </w:r>
      <w:r w:rsidR="004308A4" w:rsidRPr="00B90581">
        <w:rPr>
          <w:b/>
          <w:color w:val="000000" w:themeColor="text1"/>
          <w:lang w:val="en-US"/>
        </w:rPr>
        <w:t>Nerve</w:t>
      </w:r>
      <w:r w:rsidR="00A83ECA" w:rsidRPr="00B90581">
        <w:rPr>
          <w:b/>
          <w:color w:val="000000" w:themeColor="text1"/>
          <w:lang w:val="en-US"/>
        </w:rPr>
        <w:t xml:space="preserve"> </w:t>
      </w:r>
      <w:r w:rsidR="004308A4" w:rsidRPr="00B90581">
        <w:rPr>
          <w:b/>
          <w:color w:val="000000" w:themeColor="text1"/>
          <w:lang w:val="en-US"/>
        </w:rPr>
        <w:t>G</w:t>
      </w:r>
      <w:r w:rsidR="00A83ECA" w:rsidRPr="00B90581">
        <w:rPr>
          <w:b/>
          <w:color w:val="000000" w:themeColor="text1"/>
          <w:lang w:val="en-US"/>
        </w:rPr>
        <w:t>ases</w:t>
      </w:r>
    </w:p>
    <w:p w14:paraId="7AE586CE" w14:textId="77777777" w:rsidR="00A83ECA" w:rsidRPr="00B90581" w:rsidRDefault="004426E1" w:rsidP="00182B6D">
      <w:pPr>
        <w:pStyle w:val="ListeParagraf"/>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w:t>
      </w:r>
      <w:r w:rsidR="00A83ECA" w:rsidRPr="00B90581">
        <w:rPr>
          <w:b/>
          <w:color w:val="000000" w:themeColor="text1"/>
          <w:lang w:val="en-US"/>
        </w:rPr>
        <w:t>5</w:t>
      </w:r>
      <w:r w:rsidR="00007973" w:rsidRPr="00B90581">
        <w:rPr>
          <w:b/>
          <w:color w:val="000000" w:themeColor="text1"/>
          <w:lang w:val="en-US"/>
        </w:rPr>
        <w:tab/>
      </w:r>
      <w:r w:rsidR="00A83ECA" w:rsidRPr="00B90581">
        <w:rPr>
          <w:b/>
          <w:color w:val="000000" w:themeColor="text1"/>
          <w:lang w:val="en-US"/>
        </w:rPr>
        <w:t>Biotoxins</w:t>
      </w:r>
    </w:p>
    <w:p w14:paraId="52717A88" w14:textId="77777777" w:rsidR="00A83ECA" w:rsidRPr="00B90581" w:rsidRDefault="004426E1" w:rsidP="00182B6D">
      <w:pPr>
        <w:pStyle w:val="ListeParagraf"/>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ind w:left="708" w:right="-736"/>
        <w:rPr>
          <w:b/>
          <w:color w:val="000000" w:themeColor="text1"/>
          <w:lang w:val="en-US"/>
        </w:rPr>
      </w:pPr>
      <w:r w:rsidRPr="00B90581">
        <w:rPr>
          <w:b/>
          <w:color w:val="000000" w:themeColor="text1"/>
          <w:lang w:val="en-US"/>
        </w:rPr>
        <w:t xml:space="preserve">     </w:t>
      </w:r>
      <w:r w:rsidR="004308A4" w:rsidRPr="00B90581">
        <w:rPr>
          <w:b/>
          <w:color w:val="000000" w:themeColor="text1"/>
          <w:lang w:val="en-US"/>
        </w:rPr>
        <w:t>6</w:t>
      </w:r>
      <w:r w:rsidR="00007973" w:rsidRPr="00B90581">
        <w:rPr>
          <w:b/>
          <w:color w:val="000000" w:themeColor="text1"/>
          <w:lang w:val="en-US"/>
        </w:rPr>
        <w:tab/>
      </w:r>
      <w:r w:rsidR="004308A4" w:rsidRPr="00B90581">
        <w:rPr>
          <w:b/>
          <w:color w:val="000000" w:themeColor="text1"/>
          <w:lang w:val="en-US"/>
        </w:rPr>
        <w:t>Toxic P</w:t>
      </w:r>
      <w:r w:rsidR="00A83ECA" w:rsidRPr="00B90581">
        <w:rPr>
          <w:b/>
          <w:color w:val="000000" w:themeColor="text1"/>
          <w:lang w:val="en-US"/>
        </w:rPr>
        <w:t xml:space="preserve">lants and </w:t>
      </w:r>
      <w:r w:rsidR="004308A4" w:rsidRPr="00B90581">
        <w:rPr>
          <w:b/>
          <w:color w:val="000000" w:themeColor="text1"/>
          <w:lang w:val="en-US"/>
        </w:rPr>
        <w:t>M</w:t>
      </w:r>
      <w:r w:rsidR="00A83ECA" w:rsidRPr="00B90581">
        <w:rPr>
          <w:b/>
          <w:color w:val="000000" w:themeColor="text1"/>
          <w:lang w:val="en-US"/>
        </w:rPr>
        <w:t>ycetism</w:t>
      </w:r>
    </w:p>
    <w:p w14:paraId="66768A3F" w14:textId="77777777" w:rsidR="00A83ECA" w:rsidRPr="00B90581" w:rsidRDefault="00A83ECA" w:rsidP="004C0910">
      <w:pPr>
        <w:tabs>
          <w:tab w:val="left" w:pos="-1701"/>
          <w:tab w:val="left" w:pos="0"/>
          <w:tab w:val="left" w:pos="209"/>
          <w:tab w:val="left" w:pos="1298"/>
          <w:tab w:val="left" w:pos="2018"/>
          <w:tab w:val="left" w:pos="2738"/>
          <w:tab w:val="left" w:pos="3458"/>
          <w:tab w:val="left" w:pos="4178"/>
          <w:tab w:val="left" w:pos="4898"/>
          <w:tab w:val="left" w:pos="5618"/>
          <w:tab w:val="left" w:pos="6338"/>
          <w:tab w:val="left" w:pos="7058"/>
        </w:tabs>
        <w:spacing w:after="0" w:line="240" w:lineRule="auto"/>
        <w:ind w:right="-736"/>
        <w:rPr>
          <w:rFonts w:ascii="Times New Roman" w:hAnsi="Times New Roman" w:cs="Times New Roman"/>
          <w:b/>
          <w:color w:val="000000" w:themeColor="text1"/>
          <w:sz w:val="24"/>
          <w:szCs w:val="24"/>
          <w:lang w:val="en-US"/>
        </w:rPr>
      </w:pPr>
    </w:p>
    <w:p w14:paraId="31316AB7" w14:textId="1A46AFED" w:rsidR="00A83ECA" w:rsidRPr="00B90581" w:rsidRDefault="004426E1" w:rsidP="004D39D2">
      <w:pPr>
        <w:spacing w:after="0" w:line="240" w:lineRule="auto"/>
        <w:ind w:left="699"/>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B</w:t>
      </w:r>
      <w:r w:rsidR="0010059E" w:rsidRPr="00B90581">
        <w:rPr>
          <w:rFonts w:ascii="Times New Roman" w:hAnsi="Times New Roman" w:cs="Times New Roman"/>
          <w:b/>
          <w:color w:val="000000" w:themeColor="text1"/>
          <w:sz w:val="24"/>
          <w:szCs w:val="24"/>
          <w:lang w:val="en-US"/>
        </w:rPr>
        <w:t>.</w:t>
      </w:r>
      <w:r w:rsidR="00A83ECA" w:rsidRPr="00B90581">
        <w:rPr>
          <w:rFonts w:ascii="Times New Roman" w:hAnsi="Times New Roman" w:cs="Times New Roman"/>
          <w:b/>
          <w:color w:val="000000" w:themeColor="text1"/>
          <w:sz w:val="24"/>
          <w:szCs w:val="24"/>
          <w:lang w:val="en-US"/>
        </w:rPr>
        <w:t xml:space="preserve"> </w:t>
      </w:r>
      <w:r w:rsidR="004D39D2" w:rsidRPr="00B90581">
        <w:rPr>
          <w:rFonts w:ascii="Times New Roman" w:hAnsi="Times New Roman" w:cs="Times New Roman"/>
          <w:b/>
          <w:color w:val="000000" w:themeColor="text1"/>
          <w:sz w:val="24"/>
          <w:szCs w:val="24"/>
          <w:lang w:val="en-US"/>
        </w:rPr>
        <w:t>Topics I teach to p</w:t>
      </w:r>
      <w:r w:rsidR="00A83ECA" w:rsidRPr="00B90581">
        <w:rPr>
          <w:rFonts w:ascii="Times New Roman" w:hAnsi="Times New Roman" w:cs="Times New Roman"/>
          <w:b/>
          <w:color w:val="000000" w:themeColor="text1"/>
          <w:sz w:val="24"/>
          <w:szCs w:val="24"/>
          <w:lang w:val="en-US"/>
        </w:rPr>
        <w:t xml:space="preserve">ostgraduate </w:t>
      </w:r>
      <w:r w:rsidR="004D39D2" w:rsidRPr="00B90581">
        <w:rPr>
          <w:rFonts w:ascii="Times New Roman" w:hAnsi="Times New Roman" w:cs="Times New Roman"/>
          <w:b/>
          <w:color w:val="000000" w:themeColor="text1"/>
          <w:sz w:val="24"/>
          <w:szCs w:val="24"/>
          <w:lang w:val="en-US"/>
        </w:rPr>
        <w:t>m</w:t>
      </w:r>
      <w:r w:rsidR="00A83ECA" w:rsidRPr="00B90581">
        <w:rPr>
          <w:rFonts w:ascii="Times New Roman" w:hAnsi="Times New Roman" w:cs="Times New Roman"/>
          <w:b/>
          <w:color w:val="000000" w:themeColor="text1"/>
          <w:sz w:val="24"/>
          <w:szCs w:val="24"/>
          <w:lang w:val="en-US"/>
        </w:rPr>
        <w:t xml:space="preserve">aster </w:t>
      </w:r>
      <w:r w:rsidR="004D39D2" w:rsidRPr="00B90581">
        <w:rPr>
          <w:rFonts w:ascii="Times New Roman" w:hAnsi="Times New Roman" w:cs="Times New Roman"/>
          <w:b/>
          <w:color w:val="000000" w:themeColor="text1"/>
          <w:sz w:val="24"/>
          <w:szCs w:val="24"/>
          <w:lang w:val="en-US"/>
        </w:rPr>
        <w:t>d</w:t>
      </w:r>
      <w:r w:rsidR="00A83ECA" w:rsidRPr="00B90581">
        <w:rPr>
          <w:rFonts w:ascii="Times New Roman" w:hAnsi="Times New Roman" w:cs="Times New Roman"/>
          <w:b/>
          <w:color w:val="000000" w:themeColor="text1"/>
          <w:sz w:val="24"/>
          <w:szCs w:val="24"/>
          <w:lang w:val="en-US"/>
        </w:rPr>
        <w:t>egree (MSc)</w:t>
      </w:r>
      <w:r w:rsidR="004D39D2" w:rsidRPr="00B90581">
        <w:rPr>
          <w:rFonts w:ascii="Times New Roman" w:hAnsi="Times New Roman" w:cs="Times New Roman"/>
          <w:b/>
          <w:color w:val="000000" w:themeColor="text1"/>
          <w:sz w:val="24"/>
          <w:szCs w:val="24"/>
          <w:lang w:val="en-US"/>
        </w:rPr>
        <w:t xml:space="preserve"> students-Pamukkale University, Institute of Health Sciences’ 14-week </w:t>
      </w:r>
      <w:r w:rsidR="00A83ECA" w:rsidRPr="00B90581">
        <w:rPr>
          <w:rFonts w:ascii="Times New Roman" w:hAnsi="Times New Roman" w:cs="Times New Roman"/>
          <w:b/>
          <w:color w:val="000000" w:themeColor="text1"/>
          <w:sz w:val="24"/>
          <w:szCs w:val="24"/>
          <w:lang w:val="en-US"/>
        </w:rPr>
        <w:t xml:space="preserve"> program: </w:t>
      </w:r>
    </w:p>
    <w:p w14:paraId="4FD7ADCB" w14:textId="77777777" w:rsidR="00A83ECA" w:rsidRPr="00B90581" w:rsidRDefault="00A83ECA" w:rsidP="00D42B88">
      <w:pPr>
        <w:spacing w:after="0" w:line="240" w:lineRule="auto"/>
        <w:ind w:left="-426"/>
        <w:rPr>
          <w:rFonts w:ascii="Times New Roman" w:hAnsi="Times New Roman" w:cs="Times New Roman"/>
          <w:b/>
          <w:color w:val="000000" w:themeColor="text1"/>
          <w:sz w:val="24"/>
          <w:szCs w:val="24"/>
          <w:lang w:val="en-US"/>
        </w:rPr>
      </w:pPr>
    </w:p>
    <w:p w14:paraId="2033313F" w14:textId="6BDC2680" w:rsidR="00A83ECA" w:rsidRPr="00B90581" w:rsidRDefault="00182B6D" w:rsidP="00182B6D">
      <w:pPr>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4426E1" w:rsidRPr="00B90581">
        <w:rPr>
          <w:rFonts w:ascii="Times New Roman" w:hAnsi="Times New Roman" w:cs="Times New Roman"/>
          <w:b/>
          <w:color w:val="000000" w:themeColor="text1"/>
          <w:sz w:val="24"/>
          <w:szCs w:val="24"/>
          <w:lang w:val="en-US"/>
        </w:rPr>
        <w:t>1</w:t>
      </w:r>
      <w:r w:rsidR="00F554C9" w:rsidRPr="00B90581">
        <w:rPr>
          <w:rFonts w:ascii="Times New Roman" w:hAnsi="Times New Roman" w:cs="Times New Roman"/>
          <w:b/>
          <w:color w:val="000000" w:themeColor="text1"/>
          <w:sz w:val="24"/>
          <w:szCs w:val="24"/>
          <w:lang w:val="en-US"/>
        </w:rPr>
        <w:t>.</w:t>
      </w:r>
      <w:r w:rsidR="0010059E"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Pharmacokinetics: </w:t>
      </w:r>
      <w:r w:rsidR="002B2104" w:rsidRPr="00B90581">
        <w:rPr>
          <w:rFonts w:ascii="Times New Roman" w:hAnsi="Times New Roman" w:cs="Times New Roman"/>
          <w:b/>
          <w:color w:val="000000" w:themeColor="text1"/>
          <w:sz w:val="24"/>
          <w:szCs w:val="24"/>
          <w:lang w:val="en-US"/>
        </w:rPr>
        <w:t>w</w:t>
      </w:r>
      <w:r w:rsidR="00A83ECA" w:rsidRPr="00B90581">
        <w:rPr>
          <w:rFonts w:ascii="Times New Roman" w:hAnsi="Times New Roman" w:cs="Times New Roman"/>
          <w:b/>
          <w:color w:val="000000" w:themeColor="text1"/>
          <w:sz w:val="24"/>
          <w:szCs w:val="24"/>
          <w:lang w:val="en-US"/>
        </w:rPr>
        <w:t xml:space="preserve">eekly </w:t>
      </w:r>
      <w:r w:rsidR="002B2104" w:rsidRPr="00B90581">
        <w:rPr>
          <w:rFonts w:ascii="Times New Roman" w:hAnsi="Times New Roman" w:cs="Times New Roman"/>
          <w:b/>
          <w:color w:val="000000" w:themeColor="text1"/>
          <w:sz w:val="24"/>
          <w:szCs w:val="24"/>
          <w:lang w:val="en-US"/>
        </w:rPr>
        <w:t>l</w:t>
      </w:r>
      <w:r w:rsidR="00A83ECA" w:rsidRPr="00B90581">
        <w:rPr>
          <w:rFonts w:ascii="Times New Roman" w:hAnsi="Times New Roman" w:cs="Times New Roman"/>
          <w:b/>
          <w:color w:val="000000" w:themeColor="text1"/>
          <w:sz w:val="24"/>
          <w:szCs w:val="24"/>
          <w:lang w:val="en-US"/>
        </w:rPr>
        <w:t xml:space="preserve">ecture </w:t>
      </w:r>
      <w:r w:rsidR="002B2104" w:rsidRPr="00B90581">
        <w:rPr>
          <w:rFonts w:ascii="Times New Roman" w:hAnsi="Times New Roman" w:cs="Times New Roman"/>
          <w:b/>
          <w:color w:val="000000" w:themeColor="text1"/>
          <w:sz w:val="24"/>
          <w:szCs w:val="24"/>
          <w:lang w:val="en-US"/>
        </w:rPr>
        <w:t>h</w:t>
      </w:r>
      <w:r w:rsidR="00A83ECA" w:rsidRPr="00B90581">
        <w:rPr>
          <w:rFonts w:ascii="Times New Roman" w:hAnsi="Times New Roman" w:cs="Times New Roman"/>
          <w:b/>
          <w:color w:val="000000" w:themeColor="text1"/>
          <w:sz w:val="24"/>
          <w:szCs w:val="24"/>
          <w:lang w:val="en-US"/>
        </w:rPr>
        <w:t>ours (</w:t>
      </w:r>
      <w:r w:rsidR="002B2104" w:rsidRPr="00B90581">
        <w:rPr>
          <w:rFonts w:ascii="Times New Roman" w:hAnsi="Times New Roman" w:cs="Times New Roman"/>
          <w:b/>
          <w:color w:val="000000" w:themeColor="text1"/>
          <w:sz w:val="24"/>
          <w:szCs w:val="24"/>
          <w:lang w:val="en-US"/>
        </w:rPr>
        <w:t>t</w:t>
      </w:r>
      <w:r w:rsidR="00A83ECA" w:rsidRPr="00B90581">
        <w:rPr>
          <w:rFonts w:ascii="Times New Roman" w:hAnsi="Times New Roman" w:cs="Times New Roman"/>
          <w:b/>
          <w:color w:val="000000" w:themeColor="text1"/>
          <w:sz w:val="24"/>
          <w:szCs w:val="24"/>
          <w:lang w:val="en-US"/>
        </w:rPr>
        <w:t>heoretical): 3 h.</w:t>
      </w:r>
    </w:p>
    <w:p w14:paraId="66F4F1F6" w14:textId="77777777" w:rsidR="00A83ECA" w:rsidRPr="00B90581" w:rsidRDefault="00A83ECA" w:rsidP="00182B6D">
      <w:pPr>
        <w:tabs>
          <w:tab w:val="left" w:pos="-1560"/>
          <w:tab w:val="left" w:pos="-851"/>
        </w:tabs>
        <w:spacing w:after="0" w:line="240" w:lineRule="auto"/>
        <w:ind w:left="708"/>
        <w:rPr>
          <w:rFonts w:ascii="Times New Roman" w:hAnsi="Times New Roman" w:cs="Times New Roman"/>
          <w:b/>
          <w:color w:val="000000" w:themeColor="text1"/>
          <w:sz w:val="24"/>
          <w:szCs w:val="24"/>
          <w:lang w:val="en-US"/>
        </w:rPr>
      </w:pPr>
    </w:p>
    <w:p w14:paraId="5DF34D6C" w14:textId="77777777" w:rsidR="00A83ECA" w:rsidRPr="00B90581" w:rsidRDefault="004426E1"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Weeks   </w:t>
      </w: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  Lectures / Contents</w:t>
      </w:r>
    </w:p>
    <w:p w14:paraId="59EE0704" w14:textId="77777777" w:rsidR="00A83ECA" w:rsidRPr="00B90581" w:rsidRDefault="00A83ECA" w:rsidP="00682903">
      <w:pPr>
        <w:tabs>
          <w:tab w:val="left" w:pos="-851"/>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1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Pharmacokinetic </w:t>
      </w:r>
      <w:r w:rsidR="004308A4" w:rsidRPr="00B90581">
        <w:rPr>
          <w:rFonts w:ascii="Times New Roman" w:hAnsi="Times New Roman" w:cs="Times New Roman"/>
          <w:b/>
          <w:color w:val="000000" w:themeColor="text1"/>
          <w:sz w:val="24"/>
          <w:szCs w:val="24"/>
          <w:lang w:val="en-US"/>
        </w:rPr>
        <w:t>C</w:t>
      </w:r>
      <w:r w:rsidRPr="00B90581">
        <w:rPr>
          <w:rFonts w:ascii="Times New Roman" w:hAnsi="Times New Roman" w:cs="Times New Roman"/>
          <w:b/>
          <w:color w:val="000000" w:themeColor="text1"/>
          <w:sz w:val="24"/>
          <w:szCs w:val="24"/>
          <w:lang w:val="en-US"/>
        </w:rPr>
        <w:t xml:space="preserve">oncepts; Compartment concepts; </w:t>
      </w:r>
      <w:r w:rsidR="004308A4" w:rsidRPr="00B90581">
        <w:rPr>
          <w:rFonts w:ascii="Times New Roman" w:hAnsi="Times New Roman" w:cs="Times New Roman"/>
          <w:b/>
          <w:color w:val="000000" w:themeColor="text1"/>
          <w:sz w:val="24"/>
          <w:szCs w:val="24"/>
          <w:lang w:val="en-US"/>
        </w:rPr>
        <w:t>K</w:t>
      </w:r>
      <w:r w:rsidRPr="00B90581">
        <w:rPr>
          <w:rFonts w:ascii="Times New Roman" w:hAnsi="Times New Roman" w:cs="Times New Roman"/>
          <w:b/>
          <w:color w:val="000000" w:themeColor="text1"/>
          <w:sz w:val="24"/>
          <w:szCs w:val="24"/>
          <w:lang w:val="en-US"/>
        </w:rPr>
        <w:t xml:space="preserve">inetic </w:t>
      </w:r>
      <w:r w:rsidR="00682903" w:rsidRPr="00B90581">
        <w:rPr>
          <w:rFonts w:ascii="Times New Roman" w:hAnsi="Times New Roman" w:cs="Times New Roman"/>
          <w:b/>
          <w:color w:val="000000" w:themeColor="text1"/>
          <w:sz w:val="24"/>
          <w:szCs w:val="24"/>
          <w:lang w:val="en-US"/>
        </w:rPr>
        <w:t>O</w:t>
      </w:r>
      <w:r w:rsidRPr="00B90581">
        <w:rPr>
          <w:rFonts w:ascii="Times New Roman" w:hAnsi="Times New Roman" w:cs="Times New Roman"/>
          <w:b/>
          <w:color w:val="000000" w:themeColor="text1"/>
          <w:sz w:val="24"/>
          <w:szCs w:val="24"/>
          <w:lang w:val="en-US"/>
        </w:rPr>
        <w:t xml:space="preserve">rders </w:t>
      </w:r>
    </w:p>
    <w:p w14:paraId="1B901C0B" w14:textId="77777777" w:rsidR="00A83ECA" w:rsidRPr="00B90581" w:rsidRDefault="00A83ECA"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2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t</w:t>
      </w:r>
      <w:r w:rsidRPr="00B90581">
        <w:rPr>
          <w:rFonts w:ascii="Times New Roman" w:hAnsi="Times New Roman" w:cs="Times New Roman"/>
          <w:b/>
          <w:color w:val="000000" w:themeColor="text1"/>
          <w:sz w:val="24"/>
          <w:szCs w:val="24"/>
          <w:vertAlign w:val="subscript"/>
          <w:lang w:val="en-US"/>
        </w:rPr>
        <w:t>1/2</w:t>
      </w:r>
      <w:r w:rsidRPr="00B90581">
        <w:rPr>
          <w:rFonts w:ascii="Times New Roman" w:hAnsi="Times New Roman" w:cs="Times New Roman"/>
          <w:b/>
          <w:color w:val="000000" w:themeColor="text1"/>
          <w:sz w:val="24"/>
          <w:szCs w:val="24"/>
          <w:lang w:val="en-US"/>
        </w:rPr>
        <w:t xml:space="preserve">; Distribution; Clearance; Steady </w:t>
      </w:r>
      <w:r w:rsidR="00682903" w:rsidRPr="00B90581">
        <w:rPr>
          <w:rFonts w:ascii="Times New Roman" w:hAnsi="Times New Roman" w:cs="Times New Roman"/>
          <w:b/>
          <w:color w:val="000000" w:themeColor="text1"/>
          <w:sz w:val="24"/>
          <w:szCs w:val="24"/>
          <w:lang w:val="en-US"/>
        </w:rPr>
        <w:t>S</w:t>
      </w:r>
      <w:r w:rsidRPr="00B90581">
        <w:rPr>
          <w:rFonts w:ascii="Times New Roman" w:hAnsi="Times New Roman" w:cs="Times New Roman"/>
          <w:b/>
          <w:color w:val="000000" w:themeColor="text1"/>
          <w:sz w:val="24"/>
          <w:szCs w:val="24"/>
          <w:lang w:val="en-US"/>
        </w:rPr>
        <w:t>tate</w:t>
      </w:r>
    </w:p>
    <w:p w14:paraId="02908194" w14:textId="77777777" w:rsidR="00A83ECA" w:rsidRPr="00B90581" w:rsidRDefault="00A83ECA"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3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Clinical </w:t>
      </w:r>
      <w:r w:rsidR="00682903" w:rsidRPr="00B90581">
        <w:rPr>
          <w:rFonts w:ascii="Times New Roman" w:hAnsi="Times New Roman" w:cs="Times New Roman"/>
          <w:b/>
          <w:color w:val="000000" w:themeColor="text1"/>
          <w:sz w:val="24"/>
          <w:szCs w:val="24"/>
          <w:lang w:val="en-US"/>
        </w:rPr>
        <w:t>C</w:t>
      </w:r>
      <w:r w:rsidRPr="00B90581">
        <w:rPr>
          <w:rFonts w:ascii="Times New Roman" w:hAnsi="Times New Roman" w:cs="Times New Roman"/>
          <w:b/>
          <w:color w:val="000000" w:themeColor="text1"/>
          <w:sz w:val="24"/>
          <w:szCs w:val="24"/>
          <w:lang w:val="en-US"/>
        </w:rPr>
        <w:t xml:space="preserve">ases; AUC; Dose-response </w:t>
      </w:r>
      <w:r w:rsidR="00682903"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elationship</w:t>
      </w:r>
    </w:p>
    <w:p w14:paraId="7CC7CB5A" w14:textId="77777777" w:rsidR="00A83ECA" w:rsidRPr="00B90581" w:rsidRDefault="00A83ECA"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4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Bioavailability; Dose </w:t>
      </w:r>
      <w:r w:rsidR="00682903" w:rsidRPr="00B90581">
        <w:rPr>
          <w:rFonts w:ascii="Times New Roman" w:hAnsi="Times New Roman" w:cs="Times New Roman"/>
          <w:b/>
          <w:color w:val="000000" w:themeColor="text1"/>
          <w:sz w:val="24"/>
          <w:szCs w:val="24"/>
          <w:lang w:val="en-US"/>
        </w:rPr>
        <w:t>T</w:t>
      </w:r>
      <w:r w:rsidRPr="00B90581">
        <w:rPr>
          <w:rFonts w:ascii="Times New Roman" w:hAnsi="Times New Roman" w:cs="Times New Roman"/>
          <w:b/>
          <w:color w:val="000000" w:themeColor="text1"/>
          <w:sz w:val="24"/>
          <w:szCs w:val="24"/>
          <w:lang w:val="en-US"/>
        </w:rPr>
        <w:t xml:space="preserve">ypes </w:t>
      </w:r>
    </w:p>
    <w:p w14:paraId="17D12B92" w14:textId="77777777" w:rsidR="00A83ECA" w:rsidRPr="00B90581" w:rsidRDefault="00A83ECA"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5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Absorption </w:t>
      </w:r>
      <w:r w:rsidR="00682903" w:rsidRPr="00B90581">
        <w:rPr>
          <w:rFonts w:ascii="Times New Roman" w:hAnsi="Times New Roman" w:cs="Times New Roman"/>
          <w:b/>
          <w:color w:val="000000" w:themeColor="text1"/>
          <w:sz w:val="24"/>
          <w:szCs w:val="24"/>
          <w:lang w:val="en-US"/>
        </w:rPr>
        <w:t>K</w:t>
      </w:r>
      <w:r w:rsidRPr="00B90581">
        <w:rPr>
          <w:rFonts w:ascii="Times New Roman" w:hAnsi="Times New Roman" w:cs="Times New Roman"/>
          <w:b/>
          <w:color w:val="000000" w:themeColor="text1"/>
          <w:sz w:val="24"/>
          <w:szCs w:val="24"/>
          <w:lang w:val="en-US"/>
        </w:rPr>
        <w:t>inetics</w:t>
      </w:r>
    </w:p>
    <w:p w14:paraId="4E812B6C" w14:textId="77777777" w:rsidR="00A83ECA" w:rsidRPr="00B90581" w:rsidRDefault="00A83ECA"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6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Distribution </w:t>
      </w:r>
      <w:r w:rsidR="00682903" w:rsidRPr="00B90581">
        <w:rPr>
          <w:rFonts w:ascii="Times New Roman" w:hAnsi="Times New Roman" w:cs="Times New Roman"/>
          <w:b/>
          <w:color w:val="000000" w:themeColor="text1"/>
          <w:sz w:val="24"/>
          <w:szCs w:val="24"/>
          <w:lang w:val="en-US"/>
        </w:rPr>
        <w:t>K</w:t>
      </w:r>
      <w:r w:rsidRPr="00B90581">
        <w:rPr>
          <w:rFonts w:ascii="Times New Roman" w:hAnsi="Times New Roman" w:cs="Times New Roman"/>
          <w:b/>
          <w:color w:val="000000" w:themeColor="text1"/>
          <w:sz w:val="24"/>
          <w:szCs w:val="24"/>
          <w:lang w:val="en-US"/>
        </w:rPr>
        <w:t xml:space="preserve">inetics </w:t>
      </w:r>
    </w:p>
    <w:p w14:paraId="4C6BAE97" w14:textId="77777777" w:rsidR="00A83ECA" w:rsidRPr="00B90581" w:rsidRDefault="00A83ECA"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7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Clearance and </w:t>
      </w:r>
      <w:r w:rsidR="00682903" w:rsidRPr="00B90581">
        <w:rPr>
          <w:rFonts w:ascii="Times New Roman" w:hAnsi="Times New Roman" w:cs="Times New Roman"/>
          <w:b/>
          <w:color w:val="000000" w:themeColor="text1"/>
          <w:sz w:val="24"/>
          <w:szCs w:val="24"/>
          <w:lang w:val="en-US"/>
        </w:rPr>
        <w:t>E</w:t>
      </w:r>
      <w:r w:rsidRPr="00B90581">
        <w:rPr>
          <w:rFonts w:ascii="Times New Roman" w:hAnsi="Times New Roman" w:cs="Times New Roman"/>
          <w:b/>
          <w:color w:val="000000" w:themeColor="text1"/>
          <w:sz w:val="24"/>
          <w:szCs w:val="24"/>
          <w:lang w:val="en-US"/>
        </w:rPr>
        <w:t xml:space="preserve">limination  </w:t>
      </w:r>
      <w:r w:rsidR="00682903" w:rsidRPr="00B90581">
        <w:rPr>
          <w:rFonts w:ascii="Times New Roman" w:hAnsi="Times New Roman" w:cs="Times New Roman"/>
          <w:b/>
          <w:color w:val="000000" w:themeColor="text1"/>
          <w:sz w:val="24"/>
          <w:szCs w:val="24"/>
          <w:lang w:val="en-US"/>
        </w:rPr>
        <w:t>K</w:t>
      </w:r>
      <w:r w:rsidRPr="00B90581">
        <w:rPr>
          <w:rFonts w:ascii="Times New Roman" w:hAnsi="Times New Roman" w:cs="Times New Roman"/>
          <w:b/>
          <w:color w:val="000000" w:themeColor="text1"/>
          <w:sz w:val="24"/>
          <w:szCs w:val="24"/>
          <w:lang w:val="en-US"/>
        </w:rPr>
        <w:t>inetics</w:t>
      </w:r>
    </w:p>
    <w:p w14:paraId="5A15C752" w14:textId="77777777" w:rsidR="00A83ECA" w:rsidRPr="00B90581" w:rsidRDefault="00A83ECA"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8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Examination</w:t>
      </w:r>
    </w:p>
    <w:p w14:paraId="108C8748" w14:textId="77777777" w:rsidR="00A83ECA" w:rsidRPr="00B90581" w:rsidRDefault="00A83ECA"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9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Oxidative </w:t>
      </w:r>
      <w:r w:rsidR="00682903"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 xml:space="preserve">etabolism and  Non-Oxidative </w:t>
      </w:r>
      <w:r w:rsidR="00682903"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etabolism</w:t>
      </w:r>
    </w:p>
    <w:p w14:paraId="7A2E9D9C" w14:textId="77777777" w:rsidR="00A83ECA" w:rsidRPr="00B90581" w:rsidRDefault="00182B6D" w:rsidP="00334225">
      <w:pPr>
        <w:tabs>
          <w:tab w:val="left" w:pos="-851"/>
        </w:tabs>
        <w:spacing w:after="0" w:line="240" w:lineRule="auto"/>
        <w:ind w:left="1413" w:hanging="705"/>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1</w:t>
      </w:r>
      <w:r w:rsidR="00A83ECA" w:rsidRPr="00B90581">
        <w:rPr>
          <w:rFonts w:ascii="Times New Roman" w:hAnsi="Times New Roman" w:cs="Times New Roman"/>
          <w:b/>
          <w:color w:val="000000" w:themeColor="text1"/>
          <w:sz w:val="24"/>
          <w:szCs w:val="24"/>
          <w:lang w:val="en-US"/>
        </w:rPr>
        <w:t xml:space="preserve">0 </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Kinetic </w:t>
      </w:r>
      <w:r w:rsidR="00682903" w:rsidRPr="00B90581">
        <w:rPr>
          <w:rFonts w:ascii="Times New Roman" w:hAnsi="Times New Roman" w:cs="Times New Roman"/>
          <w:b/>
          <w:color w:val="000000" w:themeColor="text1"/>
          <w:sz w:val="24"/>
          <w:szCs w:val="24"/>
          <w:lang w:val="en-US"/>
        </w:rPr>
        <w:t>V</w:t>
      </w:r>
      <w:r w:rsidR="00A83ECA" w:rsidRPr="00B90581">
        <w:rPr>
          <w:rFonts w:ascii="Times New Roman" w:hAnsi="Times New Roman" w:cs="Times New Roman"/>
          <w:b/>
          <w:color w:val="000000" w:themeColor="text1"/>
          <w:sz w:val="24"/>
          <w:szCs w:val="24"/>
          <w:lang w:val="en-US"/>
        </w:rPr>
        <w:t>ariability: Pharmacogenetics, Age</w:t>
      </w:r>
      <w:r w:rsidR="00682903" w:rsidRPr="00B90581">
        <w:rPr>
          <w:rFonts w:ascii="Times New Roman" w:hAnsi="Times New Roman" w:cs="Times New Roman"/>
          <w:b/>
          <w:color w:val="000000" w:themeColor="text1"/>
          <w:sz w:val="24"/>
          <w:szCs w:val="24"/>
          <w:lang w:val="en-US"/>
        </w:rPr>
        <w:t>,</w:t>
      </w:r>
      <w:r w:rsidR="00A83ECA" w:rsidRPr="00B90581">
        <w:rPr>
          <w:rFonts w:ascii="Times New Roman" w:hAnsi="Times New Roman" w:cs="Times New Roman"/>
          <w:b/>
          <w:color w:val="000000" w:themeColor="text1"/>
          <w:sz w:val="24"/>
          <w:szCs w:val="24"/>
          <w:lang w:val="en-US"/>
        </w:rPr>
        <w:t xml:space="preserve"> Body weight, </w:t>
      </w:r>
      <w:r w:rsidR="00682903" w:rsidRPr="00B90581">
        <w:rPr>
          <w:rFonts w:ascii="Times New Roman" w:hAnsi="Times New Roman" w:cs="Times New Roman"/>
          <w:b/>
          <w:color w:val="000000" w:themeColor="text1"/>
          <w:sz w:val="24"/>
          <w:szCs w:val="24"/>
          <w:lang w:val="en-US"/>
        </w:rPr>
        <w:t>Pregnancy</w:t>
      </w:r>
      <w:r w:rsidR="00A83ECA"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Breast</w:t>
      </w:r>
      <w:r w:rsidRPr="00B90581">
        <w:rPr>
          <w:rFonts w:ascii="Times New Roman" w:hAnsi="Times New Roman" w:cs="Times New Roman"/>
          <w:b/>
          <w:color w:val="000000" w:themeColor="text1"/>
          <w:sz w:val="24"/>
          <w:szCs w:val="24"/>
          <w:lang w:val="en-US"/>
        </w:rPr>
        <w:t>f</w:t>
      </w:r>
      <w:r w:rsidR="00A83ECA" w:rsidRPr="00B90581">
        <w:rPr>
          <w:rFonts w:ascii="Times New Roman" w:hAnsi="Times New Roman" w:cs="Times New Roman"/>
          <w:b/>
          <w:color w:val="000000" w:themeColor="text1"/>
          <w:sz w:val="24"/>
          <w:szCs w:val="24"/>
          <w:lang w:val="en-US"/>
        </w:rPr>
        <w:t>eeding</w:t>
      </w:r>
    </w:p>
    <w:p w14:paraId="69615C4F" w14:textId="77777777" w:rsidR="0010059E" w:rsidRPr="00B90581" w:rsidRDefault="00182B6D"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lastRenderedPageBreak/>
        <w:t xml:space="preserve">    </w:t>
      </w:r>
    </w:p>
    <w:p w14:paraId="571F3F9B" w14:textId="77777777" w:rsidR="00A83ECA" w:rsidRPr="00B90581" w:rsidRDefault="0010059E"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182B6D"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11 </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Kinetic </w:t>
      </w:r>
      <w:r w:rsidR="00682903" w:rsidRPr="00B90581">
        <w:rPr>
          <w:rFonts w:ascii="Times New Roman" w:hAnsi="Times New Roman" w:cs="Times New Roman"/>
          <w:b/>
          <w:color w:val="000000" w:themeColor="text1"/>
          <w:sz w:val="24"/>
          <w:szCs w:val="24"/>
          <w:lang w:val="en-US"/>
        </w:rPr>
        <w:t>V</w:t>
      </w:r>
      <w:r w:rsidR="00A83ECA" w:rsidRPr="00B90581">
        <w:rPr>
          <w:rFonts w:ascii="Times New Roman" w:hAnsi="Times New Roman" w:cs="Times New Roman"/>
          <w:b/>
          <w:color w:val="000000" w:themeColor="text1"/>
          <w:sz w:val="24"/>
          <w:szCs w:val="24"/>
          <w:lang w:val="en-US"/>
        </w:rPr>
        <w:t xml:space="preserve">ariability: Diseases, Renal </w:t>
      </w:r>
      <w:r w:rsidR="00682903" w:rsidRPr="00B90581">
        <w:rPr>
          <w:rFonts w:ascii="Times New Roman" w:hAnsi="Times New Roman" w:cs="Times New Roman"/>
          <w:b/>
          <w:color w:val="000000" w:themeColor="text1"/>
          <w:sz w:val="24"/>
          <w:szCs w:val="24"/>
          <w:lang w:val="en-US"/>
        </w:rPr>
        <w:t>D</w:t>
      </w:r>
      <w:r w:rsidR="00A83ECA" w:rsidRPr="00B90581">
        <w:rPr>
          <w:rFonts w:ascii="Times New Roman" w:hAnsi="Times New Roman" w:cs="Times New Roman"/>
          <w:b/>
          <w:color w:val="000000" w:themeColor="text1"/>
          <w:sz w:val="24"/>
          <w:szCs w:val="24"/>
          <w:lang w:val="en-US"/>
        </w:rPr>
        <w:t>ialysis</w:t>
      </w:r>
    </w:p>
    <w:p w14:paraId="64D7EF47" w14:textId="77777777" w:rsidR="00A83ECA" w:rsidRPr="00B90581" w:rsidRDefault="00182B6D"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12</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Chronopharmacokinetics</w:t>
      </w:r>
      <w:r w:rsidR="00706A48"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 Dose </w:t>
      </w:r>
      <w:r w:rsidR="00682903" w:rsidRPr="00B90581">
        <w:rPr>
          <w:rFonts w:ascii="Times New Roman" w:hAnsi="Times New Roman" w:cs="Times New Roman"/>
          <w:b/>
          <w:color w:val="000000" w:themeColor="text1"/>
          <w:sz w:val="24"/>
          <w:szCs w:val="24"/>
          <w:lang w:val="en-US"/>
        </w:rPr>
        <w:t>I</w:t>
      </w:r>
      <w:r w:rsidR="00A83ECA" w:rsidRPr="00B90581">
        <w:rPr>
          <w:rFonts w:ascii="Times New Roman" w:hAnsi="Times New Roman" w:cs="Times New Roman"/>
          <w:b/>
          <w:color w:val="000000" w:themeColor="text1"/>
          <w:sz w:val="24"/>
          <w:szCs w:val="24"/>
          <w:lang w:val="en-US"/>
        </w:rPr>
        <w:t>ndividualization 1</w:t>
      </w:r>
    </w:p>
    <w:p w14:paraId="4B036C0E" w14:textId="77777777" w:rsidR="00A83ECA" w:rsidRPr="00B90581" w:rsidRDefault="00182B6D"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13 </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Dose </w:t>
      </w:r>
      <w:r w:rsidR="00682903" w:rsidRPr="00B90581">
        <w:rPr>
          <w:rFonts w:ascii="Times New Roman" w:hAnsi="Times New Roman" w:cs="Times New Roman"/>
          <w:b/>
          <w:color w:val="000000" w:themeColor="text1"/>
          <w:sz w:val="24"/>
          <w:szCs w:val="24"/>
          <w:lang w:val="en-US"/>
        </w:rPr>
        <w:t>I</w:t>
      </w:r>
      <w:r w:rsidR="00A83ECA" w:rsidRPr="00B90581">
        <w:rPr>
          <w:rFonts w:ascii="Times New Roman" w:hAnsi="Times New Roman" w:cs="Times New Roman"/>
          <w:b/>
          <w:color w:val="000000" w:themeColor="text1"/>
          <w:sz w:val="24"/>
          <w:szCs w:val="24"/>
          <w:lang w:val="en-US"/>
        </w:rPr>
        <w:t>ndividualization 2</w:t>
      </w:r>
    </w:p>
    <w:p w14:paraId="5D553930" w14:textId="77777777" w:rsidR="00A83ECA" w:rsidRPr="00B90581" w:rsidRDefault="00182B6D" w:rsidP="00182B6D">
      <w:pPr>
        <w:tabs>
          <w:tab w:val="left" w:pos="-851"/>
        </w:tabs>
        <w:spacing w:after="0" w:line="240" w:lineRule="auto"/>
        <w:ind w:left="708" w:right="851"/>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14 </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Examination</w:t>
      </w:r>
    </w:p>
    <w:p w14:paraId="297FDA0E" w14:textId="77777777" w:rsidR="00A83ECA" w:rsidRPr="00B90581" w:rsidRDefault="00A83ECA" w:rsidP="004C0910">
      <w:pPr>
        <w:tabs>
          <w:tab w:val="left" w:pos="-851"/>
        </w:tabs>
        <w:spacing w:after="0" w:line="240" w:lineRule="auto"/>
        <w:jc w:val="both"/>
        <w:rPr>
          <w:rFonts w:ascii="Times New Roman" w:hAnsi="Times New Roman" w:cs="Times New Roman"/>
          <w:b/>
          <w:color w:val="000000" w:themeColor="text1"/>
          <w:sz w:val="24"/>
          <w:szCs w:val="24"/>
          <w:lang w:val="en-US"/>
        </w:rPr>
      </w:pPr>
    </w:p>
    <w:p w14:paraId="28DD08FA" w14:textId="5DE03B44" w:rsidR="0077110E" w:rsidRPr="00B90581" w:rsidRDefault="004426E1" w:rsidP="0077110E">
      <w:pPr>
        <w:tabs>
          <w:tab w:val="left" w:pos="-851"/>
        </w:tabs>
        <w:spacing w:after="0" w:line="240" w:lineRule="auto"/>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77110E"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2</w:t>
      </w:r>
      <w:r w:rsidR="00F554C9" w:rsidRPr="00B90581">
        <w:rPr>
          <w:rFonts w:ascii="Times New Roman" w:hAnsi="Times New Roman" w:cs="Times New Roman"/>
          <w:b/>
          <w:color w:val="000000" w:themeColor="text1"/>
          <w:sz w:val="24"/>
          <w:szCs w:val="24"/>
          <w:lang w:val="en-US"/>
        </w:rPr>
        <w:t>.</w:t>
      </w:r>
      <w:r w:rsidR="0010059E"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Pharmacology of Nervous System: </w:t>
      </w:r>
      <w:r w:rsidR="002B2104" w:rsidRPr="00B90581">
        <w:rPr>
          <w:rFonts w:ascii="Times New Roman" w:hAnsi="Times New Roman" w:cs="Times New Roman"/>
          <w:b/>
          <w:color w:val="000000" w:themeColor="text1"/>
          <w:sz w:val="24"/>
          <w:szCs w:val="24"/>
          <w:lang w:val="en-US"/>
        </w:rPr>
        <w:t>weekly lecture hours (theoretical</w:t>
      </w:r>
      <w:r w:rsidR="0077110E" w:rsidRPr="00B90581">
        <w:rPr>
          <w:rFonts w:ascii="Times New Roman" w:hAnsi="Times New Roman" w:cs="Times New Roman"/>
          <w:b/>
          <w:color w:val="000000" w:themeColor="text1"/>
          <w:sz w:val="24"/>
          <w:szCs w:val="24"/>
          <w:lang w:val="en-US"/>
        </w:rPr>
        <w:t>): 3 h.</w:t>
      </w:r>
    </w:p>
    <w:p w14:paraId="42AE3A02" w14:textId="77777777" w:rsidR="00682903" w:rsidRPr="00B90581" w:rsidRDefault="00682903" w:rsidP="0077110E">
      <w:pPr>
        <w:tabs>
          <w:tab w:val="left" w:pos="-851"/>
        </w:tabs>
        <w:spacing w:after="0" w:line="240" w:lineRule="auto"/>
        <w:jc w:val="both"/>
        <w:rPr>
          <w:rFonts w:ascii="Times New Roman" w:hAnsi="Times New Roman" w:cs="Times New Roman"/>
          <w:b/>
          <w:color w:val="000000" w:themeColor="text1"/>
          <w:sz w:val="24"/>
          <w:szCs w:val="24"/>
          <w:lang w:val="en-US"/>
        </w:rPr>
      </w:pPr>
    </w:p>
    <w:p w14:paraId="30F43ABD" w14:textId="77777777" w:rsidR="00A83ECA" w:rsidRPr="00B90581" w:rsidRDefault="0077110E" w:rsidP="0077110E">
      <w:pPr>
        <w:tabs>
          <w:tab w:val="left" w:pos="-2552"/>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Weeks</w:t>
      </w:r>
      <w:r w:rsidR="00064394"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 </w:t>
      </w:r>
      <w:r w:rsidR="00064394"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Lectures/ </w:t>
      </w:r>
      <w:r w:rsidR="00682903" w:rsidRPr="00B90581">
        <w:rPr>
          <w:rFonts w:ascii="Times New Roman" w:hAnsi="Times New Roman" w:cs="Times New Roman"/>
          <w:b/>
          <w:color w:val="000000" w:themeColor="text1"/>
          <w:sz w:val="24"/>
          <w:szCs w:val="24"/>
          <w:lang w:val="en-US"/>
        </w:rPr>
        <w:t>C</w:t>
      </w:r>
      <w:r w:rsidR="00A83ECA" w:rsidRPr="00B90581">
        <w:rPr>
          <w:rFonts w:ascii="Times New Roman" w:hAnsi="Times New Roman" w:cs="Times New Roman"/>
          <w:b/>
          <w:color w:val="000000" w:themeColor="text1"/>
          <w:sz w:val="24"/>
          <w:szCs w:val="24"/>
          <w:lang w:val="en-US"/>
        </w:rPr>
        <w:t>ontents</w:t>
      </w:r>
    </w:p>
    <w:p w14:paraId="247E4099" w14:textId="77777777" w:rsidR="00A83ECA" w:rsidRPr="00B90581" w:rsidRDefault="00A83ECA" w:rsidP="0077110E">
      <w:pPr>
        <w:tabs>
          <w:tab w:val="left" w:pos="-1134"/>
          <w:tab w:val="left" w:pos="202"/>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77110E" w:rsidRPr="00B90581">
        <w:rPr>
          <w:rFonts w:ascii="Times New Roman" w:hAnsi="Times New Roman" w:cs="Times New Roman"/>
          <w:b/>
          <w:color w:val="000000" w:themeColor="text1"/>
          <w:sz w:val="24"/>
          <w:szCs w:val="24"/>
          <w:lang w:val="en-US"/>
        </w:rPr>
        <w:t xml:space="preserve">    </w:t>
      </w:r>
      <w:r w:rsidR="00007973" w:rsidRPr="00B90581">
        <w:rPr>
          <w:rFonts w:ascii="Times New Roman" w:hAnsi="Times New Roman" w:cs="Times New Roman"/>
          <w:b/>
          <w:color w:val="000000" w:themeColor="text1"/>
          <w:sz w:val="24"/>
          <w:szCs w:val="24"/>
          <w:lang w:val="en-US"/>
        </w:rPr>
        <w:t>1</w:t>
      </w:r>
      <w:r w:rsidRPr="00B90581">
        <w:rPr>
          <w:rFonts w:ascii="Times New Roman" w:hAnsi="Times New Roman" w:cs="Times New Roman"/>
          <w:b/>
          <w:color w:val="000000" w:themeColor="text1"/>
          <w:sz w:val="24"/>
          <w:szCs w:val="24"/>
          <w:lang w:val="en-US"/>
        </w:rPr>
        <w:t xml:space="preserve">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Autonomic and </w:t>
      </w:r>
      <w:r w:rsidR="00682903" w:rsidRPr="00B90581">
        <w:rPr>
          <w:rFonts w:ascii="Times New Roman" w:hAnsi="Times New Roman" w:cs="Times New Roman"/>
          <w:b/>
          <w:color w:val="000000" w:themeColor="text1"/>
          <w:sz w:val="24"/>
          <w:szCs w:val="24"/>
          <w:lang w:val="en-US"/>
        </w:rPr>
        <w:t>S</w:t>
      </w:r>
      <w:r w:rsidRPr="00B90581">
        <w:rPr>
          <w:rFonts w:ascii="Times New Roman" w:hAnsi="Times New Roman" w:cs="Times New Roman"/>
          <w:b/>
          <w:color w:val="000000" w:themeColor="text1"/>
          <w:sz w:val="24"/>
          <w:szCs w:val="24"/>
          <w:lang w:val="en-US"/>
        </w:rPr>
        <w:t xml:space="preserve">omatic </w:t>
      </w:r>
      <w:r w:rsidR="00682903"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 xml:space="preserve">otor Nervous </w:t>
      </w:r>
      <w:r w:rsidR="00682903" w:rsidRPr="00B90581">
        <w:rPr>
          <w:rFonts w:ascii="Times New Roman" w:hAnsi="Times New Roman" w:cs="Times New Roman"/>
          <w:b/>
          <w:color w:val="000000" w:themeColor="text1"/>
          <w:sz w:val="24"/>
          <w:szCs w:val="24"/>
          <w:lang w:val="en-US"/>
        </w:rPr>
        <w:t>S</w:t>
      </w:r>
      <w:r w:rsidRPr="00B90581">
        <w:rPr>
          <w:rFonts w:ascii="Times New Roman" w:hAnsi="Times New Roman" w:cs="Times New Roman"/>
          <w:b/>
          <w:color w:val="000000" w:themeColor="text1"/>
          <w:sz w:val="24"/>
          <w:szCs w:val="24"/>
          <w:lang w:val="en-US"/>
        </w:rPr>
        <w:t>ystem: Introduction</w:t>
      </w:r>
    </w:p>
    <w:p w14:paraId="1A81028E" w14:textId="77777777" w:rsidR="00A83ECA" w:rsidRPr="00B90581" w:rsidRDefault="00A83ECA" w:rsidP="0077110E">
      <w:pPr>
        <w:tabs>
          <w:tab w:val="left" w:pos="-1134"/>
          <w:tab w:val="left" w:pos="202"/>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77110E"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2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Autonomic Nervous System: Cholinergic</w:t>
      </w:r>
    </w:p>
    <w:p w14:paraId="624BB450" w14:textId="77777777" w:rsidR="00A83ECA" w:rsidRPr="00B90581" w:rsidRDefault="00A83ECA" w:rsidP="0077110E">
      <w:pPr>
        <w:tabs>
          <w:tab w:val="left" w:pos="-1134"/>
          <w:tab w:val="left" w:pos="202"/>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77110E"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3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Autonomic Nervous System: Adrenergic</w:t>
      </w:r>
    </w:p>
    <w:p w14:paraId="0D5139C8" w14:textId="77777777" w:rsidR="00A83ECA" w:rsidRPr="00B90581" w:rsidRDefault="00A83ECA" w:rsidP="0077110E">
      <w:pPr>
        <w:tabs>
          <w:tab w:val="left" w:pos="-1134"/>
          <w:tab w:val="left" w:pos="202"/>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77110E"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4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Central Nervous System:  Antidepressants I</w:t>
      </w:r>
    </w:p>
    <w:p w14:paraId="00226389" w14:textId="77777777" w:rsidR="00A83ECA" w:rsidRPr="00B90581" w:rsidRDefault="00A83ECA" w:rsidP="0077110E">
      <w:pPr>
        <w:tabs>
          <w:tab w:val="left" w:pos="-1134"/>
          <w:tab w:val="left" w:pos="202"/>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77110E"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5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Central Nervous System: Antidepressants II                                    </w:t>
      </w:r>
    </w:p>
    <w:p w14:paraId="425122E3" w14:textId="77777777" w:rsidR="00A83ECA" w:rsidRPr="00B90581" w:rsidRDefault="0077110E" w:rsidP="0077110E">
      <w:pPr>
        <w:tabs>
          <w:tab w:val="left" w:pos="-1134"/>
          <w:tab w:val="left" w:pos="202"/>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 6 </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Central Nervous System: Antipsychotics  I</w:t>
      </w:r>
    </w:p>
    <w:p w14:paraId="3DB42713" w14:textId="77777777" w:rsidR="00A83ECA" w:rsidRPr="00B90581" w:rsidRDefault="00A83ECA" w:rsidP="0077110E">
      <w:pPr>
        <w:tabs>
          <w:tab w:val="left" w:pos="-1134"/>
          <w:tab w:val="left" w:pos="202"/>
        </w:tabs>
        <w:spacing w:after="0" w:line="240" w:lineRule="auto"/>
        <w:ind w:left="708"/>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77110E"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7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Central Nervous System: Antipsychotics II</w:t>
      </w:r>
    </w:p>
    <w:p w14:paraId="434BC624" w14:textId="77777777" w:rsidR="00A83ECA" w:rsidRPr="00B90581" w:rsidRDefault="00A83ECA"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8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Examination</w:t>
      </w:r>
    </w:p>
    <w:p w14:paraId="4CFD1C6F" w14:textId="77777777" w:rsidR="00A83ECA" w:rsidRPr="00B90581" w:rsidRDefault="00A83ECA"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9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Central Nervous System: Anxiolytics </w:t>
      </w:r>
    </w:p>
    <w:p w14:paraId="2538A17F" w14:textId="77777777" w:rsidR="00A83ECA" w:rsidRPr="00B90581" w:rsidRDefault="00A83ECA"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10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Central Nervous System: Antiepileptics </w:t>
      </w:r>
    </w:p>
    <w:p w14:paraId="08985072" w14:textId="77777777" w:rsidR="00A83ECA" w:rsidRPr="00B90581" w:rsidRDefault="00A83ECA" w:rsidP="00334225">
      <w:pPr>
        <w:tabs>
          <w:tab w:val="left" w:pos="-1134"/>
          <w:tab w:val="left" w:pos="202"/>
        </w:tabs>
        <w:spacing w:after="0" w:line="240" w:lineRule="auto"/>
        <w:ind w:left="1413" w:hanging="420"/>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11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Central Nervous System: Aging, Dementia, Neurodegenerative </w:t>
      </w:r>
      <w:r w:rsidR="00682903" w:rsidRPr="00B90581">
        <w:rPr>
          <w:rFonts w:ascii="Times New Roman" w:hAnsi="Times New Roman" w:cs="Times New Roman"/>
          <w:b/>
          <w:color w:val="000000" w:themeColor="text1"/>
          <w:sz w:val="24"/>
          <w:szCs w:val="24"/>
          <w:lang w:val="en-US"/>
        </w:rPr>
        <w:t>Diseases and  Memory I</w:t>
      </w:r>
      <w:r w:rsidRPr="00B90581">
        <w:rPr>
          <w:rFonts w:ascii="Times New Roman" w:hAnsi="Times New Roman" w:cs="Times New Roman"/>
          <w:b/>
          <w:color w:val="000000" w:themeColor="text1"/>
          <w:sz w:val="24"/>
          <w:szCs w:val="24"/>
          <w:lang w:val="en-US"/>
        </w:rPr>
        <w:t>mpairment:</w:t>
      </w:r>
      <w:r w:rsidR="00C54B4C"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AD, PD, HD </w:t>
      </w:r>
    </w:p>
    <w:p w14:paraId="5652C795" w14:textId="77777777" w:rsidR="00A83ECA" w:rsidRPr="00B90581" w:rsidRDefault="00682903"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12</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 Cerebral I</w:t>
      </w:r>
      <w:r w:rsidR="00A83ECA" w:rsidRPr="00B90581">
        <w:rPr>
          <w:rFonts w:ascii="Times New Roman" w:hAnsi="Times New Roman" w:cs="Times New Roman"/>
          <w:b/>
          <w:color w:val="000000" w:themeColor="text1"/>
          <w:sz w:val="24"/>
          <w:szCs w:val="24"/>
          <w:lang w:val="en-US"/>
        </w:rPr>
        <w:t xml:space="preserve">schemia  and Motor </w:t>
      </w:r>
      <w:r w:rsidRPr="00B90581">
        <w:rPr>
          <w:rFonts w:ascii="Times New Roman" w:hAnsi="Times New Roman" w:cs="Times New Roman"/>
          <w:b/>
          <w:color w:val="000000" w:themeColor="text1"/>
          <w:sz w:val="24"/>
          <w:szCs w:val="24"/>
          <w:lang w:val="en-US"/>
        </w:rPr>
        <w:t>D</w:t>
      </w:r>
      <w:r w:rsidR="00A83ECA" w:rsidRPr="00B90581">
        <w:rPr>
          <w:rFonts w:ascii="Times New Roman" w:hAnsi="Times New Roman" w:cs="Times New Roman"/>
          <w:b/>
          <w:color w:val="000000" w:themeColor="text1"/>
          <w:sz w:val="24"/>
          <w:szCs w:val="24"/>
          <w:lang w:val="en-US"/>
        </w:rPr>
        <w:t>isorders, TBI</w:t>
      </w:r>
    </w:p>
    <w:p w14:paraId="40BF7260" w14:textId="77777777" w:rsidR="00A83ECA" w:rsidRPr="00B90581" w:rsidRDefault="00682903" w:rsidP="00334225">
      <w:pPr>
        <w:tabs>
          <w:tab w:val="left" w:pos="-1134"/>
          <w:tab w:val="left" w:pos="202"/>
        </w:tabs>
        <w:spacing w:after="0" w:line="240" w:lineRule="auto"/>
        <w:ind w:left="1413" w:hanging="420"/>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13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Pharmacology of A</w:t>
      </w:r>
      <w:r w:rsidR="00A83ECA" w:rsidRPr="00B90581">
        <w:rPr>
          <w:rFonts w:ascii="Times New Roman" w:hAnsi="Times New Roman" w:cs="Times New Roman"/>
          <w:b/>
          <w:color w:val="000000" w:themeColor="text1"/>
          <w:sz w:val="24"/>
          <w:szCs w:val="24"/>
          <w:lang w:val="en-US"/>
        </w:rPr>
        <w:t xml:space="preserve">ddiction: Alcohol, Nicotine, Cocaine, Amphetamines and Cannabinoids </w:t>
      </w:r>
    </w:p>
    <w:p w14:paraId="0B939F26" w14:textId="77777777" w:rsidR="00A83ECA" w:rsidRPr="00B90581" w:rsidRDefault="00A83ECA" w:rsidP="00682903">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14</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Examination</w:t>
      </w:r>
    </w:p>
    <w:p w14:paraId="394D3937" w14:textId="77777777" w:rsidR="00682903" w:rsidRPr="00B90581" w:rsidRDefault="00682903" w:rsidP="00682903">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p>
    <w:p w14:paraId="6298C699" w14:textId="739ABC91" w:rsidR="00A83ECA" w:rsidRPr="00B90581" w:rsidRDefault="00A83ECA" w:rsidP="0010059E">
      <w:pPr>
        <w:tabs>
          <w:tab w:val="left" w:pos="-1134"/>
          <w:tab w:val="left" w:pos="1418"/>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3</w:t>
      </w:r>
      <w:r w:rsidR="00F554C9" w:rsidRPr="00B90581">
        <w:rPr>
          <w:rFonts w:ascii="Times New Roman" w:hAnsi="Times New Roman" w:cs="Times New Roman"/>
          <w:b/>
          <w:color w:val="000000" w:themeColor="text1"/>
          <w:sz w:val="24"/>
          <w:szCs w:val="24"/>
          <w:lang w:val="en-US"/>
        </w:rPr>
        <w:t>.</w:t>
      </w:r>
      <w:r w:rsidR="0010059E"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Pharmacology of Cardiovascular System: </w:t>
      </w:r>
      <w:r w:rsidR="002B2104" w:rsidRPr="00B90581">
        <w:rPr>
          <w:rFonts w:ascii="Times New Roman" w:hAnsi="Times New Roman" w:cs="Times New Roman"/>
          <w:b/>
          <w:color w:val="000000" w:themeColor="text1"/>
          <w:sz w:val="24"/>
          <w:szCs w:val="24"/>
          <w:lang w:val="en-US"/>
        </w:rPr>
        <w:t xml:space="preserve">weekly lecture hours (theoretical): </w:t>
      </w:r>
      <w:r w:rsidRPr="00B90581">
        <w:rPr>
          <w:rFonts w:ascii="Times New Roman" w:hAnsi="Times New Roman" w:cs="Times New Roman"/>
          <w:b/>
          <w:color w:val="000000" w:themeColor="text1"/>
          <w:sz w:val="24"/>
          <w:szCs w:val="24"/>
          <w:lang w:val="en-US"/>
        </w:rPr>
        <w:t xml:space="preserve"> 3 h.</w:t>
      </w:r>
    </w:p>
    <w:p w14:paraId="1A07D0B3" w14:textId="77777777" w:rsidR="00A83ECA" w:rsidRPr="00B90581" w:rsidRDefault="00A83ECA" w:rsidP="0077110E">
      <w:pPr>
        <w:tabs>
          <w:tab w:val="left" w:pos="-1134"/>
        </w:tabs>
        <w:spacing w:after="0" w:line="240" w:lineRule="auto"/>
        <w:ind w:left="993"/>
        <w:rPr>
          <w:rFonts w:ascii="Times New Roman" w:hAnsi="Times New Roman" w:cs="Times New Roman"/>
          <w:b/>
          <w:color w:val="000000" w:themeColor="text1"/>
          <w:sz w:val="24"/>
          <w:szCs w:val="24"/>
          <w:lang w:val="en-US"/>
        </w:rPr>
      </w:pPr>
    </w:p>
    <w:p w14:paraId="38DE12D5" w14:textId="77777777" w:rsidR="00A83ECA" w:rsidRPr="00B90581" w:rsidRDefault="0064598C" w:rsidP="0077110E">
      <w:pPr>
        <w:tabs>
          <w:tab w:val="left" w:pos="-11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Weeks      Lectures/ </w:t>
      </w:r>
      <w:r w:rsidR="00682903" w:rsidRPr="00B90581">
        <w:rPr>
          <w:rFonts w:ascii="Times New Roman" w:hAnsi="Times New Roman" w:cs="Times New Roman"/>
          <w:b/>
          <w:color w:val="000000" w:themeColor="text1"/>
          <w:sz w:val="24"/>
          <w:szCs w:val="24"/>
          <w:lang w:val="en-US"/>
        </w:rPr>
        <w:t>C</w:t>
      </w:r>
      <w:r w:rsidR="00A83ECA" w:rsidRPr="00B90581">
        <w:rPr>
          <w:rFonts w:ascii="Times New Roman" w:hAnsi="Times New Roman" w:cs="Times New Roman"/>
          <w:b/>
          <w:color w:val="000000" w:themeColor="text1"/>
          <w:sz w:val="24"/>
          <w:szCs w:val="24"/>
          <w:lang w:val="en-US"/>
        </w:rPr>
        <w:t>ontents</w:t>
      </w:r>
    </w:p>
    <w:p w14:paraId="3A854ADF" w14:textId="77777777" w:rsidR="00A83ECA" w:rsidRPr="00B90581" w:rsidRDefault="0064598C" w:rsidP="0077110E">
      <w:pPr>
        <w:tabs>
          <w:tab w:val="left" w:pos="-1134"/>
          <w:tab w:val="left" w:pos="0"/>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682903" w:rsidRPr="00B90581">
        <w:rPr>
          <w:rFonts w:ascii="Times New Roman" w:hAnsi="Times New Roman" w:cs="Times New Roman"/>
          <w:b/>
          <w:color w:val="000000" w:themeColor="text1"/>
          <w:sz w:val="24"/>
          <w:szCs w:val="24"/>
          <w:lang w:val="en-US"/>
        </w:rPr>
        <w:t xml:space="preserve">1 </w:t>
      </w:r>
      <w:r w:rsidR="00007973" w:rsidRPr="00B90581">
        <w:rPr>
          <w:rFonts w:ascii="Times New Roman" w:hAnsi="Times New Roman" w:cs="Times New Roman"/>
          <w:b/>
          <w:color w:val="000000" w:themeColor="text1"/>
          <w:sz w:val="24"/>
          <w:szCs w:val="24"/>
          <w:lang w:val="en-US"/>
        </w:rPr>
        <w:tab/>
      </w:r>
      <w:r w:rsidR="00682903" w:rsidRPr="00B90581">
        <w:rPr>
          <w:rFonts w:ascii="Times New Roman" w:hAnsi="Times New Roman" w:cs="Times New Roman"/>
          <w:b/>
          <w:color w:val="000000" w:themeColor="text1"/>
          <w:sz w:val="24"/>
          <w:szCs w:val="24"/>
          <w:lang w:val="en-US"/>
        </w:rPr>
        <w:t>Introduction to C</w:t>
      </w:r>
      <w:r w:rsidR="00A83ECA" w:rsidRPr="00B90581">
        <w:rPr>
          <w:rFonts w:ascii="Times New Roman" w:hAnsi="Times New Roman" w:cs="Times New Roman"/>
          <w:b/>
          <w:color w:val="000000" w:themeColor="text1"/>
          <w:sz w:val="24"/>
          <w:szCs w:val="24"/>
          <w:lang w:val="en-US"/>
        </w:rPr>
        <w:t xml:space="preserve">ardiovascular </w:t>
      </w:r>
      <w:r w:rsidR="00682903" w:rsidRPr="00B90581">
        <w:rPr>
          <w:rFonts w:ascii="Times New Roman" w:hAnsi="Times New Roman" w:cs="Times New Roman"/>
          <w:b/>
          <w:color w:val="000000" w:themeColor="text1"/>
          <w:sz w:val="24"/>
          <w:szCs w:val="24"/>
          <w:lang w:val="en-US"/>
        </w:rPr>
        <w:t>P</w:t>
      </w:r>
      <w:r w:rsidR="00A83ECA" w:rsidRPr="00B90581">
        <w:rPr>
          <w:rFonts w:ascii="Times New Roman" w:hAnsi="Times New Roman" w:cs="Times New Roman"/>
          <w:b/>
          <w:color w:val="000000" w:themeColor="text1"/>
          <w:sz w:val="24"/>
          <w:szCs w:val="24"/>
          <w:lang w:val="en-US"/>
        </w:rPr>
        <w:t>harmacology</w:t>
      </w:r>
    </w:p>
    <w:p w14:paraId="26963085" w14:textId="77777777" w:rsidR="00A83ECA" w:rsidRPr="00B90581" w:rsidRDefault="00007973"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2</w:t>
      </w:r>
      <w:r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Electrolyte Acid-</w:t>
      </w:r>
      <w:r w:rsidR="00682903" w:rsidRPr="00B90581">
        <w:rPr>
          <w:rFonts w:ascii="Times New Roman" w:hAnsi="Times New Roman" w:cs="Times New Roman"/>
          <w:b/>
          <w:color w:val="000000" w:themeColor="text1"/>
          <w:sz w:val="24"/>
          <w:szCs w:val="24"/>
          <w:lang w:val="en-US"/>
        </w:rPr>
        <w:t>B</w:t>
      </w:r>
      <w:r w:rsidR="00A83ECA" w:rsidRPr="00B90581">
        <w:rPr>
          <w:rFonts w:ascii="Times New Roman" w:hAnsi="Times New Roman" w:cs="Times New Roman"/>
          <w:b/>
          <w:color w:val="000000" w:themeColor="text1"/>
          <w:sz w:val="24"/>
          <w:szCs w:val="24"/>
          <w:lang w:val="en-US"/>
        </w:rPr>
        <w:t xml:space="preserve">ase </w:t>
      </w:r>
      <w:r w:rsidR="00682903" w:rsidRPr="00B90581">
        <w:rPr>
          <w:rFonts w:ascii="Times New Roman" w:hAnsi="Times New Roman" w:cs="Times New Roman"/>
          <w:b/>
          <w:color w:val="000000" w:themeColor="text1"/>
          <w:sz w:val="24"/>
          <w:szCs w:val="24"/>
          <w:lang w:val="en-US"/>
        </w:rPr>
        <w:t>E</w:t>
      </w:r>
      <w:r w:rsidR="00A83ECA" w:rsidRPr="00B90581">
        <w:rPr>
          <w:rFonts w:ascii="Times New Roman" w:hAnsi="Times New Roman" w:cs="Times New Roman"/>
          <w:b/>
          <w:color w:val="000000" w:themeColor="text1"/>
          <w:sz w:val="24"/>
          <w:szCs w:val="24"/>
          <w:lang w:val="en-US"/>
        </w:rPr>
        <w:t xml:space="preserve">quilibrium </w:t>
      </w:r>
    </w:p>
    <w:p w14:paraId="6AD01A2F" w14:textId="77777777" w:rsidR="00A83ECA" w:rsidRPr="00B90581" w:rsidRDefault="00A83ECA" w:rsidP="0077110E">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3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Heart </w:t>
      </w:r>
      <w:r w:rsidR="00682903" w:rsidRPr="00B90581">
        <w:rPr>
          <w:rFonts w:ascii="Times New Roman" w:hAnsi="Times New Roman" w:cs="Times New Roman"/>
          <w:b/>
          <w:color w:val="000000" w:themeColor="text1"/>
          <w:sz w:val="24"/>
          <w:szCs w:val="24"/>
          <w:lang w:val="en-US"/>
        </w:rPr>
        <w:t>F</w:t>
      </w:r>
      <w:r w:rsidRPr="00B90581">
        <w:rPr>
          <w:rFonts w:ascii="Times New Roman" w:hAnsi="Times New Roman" w:cs="Times New Roman"/>
          <w:b/>
          <w:color w:val="000000" w:themeColor="text1"/>
          <w:sz w:val="24"/>
          <w:szCs w:val="24"/>
          <w:lang w:val="en-US"/>
        </w:rPr>
        <w:t>ailure I: Cardiac</w:t>
      </w:r>
      <w:r w:rsidR="00682903" w:rsidRPr="00B90581">
        <w:rPr>
          <w:rFonts w:ascii="Times New Roman" w:hAnsi="Times New Roman" w:cs="Times New Roman"/>
          <w:b/>
          <w:color w:val="000000" w:themeColor="text1"/>
          <w:sz w:val="24"/>
          <w:szCs w:val="24"/>
          <w:lang w:val="en-US"/>
        </w:rPr>
        <w:t xml:space="preserve"> G</w:t>
      </w:r>
      <w:r w:rsidRPr="00B90581">
        <w:rPr>
          <w:rFonts w:ascii="Times New Roman" w:hAnsi="Times New Roman" w:cs="Times New Roman"/>
          <w:b/>
          <w:color w:val="000000" w:themeColor="text1"/>
          <w:sz w:val="24"/>
          <w:szCs w:val="24"/>
          <w:lang w:val="en-US"/>
        </w:rPr>
        <w:t xml:space="preserve">lycosides </w:t>
      </w:r>
    </w:p>
    <w:p w14:paraId="4C895BEF"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4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Heart </w:t>
      </w:r>
      <w:r w:rsidR="00682903" w:rsidRPr="00B90581">
        <w:rPr>
          <w:rFonts w:ascii="Times New Roman" w:hAnsi="Times New Roman" w:cs="Times New Roman"/>
          <w:b/>
          <w:color w:val="000000" w:themeColor="text1"/>
          <w:sz w:val="24"/>
          <w:szCs w:val="24"/>
          <w:lang w:val="en-US"/>
        </w:rPr>
        <w:t>F</w:t>
      </w:r>
      <w:r w:rsidRPr="00B90581">
        <w:rPr>
          <w:rFonts w:ascii="Times New Roman" w:hAnsi="Times New Roman" w:cs="Times New Roman"/>
          <w:b/>
          <w:color w:val="000000" w:themeColor="text1"/>
          <w:sz w:val="24"/>
          <w:szCs w:val="24"/>
          <w:lang w:val="en-US"/>
        </w:rPr>
        <w:t xml:space="preserve">ailure  II:  Other </w:t>
      </w:r>
      <w:r w:rsidR="00682903" w:rsidRPr="00B90581">
        <w:rPr>
          <w:rFonts w:ascii="Times New Roman" w:hAnsi="Times New Roman" w:cs="Times New Roman"/>
          <w:b/>
          <w:color w:val="000000" w:themeColor="text1"/>
          <w:sz w:val="24"/>
          <w:szCs w:val="24"/>
          <w:lang w:val="en-US"/>
        </w:rPr>
        <w:t>D</w:t>
      </w:r>
      <w:r w:rsidRPr="00B90581">
        <w:rPr>
          <w:rFonts w:ascii="Times New Roman" w:hAnsi="Times New Roman" w:cs="Times New Roman"/>
          <w:b/>
          <w:color w:val="000000" w:themeColor="text1"/>
          <w:sz w:val="24"/>
          <w:szCs w:val="24"/>
          <w:lang w:val="en-US"/>
        </w:rPr>
        <w:t xml:space="preserve">rug </w:t>
      </w:r>
      <w:r w:rsidR="00682903" w:rsidRPr="00B90581">
        <w:rPr>
          <w:rFonts w:ascii="Times New Roman" w:hAnsi="Times New Roman" w:cs="Times New Roman"/>
          <w:b/>
          <w:color w:val="000000" w:themeColor="text1"/>
          <w:sz w:val="24"/>
          <w:szCs w:val="24"/>
          <w:lang w:val="en-US"/>
        </w:rPr>
        <w:t>G</w:t>
      </w:r>
      <w:r w:rsidRPr="00B90581">
        <w:rPr>
          <w:rFonts w:ascii="Times New Roman" w:hAnsi="Times New Roman" w:cs="Times New Roman"/>
          <w:b/>
          <w:color w:val="000000" w:themeColor="text1"/>
          <w:sz w:val="24"/>
          <w:szCs w:val="24"/>
          <w:lang w:val="en-US"/>
        </w:rPr>
        <w:t>roups</w:t>
      </w:r>
    </w:p>
    <w:p w14:paraId="4C98B82A" w14:textId="77777777" w:rsidR="00A83ECA" w:rsidRPr="00B90581" w:rsidRDefault="00A83ECA" w:rsidP="0077110E">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5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Myocardial </w:t>
      </w:r>
      <w:r w:rsidR="00682903" w:rsidRPr="00B90581">
        <w:rPr>
          <w:rFonts w:ascii="Times New Roman" w:hAnsi="Times New Roman" w:cs="Times New Roman"/>
          <w:b/>
          <w:color w:val="000000" w:themeColor="text1"/>
          <w:sz w:val="24"/>
          <w:szCs w:val="24"/>
          <w:lang w:val="en-US"/>
        </w:rPr>
        <w:t>I</w:t>
      </w:r>
      <w:r w:rsidRPr="00B90581">
        <w:rPr>
          <w:rFonts w:ascii="Times New Roman" w:hAnsi="Times New Roman" w:cs="Times New Roman"/>
          <w:b/>
          <w:color w:val="000000" w:themeColor="text1"/>
          <w:sz w:val="24"/>
          <w:szCs w:val="24"/>
          <w:lang w:val="en-US"/>
        </w:rPr>
        <w:t>schemia:</w:t>
      </w:r>
      <w:r w:rsidRPr="00B90581">
        <w:rPr>
          <w:rFonts w:ascii="Times New Roman" w:hAnsi="Times New Roman" w:cs="Times New Roman"/>
          <w:b/>
          <w:color w:val="000000" w:themeColor="text1"/>
          <w:sz w:val="24"/>
          <w:szCs w:val="24"/>
          <w:u w:val="single"/>
          <w:lang w:val="en-US"/>
        </w:rPr>
        <w:t xml:space="preserve"> </w:t>
      </w:r>
      <w:r w:rsidRPr="00B90581">
        <w:rPr>
          <w:rFonts w:ascii="Times New Roman" w:hAnsi="Times New Roman" w:cs="Times New Roman"/>
          <w:b/>
          <w:color w:val="000000" w:themeColor="text1"/>
          <w:sz w:val="24"/>
          <w:szCs w:val="24"/>
          <w:lang w:val="en-US"/>
        </w:rPr>
        <w:t xml:space="preserve">Organic </w:t>
      </w:r>
      <w:r w:rsidR="00682903" w:rsidRPr="00B90581">
        <w:rPr>
          <w:rFonts w:ascii="Times New Roman" w:hAnsi="Times New Roman" w:cs="Times New Roman"/>
          <w:b/>
          <w:color w:val="000000" w:themeColor="text1"/>
          <w:sz w:val="24"/>
          <w:szCs w:val="24"/>
          <w:lang w:val="en-US"/>
        </w:rPr>
        <w:t>N</w:t>
      </w:r>
      <w:r w:rsidRPr="00B90581">
        <w:rPr>
          <w:rFonts w:ascii="Times New Roman" w:hAnsi="Times New Roman" w:cs="Times New Roman"/>
          <w:b/>
          <w:color w:val="000000" w:themeColor="text1"/>
          <w:sz w:val="24"/>
          <w:szCs w:val="24"/>
          <w:lang w:val="en-US"/>
        </w:rPr>
        <w:t xml:space="preserve">itrates and Other </w:t>
      </w:r>
      <w:r w:rsidR="00682903" w:rsidRPr="00B90581">
        <w:rPr>
          <w:rFonts w:ascii="Times New Roman" w:hAnsi="Times New Roman" w:cs="Times New Roman"/>
          <w:b/>
          <w:color w:val="000000" w:themeColor="text1"/>
          <w:sz w:val="24"/>
          <w:szCs w:val="24"/>
          <w:lang w:val="en-US"/>
        </w:rPr>
        <w:t>D</w:t>
      </w:r>
      <w:r w:rsidRPr="00B90581">
        <w:rPr>
          <w:rFonts w:ascii="Times New Roman" w:hAnsi="Times New Roman" w:cs="Times New Roman"/>
          <w:b/>
          <w:color w:val="000000" w:themeColor="text1"/>
          <w:sz w:val="24"/>
          <w:szCs w:val="24"/>
          <w:lang w:val="en-US"/>
        </w:rPr>
        <w:t>rugs</w:t>
      </w:r>
    </w:p>
    <w:p w14:paraId="19DE0305" w14:textId="77777777" w:rsidR="00A83ECA" w:rsidRPr="00B90581" w:rsidRDefault="00A83ECA"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6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Antiarrhythmics  I </w:t>
      </w:r>
      <w:r w:rsidR="00682903" w:rsidRPr="00B90581">
        <w:rPr>
          <w:rFonts w:ascii="Times New Roman" w:hAnsi="Times New Roman" w:cs="Times New Roman"/>
          <w:b/>
          <w:color w:val="000000" w:themeColor="text1"/>
          <w:sz w:val="24"/>
          <w:szCs w:val="24"/>
          <w:lang w:val="en-US"/>
        </w:rPr>
        <w:t>:</w:t>
      </w:r>
      <w:r w:rsidRPr="00B90581">
        <w:rPr>
          <w:rFonts w:ascii="Times New Roman" w:hAnsi="Times New Roman" w:cs="Times New Roman"/>
          <w:b/>
          <w:color w:val="000000" w:themeColor="text1"/>
          <w:sz w:val="24"/>
          <w:szCs w:val="24"/>
          <w:lang w:val="en-US"/>
        </w:rPr>
        <w:t>Na+ channel blockers</w:t>
      </w:r>
      <w:r w:rsidR="00682903" w:rsidRPr="00B90581">
        <w:rPr>
          <w:rFonts w:ascii="Times New Roman" w:hAnsi="Times New Roman" w:cs="Times New Roman"/>
          <w:b/>
          <w:color w:val="000000" w:themeColor="text1"/>
          <w:sz w:val="24"/>
          <w:szCs w:val="24"/>
          <w:lang w:val="en-US"/>
        </w:rPr>
        <w:t>,</w:t>
      </w:r>
      <w:r w:rsidRPr="00B90581">
        <w:rPr>
          <w:rFonts w:ascii="Times New Roman" w:hAnsi="Times New Roman" w:cs="Times New Roman"/>
          <w:b/>
          <w:color w:val="000000" w:themeColor="text1"/>
          <w:sz w:val="24"/>
          <w:szCs w:val="24"/>
          <w:lang w:val="en-US"/>
        </w:rPr>
        <w:t xml:space="preserve"> K</w:t>
      </w:r>
      <w:r w:rsidRPr="00B90581">
        <w:rPr>
          <w:rFonts w:ascii="Times New Roman" w:hAnsi="Times New Roman" w:cs="Times New Roman"/>
          <w:b/>
          <w:color w:val="000000" w:themeColor="text1"/>
          <w:sz w:val="24"/>
          <w:szCs w:val="24"/>
          <w:vertAlign w:val="superscript"/>
          <w:lang w:val="en-US"/>
        </w:rPr>
        <w:t>+</w:t>
      </w:r>
      <w:r w:rsidRPr="00B90581">
        <w:rPr>
          <w:rFonts w:ascii="Times New Roman" w:hAnsi="Times New Roman" w:cs="Times New Roman"/>
          <w:b/>
          <w:color w:val="000000" w:themeColor="text1"/>
          <w:sz w:val="24"/>
          <w:szCs w:val="24"/>
          <w:lang w:val="en-US"/>
        </w:rPr>
        <w:t xml:space="preserve"> channel  activators </w:t>
      </w:r>
    </w:p>
    <w:p w14:paraId="75268F89" w14:textId="77777777" w:rsidR="00A83ECA" w:rsidRPr="00B90581" w:rsidRDefault="0064598C"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7 </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Examination </w:t>
      </w:r>
    </w:p>
    <w:p w14:paraId="635D67DD" w14:textId="77777777" w:rsidR="00A83ECA" w:rsidRPr="00B90581" w:rsidRDefault="00A83ECA"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8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Antiarrhythmics  II: Other </w:t>
      </w:r>
      <w:r w:rsidR="00682903" w:rsidRPr="00B90581">
        <w:rPr>
          <w:rFonts w:ascii="Times New Roman" w:hAnsi="Times New Roman" w:cs="Times New Roman"/>
          <w:b/>
          <w:color w:val="000000" w:themeColor="text1"/>
          <w:sz w:val="24"/>
          <w:szCs w:val="24"/>
          <w:lang w:val="en-US"/>
        </w:rPr>
        <w:t>D</w:t>
      </w:r>
      <w:r w:rsidRPr="00B90581">
        <w:rPr>
          <w:rFonts w:ascii="Times New Roman" w:hAnsi="Times New Roman" w:cs="Times New Roman"/>
          <w:b/>
          <w:color w:val="000000" w:themeColor="text1"/>
          <w:sz w:val="24"/>
          <w:szCs w:val="24"/>
          <w:lang w:val="en-US"/>
        </w:rPr>
        <w:t>rugs</w:t>
      </w:r>
    </w:p>
    <w:p w14:paraId="1166751C" w14:textId="77777777" w:rsidR="00A83ECA" w:rsidRPr="00B90581" w:rsidRDefault="00A83ECA"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9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Antihyperlipidemics I: HMG CoA reductase inhibitors </w:t>
      </w:r>
    </w:p>
    <w:p w14:paraId="22A77543"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10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Antihyperlipidemics  II: Other </w:t>
      </w:r>
      <w:r w:rsidR="00682903" w:rsidRPr="00B90581">
        <w:rPr>
          <w:rFonts w:ascii="Times New Roman" w:hAnsi="Times New Roman" w:cs="Times New Roman"/>
          <w:b/>
          <w:color w:val="000000" w:themeColor="text1"/>
          <w:sz w:val="24"/>
          <w:szCs w:val="24"/>
          <w:lang w:val="en-US"/>
        </w:rPr>
        <w:t>D</w:t>
      </w:r>
      <w:r w:rsidRPr="00B90581">
        <w:rPr>
          <w:rFonts w:ascii="Times New Roman" w:hAnsi="Times New Roman" w:cs="Times New Roman"/>
          <w:b/>
          <w:color w:val="000000" w:themeColor="text1"/>
          <w:sz w:val="24"/>
          <w:szCs w:val="24"/>
          <w:lang w:val="en-US"/>
        </w:rPr>
        <w:t>rugs</w:t>
      </w:r>
    </w:p>
    <w:p w14:paraId="0D4A46C3" w14:textId="77777777" w:rsidR="00A83ECA" w:rsidRPr="00B90581" w:rsidRDefault="00A83ECA" w:rsidP="0077110E">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11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Antihypertensives I: Diuretics</w:t>
      </w:r>
      <w:r w:rsidRPr="00B90581">
        <w:rPr>
          <w:rFonts w:ascii="Times New Roman" w:hAnsi="Times New Roman" w:cs="Times New Roman"/>
          <w:b/>
          <w:color w:val="000000" w:themeColor="text1"/>
          <w:sz w:val="24"/>
          <w:szCs w:val="24"/>
          <w:u w:val="single"/>
          <w:lang w:val="en-US"/>
        </w:rPr>
        <w:t xml:space="preserve"> </w:t>
      </w:r>
    </w:p>
    <w:p w14:paraId="75895BE3"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12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Antihypertensives II: Sympatholytics, </w:t>
      </w:r>
      <w:r w:rsidR="00706A48" w:rsidRPr="00B90581">
        <w:rPr>
          <w:rFonts w:ascii="Times New Roman" w:hAnsi="Times New Roman" w:cs="Times New Roman"/>
          <w:b/>
          <w:color w:val="000000" w:themeColor="text1"/>
          <w:sz w:val="24"/>
          <w:szCs w:val="24"/>
          <w:lang w:val="en-US"/>
        </w:rPr>
        <w:t>Vasodilators</w:t>
      </w:r>
    </w:p>
    <w:p w14:paraId="31970462"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13</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Drugs </w:t>
      </w:r>
      <w:r w:rsidR="00682903" w:rsidRPr="00B90581">
        <w:rPr>
          <w:rFonts w:ascii="Times New Roman" w:hAnsi="Times New Roman" w:cs="Times New Roman"/>
          <w:b/>
          <w:color w:val="000000" w:themeColor="text1"/>
          <w:sz w:val="24"/>
          <w:szCs w:val="24"/>
          <w:lang w:val="en-US"/>
        </w:rPr>
        <w:t>acting on Renin-Angiotensin S</w:t>
      </w:r>
      <w:r w:rsidRPr="00B90581">
        <w:rPr>
          <w:rFonts w:ascii="Times New Roman" w:hAnsi="Times New Roman" w:cs="Times New Roman"/>
          <w:b/>
          <w:color w:val="000000" w:themeColor="text1"/>
          <w:sz w:val="24"/>
          <w:szCs w:val="24"/>
          <w:lang w:val="en-US"/>
        </w:rPr>
        <w:t xml:space="preserve">ystem </w:t>
      </w:r>
    </w:p>
    <w:p w14:paraId="098FF341" w14:textId="77777777" w:rsidR="00A83ECA" w:rsidRPr="00B90581" w:rsidRDefault="00A83ECA" w:rsidP="0077110E">
      <w:pPr>
        <w:tabs>
          <w:tab w:val="left" w:pos="-1134"/>
          <w:tab w:val="left" w:pos="20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14</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Examination</w:t>
      </w:r>
    </w:p>
    <w:p w14:paraId="7273BB4F" w14:textId="77777777" w:rsidR="00A83ECA" w:rsidRPr="00B90581" w:rsidRDefault="00A83ECA" w:rsidP="0077110E">
      <w:pPr>
        <w:tabs>
          <w:tab w:val="left" w:pos="-1134"/>
        </w:tabs>
        <w:spacing w:after="0" w:line="240" w:lineRule="auto"/>
        <w:ind w:left="993"/>
        <w:rPr>
          <w:rFonts w:ascii="Times New Roman" w:hAnsi="Times New Roman" w:cs="Times New Roman"/>
          <w:b/>
          <w:color w:val="000000" w:themeColor="text1"/>
          <w:sz w:val="24"/>
          <w:szCs w:val="24"/>
          <w:lang w:val="en-US"/>
        </w:rPr>
      </w:pPr>
    </w:p>
    <w:p w14:paraId="5CE5B677" w14:textId="0585D899" w:rsidR="00A83ECA" w:rsidRPr="00B90581" w:rsidRDefault="00A83ECA" w:rsidP="0077110E">
      <w:pPr>
        <w:tabs>
          <w:tab w:val="left" w:pos="-2268"/>
          <w:tab w:val="left" w:pos="-1985"/>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4</w:t>
      </w:r>
      <w:r w:rsidR="00F554C9" w:rsidRPr="00B90581">
        <w:rPr>
          <w:rFonts w:ascii="Times New Roman" w:hAnsi="Times New Roman" w:cs="Times New Roman"/>
          <w:b/>
          <w:color w:val="000000" w:themeColor="text1"/>
          <w:sz w:val="24"/>
          <w:szCs w:val="24"/>
          <w:lang w:val="en-US"/>
        </w:rPr>
        <w:t>.</w:t>
      </w:r>
      <w:r w:rsidR="0010059E" w:rsidRPr="00B90581">
        <w:rPr>
          <w:rFonts w:ascii="Times New Roman" w:hAnsi="Times New Roman" w:cs="Times New Roman"/>
          <w:b/>
          <w:color w:val="000000" w:themeColor="text1"/>
          <w:sz w:val="24"/>
          <w:szCs w:val="24"/>
          <w:lang w:val="en-US"/>
        </w:rPr>
        <w:t xml:space="preserve"> </w:t>
      </w:r>
      <w:r w:rsidR="0010059E" w:rsidRPr="00B90581">
        <w:rPr>
          <w:rFonts w:ascii="Times New Roman" w:hAnsi="Times New Roman" w:cs="Times New Roman"/>
          <w:b/>
          <w:color w:val="000000" w:themeColor="text1"/>
          <w:sz w:val="24"/>
          <w:szCs w:val="24"/>
          <w:lang w:val="en-US"/>
        </w:rPr>
        <w:tab/>
        <w:t>E</w:t>
      </w:r>
      <w:r w:rsidRPr="00B90581">
        <w:rPr>
          <w:rFonts w:ascii="Times New Roman" w:hAnsi="Times New Roman" w:cs="Times New Roman"/>
          <w:b/>
          <w:color w:val="000000" w:themeColor="text1"/>
          <w:sz w:val="24"/>
          <w:szCs w:val="24"/>
          <w:lang w:val="en-US"/>
        </w:rPr>
        <w:t xml:space="preserve">xperimentation on </w:t>
      </w:r>
      <w:r w:rsidR="00334225" w:rsidRPr="00B90581">
        <w:rPr>
          <w:rFonts w:ascii="Times New Roman" w:hAnsi="Times New Roman" w:cs="Times New Roman"/>
          <w:b/>
          <w:color w:val="000000" w:themeColor="text1"/>
          <w:sz w:val="24"/>
          <w:szCs w:val="24"/>
          <w:lang w:val="en-US"/>
        </w:rPr>
        <w:t>L</w:t>
      </w:r>
      <w:r w:rsidRPr="00B90581">
        <w:rPr>
          <w:rFonts w:ascii="Times New Roman" w:hAnsi="Times New Roman" w:cs="Times New Roman"/>
          <w:b/>
          <w:color w:val="000000" w:themeColor="text1"/>
          <w:sz w:val="24"/>
          <w:szCs w:val="24"/>
          <w:lang w:val="en-US"/>
        </w:rPr>
        <w:t xml:space="preserve">aboratory Animals: </w:t>
      </w:r>
      <w:r w:rsidR="002B2104" w:rsidRPr="00B90581">
        <w:rPr>
          <w:rFonts w:ascii="Times New Roman" w:hAnsi="Times New Roman" w:cs="Times New Roman"/>
          <w:b/>
          <w:color w:val="000000" w:themeColor="text1"/>
          <w:sz w:val="24"/>
          <w:szCs w:val="24"/>
          <w:lang w:val="en-US"/>
        </w:rPr>
        <w:t xml:space="preserve">weekly lecture hours theoretical </w:t>
      </w:r>
      <w:r w:rsidRPr="00B90581">
        <w:rPr>
          <w:rFonts w:ascii="Times New Roman" w:hAnsi="Times New Roman" w:cs="Times New Roman"/>
          <w:b/>
          <w:color w:val="000000" w:themeColor="text1"/>
          <w:sz w:val="24"/>
          <w:szCs w:val="24"/>
          <w:lang w:val="en-US"/>
        </w:rPr>
        <w:t>2 h</w:t>
      </w:r>
      <w:r w:rsidR="002B2104" w:rsidRPr="00B90581">
        <w:rPr>
          <w:rFonts w:ascii="Times New Roman" w:hAnsi="Times New Roman" w:cs="Times New Roman"/>
          <w:b/>
          <w:color w:val="000000" w:themeColor="text1"/>
          <w:sz w:val="24"/>
          <w:szCs w:val="24"/>
          <w:lang w:val="en-US"/>
        </w:rPr>
        <w:t xml:space="preserve"> and p</w:t>
      </w:r>
      <w:r w:rsidRPr="00B90581">
        <w:rPr>
          <w:rFonts w:ascii="Times New Roman" w:hAnsi="Times New Roman" w:cs="Times New Roman"/>
          <w:b/>
          <w:color w:val="000000" w:themeColor="text1"/>
          <w:sz w:val="24"/>
          <w:szCs w:val="24"/>
          <w:lang w:val="en-US"/>
        </w:rPr>
        <w:t>ractical 2 h.</w:t>
      </w:r>
    </w:p>
    <w:p w14:paraId="7395DB4E" w14:textId="77777777" w:rsidR="00A83ECA" w:rsidRPr="00B90581" w:rsidRDefault="00A83ECA" w:rsidP="0077110E">
      <w:pPr>
        <w:tabs>
          <w:tab w:val="left" w:pos="-1134"/>
        </w:tabs>
        <w:spacing w:after="0" w:line="240" w:lineRule="auto"/>
        <w:ind w:left="993"/>
        <w:rPr>
          <w:rFonts w:ascii="Times New Roman" w:hAnsi="Times New Roman" w:cs="Times New Roman"/>
          <w:b/>
          <w:color w:val="000000" w:themeColor="text1"/>
          <w:sz w:val="24"/>
          <w:szCs w:val="24"/>
          <w:lang w:val="en-US"/>
        </w:rPr>
      </w:pPr>
    </w:p>
    <w:p w14:paraId="570B24A3" w14:textId="77777777" w:rsidR="00A83ECA" w:rsidRPr="00B90581" w:rsidRDefault="004426E1" w:rsidP="0077110E">
      <w:pPr>
        <w:tabs>
          <w:tab w:val="left" w:pos="-11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Weeks      Lectures/ </w:t>
      </w:r>
      <w:r w:rsidR="00682903" w:rsidRPr="00B90581">
        <w:rPr>
          <w:rFonts w:ascii="Times New Roman" w:hAnsi="Times New Roman" w:cs="Times New Roman"/>
          <w:b/>
          <w:color w:val="000000" w:themeColor="text1"/>
          <w:sz w:val="24"/>
          <w:szCs w:val="24"/>
          <w:lang w:val="en-US"/>
        </w:rPr>
        <w:t>C</w:t>
      </w:r>
      <w:r w:rsidR="00A83ECA" w:rsidRPr="00B90581">
        <w:rPr>
          <w:rFonts w:ascii="Times New Roman" w:hAnsi="Times New Roman" w:cs="Times New Roman"/>
          <w:b/>
          <w:color w:val="000000" w:themeColor="text1"/>
          <w:sz w:val="24"/>
          <w:szCs w:val="24"/>
          <w:lang w:val="en-US"/>
        </w:rPr>
        <w:t>ontents</w:t>
      </w:r>
    </w:p>
    <w:p w14:paraId="6189713B" w14:textId="77777777" w:rsidR="00A83ECA" w:rsidRPr="00B90581" w:rsidRDefault="0064598C"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 xml:space="preserve">1 </w:t>
      </w:r>
      <w:r w:rsidR="00007973"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Ethics in </w:t>
      </w:r>
      <w:r w:rsidR="00682903" w:rsidRPr="00B90581">
        <w:rPr>
          <w:rFonts w:ascii="Times New Roman" w:hAnsi="Times New Roman" w:cs="Times New Roman"/>
          <w:b/>
          <w:color w:val="000000" w:themeColor="text1"/>
          <w:sz w:val="24"/>
          <w:szCs w:val="24"/>
          <w:lang w:val="en-US"/>
        </w:rPr>
        <w:t>A</w:t>
      </w:r>
      <w:r w:rsidR="00A83ECA" w:rsidRPr="00B90581">
        <w:rPr>
          <w:rFonts w:ascii="Times New Roman" w:hAnsi="Times New Roman" w:cs="Times New Roman"/>
          <w:b/>
          <w:color w:val="000000" w:themeColor="text1"/>
          <w:sz w:val="24"/>
          <w:szCs w:val="24"/>
          <w:lang w:val="en-US"/>
        </w:rPr>
        <w:t xml:space="preserve">nimal </w:t>
      </w:r>
      <w:r w:rsidR="00682903" w:rsidRPr="00B90581">
        <w:rPr>
          <w:rFonts w:ascii="Times New Roman" w:hAnsi="Times New Roman" w:cs="Times New Roman"/>
          <w:b/>
          <w:color w:val="000000" w:themeColor="text1"/>
          <w:sz w:val="24"/>
          <w:szCs w:val="24"/>
          <w:lang w:val="en-US"/>
        </w:rPr>
        <w:t>E</w:t>
      </w:r>
      <w:r w:rsidR="00A83ECA" w:rsidRPr="00B90581">
        <w:rPr>
          <w:rFonts w:ascii="Times New Roman" w:hAnsi="Times New Roman" w:cs="Times New Roman"/>
          <w:b/>
          <w:color w:val="000000" w:themeColor="text1"/>
          <w:sz w:val="24"/>
          <w:szCs w:val="24"/>
          <w:lang w:val="en-US"/>
        </w:rPr>
        <w:t>xperiments</w:t>
      </w:r>
    </w:p>
    <w:p w14:paraId="70C9D37A" w14:textId="77777777" w:rsidR="00A83ECA" w:rsidRPr="00B90581" w:rsidRDefault="00682903"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lastRenderedPageBreak/>
        <w:t xml:space="preserve"> 2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Biology of R</w:t>
      </w:r>
      <w:r w:rsidR="00A83ECA" w:rsidRPr="00B90581">
        <w:rPr>
          <w:rFonts w:ascii="Times New Roman" w:hAnsi="Times New Roman" w:cs="Times New Roman"/>
          <w:b/>
          <w:color w:val="000000" w:themeColor="text1"/>
          <w:sz w:val="24"/>
          <w:szCs w:val="24"/>
          <w:lang w:val="en-US"/>
        </w:rPr>
        <w:t>at</w:t>
      </w:r>
    </w:p>
    <w:p w14:paraId="09C2D082"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3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Dissection </w:t>
      </w:r>
      <w:r w:rsidR="00682903" w:rsidRPr="00B90581">
        <w:rPr>
          <w:rFonts w:ascii="Times New Roman" w:hAnsi="Times New Roman" w:cs="Times New Roman"/>
          <w:b/>
          <w:color w:val="000000" w:themeColor="text1"/>
          <w:sz w:val="24"/>
          <w:szCs w:val="24"/>
          <w:lang w:val="en-US"/>
        </w:rPr>
        <w:t>P</w:t>
      </w:r>
      <w:r w:rsidRPr="00B90581">
        <w:rPr>
          <w:rFonts w:ascii="Times New Roman" w:hAnsi="Times New Roman" w:cs="Times New Roman"/>
          <w:b/>
          <w:color w:val="000000" w:themeColor="text1"/>
          <w:sz w:val="24"/>
          <w:szCs w:val="24"/>
          <w:lang w:val="en-US"/>
        </w:rPr>
        <w:t xml:space="preserve">rocedures,  Internal </w:t>
      </w:r>
      <w:r w:rsidR="00682903" w:rsidRPr="00B90581">
        <w:rPr>
          <w:rFonts w:ascii="Times New Roman" w:hAnsi="Times New Roman" w:cs="Times New Roman"/>
          <w:b/>
          <w:color w:val="000000" w:themeColor="text1"/>
          <w:sz w:val="24"/>
          <w:szCs w:val="24"/>
          <w:lang w:val="en-US"/>
        </w:rPr>
        <w:t>O</w:t>
      </w:r>
      <w:r w:rsidRPr="00B90581">
        <w:rPr>
          <w:rFonts w:ascii="Times New Roman" w:hAnsi="Times New Roman" w:cs="Times New Roman"/>
          <w:b/>
          <w:color w:val="000000" w:themeColor="text1"/>
          <w:sz w:val="24"/>
          <w:szCs w:val="24"/>
          <w:lang w:val="en-US"/>
        </w:rPr>
        <w:t>rgans</w:t>
      </w:r>
    </w:p>
    <w:p w14:paraId="11C5AEF8"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4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Skeletal </w:t>
      </w:r>
      <w:r w:rsidR="00682903"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uscles</w:t>
      </w:r>
    </w:p>
    <w:p w14:paraId="67D62C38"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5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Brain and </w:t>
      </w:r>
      <w:r w:rsidR="00682903" w:rsidRPr="00B90581">
        <w:rPr>
          <w:rFonts w:ascii="Times New Roman" w:hAnsi="Times New Roman" w:cs="Times New Roman"/>
          <w:b/>
          <w:color w:val="000000" w:themeColor="text1"/>
          <w:sz w:val="24"/>
          <w:szCs w:val="24"/>
          <w:lang w:val="en-US"/>
        </w:rPr>
        <w:t>S</w:t>
      </w:r>
      <w:r w:rsidRPr="00B90581">
        <w:rPr>
          <w:rFonts w:ascii="Times New Roman" w:hAnsi="Times New Roman" w:cs="Times New Roman"/>
          <w:b/>
          <w:color w:val="000000" w:themeColor="text1"/>
          <w:sz w:val="24"/>
          <w:szCs w:val="24"/>
          <w:lang w:val="en-US"/>
        </w:rPr>
        <w:t xml:space="preserve">pinal cord: nuclei and regions </w:t>
      </w:r>
    </w:p>
    <w:p w14:paraId="1E6B4F2A"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6</w:t>
      </w:r>
      <w:r w:rsidR="00007973" w:rsidRPr="00B90581">
        <w:rPr>
          <w:rFonts w:ascii="Times New Roman" w:hAnsi="Times New Roman" w:cs="Times New Roman"/>
          <w:b/>
          <w:color w:val="000000" w:themeColor="text1"/>
          <w:sz w:val="24"/>
          <w:szCs w:val="24"/>
          <w:lang w:val="en-US"/>
        </w:rPr>
        <w:tab/>
      </w:r>
      <w:r w:rsidR="00682903" w:rsidRPr="00B90581">
        <w:rPr>
          <w:rFonts w:ascii="Times New Roman" w:hAnsi="Times New Roman" w:cs="Times New Roman"/>
          <w:b/>
          <w:color w:val="000000" w:themeColor="text1"/>
          <w:sz w:val="24"/>
          <w:szCs w:val="24"/>
          <w:lang w:val="en-US"/>
        </w:rPr>
        <w:t xml:space="preserve">Handling and </w:t>
      </w:r>
      <w:r w:rsidRPr="00B90581">
        <w:rPr>
          <w:rFonts w:ascii="Times New Roman" w:hAnsi="Times New Roman" w:cs="Times New Roman"/>
          <w:b/>
          <w:color w:val="000000" w:themeColor="text1"/>
          <w:sz w:val="24"/>
          <w:szCs w:val="24"/>
          <w:lang w:val="en-US"/>
        </w:rPr>
        <w:t xml:space="preserve">Control , </w:t>
      </w:r>
      <w:r w:rsidR="00682903" w:rsidRPr="00B90581">
        <w:rPr>
          <w:rFonts w:ascii="Times New Roman" w:hAnsi="Times New Roman" w:cs="Times New Roman"/>
          <w:b/>
          <w:color w:val="000000" w:themeColor="text1"/>
          <w:sz w:val="24"/>
          <w:szCs w:val="24"/>
          <w:lang w:val="en-US"/>
        </w:rPr>
        <w:t>A</w:t>
      </w:r>
      <w:r w:rsidRPr="00B90581">
        <w:rPr>
          <w:rFonts w:ascii="Times New Roman" w:hAnsi="Times New Roman" w:cs="Times New Roman"/>
          <w:b/>
          <w:color w:val="000000" w:themeColor="text1"/>
          <w:sz w:val="24"/>
          <w:szCs w:val="24"/>
          <w:lang w:val="en-US"/>
        </w:rPr>
        <w:t xml:space="preserve">dministration </w:t>
      </w:r>
      <w:r w:rsidR="00682903"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ethods,</w:t>
      </w:r>
    </w:p>
    <w:p w14:paraId="15C8CA8A"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7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Examination</w:t>
      </w:r>
    </w:p>
    <w:p w14:paraId="530EC029" w14:textId="77777777" w:rsidR="00A83ECA" w:rsidRPr="00B90581" w:rsidRDefault="00A83ECA" w:rsidP="00334225">
      <w:pPr>
        <w:tabs>
          <w:tab w:val="left" w:pos="-1134"/>
          <w:tab w:val="left" w:pos="34"/>
        </w:tabs>
        <w:spacing w:after="0" w:line="240" w:lineRule="auto"/>
        <w:ind w:left="1413" w:hanging="420"/>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8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Anesthesia, Drug Solution, Calculation of ED50/LD50 in </w:t>
      </w:r>
      <w:r w:rsidR="00682903" w:rsidRPr="00B90581">
        <w:rPr>
          <w:rFonts w:ascii="Times New Roman" w:hAnsi="Times New Roman" w:cs="Times New Roman"/>
          <w:b/>
          <w:color w:val="000000" w:themeColor="text1"/>
          <w:sz w:val="24"/>
          <w:szCs w:val="24"/>
          <w:lang w:val="en-US"/>
        </w:rPr>
        <w:t>P</w:t>
      </w:r>
      <w:r w:rsidRPr="00B90581">
        <w:rPr>
          <w:rFonts w:ascii="Times New Roman" w:hAnsi="Times New Roman" w:cs="Times New Roman"/>
          <w:b/>
          <w:color w:val="000000" w:themeColor="text1"/>
          <w:sz w:val="24"/>
          <w:szCs w:val="24"/>
          <w:lang w:val="en-US"/>
        </w:rPr>
        <w:t>harmacological</w:t>
      </w:r>
      <w:r w:rsidR="00682903" w:rsidRPr="00B90581">
        <w:rPr>
          <w:rFonts w:ascii="Times New Roman" w:hAnsi="Times New Roman" w:cs="Times New Roman"/>
          <w:b/>
          <w:color w:val="000000" w:themeColor="text1"/>
          <w:sz w:val="24"/>
          <w:szCs w:val="24"/>
          <w:lang w:val="en-US"/>
        </w:rPr>
        <w:t xml:space="preserve"> </w:t>
      </w:r>
      <w:r w:rsidR="0064598C" w:rsidRPr="00B90581">
        <w:rPr>
          <w:rFonts w:ascii="Times New Roman" w:hAnsi="Times New Roman" w:cs="Times New Roman"/>
          <w:b/>
          <w:color w:val="000000" w:themeColor="text1"/>
          <w:sz w:val="24"/>
          <w:szCs w:val="24"/>
          <w:lang w:val="en-US"/>
        </w:rPr>
        <w:t xml:space="preserve">   </w:t>
      </w:r>
      <w:r w:rsidR="00682903" w:rsidRPr="00B90581">
        <w:rPr>
          <w:rFonts w:ascii="Times New Roman" w:hAnsi="Times New Roman" w:cs="Times New Roman"/>
          <w:b/>
          <w:color w:val="000000" w:themeColor="text1"/>
          <w:sz w:val="24"/>
          <w:szCs w:val="24"/>
          <w:lang w:val="en-US"/>
        </w:rPr>
        <w:t>E</w:t>
      </w:r>
      <w:r w:rsidRPr="00B90581">
        <w:rPr>
          <w:rFonts w:ascii="Times New Roman" w:hAnsi="Times New Roman" w:cs="Times New Roman"/>
          <w:b/>
          <w:color w:val="000000" w:themeColor="text1"/>
          <w:sz w:val="24"/>
          <w:szCs w:val="24"/>
          <w:lang w:val="en-US"/>
        </w:rPr>
        <w:t>xperiments</w:t>
      </w:r>
    </w:p>
    <w:p w14:paraId="77EECF4A"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9 </w:t>
      </w:r>
      <w:r w:rsidR="00007973" w:rsidRPr="00B90581">
        <w:rPr>
          <w:rFonts w:ascii="Times New Roman" w:hAnsi="Times New Roman" w:cs="Times New Roman"/>
          <w:b/>
          <w:color w:val="000000" w:themeColor="text1"/>
          <w:sz w:val="24"/>
          <w:szCs w:val="24"/>
          <w:lang w:val="en-US"/>
        </w:rPr>
        <w:tab/>
      </w:r>
      <w:r w:rsidR="00682903" w:rsidRPr="00B90581">
        <w:rPr>
          <w:rFonts w:ascii="Times New Roman" w:hAnsi="Times New Roman" w:cs="Times New Roman"/>
          <w:b/>
          <w:color w:val="000000" w:themeColor="text1"/>
          <w:sz w:val="24"/>
          <w:szCs w:val="24"/>
          <w:lang w:val="en-US"/>
        </w:rPr>
        <w:t>V</w:t>
      </w:r>
      <w:r w:rsidRPr="00B90581">
        <w:rPr>
          <w:rFonts w:ascii="Times New Roman" w:hAnsi="Times New Roman" w:cs="Times New Roman"/>
          <w:b/>
          <w:color w:val="000000" w:themeColor="text1"/>
          <w:sz w:val="24"/>
          <w:szCs w:val="24"/>
          <w:lang w:val="en-US"/>
        </w:rPr>
        <w:t xml:space="preserve">ascular </w:t>
      </w:r>
      <w:r w:rsidR="00682903" w:rsidRPr="00B90581">
        <w:rPr>
          <w:rFonts w:ascii="Times New Roman" w:hAnsi="Times New Roman" w:cs="Times New Roman"/>
          <w:b/>
          <w:color w:val="000000" w:themeColor="text1"/>
          <w:sz w:val="24"/>
          <w:szCs w:val="24"/>
          <w:lang w:val="en-US"/>
        </w:rPr>
        <w:t>C</w:t>
      </w:r>
      <w:r w:rsidRPr="00B90581">
        <w:rPr>
          <w:rFonts w:ascii="Times New Roman" w:hAnsi="Times New Roman" w:cs="Times New Roman"/>
          <w:b/>
          <w:color w:val="000000" w:themeColor="text1"/>
          <w:sz w:val="24"/>
          <w:szCs w:val="24"/>
          <w:lang w:val="en-US"/>
        </w:rPr>
        <w:t xml:space="preserve">atheterization </w:t>
      </w:r>
    </w:p>
    <w:p w14:paraId="1F934764"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10</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 Stress and </w:t>
      </w:r>
      <w:r w:rsidR="00682903" w:rsidRPr="00B90581">
        <w:rPr>
          <w:rFonts w:ascii="Times New Roman" w:hAnsi="Times New Roman" w:cs="Times New Roman"/>
          <w:b/>
          <w:color w:val="000000" w:themeColor="text1"/>
          <w:sz w:val="24"/>
          <w:szCs w:val="24"/>
          <w:lang w:val="en-US"/>
        </w:rPr>
        <w:t>G</w:t>
      </w:r>
      <w:r w:rsidRPr="00B90581">
        <w:rPr>
          <w:rFonts w:ascii="Times New Roman" w:hAnsi="Times New Roman" w:cs="Times New Roman"/>
          <w:b/>
          <w:color w:val="000000" w:themeColor="text1"/>
          <w:sz w:val="24"/>
          <w:szCs w:val="24"/>
          <w:lang w:val="en-US"/>
        </w:rPr>
        <w:t xml:space="preserve">astric </w:t>
      </w:r>
      <w:r w:rsidR="00682903" w:rsidRPr="00B90581">
        <w:rPr>
          <w:rFonts w:ascii="Times New Roman" w:hAnsi="Times New Roman" w:cs="Times New Roman"/>
          <w:b/>
          <w:color w:val="000000" w:themeColor="text1"/>
          <w:sz w:val="24"/>
          <w:szCs w:val="24"/>
          <w:lang w:val="en-US"/>
        </w:rPr>
        <w:t>U</w:t>
      </w:r>
      <w:r w:rsidRPr="00B90581">
        <w:rPr>
          <w:rFonts w:ascii="Times New Roman" w:hAnsi="Times New Roman" w:cs="Times New Roman"/>
          <w:b/>
          <w:color w:val="000000" w:themeColor="text1"/>
          <w:sz w:val="24"/>
          <w:szCs w:val="24"/>
          <w:lang w:val="en-US"/>
        </w:rPr>
        <w:t xml:space="preserve">lcer </w:t>
      </w:r>
      <w:r w:rsidR="00682903" w:rsidRPr="00B90581">
        <w:rPr>
          <w:rFonts w:ascii="Times New Roman" w:hAnsi="Times New Roman" w:cs="Times New Roman"/>
          <w:b/>
          <w:color w:val="000000" w:themeColor="text1"/>
          <w:sz w:val="24"/>
          <w:szCs w:val="24"/>
          <w:lang w:val="en-US"/>
        </w:rPr>
        <w:t>I</w:t>
      </w:r>
      <w:r w:rsidRPr="00B90581">
        <w:rPr>
          <w:rFonts w:ascii="Times New Roman" w:hAnsi="Times New Roman" w:cs="Times New Roman"/>
          <w:b/>
          <w:color w:val="000000" w:themeColor="text1"/>
          <w:sz w:val="24"/>
          <w:szCs w:val="24"/>
          <w:lang w:val="en-US"/>
        </w:rPr>
        <w:t xml:space="preserve">nduction </w:t>
      </w:r>
      <w:r w:rsidR="00682903"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ethods</w:t>
      </w:r>
    </w:p>
    <w:p w14:paraId="70268464"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11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Ovariectomy, Hysterectomy and </w:t>
      </w:r>
      <w:r w:rsidR="00682903" w:rsidRPr="00B90581">
        <w:rPr>
          <w:rFonts w:ascii="Times New Roman" w:hAnsi="Times New Roman" w:cs="Times New Roman"/>
          <w:b/>
          <w:color w:val="000000" w:themeColor="text1"/>
          <w:sz w:val="24"/>
          <w:szCs w:val="24"/>
          <w:lang w:val="en-US"/>
        </w:rPr>
        <w:t>H</w:t>
      </w:r>
      <w:r w:rsidRPr="00B90581">
        <w:rPr>
          <w:rFonts w:ascii="Times New Roman" w:hAnsi="Times New Roman" w:cs="Times New Roman"/>
          <w:b/>
          <w:color w:val="000000" w:themeColor="text1"/>
          <w:sz w:val="24"/>
          <w:szCs w:val="24"/>
          <w:lang w:val="en-US"/>
        </w:rPr>
        <w:t xml:space="preserve">ormones   </w:t>
      </w:r>
    </w:p>
    <w:p w14:paraId="10B1F1F5"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12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Isolated </w:t>
      </w:r>
      <w:r w:rsidR="00682903" w:rsidRPr="00B90581">
        <w:rPr>
          <w:rFonts w:ascii="Times New Roman" w:hAnsi="Times New Roman" w:cs="Times New Roman"/>
          <w:b/>
          <w:color w:val="000000" w:themeColor="text1"/>
          <w:sz w:val="24"/>
          <w:szCs w:val="24"/>
          <w:lang w:val="en-US"/>
        </w:rPr>
        <w:t>O</w:t>
      </w:r>
      <w:r w:rsidRPr="00B90581">
        <w:rPr>
          <w:rFonts w:ascii="Times New Roman" w:hAnsi="Times New Roman" w:cs="Times New Roman"/>
          <w:b/>
          <w:color w:val="000000" w:themeColor="text1"/>
          <w:sz w:val="24"/>
          <w:szCs w:val="24"/>
          <w:lang w:val="en-US"/>
        </w:rPr>
        <w:t xml:space="preserve">rgans: Intestine or </w:t>
      </w:r>
      <w:r w:rsidR="00682903" w:rsidRPr="00B90581">
        <w:rPr>
          <w:rFonts w:ascii="Times New Roman" w:hAnsi="Times New Roman" w:cs="Times New Roman"/>
          <w:b/>
          <w:color w:val="000000" w:themeColor="text1"/>
          <w:sz w:val="24"/>
          <w:szCs w:val="24"/>
          <w:lang w:val="en-US"/>
        </w:rPr>
        <w:t>U</w:t>
      </w:r>
      <w:r w:rsidRPr="00B90581">
        <w:rPr>
          <w:rFonts w:ascii="Times New Roman" w:hAnsi="Times New Roman" w:cs="Times New Roman"/>
          <w:b/>
          <w:color w:val="000000" w:themeColor="text1"/>
          <w:sz w:val="24"/>
          <w:szCs w:val="24"/>
          <w:lang w:val="en-US"/>
        </w:rPr>
        <w:t>terus</w:t>
      </w:r>
    </w:p>
    <w:p w14:paraId="159C00C6" w14:textId="77777777" w:rsidR="00A83ECA" w:rsidRPr="00B90581" w:rsidRDefault="00A83ECA" w:rsidP="0077110E">
      <w:pPr>
        <w:tabs>
          <w:tab w:val="left" w:pos="-1134"/>
          <w:tab w:val="left" w:pos="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13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Isolated organs: Heart or </w:t>
      </w:r>
      <w:r w:rsidR="00682903" w:rsidRPr="00B90581">
        <w:rPr>
          <w:rFonts w:ascii="Times New Roman" w:hAnsi="Times New Roman" w:cs="Times New Roman"/>
          <w:b/>
          <w:color w:val="000000" w:themeColor="text1"/>
          <w:sz w:val="24"/>
          <w:szCs w:val="24"/>
          <w:lang w:val="en-US"/>
        </w:rPr>
        <w:t>A</w:t>
      </w:r>
      <w:r w:rsidRPr="00B90581">
        <w:rPr>
          <w:rFonts w:ascii="Times New Roman" w:hAnsi="Times New Roman" w:cs="Times New Roman"/>
          <w:b/>
          <w:color w:val="000000" w:themeColor="text1"/>
          <w:sz w:val="24"/>
          <w:szCs w:val="24"/>
          <w:lang w:val="en-US"/>
        </w:rPr>
        <w:t xml:space="preserve">orta </w:t>
      </w:r>
    </w:p>
    <w:p w14:paraId="1CD66B52" w14:textId="77777777" w:rsidR="00A83ECA" w:rsidRPr="00B90581" w:rsidRDefault="00A83ECA" w:rsidP="0077110E">
      <w:pPr>
        <w:tabs>
          <w:tab w:val="left" w:pos="-11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14</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 Examination</w:t>
      </w:r>
    </w:p>
    <w:p w14:paraId="68DFF5E3" w14:textId="77777777" w:rsidR="00682903" w:rsidRPr="00B90581" w:rsidRDefault="00682903" w:rsidP="0077110E">
      <w:pPr>
        <w:tabs>
          <w:tab w:val="left" w:pos="-1134"/>
        </w:tabs>
        <w:spacing w:after="0" w:line="240" w:lineRule="auto"/>
        <w:ind w:left="993"/>
        <w:rPr>
          <w:rFonts w:ascii="Times New Roman" w:hAnsi="Times New Roman" w:cs="Times New Roman"/>
          <w:b/>
          <w:color w:val="000000" w:themeColor="text1"/>
          <w:sz w:val="24"/>
          <w:szCs w:val="24"/>
          <w:lang w:val="en-US"/>
        </w:rPr>
      </w:pPr>
    </w:p>
    <w:p w14:paraId="72E90225" w14:textId="6CD04773" w:rsidR="00A83ECA" w:rsidRPr="00B90581" w:rsidRDefault="00A83ECA" w:rsidP="0077110E">
      <w:pPr>
        <w:tabs>
          <w:tab w:val="left" w:pos="-255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5</w:t>
      </w:r>
      <w:r w:rsidR="00F554C9" w:rsidRPr="00B90581">
        <w:rPr>
          <w:rFonts w:ascii="Times New Roman" w:hAnsi="Times New Roman" w:cs="Times New Roman"/>
          <w:b/>
          <w:color w:val="000000" w:themeColor="text1"/>
          <w:sz w:val="24"/>
          <w:szCs w:val="24"/>
          <w:lang w:val="en-US"/>
        </w:rPr>
        <w:t>.</w:t>
      </w:r>
      <w:r w:rsidR="00DB3539" w:rsidRPr="00B90581">
        <w:rPr>
          <w:rFonts w:ascii="Times New Roman" w:hAnsi="Times New Roman" w:cs="Times New Roman"/>
          <w:b/>
          <w:color w:val="000000" w:themeColor="text1"/>
          <w:sz w:val="24"/>
          <w:szCs w:val="24"/>
          <w:lang w:val="en-US"/>
        </w:rPr>
        <w:t xml:space="preserve"> </w:t>
      </w:r>
      <w:r w:rsidR="0010059E"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Research </w:t>
      </w:r>
      <w:r w:rsidR="00A61DCD"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ethods and scientific article preparation</w:t>
      </w:r>
      <w:r w:rsidR="0064598C" w:rsidRPr="00B90581">
        <w:rPr>
          <w:rFonts w:ascii="Times New Roman" w:hAnsi="Times New Roman" w:cs="Times New Roman"/>
          <w:lang w:val="en-US"/>
        </w:rPr>
        <w:t xml:space="preserve"> </w:t>
      </w:r>
      <w:r w:rsidR="00A61DCD" w:rsidRPr="00B90581">
        <w:rPr>
          <w:rFonts w:ascii="Times New Roman" w:hAnsi="Times New Roman" w:cs="Times New Roman"/>
          <w:b/>
          <w:color w:val="000000" w:themeColor="text1"/>
          <w:sz w:val="24"/>
          <w:szCs w:val="24"/>
          <w:lang w:val="en-US"/>
        </w:rPr>
        <w:t xml:space="preserve">weekly lecture hours </w:t>
      </w:r>
    </w:p>
    <w:p w14:paraId="700428DE" w14:textId="1D6A0DCD" w:rsidR="00A83ECA" w:rsidRPr="00B90581" w:rsidRDefault="00A61DCD" w:rsidP="0077110E">
      <w:pPr>
        <w:tabs>
          <w:tab w:val="left" w:pos="-255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t</w:t>
      </w:r>
      <w:r w:rsidR="0064598C" w:rsidRPr="00B90581">
        <w:rPr>
          <w:rFonts w:ascii="Times New Roman" w:hAnsi="Times New Roman" w:cs="Times New Roman"/>
          <w:b/>
          <w:color w:val="000000" w:themeColor="text1"/>
          <w:sz w:val="24"/>
          <w:szCs w:val="24"/>
          <w:lang w:val="en-US"/>
        </w:rPr>
        <w:t>heoretical 1 h,</w:t>
      </w:r>
    </w:p>
    <w:p w14:paraId="6AA0CE59" w14:textId="77777777" w:rsidR="0064598C" w:rsidRPr="00B90581" w:rsidRDefault="0064598C" w:rsidP="0077110E">
      <w:pPr>
        <w:tabs>
          <w:tab w:val="left" w:pos="-2552"/>
        </w:tabs>
        <w:spacing w:after="0" w:line="240" w:lineRule="auto"/>
        <w:ind w:left="993"/>
        <w:rPr>
          <w:rFonts w:ascii="Times New Roman" w:hAnsi="Times New Roman" w:cs="Times New Roman"/>
          <w:b/>
          <w:color w:val="000000" w:themeColor="text1"/>
          <w:sz w:val="24"/>
          <w:szCs w:val="24"/>
          <w:lang w:val="en-US"/>
        </w:rPr>
      </w:pPr>
    </w:p>
    <w:p w14:paraId="3619165B" w14:textId="77777777" w:rsidR="00A83ECA" w:rsidRPr="00B90581" w:rsidRDefault="00BA2D17"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a</w:t>
      </w:r>
      <w:r w:rsidR="00A83ECA" w:rsidRPr="00B90581">
        <w:rPr>
          <w:rFonts w:ascii="Times New Roman" w:hAnsi="Times New Roman" w:cs="Times New Roman"/>
          <w:b/>
          <w:color w:val="000000" w:themeColor="text1"/>
          <w:sz w:val="24"/>
          <w:szCs w:val="24"/>
          <w:lang w:val="en-US"/>
        </w:rPr>
        <w:t>. Literature review, using available web sites and indices for collection of information. Collection and arrangement of research results relevant to the performed research and help discussing and interpreting the results obtained</w:t>
      </w:r>
    </w:p>
    <w:p w14:paraId="7B7B7BB8" w14:textId="77777777" w:rsidR="00A83ECA" w:rsidRPr="00B90581" w:rsidRDefault="00BA2D17"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b</w:t>
      </w:r>
      <w:r w:rsidR="00A83ECA" w:rsidRPr="00B90581">
        <w:rPr>
          <w:rFonts w:ascii="Times New Roman" w:hAnsi="Times New Roman" w:cs="Times New Roman"/>
          <w:b/>
          <w:color w:val="000000" w:themeColor="text1"/>
          <w:sz w:val="24"/>
          <w:szCs w:val="24"/>
          <w:lang w:val="en-US"/>
        </w:rPr>
        <w:t xml:space="preserve">. </w:t>
      </w:r>
      <w:r w:rsidR="00971EE6" w:rsidRPr="00B90581">
        <w:rPr>
          <w:rFonts w:ascii="Times New Roman" w:hAnsi="Times New Roman" w:cs="Times New Roman"/>
          <w:b/>
          <w:color w:val="000000" w:themeColor="text1"/>
          <w:sz w:val="24"/>
          <w:szCs w:val="24"/>
          <w:lang w:val="en-US"/>
        </w:rPr>
        <w:t>P</w:t>
      </w:r>
      <w:r w:rsidR="00A83ECA" w:rsidRPr="00B90581">
        <w:rPr>
          <w:rFonts w:ascii="Times New Roman" w:hAnsi="Times New Roman" w:cs="Times New Roman"/>
          <w:b/>
          <w:color w:val="000000" w:themeColor="text1"/>
          <w:sz w:val="24"/>
          <w:szCs w:val="24"/>
          <w:lang w:val="en-US"/>
        </w:rPr>
        <w:t>reparation of the scientific article contents</w:t>
      </w:r>
    </w:p>
    <w:p w14:paraId="4B4639CE" w14:textId="77777777" w:rsidR="00A83ECA" w:rsidRPr="00B90581" w:rsidRDefault="00A83ECA"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Summary/Abstract: should cover aim, applied method(s), obtained results and conclusion </w:t>
      </w:r>
    </w:p>
    <w:p w14:paraId="60246655" w14:textId="77777777" w:rsidR="00A83ECA" w:rsidRPr="00B90581" w:rsidRDefault="00A83ECA"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Introduction:</w:t>
      </w:r>
      <w:r w:rsidR="00971EE6"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A prelude to the subject containing works that help understanding the research outline, justification and aim of the work to be done.</w:t>
      </w:r>
    </w:p>
    <w:p w14:paraId="6F76A431" w14:textId="77777777" w:rsidR="00A83ECA" w:rsidRPr="00B90581" w:rsidRDefault="00A83ECA"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Materials and Methods: Elaboration of the details of the work in a way could be applied by other researchers.</w:t>
      </w:r>
    </w:p>
    <w:p w14:paraId="3585D96C" w14:textId="77777777" w:rsidR="00A83ECA" w:rsidRPr="00B90581" w:rsidRDefault="00A83ECA"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Results: arrange the outcome of the work supported by expressive figures and proper statistical methods. </w:t>
      </w:r>
    </w:p>
    <w:p w14:paraId="6AF2D42E" w14:textId="77777777" w:rsidR="00A83ECA" w:rsidRPr="00B90581" w:rsidRDefault="00A83ECA"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Discussion: Interpretation of the results using other agree- or disagreeing  works, in such a way help understanding the mechanism(s) underlying the results and their possible applicability  </w:t>
      </w:r>
    </w:p>
    <w:p w14:paraId="00C2E1A6" w14:textId="77777777" w:rsidR="00A83ECA" w:rsidRPr="00B90581" w:rsidRDefault="00A83ECA"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References: Cited with the related information in different parts, and listed  at the  end of the article. </w:t>
      </w:r>
    </w:p>
    <w:p w14:paraId="4F575760" w14:textId="77777777" w:rsidR="00A83ECA" w:rsidRPr="00B90581" w:rsidRDefault="00BA2D17" w:rsidP="0077110E">
      <w:pPr>
        <w:tabs>
          <w:tab w:val="left" w:pos="-2552"/>
        </w:tabs>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c</w:t>
      </w:r>
      <w:r w:rsidR="00A83ECA" w:rsidRPr="00B90581">
        <w:rPr>
          <w:rFonts w:ascii="Times New Roman" w:hAnsi="Times New Roman" w:cs="Times New Roman"/>
          <w:b/>
          <w:color w:val="000000" w:themeColor="text1"/>
          <w:sz w:val="24"/>
          <w:szCs w:val="24"/>
          <w:lang w:val="en-US"/>
        </w:rPr>
        <w:t>.</w:t>
      </w:r>
      <w:r w:rsidR="00C61570" w:rsidRPr="00B90581">
        <w:rPr>
          <w:rFonts w:ascii="Times New Roman" w:hAnsi="Times New Roman" w:cs="Times New Roman"/>
          <w:b/>
          <w:color w:val="000000" w:themeColor="text1"/>
          <w:sz w:val="24"/>
          <w:szCs w:val="24"/>
          <w:lang w:val="en-US"/>
        </w:rPr>
        <w:t xml:space="preserve"> </w:t>
      </w:r>
      <w:r w:rsidR="00A83ECA" w:rsidRPr="00B90581">
        <w:rPr>
          <w:rFonts w:ascii="Times New Roman" w:hAnsi="Times New Roman" w:cs="Times New Roman"/>
          <w:b/>
          <w:color w:val="000000" w:themeColor="text1"/>
          <w:sz w:val="24"/>
          <w:szCs w:val="24"/>
          <w:lang w:val="en-US"/>
        </w:rPr>
        <w:t>Prep</w:t>
      </w:r>
      <w:r w:rsidR="00C61570" w:rsidRPr="00B90581">
        <w:rPr>
          <w:rFonts w:ascii="Times New Roman" w:hAnsi="Times New Roman" w:cs="Times New Roman"/>
          <w:b/>
          <w:color w:val="000000" w:themeColor="text1"/>
          <w:sz w:val="24"/>
          <w:szCs w:val="24"/>
          <w:lang w:val="en-US"/>
        </w:rPr>
        <w:t>a</w:t>
      </w:r>
      <w:r w:rsidR="00A83ECA" w:rsidRPr="00B90581">
        <w:rPr>
          <w:rFonts w:ascii="Times New Roman" w:hAnsi="Times New Roman" w:cs="Times New Roman"/>
          <w:b/>
          <w:color w:val="000000" w:themeColor="text1"/>
          <w:sz w:val="24"/>
          <w:szCs w:val="24"/>
          <w:lang w:val="en-US"/>
        </w:rPr>
        <w:t xml:space="preserve">ration </w:t>
      </w:r>
      <w:r w:rsidR="00C61570" w:rsidRPr="00B90581">
        <w:rPr>
          <w:rFonts w:ascii="Times New Roman" w:hAnsi="Times New Roman" w:cs="Times New Roman"/>
          <w:b/>
          <w:color w:val="000000" w:themeColor="text1"/>
          <w:sz w:val="24"/>
          <w:szCs w:val="24"/>
          <w:lang w:val="en-US"/>
        </w:rPr>
        <w:t>o</w:t>
      </w:r>
      <w:r w:rsidR="00A83ECA" w:rsidRPr="00B90581">
        <w:rPr>
          <w:rFonts w:ascii="Times New Roman" w:hAnsi="Times New Roman" w:cs="Times New Roman"/>
          <w:b/>
          <w:color w:val="000000" w:themeColor="text1"/>
          <w:sz w:val="24"/>
          <w:szCs w:val="24"/>
          <w:lang w:val="en-US"/>
        </w:rPr>
        <w:t xml:space="preserve">f research projects with emphasis on the ability to design and carry out multidisciplinary </w:t>
      </w:r>
    </w:p>
    <w:p w14:paraId="64BFCEF2" w14:textId="77777777" w:rsidR="00A83ECA" w:rsidRPr="00B90581" w:rsidRDefault="00A83ECA" w:rsidP="0077110E">
      <w:pPr>
        <w:tabs>
          <w:tab w:val="left" w:pos="-11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Researches.</w:t>
      </w:r>
    </w:p>
    <w:p w14:paraId="2D7313C0" w14:textId="77777777" w:rsidR="00A83ECA" w:rsidRPr="00B90581" w:rsidRDefault="00A83ECA" w:rsidP="0077110E">
      <w:pPr>
        <w:tabs>
          <w:tab w:val="left" w:pos="-1134"/>
        </w:tabs>
        <w:spacing w:after="0" w:line="240" w:lineRule="auto"/>
        <w:ind w:left="993"/>
        <w:rPr>
          <w:rFonts w:ascii="Times New Roman" w:hAnsi="Times New Roman" w:cs="Times New Roman"/>
          <w:b/>
          <w:color w:val="000000" w:themeColor="text1"/>
          <w:sz w:val="24"/>
          <w:szCs w:val="24"/>
          <w:lang w:val="en-US"/>
        </w:rPr>
      </w:pPr>
    </w:p>
    <w:p w14:paraId="32C96D90" w14:textId="77777777" w:rsidR="00A83ECA" w:rsidRPr="00B90581" w:rsidRDefault="00DB3539" w:rsidP="0077110E">
      <w:pPr>
        <w:tabs>
          <w:tab w:val="left" w:pos="-11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W</w:t>
      </w:r>
      <w:r w:rsidR="00A83ECA" w:rsidRPr="00B90581">
        <w:rPr>
          <w:rFonts w:ascii="Times New Roman" w:hAnsi="Times New Roman" w:cs="Times New Roman"/>
          <w:b/>
          <w:color w:val="000000" w:themeColor="text1"/>
          <w:sz w:val="24"/>
          <w:szCs w:val="24"/>
          <w:lang w:val="en-US"/>
        </w:rPr>
        <w:t>eeks   Lectures/ contents</w:t>
      </w:r>
    </w:p>
    <w:p w14:paraId="747D0BB8"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Literature</w:t>
      </w:r>
      <w:r w:rsidR="0064598C" w:rsidRPr="00B90581">
        <w:rPr>
          <w:rFonts w:ascii="Times New Roman" w:hAnsi="Times New Roman" w:cs="Times New Roman"/>
          <w:b/>
          <w:color w:val="000000" w:themeColor="text1"/>
          <w:sz w:val="24"/>
          <w:szCs w:val="24"/>
          <w:lang w:val="en-US"/>
        </w:rPr>
        <w:t xml:space="preserve"> R</w:t>
      </w:r>
      <w:r w:rsidRPr="00B90581">
        <w:rPr>
          <w:rFonts w:ascii="Times New Roman" w:hAnsi="Times New Roman" w:cs="Times New Roman"/>
          <w:b/>
          <w:color w:val="000000" w:themeColor="text1"/>
          <w:sz w:val="24"/>
          <w:szCs w:val="24"/>
          <w:lang w:val="en-US"/>
        </w:rPr>
        <w:t>eview I</w:t>
      </w:r>
    </w:p>
    <w:p w14:paraId="7C378CF3" w14:textId="77777777" w:rsidR="00A83ECA" w:rsidRPr="00B90581" w:rsidRDefault="0064598C"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2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Literature R</w:t>
      </w:r>
      <w:r w:rsidR="00A83ECA" w:rsidRPr="00B90581">
        <w:rPr>
          <w:rFonts w:ascii="Times New Roman" w:hAnsi="Times New Roman" w:cs="Times New Roman"/>
          <w:b/>
          <w:color w:val="000000" w:themeColor="text1"/>
          <w:sz w:val="24"/>
          <w:szCs w:val="24"/>
          <w:lang w:val="en-US"/>
        </w:rPr>
        <w:t>eview II</w:t>
      </w:r>
    </w:p>
    <w:p w14:paraId="7A2730E6"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3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Knowledge Access and </w:t>
      </w:r>
      <w:r w:rsidR="0064598C" w:rsidRPr="00B90581">
        <w:rPr>
          <w:rFonts w:ascii="Times New Roman" w:hAnsi="Times New Roman" w:cs="Times New Roman"/>
          <w:b/>
          <w:color w:val="000000" w:themeColor="text1"/>
          <w:sz w:val="24"/>
          <w:szCs w:val="24"/>
          <w:lang w:val="en-US"/>
        </w:rPr>
        <w:t>A</w:t>
      </w:r>
      <w:r w:rsidRPr="00B90581">
        <w:rPr>
          <w:rFonts w:ascii="Times New Roman" w:hAnsi="Times New Roman" w:cs="Times New Roman"/>
          <w:b/>
          <w:color w:val="000000" w:themeColor="text1"/>
          <w:sz w:val="24"/>
          <w:szCs w:val="24"/>
          <w:lang w:val="en-US"/>
        </w:rPr>
        <w:t>bstracting I</w:t>
      </w:r>
    </w:p>
    <w:p w14:paraId="4C8BD3AD"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4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Knowledge Access and </w:t>
      </w:r>
      <w:r w:rsidR="0064598C" w:rsidRPr="00B90581">
        <w:rPr>
          <w:rFonts w:ascii="Times New Roman" w:hAnsi="Times New Roman" w:cs="Times New Roman"/>
          <w:b/>
          <w:color w:val="000000" w:themeColor="text1"/>
          <w:sz w:val="24"/>
          <w:szCs w:val="24"/>
          <w:lang w:val="en-US"/>
        </w:rPr>
        <w:t>A</w:t>
      </w:r>
      <w:r w:rsidRPr="00B90581">
        <w:rPr>
          <w:rFonts w:ascii="Times New Roman" w:hAnsi="Times New Roman" w:cs="Times New Roman"/>
          <w:b/>
          <w:color w:val="000000" w:themeColor="text1"/>
          <w:sz w:val="24"/>
          <w:szCs w:val="24"/>
          <w:lang w:val="en-US"/>
        </w:rPr>
        <w:t>bstracting II</w:t>
      </w:r>
    </w:p>
    <w:p w14:paraId="2B4471E2"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5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Literature Access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esources I</w:t>
      </w:r>
    </w:p>
    <w:p w14:paraId="7BD1C35D"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6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Literature Access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esources II</w:t>
      </w:r>
    </w:p>
    <w:p w14:paraId="3940C5F0"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7</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Literature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 xml:space="preserve">esource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 xml:space="preserve">eferring </w:t>
      </w:r>
    </w:p>
    <w:p w14:paraId="04F66B79"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8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Acquaintance of </w:t>
      </w:r>
      <w:r w:rsidR="0064598C" w:rsidRPr="00B90581">
        <w:rPr>
          <w:rFonts w:ascii="Times New Roman" w:hAnsi="Times New Roman" w:cs="Times New Roman"/>
          <w:b/>
          <w:color w:val="000000" w:themeColor="text1"/>
          <w:sz w:val="24"/>
          <w:szCs w:val="24"/>
          <w:lang w:val="en-US"/>
        </w:rPr>
        <w:t>B</w:t>
      </w:r>
      <w:r w:rsidRPr="00B90581">
        <w:rPr>
          <w:rFonts w:ascii="Times New Roman" w:hAnsi="Times New Roman" w:cs="Times New Roman"/>
          <w:b/>
          <w:color w:val="000000" w:themeColor="text1"/>
          <w:sz w:val="24"/>
          <w:szCs w:val="24"/>
          <w:lang w:val="en-US"/>
        </w:rPr>
        <w:t xml:space="preserve">asic </w:t>
      </w:r>
      <w:r w:rsidR="0064598C" w:rsidRPr="00B90581">
        <w:rPr>
          <w:rFonts w:ascii="Times New Roman" w:hAnsi="Times New Roman" w:cs="Times New Roman"/>
          <w:b/>
          <w:color w:val="000000" w:themeColor="text1"/>
          <w:sz w:val="24"/>
          <w:szCs w:val="24"/>
          <w:lang w:val="en-US"/>
        </w:rPr>
        <w:t>K</w:t>
      </w:r>
      <w:r w:rsidRPr="00B90581">
        <w:rPr>
          <w:rFonts w:ascii="Times New Roman" w:hAnsi="Times New Roman" w:cs="Times New Roman"/>
          <w:b/>
          <w:color w:val="000000" w:themeColor="text1"/>
          <w:sz w:val="24"/>
          <w:szCs w:val="24"/>
          <w:lang w:val="en-US"/>
        </w:rPr>
        <w:t xml:space="preserve">nowledge about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 xml:space="preserve">esearch </w:t>
      </w:r>
      <w:r w:rsidR="0064598C"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ethods I</w:t>
      </w:r>
    </w:p>
    <w:p w14:paraId="7C85A7EB"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9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Acquaintance of </w:t>
      </w:r>
      <w:r w:rsidR="0064598C" w:rsidRPr="00B90581">
        <w:rPr>
          <w:rFonts w:ascii="Times New Roman" w:hAnsi="Times New Roman" w:cs="Times New Roman"/>
          <w:b/>
          <w:color w:val="000000" w:themeColor="text1"/>
          <w:sz w:val="24"/>
          <w:szCs w:val="24"/>
          <w:lang w:val="en-US"/>
        </w:rPr>
        <w:t>B</w:t>
      </w:r>
      <w:r w:rsidRPr="00B90581">
        <w:rPr>
          <w:rFonts w:ascii="Times New Roman" w:hAnsi="Times New Roman" w:cs="Times New Roman"/>
          <w:b/>
          <w:color w:val="000000" w:themeColor="text1"/>
          <w:sz w:val="24"/>
          <w:szCs w:val="24"/>
          <w:lang w:val="en-US"/>
        </w:rPr>
        <w:t xml:space="preserve">asic </w:t>
      </w:r>
      <w:r w:rsidR="0064598C" w:rsidRPr="00B90581">
        <w:rPr>
          <w:rFonts w:ascii="Times New Roman" w:hAnsi="Times New Roman" w:cs="Times New Roman"/>
          <w:b/>
          <w:color w:val="000000" w:themeColor="text1"/>
          <w:sz w:val="24"/>
          <w:szCs w:val="24"/>
          <w:lang w:val="en-US"/>
        </w:rPr>
        <w:t>K</w:t>
      </w:r>
      <w:r w:rsidRPr="00B90581">
        <w:rPr>
          <w:rFonts w:ascii="Times New Roman" w:hAnsi="Times New Roman" w:cs="Times New Roman"/>
          <w:b/>
          <w:color w:val="000000" w:themeColor="text1"/>
          <w:sz w:val="24"/>
          <w:szCs w:val="24"/>
          <w:lang w:val="en-US"/>
        </w:rPr>
        <w:t xml:space="preserve">nowledge about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 xml:space="preserve">esearch </w:t>
      </w:r>
      <w:r w:rsidR="0064598C"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ethods II</w:t>
      </w:r>
    </w:p>
    <w:p w14:paraId="2E87CD98"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w:t>
      </w:r>
      <w:r w:rsidR="00007973" w:rsidRPr="00B90581">
        <w:rPr>
          <w:rFonts w:ascii="Times New Roman" w:hAnsi="Times New Roman" w:cs="Times New Roman"/>
          <w:b/>
          <w:color w:val="000000" w:themeColor="text1"/>
          <w:sz w:val="24"/>
          <w:szCs w:val="24"/>
          <w:lang w:val="en-US"/>
        </w:rPr>
        <w:t>0</w:t>
      </w:r>
      <w:r w:rsidRPr="00B90581">
        <w:rPr>
          <w:rFonts w:ascii="Times New Roman" w:hAnsi="Times New Roman" w:cs="Times New Roman"/>
          <w:b/>
          <w:color w:val="000000" w:themeColor="text1"/>
          <w:sz w:val="24"/>
          <w:szCs w:val="24"/>
          <w:lang w:val="en-US"/>
        </w:rPr>
        <w:t xml:space="preserve">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Acquaintance of </w:t>
      </w:r>
      <w:r w:rsidR="0064598C" w:rsidRPr="00B90581">
        <w:rPr>
          <w:rFonts w:ascii="Times New Roman" w:hAnsi="Times New Roman" w:cs="Times New Roman"/>
          <w:b/>
          <w:color w:val="000000" w:themeColor="text1"/>
          <w:sz w:val="24"/>
          <w:szCs w:val="24"/>
          <w:lang w:val="en-US"/>
        </w:rPr>
        <w:t>B</w:t>
      </w:r>
      <w:r w:rsidRPr="00B90581">
        <w:rPr>
          <w:rFonts w:ascii="Times New Roman" w:hAnsi="Times New Roman" w:cs="Times New Roman"/>
          <w:b/>
          <w:color w:val="000000" w:themeColor="text1"/>
          <w:sz w:val="24"/>
          <w:szCs w:val="24"/>
          <w:lang w:val="en-US"/>
        </w:rPr>
        <w:t xml:space="preserve">asic </w:t>
      </w:r>
      <w:r w:rsidR="0064598C" w:rsidRPr="00B90581">
        <w:rPr>
          <w:rFonts w:ascii="Times New Roman" w:hAnsi="Times New Roman" w:cs="Times New Roman"/>
          <w:b/>
          <w:color w:val="000000" w:themeColor="text1"/>
          <w:sz w:val="24"/>
          <w:szCs w:val="24"/>
          <w:lang w:val="en-US"/>
        </w:rPr>
        <w:t>K</w:t>
      </w:r>
      <w:r w:rsidRPr="00B90581">
        <w:rPr>
          <w:rFonts w:ascii="Times New Roman" w:hAnsi="Times New Roman" w:cs="Times New Roman"/>
          <w:b/>
          <w:color w:val="000000" w:themeColor="text1"/>
          <w:sz w:val="24"/>
          <w:szCs w:val="24"/>
          <w:lang w:val="en-US"/>
        </w:rPr>
        <w:t xml:space="preserve">nowledge about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 xml:space="preserve">esearch </w:t>
      </w:r>
      <w:r w:rsidR="0064598C" w:rsidRPr="00B90581">
        <w:rPr>
          <w:rFonts w:ascii="Times New Roman" w:hAnsi="Times New Roman" w:cs="Times New Roman"/>
          <w:b/>
          <w:color w:val="000000" w:themeColor="text1"/>
          <w:sz w:val="24"/>
          <w:szCs w:val="24"/>
          <w:lang w:val="en-US"/>
        </w:rPr>
        <w:t>M</w:t>
      </w:r>
      <w:r w:rsidRPr="00B90581">
        <w:rPr>
          <w:rFonts w:ascii="Times New Roman" w:hAnsi="Times New Roman" w:cs="Times New Roman"/>
          <w:b/>
          <w:color w:val="000000" w:themeColor="text1"/>
          <w:sz w:val="24"/>
          <w:szCs w:val="24"/>
          <w:lang w:val="en-US"/>
        </w:rPr>
        <w:t>ethods III</w:t>
      </w:r>
    </w:p>
    <w:p w14:paraId="2AE7175D"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lastRenderedPageBreak/>
        <w:t>1</w:t>
      </w:r>
      <w:r w:rsidR="00007973" w:rsidRPr="00B90581">
        <w:rPr>
          <w:rFonts w:ascii="Times New Roman" w:hAnsi="Times New Roman" w:cs="Times New Roman"/>
          <w:b/>
          <w:color w:val="000000" w:themeColor="text1"/>
          <w:sz w:val="24"/>
          <w:szCs w:val="24"/>
          <w:lang w:val="en-US"/>
        </w:rPr>
        <w:t>1</w:t>
      </w:r>
      <w:r w:rsidRPr="00B90581">
        <w:rPr>
          <w:rFonts w:ascii="Times New Roman" w:hAnsi="Times New Roman" w:cs="Times New Roman"/>
          <w:b/>
          <w:color w:val="000000" w:themeColor="text1"/>
          <w:sz w:val="24"/>
          <w:szCs w:val="24"/>
          <w:lang w:val="en-US"/>
        </w:rPr>
        <w:t xml:space="preserve">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Comprehension of </w:t>
      </w:r>
      <w:r w:rsidR="0064598C" w:rsidRPr="00B90581">
        <w:rPr>
          <w:rFonts w:ascii="Times New Roman" w:hAnsi="Times New Roman" w:cs="Times New Roman"/>
          <w:b/>
          <w:color w:val="000000" w:themeColor="text1"/>
          <w:sz w:val="24"/>
          <w:szCs w:val="24"/>
          <w:lang w:val="en-US"/>
        </w:rPr>
        <w:t>A</w:t>
      </w:r>
      <w:r w:rsidRPr="00B90581">
        <w:rPr>
          <w:rFonts w:ascii="Times New Roman" w:hAnsi="Times New Roman" w:cs="Times New Roman"/>
          <w:b/>
          <w:color w:val="000000" w:themeColor="text1"/>
          <w:sz w:val="24"/>
          <w:szCs w:val="24"/>
          <w:lang w:val="en-US"/>
        </w:rPr>
        <w:t xml:space="preserve">rticle </w:t>
      </w:r>
      <w:r w:rsidR="0064598C" w:rsidRPr="00B90581">
        <w:rPr>
          <w:rFonts w:ascii="Times New Roman" w:hAnsi="Times New Roman" w:cs="Times New Roman"/>
          <w:b/>
          <w:color w:val="000000" w:themeColor="text1"/>
          <w:sz w:val="24"/>
          <w:szCs w:val="24"/>
          <w:lang w:val="en-US"/>
        </w:rPr>
        <w:t>E</w:t>
      </w:r>
      <w:r w:rsidRPr="00B90581">
        <w:rPr>
          <w:rFonts w:ascii="Times New Roman" w:hAnsi="Times New Roman" w:cs="Times New Roman"/>
          <w:b/>
          <w:color w:val="000000" w:themeColor="text1"/>
          <w:sz w:val="24"/>
          <w:szCs w:val="24"/>
          <w:lang w:val="en-US"/>
        </w:rPr>
        <w:t>dition/</w:t>
      </w:r>
      <w:r w:rsidR="0064598C" w:rsidRPr="00B90581">
        <w:rPr>
          <w:rFonts w:ascii="Times New Roman" w:hAnsi="Times New Roman" w:cs="Times New Roman"/>
          <w:b/>
          <w:color w:val="000000" w:themeColor="text1"/>
          <w:sz w:val="24"/>
          <w:szCs w:val="24"/>
          <w:lang w:val="en-US"/>
        </w:rPr>
        <w:t>W</w:t>
      </w:r>
      <w:r w:rsidRPr="00B90581">
        <w:rPr>
          <w:rFonts w:ascii="Times New Roman" w:hAnsi="Times New Roman" w:cs="Times New Roman"/>
          <w:b/>
          <w:color w:val="000000" w:themeColor="text1"/>
          <w:sz w:val="24"/>
          <w:szCs w:val="24"/>
          <w:lang w:val="en-US"/>
        </w:rPr>
        <w:t xml:space="preserve">riting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 xml:space="preserve">ules </w:t>
      </w:r>
    </w:p>
    <w:p w14:paraId="7E7807C6"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12</w:t>
      </w:r>
      <w:r w:rsidR="00007973"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 xml:space="preserve"> </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Comprehension of Thesis</w:t>
      </w:r>
      <w:r w:rsidR="0064598C" w:rsidRPr="00B90581">
        <w:rPr>
          <w:rFonts w:ascii="Times New Roman" w:hAnsi="Times New Roman" w:cs="Times New Roman"/>
          <w:b/>
          <w:color w:val="000000" w:themeColor="text1"/>
          <w:sz w:val="24"/>
          <w:szCs w:val="24"/>
          <w:lang w:val="en-US"/>
        </w:rPr>
        <w:t xml:space="preserve"> W</w:t>
      </w:r>
      <w:r w:rsidRPr="00B90581">
        <w:rPr>
          <w:rFonts w:ascii="Times New Roman" w:hAnsi="Times New Roman" w:cs="Times New Roman"/>
          <w:b/>
          <w:color w:val="000000" w:themeColor="text1"/>
          <w:sz w:val="24"/>
          <w:szCs w:val="24"/>
          <w:lang w:val="en-US"/>
        </w:rPr>
        <w:t xml:space="preserve">riting </w:t>
      </w:r>
      <w:r w:rsidR="0064598C" w:rsidRPr="00B90581">
        <w:rPr>
          <w:rFonts w:ascii="Times New Roman" w:hAnsi="Times New Roman" w:cs="Times New Roman"/>
          <w:b/>
          <w:color w:val="000000" w:themeColor="text1"/>
          <w:sz w:val="24"/>
          <w:szCs w:val="24"/>
          <w:lang w:val="en-US"/>
        </w:rPr>
        <w:t>R</w:t>
      </w:r>
      <w:r w:rsidRPr="00B90581">
        <w:rPr>
          <w:rFonts w:ascii="Times New Roman" w:hAnsi="Times New Roman" w:cs="Times New Roman"/>
          <w:b/>
          <w:color w:val="000000" w:themeColor="text1"/>
          <w:sz w:val="24"/>
          <w:szCs w:val="24"/>
          <w:lang w:val="en-US"/>
        </w:rPr>
        <w:t>ules</w:t>
      </w:r>
    </w:p>
    <w:p w14:paraId="5DCF3196" w14:textId="77777777" w:rsidR="00A83ECA" w:rsidRPr="00B90581" w:rsidRDefault="00007973"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13</w:t>
      </w:r>
      <w:r w:rsidR="00A83ECA"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ab/>
      </w:r>
      <w:r w:rsidR="00A83ECA" w:rsidRPr="00B90581">
        <w:rPr>
          <w:rFonts w:ascii="Times New Roman" w:hAnsi="Times New Roman" w:cs="Times New Roman"/>
          <w:b/>
          <w:color w:val="000000" w:themeColor="text1"/>
          <w:sz w:val="24"/>
          <w:szCs w:val="24"/>
          <w:lang w:val="en-US"/>
        </w:rPr>
        <w:t xml:space="preserve">Poster </w:t>
      </w:r>
      <w:r w:rsidR="0064598C" w:rsidRPr="00B90581">
        <w:rPr>
          <w:rFonts w:ascii="Times New Roman" w:hAnsi="Times New Roman" w:cs="Times New Roman"/>
          <w:b/>
          <w:color w:val="000000" w:themeColor="text1"/>
          <w:sz w:val="24"/>
          <w:szCs w:val="24"/>
          <w:lang w:val="en-US"/>
        </w:rPr>
        <w:t>P</w:t>
      </w:r>
      <w:r w:rsidR="00A83ECA" w:rsidRPr="00B90581">
        <w:rPr>
          <w:rFonts w:ascii="Times New Roman" w:hAnsi="Times New Roman" w:cs="Times New Roman"/>
          <w:b/>
          <w:color w:val="000000" w:themeColor="text1"/>
          <w:sz w:val="24"/>
          <w:szCs w:val="24"/>
          <w:lang w:val="en-US"/>
        </w:rPr>
        <w:t xml:space="preserve">reparation </w:t>
      </w:r>
      <w:r w:rsidR="0064598C" w:rsidRPr="00B90581">
        <w:rPr>
          <w:rFonts w:ascii="Times New Roman" w:hAnsi="Times New Roman" w:cs="Times New Roman"/>
          <w:b/>
          <w:color w:val="000000" w:themeColor="text1"/>
          <w:sz w:val="24"/>
          <w:szCs w:val="24"/>
          <w:lang w:val="en-US"/>
        </w:rPr>
        <w:t>A</w:t>
      </w:r>
      <w:r w:rsidR="00A83ECA" w:rsidRPr="00B90581">
        <w:rPr>
          <w:rFonts w:ascii="Times New Roman" w:hAnsi="Times New Roman" w:cs="Times New Roman"/>
          <w:b/>
          <w:color w:val="000000" w:themeColor="text1"/>
          <w:sz w:val="24"/>
          <w:szCs w:val="24"/>
          <w:lang w:val="en-US"/>
        </w:rPr>
        <w:t xml:space="preserve">ccuracy and </w:t>
      </w:r>
      <w:r w:rsidR="0064598C" w:rsidRPr="00B90581">
        <w:rPr>
          <w:rFonts w:ascii="Times New Roman" w:hAnsi="Times New Roman" w:cs="Times New Roman"/>
          <w:b/>
          <w:color w:val="000000" w:themeColor="text1"/>
          <w:sz w:val="24"/>
          <w:szCs w:val="24"/>
          <w:lang w:val="en-US"/>
        </w:rPr>
        <w:t>P</w:t>
      </w:r>
      <w:r w:rsidR="00A83ECA" w:rsidRPr="00B90581">
        <w:rPr>
          <w:rFonts w:ascii="Times New Roman" w:hAnsi="Times New Roman" w:cs="Times New Roman"/>
          <w:b/>
          <w:color w:val="000000" w:themeColor="text1"/>
          <w:sz w:val="24"/>
          <w:szCs w:val="24"/>
          <w:lang w:val="en-US"/>
        </w:rPr>
        <w:t>erfection</w:t>
      </w:r>
    </w:p>
    <w:p w14:paraId="70AE2EAA"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14</w:t>
      </w:r>
      <w:r w:rsidR="00007973"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Verbal presentation </w:t>
      </w:r>
      <w:r w:rsidR="0064598C" w:rsidRPr="00B90581">
        <w:rPr>
          <w:rFonts w:ascii="Times New Roman" w:hAnsi="Times New Roman" w:cs="Times New Roman"/>
          <w:b/>
          <w:color w:val="000000" w:themeColor="text1"/>
          <w:sz w:val="24"/>
          <w:szCs w:val="24"/>
          <w:lang w:val="en-US"/>
        </w:rPr>
        <w:t>A</w:t>
      </w:r>
      <w:r w:rsidRPr="00B90581">
        <w:rPr>
          <w:rFonts w:ascii="Times New Roman" w:hAnsi="Times New Roman" w:cs="Times New Roman"/>
          <w:b/>
          <w:color w:val="000000" w:themeColor="text1"/>
          <w:sz w:val="24"/>
          <w:szCs w:val="24"/>
          <w:lang w:val="en-US"/>
        </w:rPr>
        <w:t xml:space="preserve">ccuracy and </w:t>
      </w:r>
      <w:r w:rsidR="0064598C" w:rsidRPr="00B90581">
        <w:rPr>
          <w:rFonts w:ascii="Times New Roman" w:hAnsi="Times New Roman" w:cs="Times New Roman"/>
          <w:b/>
          <w:color w:val="000000" w:themeColor="text1"/>
          <w:sz w:val="24"/>
          <w:szCs w:val="24"/>
          <w:lang w:val="en-US"/>
        </w:rPr>
        <w:t>P</w:t>
      </w:r>
      <w:r w:rsidRPr="00B90581">
        <w:rPr>
          <w:rFonts w:ascii="Times New Roman" w:hAnsi="Times New Roman" w:cs="Times New Roman"/>
          <w:b/>
          <w:color w:val="000000" w:themeColor="text1"/>
          <w:sz w:val="24"/>
          <w:szCs w:val="24"/>
          <w:lang w:val="en-US"/>
        </w:rPr>
        <w:t>erfection</w:t>
      </w:r>
    </w:p>
    <w:p w14:paraId="65413487" w14:textId="77777777" w:rsidR="00A83ECA" w:rsidRPr="00B90581" w:rsidRDefault="00A83ECA" w:rsidP="0077110E">
      <w:pPr>
        <w:tabs>
          <w:tab w:val="left" w:pos="540"/>
        </w:tabs>
        <w:spacing w:after="0" w:line="240" w:lineRule="auto"/>
        <w:ind w:left="993"/>
        <w:rPr>
          <w:rFonts w:ascii="Times New Roman" w:hAnsi="Times New Roman" w:cs="Times New Roman"/>
          <w:b/>
          <w:color w:val="000000" w:themeColor="text1"/>
          <w:sz w:val="24"/>
          <w:szCs w:val="24"/>
          <w:lang w:val="en-US"/>
        </w:rPr>
      </w:pPr>
    </w:p>
    <w:p w14:paraId="11891A27" w14:textId="77777777" w:rsidR="006461DA" w:rsidRPr="00B90581" w:rsidRDefault="006461DA" w:rsidP="00F554C9">
      <w:pPr>
        <w:pStyle w:val="western"/>
        <w:spacing w:before="0" w:beforeAutospacing="0" w:after="0" w:afterAutospacing="0"/>
        <w:ind w:left="992"/>
        <w:jc w:val="both"/>
        <w:rPr>
          <w:b/>
          <w:color w:val="000000" w:themeColor="text1"/>
          <w:lang w:val="en-US"/>
        </w:rPr>
      </w:pPr>
    </w:p>
    <w:p w14:paraId="53BD0E5A" w14:textId="77777777" w:rsidR="00A83ECA" w:rsidRPr="00B90581" w:rsidRDefault="00A83ECA" w:rsidP="00F554C9">
      <w:pPr>
        <w:pStyle w:val="western"/>
        <w:spacing w:before="0" w:beforeAutospacing="0" w:after="0" w:afterAutospacing="0"/>
        <w:ind w:left="992"/>
        <w:jc w:val="both"/>
        <w:rPr>
          <w:b/>
          <w:color w:val="000000" w:themeColor="text1"/>
          <w:lang w:val="en-US"/>
        </w:rPr>
      </w:pPr>
      <w:r w:rsidRPr="00B90581">
        <w:rPr>
          <w:b/>
          <w:color w:val="000000" w:themeColor="text1"/>
          <w:lang w:val="en-US"/>
        </w:rPr>
        <w:t>6</w:t>
      </w:r>
      <w:r w:rsidR="00F554C9" w:rsidRPr="00B90581">
        <w:rPr>
          <w:b/>
          <w:color w:val="000000" w:themeColor="text1"/>
          <w:lang w:val="en-US"/>
        </w:rPr>
        <w:t>.</w:t>
      </w:r>
      <w:r w:rsidR="0064598C" w:rsidRPr="00B90581">
        <w:rPr>
          <w:b/>
          <w:color w:val="000000" w:themeColor="text1"/>
          <w:lang w:val="en-US"/>
        </w:rPr>
        <w:t xml:space="preserve"> Field of Study Course</w:t>
      </w:r>
      <w:r w:rsidRPr="00B90581">
        <w:rPr>
          <w:b/>
          <w:color w:val="000000" w:themeColor="text1"/>
          <w:lang w:val="en-US"/>
        </w:rPr>
        <w:tab/>
      </w:r>
      <w:r w:rsidR="008D4FA6" w:rsidRPr="00B90581">
        <w:rPr>
          <w:b/>
          <w:color w:val="000000" w:themeColor="text1"/>
          <w:lang w:val="en-US"/>
        </w:rPr>
        <w:t xml:space="preserve"> </w:t>
      </w:r>
      <w:r w:rsidR="0064598C" w:rsidRPr="00B90581">
        <w:rPr>
          <w:b/>
          <w:color w:val="000000" w:themeColor="text1"/>
          <w:lang w:val="en-US"/>
        </w:rPr>
        <w:t>Weekly Lecture Hours</w:t>
      </w:r>
      <w:r w:rsidR="008D4FA6" w:rsidRPr="00B90581">
        <w:rPr>
          <w:b/>
          <w:color w:val="000000" w:themeColor="text1"/>
          <w:lang w:val="en-US"/>
        </w:rPr>
        <w:t xml:space="preserve"> </w:t>
      </w:r>
      <w:r w:rsidR="0064598C" w:rsidRPr="00B90581">
        <w:rPr>
          <w:b/>
          <w:color w:val="000000" w:themeColor="text1"/>
          <w:lang w:val="en-US"/>
        </w:rPr>
        <w:t>Theoretical 6 h,</w:t>
      </w:r>
    </w:p>
    <w:p w14:paraId="16DC77C7" w14:textId="77777777" w:rsidR="0064598C" w:rsidRPr="00B90581" w:rsidRDefault="0064598C" w:rsidP="0064598C">
      <w:pPr>
        <w:pStyle w:val="western"/>
        <w:spacing w:before="0" w:beforeAutospacing="0" w:after="0" w:afterAutospacing="0"/>
        <w:ind w:left="993"/>
        <w:jc w:val="both"/>
        <w:rPr>
          <w:b/>
          <w:color w:val="000000" w:themeColor="text1"/>
          <w:lang w:val="en-US"/>
        </w:rPr>
      </w:pPr>
    </w:p>
    <w:p w14:paraId="22EBC20B" w14:textId="77777777" w:rsidR="00A83ECA" w:rsidRPr="00B90581" w:rsidRDefault="0064598C" w:rsidP="0077110E">
      <w:pPr>
        <w:pStyle w:val="western"/>
        <w:spacing w:before="0" w:beforeAutospacing="0" w:after="0" w:afterAutospacing="0"/>
        <w:ind w:left="993"/>
        <w:jc w:val="both"/>
        <w:rPr>
          <w:b/>
          <w:lang w:val="en-US"/>
        </w:rPr>
      </w:pPr>
      <w:r w:rsidRPr="00B90581">
        <w:rPr>
          <w:b/>
          <w:lang w:val="en-US"/>
        </w:rPr>
        <w:t>The course objective is to prepare master's thesis project, to review relevant literature, to carry out experimental part of the thesis, to evaluate and discuss all results in relation to the current state of knowledge in the field</w:t>
      </w:r>
    </w:p>
    <w:p w14:paraId="497FF50A" w14:textId="77777777" w:rsidR="00A83ECA" w:rsidRPr="00B90581" w:rsidRDefault="00A83ECA" w:rsidP="0077110E">
      <w:pPr>
        <w:tabs>
          <w:tab w:val="left" w:pos="540"/>
        </w:tabs>
        <w:spacing w:after="0" w:line="240" w:lineRule="auto"/>
        <w:ind w:left="993" w:right="72"/>
        <w:rPr>
          <w:rFonts w:ascii="Times New Roman" w:hAnsi="Times New Roman" w:cs="Times New Roman"/>
          <w:b/>
          <w:color w:val="FF0000"/>
          <w:sz w:val="24"/>
          <w:szCs w:val="24"/>
          <w:lang w:val="en-US"/>
        </w:rPr>
      </w:pPr>
    </w:p>
    <w:p w14:paraId="4CE860B1" w14:textId="77777777" w:rsidR="00A83ECA" w:rsidRPr="00B90581" w:rsidRDefault="00A83ECA" w:rsidP="0077110E">
      <w:pPr>
        <w:tabs>
          <w:tab w:val="left" w:pos="-11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Weeks      Lectures/ contents</w:t>
      </w:r>
    </w:p>
    <w:p w14:paraId="09D23AE6" w14:textId="5429D419"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w:t>
      </w:r>
      <w:r w:rsidRPr="00B90581">
        <w:rPr>
          <w:rFonts w:ascii="Times New Roman" w:hAnsi="Times New Roman" w:cs="Times New Roman"/>
          <w:b/>
          <w:color w:val="000000" w:themeColor="text1"/>
          <w:sz w:val="24"/>
          <w:szCs w:val="24"/>
          <w:lang w:val="en-US"/>
        </w:rPr>
        <w:tab/>
        <w:t>How a research topic is defined?</w:t>
      </w:r>
    </w:p>
    <w:p w14:paraId="612A3FCD" w14:textId="0A5F0D2F"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2</w:t>
      </w:r>
      <w:r w:rsidRPr="00B90581">
        <w:rPr>
          <w:rFonts w:ascii="Times New Roman" w:hAnsi="Times New Roman" w:cs="Times New Roman"/>
          <w:b/>
          <w:color w:val="000000" w:themeColor="text1"/>
          <w:sz w:val="24"/>
          <w:szCs w:val="24"/>
          <w:lang w:val="en-US"/>
        </w:rPr>
        <w:tab/>
        <w:t>How a research topic is defined?</w:t>
      </w:r>
    </w:p>
    <w:p w14:paraId="2CDE88CB" w14:textId="64B92283"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3</w:t>
      </w:r>
      <w:r w:rsidRPr="00B90581">
        <w:rPr>
          <w:rFonts w:ascii="Times New Roman" w:hAnsi="Times New Roman" w:cs="Times New Roman"/>
          <w:b/>
          <w:color w:val="000000" w:themeColor="text1"/>
          <w:sz w:val="24"/>
          <w:szCs w:val="24"/>
          <w:lang w:val="en-US"/>
        </w:rPr>
        <w:tab/>
        <w:t>How a literature review is carried out?</w:t>
      </w:r>
    </w:p>
    <w:p w14:paraId="7032AE1B" w14:textId="6CBB0AF0"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4</w:t>
      </w:r>
      <w:r w:rsidRPr="00B90581">
        <w:rPr>
          <w:rFonts w:ascii="Times New Roman" w:hAnsi="Times New Roman" w:cs="Times New Roman"/>
          <w:b/>
          <w:color w:val="000000" w:themeColor="text1"/>
          <w:sz w:val="24"/>
          <w:szCs w:val="24"/>
          <w:lang w:val="en-US"/>
        </w:rPr>
        <w:tab/>
        <w:t>How a literature review is carried out?</w:t>
      </w:r>
    </w:p>
    <w:p w14:paraId="634E4442" w14:textId="18C7BAD3"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5</w:t>
      </w:r>
      <w:r w:rsidRPr="00B90581">
        <w:rPr>
          <w:rFonts w:ascii="Times New Roman" w:hAnsi="Times New Roman" w:cs="Times New Roman"/>
          <w:b/>
          <w:color w:val="000000" w:themeColor="text1"/>
          <w:sz w:val="24"/>
          <w:szCs w:val="24"/>
          <w:lang w:val="en-US"/>
        </w:rPr>
        <w:tab/>
        <w:t>Research facilities defin</w:t>
      </w:r>
      <w:r w:rsidR="00AB7B46" w:rsidRPr="00B90581">
        <w:rPr>
          <w:rFonts w:ascii="Times New Roman" w:hAnsi="Times New Roman" w:cs="Times New Roman"/>
          <w:b/>
          <w:color w:val="000000" w:themeColor="text1"/>
          <w:sz w:val="24"/>
          <w:szCs w:val="24"/>
          <w:lang w:val="en-US"/>
        </w:rPr>
        <w:t>i</w:t>
      </w:r>
      <w:r w:rsidRPr="00B90581">
        <w:rPr>
          <w:rFonts w:ascii="Times New Roman" w:hAnsi="Times New Roman" w:cs="Times New Roman"/>
          <w:b/>
          <w:color w:val="000000" w:themeColor="text1"/>
          <w:sz w:val="24"/>
          <w:szCs w:val="24"/>
          <w:lang w:val="en-US"/>
        </w:rPr>
        <w:t>tion</w:t>
      </w:r>
    </w:p>
    <w:p w14:paraId="4C9D7AF5" w14:textId="4156E793"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6</w:t>
      </w:r>
      <w:r w:rsidRPr="00B90581">
        <w:rPr>
          <w:rFonts w:ascii="Times New Roman" w:hAnsi="Times New Roman" w:cs="Times New Roman"/>
          <w:b/>
          <w:color w:val="000000" w:themeColor="text1"/>
          <w:sz w:val="24"/>
          <w:szCs w:val="24"/>
          <w:lang w:val="en-US"/>
        </w:rPr>
        <w:tab/>
        <w:t>Research facilities defin</w:t>
      </w:r>
      <w:r w:rsidR="00AB7B46" w:rsidRPr="00B90581">
        <w:rPr>
          <w:rFonts w:ascii="Times New Roman" w:hAnsi="Times New Roman" w:cs="Times New Roman"/>
          <w:b/>
          <w:color w:val="000000" w:themeColor="text1"/>
          <w:sz w:val="24"/>
          <w:szCs w:val="24"/>
          <w:lang w:val="en-US"/>
        </w:rPr>
        <w:t>i</w:t>
      </w:r>
      <w:r w:rsidRPr="00B90581">
        <w:rPr>
          <w:rFonts w:ascii="Times New Roman" w:hAnsi="Times New Roman" w:cs="Times New Roman"/>
          <w:b/>
          <w:color w:val="000000" w:themeColor="text1"/>
          <w:sz w:val="24"/>
          <w:szCs w:val="24"/>
          <w:lang w:val="en-US"/>
        </w:rPr>
        <w:t>tion</w:t>
      </w:r>
    </w:p>
    <w:p w14:paraId="5082E0D2" w14:textId="199EC4B7"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7</w:t>
      </w:r>
      <w:r w:rsidRPr="00B90581">
        <w:rPr>
          <w:rFonts w:ascii="Times New Roman" w:hAnsi="Times New Roman" w:cs="Times New Roman"/>
          <w:b/>
          <w:color w:val="000000" w:themeColor="text1"/>
          <w:sz w:val="24"/>
          <w:szCs w:val="24"/>
          <w:lang w:val="en-US"/>
        </w:rPr>
        <w:tab/>
        <w:t>Preparing project and projects infrastructure</w:t>
      </w:r>
    </w:p>
    <w:p w14:paraId="47F7ADA2" w14:textId="011EC8A0"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8</w:t>
      </w:r>
      <w:r w:rsidRPr="00B90581">
        <w:rPr>
          <w:rFonts w:ascii="Times New Roman" w:hAnsi="Times New Roman" w:cs="Times New Roman"/>
          <w:b/>
          <w:color w:val="000000" w:themeColor="text1"/>
          <w:sz w:val="24"/>
          <w:szCs w:val="24"/>
          <w:lang w:val="en-US"/>
        </w:rPr>
        <w:tab/>
        <w:t>Preparing project projects infrastructure</w:t>
      </w:r>
    </w:p>
    <w:p w14:paraId="03CCF56C" w14:textId="395CE49F"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9</w:t>
      </w:r>
      <w:r w:rsidRPr="00B90581">
        <w:rPr>
          <w:rFonts w:ascii="Times New Roman" w:hAnsi="Times New Roman" w:cs="Times New Roman"/>
          <w:b/>
          <w:color w:val="000000" w:themeColor="text1"/>
          <w:sz w:val="24"/>
          <w:szCs w:val="24"/>
          <w:lang w:val="en-US"/>
        </w:rPr>
        <w:tab/>
        <w:t>Interpretation of the results</w:t>
      </w:r>
    </w:p>
    <w:p w14:paraId="68EFF458" w14:textId="249CC4C1"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10</w:t>
      </w:r>
      <w:r w:rsidRPr="00B90581">
        <w:rPr>
          <w:rFonts w:ascii="Times New Roman" w:hAnsi="Times New Roman" w:cs="Times New Roman"/>
          <w:b/>
          <w:color w:val="000000" w:themeColor="text1"/>
          <w:sz w:val="24"/>
          <w:szCs w:val="24"/>
          <w:lang w:val="en-US"/>
        </w:rPr>
        <w:tab/>
        <w:t>Interpretation of the results</w:t>
      </w:r>
    </w:p>
    <w:p w14:paraId="587DB214" w14:textId="61B3F659"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11</w:t>
      </w:r>
      <w:r w:rsidRPr="00B90581">
        <w:rPr>
          <w:rFonts w:ascii="Times New Roman" w:hAnsi="Times New Roman" w:cs="Times New Roman"/>
          <w:b/>
          <w:color w:val="000000" w:themeColor="text1"/>
          <w:sz w:val="24"/>
          <w:szCs w:val="24"/>
          <w:lang w:val="en-US"/>
        </w:rPr>
        <w:tab/>
        <w:t>Evaluation of research results</w:t>
      </w:r>
    </w:p>
    <w:p w14:paraId="6925887F" w14:textId="780D8CB3"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12</w:t>
      </w:r>
      <w:r w:rsidRPr="00B90581">
        <w:rPr>
          <w:rFonts w:ascii="Times New Roman" w:hAnsi="Times New Roman" w:cs="Times New Roman"/>
          <w:b/>
          <w:color w:val="000000" w:themeColor="text1"/>
          <w:sz w:val="24"/>
          <w:szCs w:val="24"/>
          <w:lang w:val="en-US"/>
        </w:rPr>
        <w:tab/>
        <w:t>Evaluation of research results</w:t>
      </w:r>
    </w:p>
    <w:p w14:paraId="5FF26B2B" w14:textId="16EFD26D"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13</w:t>
      </w:r>
      <w:r w:rsidRPr="00B90581">
        <w:rPr>
          <w:rFonts w:ascii="Times New Roman" w:hAnsi="Times New Roman" w:cs="Times New Roman"/>
          <w:b/>
          <w:color w:val="000000" w:themeColor="text1"/>
          <w:sz w:val="24"/>
          <w:szCs w:val="24"/>
          <w:lang w:val="en-US"/>
        </w:rPr>
        <w:tab/>
        <w:t>Presentation of the results</w:t>
      </w:r>
    </w:p>
    <w:p w14:paraId="72063433" w14:textId="05FF46C5" w:rsidR="0064598C" w:rsidRPr="00B90581" w:rsidRDefault="0064598C"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14</w:t>
      </w:r>
      <w:r w:rsidRPr="00B90581">
        <w:rPr>
          <w:rFonts w:ascii="Times New Roman" w:hAnsi="Times New Roman" w:cs="Times New Roman"/>
          <w:b/>
          <w:color w:val="000000" w:themeColor="text1"/>
          <w:sz w:val="24"/>
          <w:szCs w:val="24"/>
          <w:lang w:val="en-US"/>
        </w:rPr>
        <w:tab/>
        <w:t>Presentation of the results</w:t>
      </w:r>
    </w:p>
    <w:p w14:paraId="730D71B9" w14:textId="266D19DB" w:rsidR="00DB3539" w:rsidRPr="00B90581" w:rsidRDefault="00DB3539" w:rsidP="0064598C">
      <w:pPr>
        <w:spacing w:after="0" w:line="240" w:lineRule="auto"/>
        <w:ind w:left="993"/>
        <w:rPr>
          <w:rFonts w:ascii="Times New Roman" w:hAnsi="Times New Roman" w:cs="Times New Roman"/>
          <w:b/>
          <w:color w:val="000000" w:themeColor="text1"/>
          <w:sz w:val="24"/>
          <w:szCs w:val="24"/>
          <w:lang w:val="en-US"/>
        </w:rPr>
      </w:pPr>
    </w:p>
    <w:p w14:paraId="4285B96E" w14:textId="260A8ECF" w:rsidR="00A61DCD" w:rsidRPr="00B90581" w:rsidRDefault="00A61DCD" w:rsidP="0064598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C. Topics I teach to postgraduate Neuroscience (Ph.D.) students-Pamukkale University, Institute of Health Sciences’ 14-week  program</w:t>
      </w:r>
      <w:r w:rsidR="0018249F" w:rsidRPr="00B90581">
        <w:rPr>
          <w:rFonts w:ascii="Times New Roman" w:hAnsi="Times New Roman" w:cs="Times New Roman"/>
          <w:b/>
          <w:color w:val="000000" w:themeColor="text1"/>
          <w:sz w:val="24"/>
          <w:szCs w:val="24"/>
          <w:lang w:val="en-US"/>
        </w:rPr>
        <w:t>.</w:t>
      </w:r>
    </w:p>
    <w:p w14:paraId="157AFA58" w14:textId="0408B11C" w:rsidR="00A83ECA" w:rsidRPr="00B90581" w:rsidRDefault="00586980" w:rsidP="00A61DCD">
      <w:pPr>
        <w:spacing w:after="0" w:line="240" w:lineRule="auto"/>
        <w:ind w:left="-284" w:firstLine="992"/>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p>
    <w:p w14:paraId="29E2B0E0" w14:textId="77777777" w:rsidR="00A83ECA" w:rsidRPr="00B90581" w:rsidRDefault="00A83ECA" w:rsidP="0077110E">
      <w:pPr>
        <w:tabs>
          <w:tab w:val="left" w:pos="-2552"/>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w:t>
      </w:r>
      <w:r w:rsidR="00F554C9" w:rsidRPr="00B90581">
        <w:rPr>
          <w:rFonts w:ascii="Times New Roman" w:hAnsi="Times New Roman" w:cs="Times New Roman"/>
          <w:b/>
          <w:color w:val="000000" w:themeColor="text1"/>
          <w:sz w:val="24"/>
          <w:szCs w:val="24"/>
          <w:lang w:val="en-US"/>
        </w:rPr>
        <w:t>.</w:t>
      </w:r>
      <w:r w:rsidRPr="00B90581">
        <w:rPr>
          <w:rFonts w:ascii="Times New Roman" w:hAnsi="Times New Roman" w:cs="Times New Roman"/>
          <w:b/>
          <w:color w:val="000000" w:themeColor="text1"/>
          <w:sz w:val="24"/>
          <w:szCs w:val="24"/>
          <w:lang w:val="en-US"/>
        </w:rPr>
        <w:t>Neuropharmacology  Theoretical 2h, Practical 2h.</w:t>
      </w:r>
    </w:p>
    <w:p w14:paraId="78A84FF9" w14:textId="77777777" w:rsidR="00A83ECA" w:rsidRPr="00B90581" w:rsidRDefault="00A83ECA" w:rsidP="0077110E">
      <w:pPr>
        <w:tabs>
          <w:tab w:val="left" w:pos="-2552"/>
        </w:tabs>
        <w:spacing w:after="0" w:line="240" w:lineRule="auto"/>
        <w:ind w:left="993"/>
        <w:rPr>
          <w:rFonts w:ascii="Times New Roman" w:hAnsi="Times New Roman" w:cs="Times New Roman"/>
          <w:b/>
          <w:color w:val="000000" w:themeColor="text1"/>
          <w:sz w:val="24"/>
          <w:szCs w:val="24"/>
          <w:lang w:val="en-US"/>
        </w:rPr>
      </w:pPr>
    </w:p>
    <w:p w14:paraId="6C10F20C" w14:textId="77777777" w:rsidR="00A83ECA" w:rsidRPr="00B90581" w:rsidRDefault="00A83ECA" w:rsidP="0077110E">
      <w:pPr>
        <w:tabs>
          <w:tab w:val="left" w:pos="-1134"/>
        </w:tabs>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Weeks        Lectures/ contents</w:t>
      </w:r>
    </w:p>
    <w:p w14:paraId="6122BA75" w14:textId="1DCEA556" w:rsidR="00A83ECA" w:rsidRPr="00B90581" w:rsidRDefault="00A83ECA" w:rsidP="00334225">
      <w:pPr>
        <w:pStyle w:val="NormalWeb"/>
        <w:spacing w:before="0" w:beforeAutospacing="0" w:after="0" w:afterAutospacing="0"/>
        <w:ind w:left="1413" w:hanging="420"/>
        <w:rPr>
          <w:b/>
          <w:bCs/>
          <w:color w:val="000000" w:themeColor="text1"/>
          <w:lang w:val="en-US"/>
        </w:rPr>
      </w:pPr>
      <w:r w:rsidRPr="00B90581">
        <w:rPr>
          <w:b/>
          <w:color w:val="000000" w:themeColor="text1"/>
          <w:lang w:val="en-US"/>
        </w:rPr>
        <w:t>1</w:t>
      </w:r>
      <w:r w:rsidRPr="00B90581">
        <w:rPr>
          <w:b/>
          <w:bCs/>
          <w:color w:val="000000" w:themeColor="text1"/>
          <w:lang w:val="en-US"/>
        </w:rPr>
        <w:t xml:space="preserve"> </w:t>
      </w:r>
      <w:r w:rsidR="00DC5839" w:rsidRPr="00B90581">
        <w:rPr>
          <w:b/>
          <w:bCs/>
          <w:color w:val="000000" w:themeColor="text1"/>
          <w:lang w:val="en-US"/>
        </w:rPr>
        <w:tab/>
      </w:r>
      <w:r w:rsidRPr="00B90581">
        <w:rPr>
          <w:b/>
          <w:bCs/>
          <w:color w:val="000000" w:themeColor="text1"/>
          <w:lang w:val="en-US"/>
        </w:rPr>
        <w:t xml:space="preserve">Distribution of </w:t>
      </w:r>
      <w:r w:rsidR="00DC5839" w:rsidRPr="00B90581">
        <w:rPr>
          <w:b/>
          <w:bCs/>
          <w:color w:val="000000" w:themeColor="text1"/>
          <w:lang w:val="en-US"/>
        </w:rPr>
        <w:t xml:space="preserve">Receptors </w:t>
      </w:r>
      <w:r w:rsidR="00AB7B46" w:rsidRPr="00B90581">
        <w:rPr>
          <w:b/>
          <w:bCs/>
          <w:color w:val="000000" w:themeColor="text1"/>
          <w:lang w:val="en-US"/>
        </w:rPr>
        <w:t>a</w:t>
      </w:r>
      <w:r w:rsidR="00DC5839" w:rsidRPr="00B90581">
        <w:rPr>
          <w:b/>
          <w:bCs/>
          <w:color w:val="000000" w:themeColor="text1"/>
          <w:lang w:val="en-US"/>
        </w:rPr>
        <w:t>nd Ion Channels In The Neural System</w:t>
      </w:r>
      <w:r w:rsidRPr="00B90581">
        <w:rPr>
          <w:b/>
          <w:bCs/>
          <w:color w:val="000000" w:themeColor="text1"/>
          <w:lang w:val="en-US"/>
        </w:rPr>
        <w:t>; Blood Brain Barrier</w:t>
      </w:r>
    </w:p>
    <w:p w14:paraId="0C57FD56" w14:textId="77777777" w:rsidR="00A83ECA" w:rsidRPr="00B90581" w:rsidRDefault="00A83ECA" w:rsidP="00334225">
      <w:pPr>
        <w:pStyle w:val="NormalWeb"/>
        <w:spacing w:before="0" w:beforeAutospacing="0" w:after="0" w:afterAutospacing="0"/>
        <w:ind w:left="1413" w:hanging="420"/>
        <w:rPr>
          <w:b/>
          <w:bCs/>
          <w:color w:val="000000" w:themeColor="text1"/>
          <w:lang w:val="en-US"/>
        </w:rPr>
      </w:pPr>
      <w:r w:rsidRPr="00B90581">
        <w:rPr>
          <w:b/>
          <w:bCs/>
          <w:color w:val="000000" w:themeColor="text1"/>
          <w:lang w:val="en-US"/>
        </w:rPr>
        <w:t xml:space="preserve">2 </w:t>
      </w:r>
      <w:r w:rsidR="00DC5839" w:rsidRPr="00B90581">
        <w:rPr>
          <w:b/>
          <w:bCs/>
          <w:color w:val="000000" w:themeColor="text1"/>
          <w:lang w:val="en-US"/>
        </w:rPr>
        <w:tab/>
      </w:r>
      <w:r w:rsidR="00971EE6" w:rsidRPr="00B90581">
        <w:rPr>
          <w:b/>
          <w:bCs/>
          <w:color w:val="000000" w:themeColor="text1"/>
          <w:lang w:val="en-US"/>
        </w:rPr>
        <w:t>I</w:t>
      </w:r>
      <w:r w:rsidRPr="00B90581">
        <w:rPr>
          <w:b/>
          <w:bCs/>
          <w:color w:val="000000" w:themeColor="text1"/>
          <w:lang w:val="en-US"/>
        </w:rPr>
        <w:t xml:space="preserve">nvolvement of </w:t>
      </w:r>
      <w:r w:rsidR="00DC5839" w:rsidRPr="00B90581">
        <w:rPr>
          <w:b/>
          <w:bCs/>
          <w:color w:val="000000" w:themeColor="text1"/>
          <w:lang w:val="en-US"/>
        </w:rPr>
        <w:t>Various Pathways In Pathophysiology Of  Neural System Diseases And Drug Effects</w:t>
      </w:r>
    </w:p>
    <w:p w14:paraId="269E9620" w14:textId="77777777" w:rsidR="00A83ECA" w:rsidRPr="00B90581" w:rsidRDefault="00A83ECA" w:rsidP="0077110E">
      <w:pPr>
        <w:pStyle w:val="NormalWeb"/>
        <w:spacing w:before="0" w:beforeAutospacing="0" w:after="0" w:afterAutospacing="0"/>
        <w:ind w:left="993"/>
        <w:rPr>
          <w:b/>
          <w:bCs/>
          <w:color w:val="000000" w:themeColor="text1"/>
          <w:lang w:val="en-US"/>
        </w:rPr>
      </w:pPr>
      <w:r w:rsidRPr="00B90581">
        <w:rPr>
          <w:b/>
          <w:bCs/>
          <w:color w:val="000000" w:themeColor="text1"/>
          <w:lang w:val="en-US"/>
        </w:rPr>
        <w:t xml:space="preserve">3 </w:t>
      </w:r>
      <w:r w:rsidR="00DC5839" w:rsidRPr="00B90581">
        <w:rPr>
          <w:b/>
          <w:bCs/>
          <w:color w:val="000000" w:themeColor="text1"/>
          <w:lang w:val="en-US"/>
        </w:rPr>
        <w:tab/>
      </w:r>
      <w:r w:rsidRPr="00B90581">
        <w:rPr>
          <w:b/>
          <w:bCs/>
          <w:color w:val="000000" w:themeColor="text1"/>
          <w:lang w:val="en-US"/>
        </w:rPr>
        <w:t xml:space="preserve">Receptors </w:t>
      </w:r>
      <w:r w:rsidR="00DC5839" w:rsidRPr="00B90581">
        <w:rPr>
          <w:b/>
          <w:bCs/>
          <w:color w:val="000000" w:themeColor="text1"/>
          <w:lang w:val="en-US"/>
        </w:rPr>
        <w:t>And Ion Channel Diseases</w:t>
      </w:r>
    </w:p>
    <w:p w14:paraId="2CF200D9" w14:textId="77777777" w:rsidR="00A83ECA" w:rsidRPr="00B90581" w:rsidRDefault="00A83ECA" w:rsidP="0077110E">
      <w:pPr>
        <w:pStyle w:val="NormalWeb"/>
        <w:spacing w:before="0" w:beforeAutospacing="0" w:after="0" w:afterAutospacing="0"/>
        <w:ind w:left="993"/>
        <w:rPr>
          <w:b/>
          <w:bCs/>
          <w:color w:val="000000" w:themeColor="text1"/>
          <w:lang w:val="en-US"/>
        </w:rPr>
      </w:pPr>
      <w:r w:rsidRPr="00B90581">
        <w:rPr>
          <w:b/>
          <w:bCs/>
          <w:color w:val="000000" w:themeColor="text1"/>
          <w:lang w:val="en-US"/>
        </w:rPr>
        <w:t xml:space="preserve">4 </w:t>
      </w:r>
      <w:r w:rsidR="00DC5839" w:rsidRPr="00B90581">
        <w:rPr>
          <w:b/>
          <w:bCs/>
          <w:color w:val="000000" w:themeColor="text1"/>
          <w:lang w:val="en-US"/>
        </w:rPr>
        <w:tab/>
      </w:r>
      <w:r w:rsidRPr="00B90581">
        <w:rPr>
          <w:b/>
          <w:bCs/>
          <w:color w:val="000000" w:themeColor="text1"/>
          <w:lang w:val="en-US"/>
        </w:rPr>
        <w:t xml:space="preserve">Dementia and </w:t>
      </w:r>
      <w:r w:rsidR="00DC5839" w:rsidRPr="00B90581">
        <w:rPr>
          <w:b/>
          <w:bCs/>
          <w:color w:val="000000" w:themeColor="text1"/>
          <w:lang w:val="en-US"/>
        </w:rPr>
        <w:t>Aging</w:t>
      </w:r>
    </w:p>
    <w:p w14:paraId="5B1759A6" w14:textId="4E0F4937" w:rsidR="00A83ECA" w:rsidRPr="00B90581" w:rsidRDefault="00A83ECA" w:rsidP="0077110E">
      <w:pPr>
        <w:pStyle w:val="NormalWeb"/>
        <w:spacing w:before="0" w:beforeAutospacing="0" w:after="0" w:afterAutospacing="0"/>
        <w:ind w:left="993"/>
        <w:rPr>
          <w:b/>
          <w:bCs/>
          <w:color w:val="000000" w:themeColor="text1"/>
          <w:lang w:val="en-US"/>
        </w:rPr>
      </w:pPr>
      <w:r w:rsidRPr="00B90581">
        <w:rPr>
          <w:b/>
          <w:bCs/>
          <w:color w:val="000000" w:themeColor="text1"/>
          <w:lang w:val="en-US"/>
        </w:rPr>
        <w:t xml:space="preserve">5 </w:t>
      </w:r>
      <w:r w:rsidR="00DC5839" w:rsidRPr="00B90581">
        <w:rPr>
          <w:b/>
          <w:bCs/>
          <w:color w:val="000000" w:themeColor="text1"/>
          <w:lang w:val="en-US"/>
        </w:rPr>
        <w:tab/>
      </w:r>
      <w:r w:rsidRPr="00B90581">
        <w:rPr>
          <w:b/>
          <w:bCs/>
          <w:color w:val="000000" w:themeColor="text1"/>
          <w:lang w:val="en-US"/>
        </w:rPr>
        <w:t xml:space="preserve">Pharmacological </w:t>
      </w:r>
      <w:r w:rsidR="00DC5839" w:rsidRPr="00B90581">
        <w:rPr>
          <w:b/>
          <w:bCs/>
          <w:color w:val="000000" w:themeColor="text1"/>
          <w:lang w:val="en-US"/>
        </w:rPr>
        <w:t xml:space="preserve">Approach </w:t>
      </w:r>
      <w:r w:rsidR="00AB7B46" w:rsidRPr="00B90581">
        <w:rPr>
          <w:b/>
          <w:bCs/>
          <w:color w:val="000000" w:themeColor="text1"/>
          <w:lang w:val="en-US"/>
        </w:rPr>
        <w:t>t</w:t>
      </w:r>
      <w:r w:rsidR="00DC5839" w:rsidRPr="00B90581">
        <w:rPr>
          <w:b/>
          <w:bCs/>
          <w:color w:val="000000" w:themeColor="text1"/>
          <w:lang w:val="en-US"/>
        </w:rPr>
        <w:t>o Ischemia/Traumatic Brain Injury</w:t>
      </w:r>
    </w:p>
    <w:p w14:paraId="29D726D3" w14:textId="77777777" w:rsidR="00A83ECA" w:rsidRPr="00B90581" w:rsidRDefault="00A83ECA" w:rsidP="0077110E">
      <w:pPr>
        <w:pStyle w:val="NormalWeb"/>
        <w:spacing w:before="0" w:beforeAutospacing="0" w:after="0" w:afterAutospacing="0"/>
        <w:ind w:left="993"/>
        <w:rPr>
          <w:b/>
          <w:bCs/>
          <w:color w:val="000000" w:themeColor="text1"/>
          <w:lang w:val="en-US"/>
        </w:rPr>
      </w:pPr>
      <w:r w:rsidRPr="00B90581">
        <w:rPr>
          <w:b/>
          <w:bCs/>
          <w:color w:val="000000" w:themeColor="text1"/>
          <w:lang w:val="en-US"/>
        </w:rPr>
        <w:t>6</w:t>
      </w:r>
      <w:r w:rsidR="00F554C9" w:rsidRPr="00B90581">
        <w:rPr>
          <w:b/>
          <w:bCs/>
          <w:color w:val="000000" w:themeColor="text1"/>
          <w:lang w:val="en-US"/>
        </w:rPr>
        <w:t xml:space="preserve"> </w:t>
      </w:r>
      <w:r w:rsidR="00DC5839" w:rsidRPr="00B90581">
        <w:rPr>
          <w:b/>
          <w:bCs/>
          <w:color w:val="000000" w:themeColor="text1"/>
          <w:lang w:val="en-US"/>
        </w:rPr>
        <w:tab/>
      </w:r>
      <w:r w:rsidRPr="00B90581">
        <w:rPr>
          <w:b/>
          <w:bCs/>
          <w:color w:val="000000" w:themeColor="text1"/>
          <w:lang w:val="en-US"/>
        </w:rPr>
        <w:t xml:space="preserve">Memory and </w:t>
      </w:r>
      <w:r w:rsidR="00DC5839" w:rsidRPr="00B90581">
        <w:rPr>
          <w:b/>
          <w:bCs/>
          <w:color w:val="000000" w:themeColor="text1"/>
          <w:lang w:val="en-US"/>
        </w:rPr>
        <w:t>Its Impairment</w:t>
      </w:r>
    </w:p>
    <w:p w14:paraId="3DF9273F" w14:textId="77777777" w:rsidR="00A83ECA" w:rsidRPr="00B90581" w:rsidRDefault="00A83ECA"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7</w:t>
      </w:r>
      <w:r w:rsidRPr="00B90581">
        <w:rPr>
          <w:rFonts w:ascii="Times New Roman" w:hAnsi="Times New Roman" w:cs="Times New Roman"/>
          <w:b/>
          <w:color w:val="000000" w:themeColor="text1"/>
          <w:sz w:val="24"/>
          <w:szCs w:val="24"/>
          <w:lang w:val="en-US"/>
        </w:rPr>
        <w:t xml:space="preserve"> </w:t>
      </w:r>
      <w:r w:rsidR="00DC5839"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Neurodegenerative </w:t>
      </w:r>
      <w:r w:rsidR="00DC5839" w:rsidRPr="00B90581">
        <w:rPr>
          <w:rFonts w:ascii="Times New Roman" w:hAnsi="Times New Roman" w:cs="Times New Roman"/>
          <w:b/>
          <w:color w:val="000000" w:themeColor="text1"/>
          <w:sz w:val="24"/>
          <w:szCs w:val="24"/>
          <w:lang w:val="en-US"/>
        </w:rPr>
        <w:t>D</w:t>
      </w:r>
      <w:r w:rsidRPr="00B90581">
        <w:rPr>
          <w:rFonts w:ascii="Times New Roman" w:hAnsi="Times New Roman" w:cs="Times New Roman"/>
          <w:b/>
          <w:color w:val="000000" w:themeColor="text1"/>
          <w:sz w:val="24"/>
          <w:szCs w:val="24"/>
          <w:lang w:val="en-US"/>
        </w:rPr>
        <w:t xml:space="preserve">iseases: Amino </w:t>
      </w:r>
      <w:r w:rsidR="00DC5839" w:rsidRPr="00B90581">
        <w:rPr>
          <w:rFonts w:ascii="Times New Roman" w:hAnsi="Times New Roman" w:cs="Times New Roman"/>
          <w:b/>
          <w:color w:val="000000" w:themeColor="text1"/>
          <w:sz w:val="24"/>
          <w:szCs w:val="24"/>
          <w:lang w:val="en-US"/>
        </w:rPr>
        <w:t>Acids and Amyloid Peptides</w:t>
      </w:r>
    </w:p>
    <w:p w14:paraId="1A637760" w14:textId="77777777" w:rsidR="00A83ECA" w:rsidRPr="00B90581" w:rsidRDefault="00DC5839" w:rsidP="00334225">
      <w:pPr>
        <w:spacing w:after="0" w:line="240" w:lineRule="auto"/>
        <w:ind w:left="993" w:firstLine="42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Alzheimer’s Disease: Cause and Therapeutic Approach</w:t>
      </w:r>
    </w:p>
    <w:p w14:paraId="74E76F65" w14:textId="77777777" w:rsidR="00A83ECA" w:rsidRPr="00B90581" w:rsidRDefault="00A83ECA" w:rsidP="0077110E">
      <w:pPr>
        <w:pStyle w:val="NormalWeb"/>
        <w:spacing w:before="0" w:beforeAutospacing="0" w:after="0" w:afterAutospacing="0"/>
        <w:ind w:left="993"/>
        <w:rPr>
          <w:b/>
          <w:bCs/>
          <w:color w:val="000000" w:themeColor="text1"/>
          <w:lang w:val="en-US"/>
        </w:rPr>
      </w:pPr>
      <w:r w:rsidRPr="00B90581">
        <w:rPr>
          <w:b/>
          <w:color w:val="000000" w:themeColor="text1"/>
          <w:lang w:val="en-US"/>
        </w:rPr>
        <w:t>8</w:t>
      </w:r>
      <w:r w:rsidRPr="00B90581">
        <w:rPr>
          <w:b/>
          <w:bCs/>
          <w:color w:val="000000" w:themeColor="text1"/>
          <w:lang w:val="en-US"/>
        </w:rPr>
        <w:t xml:space="preserve"> </w:t>
      </w:r>
      <w:r w:rsidR="00DC5839" w:rsidRPr="00B90581">
        <w:rPr>
          <w:b/>
          <w:bCs/>
          <w:color w:val="000000" w:themeColor="text1"/>
          <w:lang w:val="en-US"/>
        </w:rPr>
        <w:tab/>
      </w:r>
      <w:r w:rsidRPr="00B90581">
        <w:rPr>
          <w:b/>
          <w:bCs/>
          <w:color w:val="000000" w:themeColor="text1"/>
          <w:lang w:val="en-US"/>
        </w:rPr>
        <w:t xml:space="preserve">Treatment of </w:t>
      </w:r>
      <w:r w:rsidR="00DC5839" w:rsidRPr="00B90581">
        <w:rPr>
          <w:b/>
          <w:bCs/>
          <w:color w:val="000000" w:themeColor="text1"/>
          <w:lang w:val="en-US"/>
        </w:rPr>
        <w:t>Parkinson’s Disease</w:t>
      </w:r>
    </w:p>
    <w:p w14:paraId="6DA96781" w14:textId="77777777" w:rsidR="00A83ECA" w:rsidRPr="00B90581" w:rsidRDefault="00A83ECA" w:rsidP="00334225">
      <w:pPr>
        <w:pStyle w:val="NormalWeb"/>
        <w:spacing w:before="0" w:beforeAutospacing="0" w:after="0" w:afterAutospacing="0"/>
        <w:ind w:left="1413" w:hanging="420"/>
        <w:jc w:val="both"/>
        <w:rPr>
          <w:b/>
          <w:bCs/>
          <w:color w:val="000000" w:themeColor="text1"/>
          <w:lang w:val="en-US"/>
        </w:rPr>
      </w:pPr>
      <w:r w:rsidRPr="00B90581">
        <w:rPr>
          <w:b/>
          <w:bCs/>
          <w:color w:val="000000" w:themeColor="text1"/>
          <w:lang w:val="en-US"/>
        </w:rPr>
        <w:t>9</w:t>
      </w:r>
      <w:r w:rsidR="00F554C9" w:rsidRPr="00B90581">
        <w:rPr>
          <w:b/>
          <w:bCs/>
          <w:color w:val="000000" w:themeColor="text1"/>
          <w:lang w:val="en-US"/>
        </w:rPr>
        <w:t xml:space="preserve"> </w:t>
      </w:r>
      <w:r w:rsidR="00DC5839" w:rsidRPr="00B90581">
        <w:rPr>
          <w:b/>
          <w:bCs/>
          <w:color w:val="000000" w:themeColor="text1"/>
          <w:lang w:val="en-US"/>
        </w:rPr>
        <w:tab/>
      </w:r>
      <w:r w:rsidRPr="00B90581">
        <w:rPr>
          <w:b/>
          <w:bCs/>
          <w:color w:val="000000" w:themeColor="text1"/>
          <w:lang w:val="en-US"/>
        </w:rPr>
        <w:t xml:space="preserve">Other </w:t>
      </w:r>
      <w:r w:rsidR="00DC5839" w:rsidRPr="00B90581">
        <w:rPr>
          <w:b/>
          <w:bCs/>
          <w:color w:val="000000" w:themeColor="text1"/>
          <w:lang w:val="en-US"/>
        </w:rPr>
        <w:t xml:space="preserve">Degenerative Diseases: </w:t>
      </w:r>
      <w:r w:rsidR="00DC5839" w:rsidRPr="00B90581">
        <w:rPr>
          <w:b/>
          <w:color w:val="000000" w:themeColor="text1"/>
          <w:lang w:val="en-US"/>
        </w:rPr>
        <w:t xml:space="preserve">Huntington’s Disease, Amyotrophic Lateral Sclerosis. </w:t>
      </w:r>
    </w:p>
    <w:p w14:paraId="16F4BCC6" w14:textId="77777777" w:rsidR="00A83ECA" w:rsidRPr="00B90581" w:rsidRDefault="00A83ECA" w:rsidP="0077110E">
      <w:pPr>
        <w:pStyle w:val="NormalWeb"/>
        <w:spacing w:before="0" w:beforeAutospacing="0" w:after="0" w:afterAutospacing="0"/>
        <w:ind w:left="993"/>
        <w:rPr>
          <w:b/>
          <w:bCs/>
          <w:color w:val="000000" w:themeColor="text1"/>
          <w:lang w:val="en-US"/>
        </w:rPr>
      </w:pPr>
      <w:r w:rsidRPr="00B90581">
        <w:rPr>
          <w:b/>
          <w:bCs/>
          <w:color w:val="000000" w:themeColor="text1"/>
          <w:lang w:val="en-US"/>
        </w:rPr>
        <w:t xml:space="preserve">10 </w:t>
      </w:r>
      <w:r w:rsidR="00DC5839" w:rsidRPr="00B90581">
        <w:rPr>
          <w:b/>
          <w:bCs/>
          <w:color w:val="000000" w:themeColor="text1"/>
          <w:lang w:val="en-US"/>
        </w:rPr>
        <w:tab/>
      </w:r>
      <w:r w:rsidRPr="00B90581">
        <w:rPr>
          <w:b/>
          <w:bCs/>
          <w:color w:val="000000" w:themeColor="text1"/>
          <w:lang w:val="en-US"/>
        </w:rPr>
        <w:t xml:space="preserve">Central </w:t>
      </w:r>
      <w:r w:rsidR="00DC5839" w:rsidRPr="00B90581">
        <w:rPr>
          <w:b/>
          <w:bCs/>
          <w:color w:val="000000" w:themeColor="text1"/>
          <w:lang w:val="en-US"/>
        </w:rPr>
        <w:t>Pain/Analgesics</w:t>
      </w:r>
    </w:p>
    <w:p w14:paraId="45FAA39D" w14:textId="77777777" w:rsidR="00A83ECA" w:rsidRPr="00B90581" w:rsidRDefault="00DC5839" w:rsidP="0077110E">
      <w:pPr>
        <w:pStyle w:val="NormalWeb"/>
        <w:spacing w:before="0" w:beforeAutospacing="0" w:after="0" w:afterAutospacing="0"/>
        <w:ind w:left="993"/>
        <w:rPr>
          <w:b/>
          <w:bCs/>
          <w:color w:val="000000" w:themeColor="text1"/>
          <w:lang w:val="en-US"/>
        </w:rPr>
      </w:pPr>
      <w:r w:rsidRPr="00B90581">
        <w:rPr>
          <w:b/>
          <w:bCs/>
          <w:color w:val="000000" w:themeColor="text1"/>
          <w:lang w:val="en-US"/>
        </w:rPr>
        <w:t xml:space="preserve">11 </w:t>
      </w:r>
      <w:r w:rsidRPr="00B90581">
        <w:rPr>
          <w:b/>
          <w:bCs/>
          <w:color w:val="000000" w:themeColor="text1"/>
          <w:lang w:val="en-US"/>
        </w:rPr>
        <w:tab/>
        <w:t>Epilepsy and Antiepileptics</w:t>
      </w:r>
    </w:p>
    <w:p w14:paraId="3B6393E7" w14:textId="77777777" w:rsidR="00A83ECA" w:rsidRPr="00B90581" w:rsidRDefault="00DC5839" w:rsidP="0077110E">
      <w:pPr>
        <w:pStyle w:val="NormalWeb"/>
        <w:spacing w:before="0" w:beforeAutospacing="0" w:after="0" w:afterAutospacing="0"/>
        <w:ind w:left="993"/>
        <w:rPr>
          <w:b/>
          <w:bCs/>
          <w:color w:val="000000" w:themeColor="text1"/>
          <w:lang w:val="en-US"/>
        </w:rPr>
      </w:pPr>
      <w:r w:rsidRPr="00B90581">
        <w:rPr>
          <w:b/>
          <w:bCs/>
          <w:color w:val="000000" w:themeColor="text1"/>
          <w:lang w:val="en-US"/>
        </w:rPr>
        <w:t xml:space="preserve">12 </w:t>
      </w:r>
      <w:r w:rsidRPr="00B90581">
        <w:rPr>
          <w:b/>
          <w:bCs/>
          <w:color w:val="000000" w:themeColor="text1"/>
          <w:lang w:val="en-US"/>
        </w:rPr>
        <w:tab/>
        <w:t xml:space="preserve">Pharmacology of Autonomic Nervous System/Motor Neuron Diseases </w:t>
      </w:r>
    </w:p>
    <w:p w14:paraId="762DE4E6" w14:textId="77777777" w:rsidR="00A83ECA" w:rsidRPr="00B90581" w:rsidRDefault="00DC5839" w:rsidP="0077110E">
      <w:pPr>
        <w:pStyle w:val="NormalWeb"/>
        <w:spacing w:before="0" w:beforeAutospacing="0" w:after="0" w:afterAutospacing="0"/>
        <w:ind w:left="993"/>
        <w:rPr>
          <w:b/>
          <w:bCs/>
          <w:color w:val="000000" w:themeColor="text1"/>
          <w:lang w:val="en-US"/>
        </w:rPr>
      </w:pPr>
      <w:r w:rsidRPr="00B90581">
        <w:rPr>
          <w:b/>
          <w:bCs/>
          <w:color w:val="000000" w:themeColor="text1"/>
          <w:lang w:val="en-US"/>
        </w:rPr>
        <w:lastRenderedPageBreak/>
        <w:t xml:space="preserve">13 </w:t>
      </w:r>
      <w:r w:rsidRPr="00B90581">
        <w:rPr>
          <w:b/>
          <w:bCs/>
          <w:color w:val="000000" w:themeColor="text1"/>
          <w:lang w:val="en-US"/>
        </w:rPr>
        <w:tab/>
        <w:t>Suppressants and Stimulants of Central Nervous System</w:t>
      </w:r>
    </w:p>
    <w:p w14:paraId="59B33F8B" w14:textId="52DEC462" w:rsidR="00A83ECA" w:rsidRPr="00B90581" w:rsidRDefault="00DC5839"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14</w:t>
      </w:r>
      <w:r w:rsidRPr="00B90581">
        <w:rPr>
          <w:rFonts w:ascii="Times New Roman" w:hAnsi="Times New Roman" w:cs="Times New Roman"/>
          <w:b/>
          <w:bCs/>
          <w:color w:val="000000" w:themeColor="text1"/>
          <w:sz w:val="24"/>
          <w:szCs w:val="24"/>
          <w:lang w:val="en-US"/>
        </w:rPr>
        <w:tab/>
        <w:t>P</w:t>
      </w:r>
      <w:r w:rsidRPr="00B90581">
        <w:rPr>
          <w:rFonts w:ascii="Times New Roman" w:hAnsi="Times New Roman" w:cs="Times New Roman"/>
          <w:b/>
          <w:color w:val="000000" w:themeColor="text1"/>
          <w:sz w:val="24"/>
          <w:szCs w:val="24"/>
          <w:lang w:val="en-US"/>
        </w:rPr>
        <w:t>oisons</w:t>
      </w:r>
      <w:r w:rsidR="009D009E" w:rsidRPr="00B90581">
        <w:rPr>
          <w:rFonts w:ascii="Times New Roman" w:hAnsi="Times New Roman" w:cs="Times New Roman"/>
          <w:b/>
          <w:color w:val="000000" w:themeColor="text1"/>
          <w:sz w:val="24"/>
          <w:szCs w:val="24"/>
          <w:lang w:val="en-US"/>
        </w:rPr>
        <w:t xml:space="preserve"> and </w:t>
      </w:r>
      <w:r w:rsidRPr="00B90581">
        <w:rPr>
          <w:rFonts w:ascii="Times New Roman" w:hAnsi="Times New Roman" w:cs="Times New Roman"/>
          <w:b/>
          <w:color w:val="000000" w:themeColor="text1"/>
          <w:sz w:val="24"/>
          <w:szCs w:val="24"/>
          <w:lang w:val="en-US"/>
        </w:rPr>
        <w:t>Neurotoxins Affecting  Neuronal System</w:t>
      </w:r>
    </w:p>
    <w:p w14:paraId="4720B4F9" w14:textId="4CCB9856" w:rsidR="00A61DCD" w:rsidRPr="00B90581" w:rsidRDefault="00A61DCD" w:rsidP="0077110E">
      <w:pPr>
        <w:spacing w:after="0" w:line="240" w:lineRule="auto"/>
        <w:ind w:left="993"/>
        <w:rPr>
          <w:rFonts w:ascii="Times New Roman" w:hAnsi="Times New Roman" w:cs="Times New Roman"/>
          <w:b/>
          <w:color w:val="000000" w:themeColor="text1"/>
          <w:sz w:val="24"/>
          <w:szCs w:val="24"/>
          <w:lang w:val="en-US"/>
        </w:rPr>
      </w:pPr>
    </w:p>
    <w:p w14:paraId="399FF9F4" w14:textId="7F628922" w:rsidR="00A61DCD" w:rsidRPr="00B90581" w:rsidRDefault="00A61DCD"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D. Topics I teach to postgraduate Do</w:t>
      </w:r>
      <w:r w:rsidR="00130939">
        <w:rPr>
          <w:rFonts w:ascii="Times New Roman" w:hAnsi="Times New Roman" w:cs="Times New Roman"/>
          <w:b/>
          <w:color w:val="000000" w:themeColor="text1"/>
          <w:sz w:val="24"/>
          <w:szCs w:val="24"/>
          <w:lang w:val="en-US"/>
        </w:rPr>
        <w:t>c</w:t>
      </w:r>
      <w:r w:rsidRPr="00B90581">
        <w:rPr>
          <w:rFonts w:ascii="Times New Roman" w:hAnsi="Times New Roman" w:cs="Times New Roman"/>
          <w:b/>
          <w:color w:val="000000" w:themeColor="text1"/>
          <w:sz w:val="24"/>
          <w:szCs w:val="24"/>
          <w:lang w:val="en-US"/>
        </w:rPr>
        <w:t>torate (Ph.D.) students-Pamukkale University, Institute of Health Sciences’ 14-week program</w:t>
      </w:r>
      <w:r w:rsidR="0018249F" w:rsidRPr="00B90581">
        <w:rPr>
          <w:rFonts w:ascii="Times New Roman" w:hAnsi="Times New Roman" w:cs="Times New Roman"/>
          <w:b/>
          <w:color w:val="000000" w:themeColor="text1"/>
          <w:sz w:val="24"/>
          <w:szCs w:val="24"/>
          <w:lang w:val="en-US"/>
        </w:rPr>
        <w:t>.</w:t>
      </w:r>
    </w:p>
    <w:p w14:paraId="70C66833" w14:textId="06985F06" w:rsidR="00435F4F" w:rsidRPr="00B90581" w:rsidRDefault="00435F4F" w:rsidP="0077110E">
      <w:pPr>
        <w:spacing w:after="0" w:line="240" w:lineRule="auto"/>
        <w:ind w:left="993"/>
        <w:rPr>
          <w:rFonts w:ascii="Times New Roman" w:hAnsi="Times New Roman" w:cs="Times New Roman"/>
          <w:b/>
          <w:color w:val="000000" w:themeColor="text1"/>
          <w:sz w:val="24"/>
          <w:szCs w:val="24"/>
          <w:lang w:val="en-US"/>
        </w:rPr>
      </w:pPr>
    </w:p>
    <w:p w14:paraId="1E02603F" w14:textId="77777777" w:rsidR="00435F4F" w:rsidRPr="00B90581" w:rsidRDefault="00435F4F" w:rsidP="00435F4F">
      <w:pPr>
        <w:spacing w:after="0" w:line="240" w:lineRule="auto"/>
        <w:ind w:left="993"/>
        <w:rPr>
          <w:rFonts w:ascii="Times New Roman" w:hAnsi="Times New Roman" w:cs="Times New Roman"/>
          <w:b/>
          <w:bCs/>
          <w:color w:val="000000" w:themeColor="text1"/>
          <w:sz w:val="24"/>
          <w:lang w:val="en-US"/>
        </w:rPr>
      </w:pPr>
      <w:r w:rsidRPr="00B90581">
        <w:rPr>
          <w:rFonts w:ascii="Times New Roman" w:hAnsi="Times New Roman" w:cs="Times New Roman"/>
          <w:b/>
          <w:bCs/>
          <w:lang w:val="en-US"/>
        </w:rPr>
        <w:t>Weeks</w:t>
      </w:r>
      <w:r w:rsidRPr="00B90581">
        <w:rPr>
          <w:rFonts w:ascii="Times New Roman" w:hAnsi="Times New Roman" w:cs="Times New Roman"/>
          <w:b/>
          <w:bCs/>
          <w:lang w:val="en-US"/>
        </w:rPr>
        <w:tab/>
      </w:r>
      <w:r w:rsidRPr="00B90581">
        <w:rPr>
          <w:rFonts w:ascii="Times New Roman" w:hAnsi="Times New Roman"/>
          <w:b/>
          <w:bCs/>
          <w:lang w:val="en-US"/>
        </w:rPr>
        <w:t xml:space="preserve">  </w:t>
      </w:r>
      <w:r w:rsidRPr="00B90581">
        <w:rPr>
          <w:rFonts w:ascii="Times New Roman" w:hAnsi="Times New Roman"/>
          <w:b/>
          <w:bCs/>
          <w:sz w:val="24"/>
          <w:szCs w:val="24"/>
          <w:lang w:val="en-US"/>
        </w:rPr>
        <w:t>Lec</w:t>
      </w:r>
      <w:r w:rsidRPr="00B90581">
        <w:rPr>
          <w:rFonts w:ascii="Times New Roman" w:hAnsi="Times New Roman" w:cs="Times New Roman"/>
          <w:b/>
          <w:bCs/>
          <w:color w:val="000000" w:themeColor="text1"/>
          <w:sz w:val="24"/>
          <w:szCs w:val="24"/>
          <w:lang w:val="en-US"/>
        </w:rPr>
        <w:t>tures/ Contents</w:t>
      </w:r>
    </w:p>
    <w:p w14:paraId="5C33032A" w14:textId="77777777" w:rsidR="00435F4F" w:rsidRPr="00B90581" w:rsidRDefault="00435F4F" w:rsidP="00435F4F">
      <w:pPr>
        <w:tabs>
          <w:tab w:val="left" w:pos="839"/>
        </w:tabs>
        <w:spacing w:after="0" w:line="240" w:lineRule="auto"/>
        <w:ind w:left="993"/>
        <w:rPr>
          <w:rFonts w:ascii="Times New Roman" w:hAnsi="Times New Roman" w:cs="Times New Roman"/>
          <w:b/>
          <w:bCs/>
          <w:sz w:val="24"/>
          <w:szCs w:val="24"/>
          <w:lang w:val="en-US"/>
        </w:rPr>
      </w:pPr>
      <w:r w:rsidRPr="00B90581">
        <w:rPr>
          <w:rFonts w:ascii="Times New Roman" w:hAnsi="Times New Roman" w:cs="Times New Roman"/>
          <w:b/>
          <w:bCs/>
          <w:sz w:val="24"/>
          <w:szCs w:val="24"/>
          <w:lang w:val="en-US"/>
        </w:rPr>
        <w:t>1</w:t>
      </w:r>
      <w:r w:rsidRPr="00B90581">
        <w:rPr>
          <w:rFonts w:ascii="Times New Roman" w:hAnsi="Times New Roman" w:cs="Times New Roman"/>
          <w:b/>
          <w:bCs/>
          <w:sz w:val="24"/>
          <w:szCs w:val="24"/>
          <w:lang w:val="en-US"/>
        </w:rPr>
        <w:tab/>
      </w:r>
      <w:r w:rsidRPr="00B90581">
        <w:rPr>
          <w:rFonts w:ascii="Times New Roman" w:hAnsi="Times New Roman"/>
          <w:b/>
          <w:bCs/>
          <w:sz w:val="24"/>
          <w:lang w:val="en-US"/>
        </w:rPr>
        <w:t>Psychosis</w:t>
      </w:r>
      <w:r w:rsidRPr="00B90581">
        <w:rPr>
          <w:rFonts w:ascii="Times New Roman" w:hAnsi="Times New Roman" w:cs="Times New Roman"/>
          <w:b/>
          <w:bCs/>
          <w:sz w:val="24"/>
          <w:szCs w:val="24"/>
          <w:lang w:val="en-US"/>
        </w:rPr>
        <w:t>: Antips</w:t>
      </w:r>
      <w:r w:rsidRPr="00B90581">
        <w:rPr>
          <w:rFonts w:ascii="Times New Roman" w:hAnsi="Times New Roman"/>
          <w:b/>
          <w:bCs/>
          <w:sz w:val="24"/>
          <w:lang w:val="en-US"/>
        </w:rPr>
        <w:t>ychotics</w:t>
      </w:r>
    </w:p>
    <w:p w14:paraId="2C0D3787" w14:textId="0CE308BC" w:rsidR="00435F4F" w:rsidRPr="00B90581" w:rsidRDefault="00435F4F" w:rsidP="00435F4F">
      <w:pPr>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2.</w:t>
      </w:r>
      <w:r w:rsidRPr="00B90581">
        <w:rPr>
          <w:rFonts w:ascii="Times New Roman" w:hAnsi="Times New Roman"/>
          <w:b/>
          <w:bCs/>
          <w:sz w:val="24"/>
          <w:lang w:val="en-US"/>
        </w:rPr>
        <w:tab/>
        <w:t>Anxiety</w:t>
      </w:r>
      <w:r w:rsidRPr="00B90581">
        <w:rPr>
          <w:rFonts w:ascii="Times New Roman" w:hAnsi="Times New Roman" w:cs="Times New Roman"/>
          <w:b/>
          <w:bCs/>
          <w:sz w:val="24"/>
          <w:szCs w:val="24"/>
          <w:lang w:val="en-US"/>
        </w:rPr>
        <w:t>:</w:t>
      </w:r>
      <w:r w:rsidRPr="00B90581">
        <w:rPr>
          <w:rFonts w:ascii="Times New Roman" w:hAnsi="Times New Roman"/>
          <w:b/>
          <w:bCs/>
          <w:sz w:val="24"/>
          <w:lang w:val="en-US"/>
        </w:rPr>
        <w:t xml:space="preserve">Anxiolytics </w:t>
      </w:r>
    </w:p>
    <w:p w14:paraId="121804A5" w14:textId="77777777" w:rsidR="00435F4F" w:rsidRPr="00B90581" w:rsidRDefault="00435F4F" w:rsidP="00435F4F">
      <w:pPr>
        <w:tabs>
          <w:tab w:val="left" w:pos="839"/>
        </w:tabs>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3.</w:t>
      </w:r>
      <w:r w:rsidRPr="00B90581">
        <w:rPr>
          <w:rFonts w:ascii="Times New Roman" w:hAnsi="Times New Roman"/>
          <w:b/>
          <w:bCs/>
          <w:sz w:val="24"/>
          <w:lang w:val="en-US"/>
        </w:rPr>
        <w:tab/>
      </w:r>
      <w:r w:rsidRPr="00B90581">
        <w:rPr>
          <w:rFonts w:ascii="Times New Roman" w:hAnsi="Times New Roman" w:cs="Times New Roman"/>
          <w:b/>
          <w:bCs/>
          <w:sz w:val="24"/>
          <w:szCs w:val="24"/>
          <w:lang w:val="en-US"/>
        </w:rPr>
        <w:t>Dep</w:t>
      </w:r>
      <w:r w:rsidRPr="00B90581">
        <w:rPr>
          <w:rFonts w:ascii="Times New Roman" w:hAnsi="Times New Roman"/>
          <w:b/>
          <w:bCs/>
          <w:sz w:val="24"/>
          <w:lang w:val="en-US"/>
        </w:rPr>
        <w:t>ression: Antidepressants I</w:t>
      </w:r>
    </w:p>
    <w:p w14:paraId="3E76F62C" w14:textId="77777777" w:rsidR="00435F4F" w:rsidRPr="00B90581" w:rsidRDefault="00435F4F" w:rsidP="00435F4F">
      <w:pPr>
        <w:tabs>
          <w:tab w:val="left" w:pos="839"/>
        </w:tabs>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4.</w:t>
      </w:r>
      <w:r w:rsidRPr="00B90581">
        <w:rPr>
          <w:rFonts w:ascii="Times New Roman" w:hAnsi="Times New Roman"/>
          <w:b/>
          <w:bCs/>
          <w:sz w:val="24"/>
          <w:lang w:val="en-US"/>
        </w:rPr>
        <w:tab/>
      </w:r>
      <w:r w:rsidRPr="00B90581">
        <w:rPr>
          <w:rFonts w:ascii="Times New Roman" w:hAnsi="Times New Roman" w:cs="Times New Roman"/>
          <w:b/>
          <w:bCs/>
          <w:sz w:val="24"/>
          <w:szCs w:val="24"/>
          <w:lang w:val="en-US"/>
        </w:rPr>
        <w:t>Antidepres</w:t>
      </w:r>
      <w:r w:rsidRPr="00B90581">
        <w:rPr>
          <w:rFonts w:ascii="Times New Roman" w:hAnsi="Times New Roman"/>
          <w:b/>
          <w:bCs/>
          <w:sz w:val="24"/>
          <w:lang w:val="en-US"/>
        </w:rPr>
        <w:t>sants II; models of depression</w:t>
      </w:r>
    </w:p>
    <w:p w14:paraId="74CED3B7" w14:textId="77777777" w:rsidR="00435F4F" w:rsidRPr="00B90581" w:rsidRDefault="00435F4F" w:rsidP="00435F4F">
      <w:pPr>
        <w:tabs>
          <w:tab w:val="left" w:pos="839"/>
        </w:tabs>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5.</w:t>
      </w:r>
      <w:r w:rsidRPr="00B90581">
        <w:rPr>
          <w:rFonts w:ascii="Times New Roman" w:hAnsi="Times New Roman"/>
          <w:b/>
          <w:bCs/>
          <w:sz w:val="24"/>
          <w:lang w:val="en-US"/>
        </w:rPr>
        <w:tab/>
        <w:t xml:space="preserve">Bipolars: </w:t>
      </w:r>
      <w:r w:rsidRPr="00B90581">
        <w:rPr>
          <w:rFonts w:ascii="Times New Roman" w:hAnsi="Times New Roman" w:cs="Times New Roman"/>
          <w:b/>
          <w:bCs/>
          <w:sz w:val="24"/>
          <w:szCs w:val="24"/>
          <w:lang w:val="en-US"/>
        </w:rPr>
        <w:t>Antimani</w:t>
      </w:r>
      <w:r w:rsidRPr="00B90581">
        <w:rPr>
          <w:rFonts w:ascii="Times New Roman" w:hAnsi="Times New Roman"/>
          <w:b/>
          <w:bCs/>
          <w:sz w:val="24"/>
          <w:lang w:val="en-US"/>
        </w:rPr>
        <w:t xml:space="preserve">cs </w:t>
      </w:r>
    </w:p>
    <w:p w14:paraId="3D9D1C9A" w14:textId="3217DC5C" w:rsidR="00435F4F" w:rsidRPr="00B90581" w:rsidRDefault="00435F4F" w:rsidP="00435F4F">
      <w:pPr>
        <w:tabs>
          <w:tab w:val="left" w:pos="839"/>
        </w:tabs>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6.</w:t>
      </w:r>
      <w:r w:rsidRPr="00B90581">
        <w:rPr>
          <w:rFonts w:ascii="Times New Roman" w:hAnsi="Times New Roman"/>
          <w:b/>
          <w:bCs/>
          <w:sz w:val="24"/>
          <w:lang w:val="en-US"/>
        </w:rPr>
        <w:tab/>
      </w:r>
      <w:r w:rsidRPr="00B90581">
        <w:rPr>
          <w:rFonts w:ascii="Times New Roman" w:hAnsi="Times New Roman" w:cs="Times New Roman"/>
          <w:b/>
          <w:bCs/>
          <w:sz w:val="24"/>
          <w:szCs w:val="24"/>
          <w:lang w:val="en-US"/>
        </w:rPr>
        <w:t>Hal</w:t>
      </w:r>
      <w:r w:rsidRPr="00B90581">
        <w:rPr>
          <w:rFonts w:ascii="Times New Roman" w:hAnsi="Times New Roman"/>
          <w:b/>
          <w:bCs/>
          <w:sz w:val="24"/>
          <w:lang w:val="en-US"/>
        </w:rPr>
        <w:t>ucinogen</w:t>
      </w:r>
      <w:r w:rsidR="00130939">
        <w:rPr>
          <w:rFonts w:ascii="Times New Roman" w:hAnsi="Times New Roman"/>
          <w:b/>
          <w:bCs/>
          <w:sz w:val="24"/>
          <w:lang w:val="en-US"/>
        </w:rPr>
        <w:t>s</w:t>
      </w:r>
      <w:r w:rsidRPr="00B90581">
        <w:rPr>
          <w:rFonts w:ascii="Times New Roman" w:hAnsi="Times New Roman"/>
          <w:b/>
          <w:bCs/>
          <w:sz w:val="24"/>
          <w:lang w:val="en-US"/>
        </w:rPr>
        <w:t xml:space="preserve"> </w:t>
      </w:r>
    </w:p>
    <w:p w14:paraId="4F5F0301" w14:textId="74F5AE36" w:rsidR="00435F4F" w:rsidRPr="00B90581" w:rsidRDefault="00435F4F" w:rsidP="00435F4F">
      <w:pPr>
        <w:spacing w:before="60" w:after="0" w:line="240" w:lineRule="auto"/>
        <w:ind w:left="993"/>
        <w:jc w:val="both"/>
        <w:rPr>
          <w:rFonts w:ascii="Times New Roman" w:hAnsi="Times New Roman" w:cs="Times New Roman"/>
          <w:b/>
          <w:bCs/>
          <w:sz w:val="24"/>
          <w:szCs w:val="24"/>
          <w:lang w:val="en-US"/>
        </w:rPr>
      </w:pPr>
      <w:r w:rsidRPr="00B90581">
        <w:rPr>
          <w:rFonts w:ascii="Times New Roman" w:hAnsi="Times New Roman"/>
          <w:b/>
          <w:bCs/>
          <w:sz w:val="24"/>
          <w:lang w:val="en-US"/>
        </w:rPr>
        <w:t>7.</w:t>
      </w:r>
      <w:r w:rsidRPr="00B90581">
        <w:rPr>
          <w:rFonts w:ascii="Times New Roman" w:hAnsi="Times New Roman"/>
          <w:b/>
          <w:bCs/>
          <w:sz w:val="24"/>
          <w:lang w:val="en-US"/>
        </w:rPr>
        <w:tab/>
        <w:t xml:space="preserve"> Substance abuse I: Addiction mechanisms; Rewarding pathways</w:t>
      </w:r>
    </w:p>
    <w:p w14:paraId="0B032D03" w14:textId="10293579" w:rsidR="00435F4F" w:rsidRPr="00B90581" w:rsidRDefault="00435F4F" w:rsidP="00435F4F">
      <w:pPr>
        <w:spacing w:before="60" w:after="0" w:line="240" w:lineRule="auto"/>
        <w:ind w:left="993"/>
        <w:jc w:val="both"/>
        <w:rPr>
          <w:rFonts w:ascii="Times New Roman" w:hAnsi="Times New Roman" w:cs="Times New Roman"/>
          <w:b/>
          <w:bCs/>
          <w:sz w:val="24"/>
          <w:szCs w:val="24"/>
          <w:lang w:val="en-US"/>
        </w:rPr>
      </w:pPr>
      <w:r w:rsidRPr="00B90581">
        <w:rPr>
          <w:rFonts w:ascii="Times New Roman" w:hAnsi="Times New Roman"/>
          <w:b/>
          <w:bCs/>
          <w:sz w:val="24"/>
          <w:lang w:val="en-US"/>
        </w:rPr>
        <w:t>8.</w:t>
      </w:r>
      <w:r w:rsidRPr="00B90581">
        <w:rPr>
          <w:rFonts w:ascii="Times New Roman" w:hAnsi="Times New Roman"/>
          <w:b/>
          <w:bCs/>
          <w:sz w:val="24"/>
          <w:lang w:val="en-US"/>
        </w:rPr>
        <w:tab/>
        <w:t xml:space="preserve"> Substance abuse </w:t>
      </w:r>
      <w:r w:rsidRPr="00B90581">
        <w:rPr>
          <w:rFonts w:ascii="Times New Roman" w:hAnsi="Times New Roman" w:cs="Times New Roman"/>
          <w:b/>
          <w:bCs/>
          <w:sz w:val="24"/>
          <w:szCs w:val="24"/>
          <w:lang w:val="en-US"/>
        </w:rPr>
        <w:t xml:space="preserve">II: </w:t>
      </w:r>
      <w:r w:rsidRPr="00B90581">
        <w:rPr>
          <w:rFonts w:ascii="Times New Roman" w:hAnsi="Times New Roman"/>
          <w:b/>
          <w:bCs/>
          <w:sz w:val="24"/>
          <w:lang w:val="en-US"/>
        </w:rPr>
        <w:t>mechanisms of sensitization and tolerance</w:t>
      </w:r>
    </w:p>
    <w:p w14:paraId="13E271EF" w14:textId="17F50D25" w:rsidR="00435F4F" w:rsidRPr="00B90581" w:rsidRDefault="00435F4F" w:rsidP="00435F4F">
      <w:pPr>
        <w:spacing w:after="0" w:line="240" w:lineRule="auto"/>
        <w:ind w:left="993"/>
        <w:rPr>
          <w:rFonts w:ascii="Times New Roman" w:hAnsi="Times New Roman"/>
          <w:b/>
          <w:bCs/>
          <w:sz w:val="24"/>
          <w:lang w:val="en-US"/>
        </w:rPr>
      </w:pPr>
      <w:r w:rsidRPr="00B90581">
        <w:rPr>
          <w:rFonts w:ascii="Times New Roman" w:hAnsi="Times New Roman"/>
          <w:b/>
          <w:bCs/>
          <w:sz w:val="24"/>
          <w:lang w:val="en-US"/>
        </w:rPr>
        <w:t>9.</w:t>
      </w:r>
      <w:r w:rsidRPr="00B90581">
        <w:rPr>
          <w:rFonts w:ascii="Times New Roman" w:hAnsi="Times New Roman"/>
          <w:b/>
          <w:bCs/>
          <w:sz w:val="24"/>
          <w:lang w:val="en-US"/>
        </w:rPr>
        <w:tab/>
        <w:t xml:space="preserve"> Nicotine addiction  </w:t>
      </w:r>
    </w:p>
    <w:p w14:paraId="713986E2" w14:textId="63227847" w:rsidR="00435F4F" w:rsidRPr="00B90581" w:rsidRDefault="00435F4F" w:rsidP="00435F4F">
      <w:pPr>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10.</w:t>
      </w:r>
      <w:r w:rsidRPr="00B90581">
        <w:rPr>
          <w:rFonts w:ascii="Times New Roman" w:hAnsi="Times New Roman"/>
          <w:b/>
          <w:bCs/>
          <w:sz w:val="24"/>
          <w:lang w:val="en-US"/>
        </w:rPr>
        <w:tab/>
        <w:t xml:space="preserve"> Alcohols</w:t>
      </w:r>
      <w:r w:rsidRPr="00B90581">
        <w:rPr>
          <w:rFonts w:ascii="Times New Roman" w:hAnsi="Times New Roman" w:cs="Times New Roman"/>
          <w:b/>
          <w:bCs/>
          <w:sz w:val="24"/>
          <w:szCs w:val="24"/>
          <w:lang w:val="en-US"/>
        </w:rPr>
        <w:t>/solven</w:t>
      </w:r>
      <w:r w:rsidR="00130939">
        <w:rPr>
          <w:rFonts w:ascii="Times New Roman" w:hAnsi="Times New Roman" w:cs="Times New Roman"/>
          <w:b/>
          <w:bCs/>
          <w:sz w:val="24"/>
          <w:szCs w:val="24"/>
          <w:lang w:val="en-US"/>
        </w:rPr>
        <w:t>t</w:t>
      </w:r>
      <w:r w:rsidRPr="00B90581">
        <w:rPr>
          <w:rFonts w:ascii="Times New Roman" w:hAnsi="Times New Roman"/>
          <w:b/>
          <w:bCs/>
          <w:sz w:val="24"/>
          <w:lang w:val="en-US"/>
        </w:rPr>
        <w:t>s</w:t>
      </w:r>
      <w:r w:rsidRPr="00B90581">
        <w:rPr>
          <w:rFonts w:ascii="Times New Roman" w:hAnsi="Times New Roman" w:cs="Times New Roman"/>
          <w:b/>
          <w:bCs/>
          <w:sz w:val="24"/>
          <w:szCs w:val="24"/>
          <w:lang w:val="en-US"/>
        </w:rPr>
        <w:t xml:space="preserve">/ </w:t>
      </w:r>
      <w:r w:rsidRPr="00B90581">
        <w:rPr>
          <w:rFonts w:ascii="Times New Roman" w:hAnsi="Times New Roman"/>
          <w:b/>
          <w:bCs/>
          <w:sz w:val="24"/>
          <w:lang w:val="en-US"/>
        </w:rPr>
        <w:t>volatile substance addiction</w:t>
      </w:r>
    </w:p>
    <w:p w14:paraId="46F87A9F" w14:textId="2F060209" w:rsidR="00435F4F" w:rsidRPr="00B90581" w:rsidRDefault="00435F4F" w:rsidP="00435F4F">
      <w:pPr>
        <w:tabs>
          <w:tab w:val="left" w:pos="839"/>
        </w:tabs>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11.</w:t>
      </w:r>
      <w:r w:rsidRPr="00B90581">
        <w:rPr>
          <w:rFonts w:ascii="Times New Roman" w:hAnsi="Times New Roman"/>
          <w:b/>
          <w:bCs/>
          <w:sz w:val="24"/>
          <w:lang w:val="en-US"/>
        </w:rPr>
        <w:tab/>
        <w:t xml:space="preserve"> </w:t>
      </w:r>
      <w:r w:rsidRPr="00B90581">
        <w:rPr>
          <w:rFonts w:ascii="Times New Roman" w:hAnsi="Times New Roman" w:cs="Times New Roman"/>
          <w:b/>
          <w:bCs/>
          <w:sz w:val="24"/>
          <w:szCs w:val="24"/>
          <w:lang w:val="en-US"/>
        </w:rPr>
        <w:t xml:space="preserve">Opioid </w:t>
      </w:r>
      <w:r w:rsidRPr="00B90581">
        <w:rPr>
          <w:rFonts w:ascii="Times New Roman" w:hAnsi="Times New Roman"/>
          <w:b/>
          <w:bCs/>
          <w:sz w:val="24"/>
          <w:lang w:val="en-US"/>
        </w:rPr>
        <w:t>addiction</w:t>
      </w:r>
    </w:p>
    <w:p w14:paraId="4584FC9B" w14:textId="586D8C6A" w:rsidR="00435F4F" w:rsidRPr="00B90581" w:rsidRDefault="00435F4F" w:rsidP="00435F4F">
      <w:pPr>
        <w:tabs>
          <w:tab w:val="left" w:pos="839"/>
        </w:tabs>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12.</w:t>
      </w:r>
      <w:r w:rsidRPr="00B90581">
        <w:rPr>
          <w:rFonts w:ascii="Times New Roman" w:hAnsi="Times New Roman"/>
          <w:b/>
          <w:bCs/>
          <w:sz w:val="24"/>
          <w:lang w:val="en-US"/>
        </w:rPr>
        <w:tab/>
        <w:t xml:space="preserve">  Stimulants</w:t>
      </w:r>
      <w:r w:rsidRPr="00B90581">
        <w:rPr>
          <w:rFonts w:ascii="Times New Roman" w:hAnsi="Times New Roman" w:cs="Times New Roman"/>
          <w:b/>
          <w:bCs/>
          <w:sz w:val="24"/>
          <w:szCs w:val="24"/>
          <w:lang w:val="en-US"/>
        </w:rPr>
        <w:t>/depres</w:t>
      </w:r>
      <w:r w:rsidRPr="00B90581">
        <w:rPr>
          <w:rFonts w:ascii="Times New Roman" w:hAnsi="Times New Roman"/>
          <w:b/>
          <w:bCs/>
          <w:sz w:val="24"/>
          <w:lang w:val="en-US"/>
        </w:rPr>
        <w:t>sants/Amphetamines, Caffein</w:t>
      </w:r>
      <w:r w:rsidR="00130939">
        <w:rPr>
          <w:rFonts w:ascii="Times New Roman" w:hAnsi="Times New Roman"/>
          <w:b/>
          <w:bCs/>
          <w:sz w:val="24"/>
          <w:lang w:val="en-US"/>
        </w:rPr>
        <w:t>e</w:t>
      </w:r>
    </w:p>
    <w:p w14:paraId="19DB8DCB" w14:textId="1BA1D882" w:rsidR="00435F4F" w:rsidRPr="00B90581" w:rsidRDefault="00435F4F" w:rsidP="00435F4F">
      <w:pPr>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13.</w:t>
      </w:r>
      <w:r w:rsidRPr="00B90581">
        <w:rPr>
          <w:rFonts w:ascii="Times New Roman" w:hAnsi="Times New Roman"/>
          <w:b/>
          <w:bCs/>
          <w:sz w:val="24"/>
          <w:lang w:val="en-US"/>
        </w:rPr>
        <w:tab/>
        <w:t xml:space="preserve">  Cocain</w:t>
      </w:r>
      <w:r w:rsidR="00130939">
        <w:rPr>
          <w:rFonts w:ascii="Times New Roman" w:hAnsi="Times New Roman"/>
          <w:b/>
          <w:bCs/>
          <w:sz w:val="24"/>
          <w:lang w:val="en-US"/>
        </w:rPr>
        <w:t>e</w:t>
      </w:r>
    </w:p>
    <w:p w14:paraId="16DB632A" w14:textId="64A4D55E" w:rsidR="00435F4F" w:rsidRPr="00B90581" w:rsidRDefault="00435F4F" w:rsidP="00435F4F">
      <w:pPr>
        <w:tabs>
          <w:tab w:val="left" w:pos="839"/>
        </w:tabs>
        <w:spacing w:after="0" w:line="240" w:lineRule="auto"/>
        <w:ind w:left="993"/>
        <w:rPr>
          <w:rFonts w:ascii="Times New Roman" w:hAnsi="Times New Roman" w:cs="Times New Roman"/>
          <w:b/>
          <w:bCs/>
          <w:sz w:val="24"/>
          <w:szCs w:val="24"/>
          <w:lang w:val="en-US"/>
        </w:rPr>
      </w:pPr>
      <w:r w:rsidRPr="00B90581">
        <w:rPr>
          <w:rFonts w:ascii="Times New Roman" w:hAnsi="Times New Roman"/>
          <w:b/>
          <w:bCs/>
          <w:sz w:val="24"/>
          <w:lang w:val="en-US"/>
        </w:rPr>
        <w:t>14.</w:t>
      </w:r>
      <w:r w:rsidRPr="00B90581">
        <w:rPr>
          <w:rFonts w:ascii="Times New Roman" w:hAnsi="Times New Roman"/>
          <w:b/>
          <w:bCs/>
          <w:sz w:val="24"/>
          <w:lang w:val="en-US"/>
        </w:rPr>
        <w:tab/>
        <w:t xml:space="preserve">  Cannabis-Cannabinoids</w:t>
      </w:r>
    </w:p>
    <w:p w14:paraId="1E820B46" w14:textId="77777777" w:rsidR="00435F4F" w:rsidRPr="00B90581" w:rsidRDefault="00435F4F" w:rsidP="0077110E">
      <w:pPr>
        <w:spacing w:after="0" w:line="240" w:lineRule="auto"/>
        <w:ind w:left="993"/>
        <w:rPr>
          <w:rFonts w:ascii="Times New Roman" w:hAnsi="Times New Roman" w:cs="Times New Roman"/>
          <w:b/>
          <w:color w:val="000000" w:themeColor="text1"/>
          <w:sz w:val="24"/>
          <w:szCs w:val="24"/>
          <w:lang w:val="en-US"/>
        </w:rPr>
      </w:pPr>
    </w:p>
    <w:p w14:paraId="2AF57E2C" w14:textId="77777777" w:rsidR="00A61DCD" w:rsidRPr="00B90581" w:rsidRDefault="00A61DCD" w:rsidP="00A61DCD">
      <w:pPr>
        <w:spacing w:after="0" w:line="240" w:lineRule="auto"/>
        <w:ind w:left="-426" w:right="539" w:firstLine="1134"/>
        <w:jc w:val="both"/>
        <w:rPr>
          <w:rFonts w:ascii="Times New Roman" w:hAnsi="Times New Roman" w:cs="Times New Roman"/>
          <w:b/>
          <w:color w:val="000000" w:themeColor="text1"/>
          <w:lang w:val="en-US"/>
        </w:rPr>
      </w:pPr>
      <w:r w:rsidRPr="00B90581">
        <w:rPr>
          <w:rFonts w:ascii="Times New Roman" w:hAnsi="Times New Roman" w:cs="Times New Roman"/>
          <w:b/>
          <w:color w:val="000000" w:themeColor="text1"/>
          <w:lang w:val="en-US"/>
        </w:rPr>
        <w:t xml:space="preserve">     </w:t>
      </w:r>
    </w:p>
    <w:p w14:paraId="4C99983A" w14:textId="0688035B" w:rsidR="003055EC" w:rsidRPr="00B90581" w:rsidRDefault="00064394" w:rsidP="00A61DCD">
      <w:pPr>
        <w:spacing w:after="0" w:line="240" w:lineRule="auto"/>
        <w:ind w:left="-426" w:right="539" w:firstLine="1134"/>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lang w:val="en-US"/>
        </w:rPr>
        <w:sym w:font="Wingdings" w:char="F076"/>
      </w:r>
      <w:r w:rsidR="00586980" w:rsidRPr="00B90581">
        <w:rPr>
          <w:rFonts w:ascii="Times New Roman" w:hAnsi="Times New Roman" w:cs="Times New Roman"/>
          <w:b/>
          <w:color w:val="000000" w:themeColor="text1"/>
          <w:sz w:val="24"/>
          <w:szCs w:val="24"/>
          <w:lang w:val="en-US"/>
        </w:rPr>
        <w:t>THESES SUPERVISED*:</w:t>
      </w:r>
    </w:p>
    <w:p w14:paraId="3B71D604" w14:textId="77777777" w:rsidR="003055EC" w:rsidRPr="00B90581" w:rsidRDefault="003055EC" w:rsidP="0077110E">
      <w:pPr>
        <w:spacing w:after="0" w:line="240" w:lineRule="auto"/>
        <w:ind w:left="993" w:right="539"/>
        <w:jc w:val="both"/>
        <w:rPr>
          <w:rFonts w:ascii="Times New Roman" w:hAnsi="Times New Roman" w:cs="Times New Roman"/>
          <w:b/>
          <w:color w:val="000000" w:themeColor="text1"/>
          <w:sz w:val="24"/>
          <w:szCs w:val="24"/>
          <w:lang w:val="en-US"/>
        </w:rPr>
      </w:pPr>
    </w:p>
    <w:p w14:paraId="192C3557" w14:textId="77777777" w:rsidR="003055EC" w:rsidRPr="00B90581" w:rsidRDefault="003055EC" w:rsidP="00334225">
      <w:pPr>
        <w:spacing w:after="0" w:line="240" w:lineRule="auto"/>
        <w:ind w:left="1413" w:right="539" w:hanging="420"/>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w:t>
      </w:r>
      <w:r w:rsidR="00DC5839" w:rsidRPr="00B90581">
        <w:rPr>
          <w:rFonts w:ascii="Times New Roman" w:hAnsi="Times New Roman" w:cs="Times New Roman"/>
          <w:b/>
          <w:color w:val="000000" w:themeColor="text1"/>
          <w:sz w:val="24"/>
          <w:szCs w:val="24"/>
          <w:lang w:val="en-US"/>
        </w:rPr>
        <w:t xml:space="preserve">. </w:t>
      </w:r>
      <w:r w:rsidR="00DC5839"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Effects of second generation tetracyclines on hippocampal neuron number and </w:t>
      </w:r>
      <w:r w:rsidR="00D42B88"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motor coordination in penicillin-induce epilepsy in rats. 2004</w:t>
      </w:r>
      <w:r w:rsidR="00C54B4C" w:rsidRPr="00B90581">
        <w:rPr>
          <w:rFonts w:ascii="Times New Roman" w:hAnsi="Times New Roman" w:cs="Times New Roman"/>
          <w:b/>
          <w:color w:val="000000" w:themeColor="text1"/>
          <w:sz w:val="24"/>
          <w:szCs w:val="24"/>
          <w:lang w:val="en-US"/>
        </w:rPr>
        <w:t>.</w:t>
      </w:r>
    </w:p>
    <w:p w14:paraId="500714EF" w14:textId="77777777" w:rsidR="003055EC" w:rsidRPr="00B90581" w:rsidRDefault="003055EC" w:rsidP="00334225">
      <w:pPr>
        <w:spacing w:after="0" w:line="240" w:lineRule="auto"/>
        <w:ind w:left="1413" w:right="539" w:hanging="420"/>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2</w:t>
      </w:r>
      <w:r w:rsidR="00DC5839" w:rsidRPr="00B90581">
        <w:rPr>
          <w:rFonts w:ascii="Times New Roman" w:hAnsi="Times New Roman" w:cs="Times New Roman"/>
          <w:b/>
          <w:color w:val="000000" w:themeColor="text1"/>
          <w:sz w:val="24"/>
          <w:szCs w:val="24"/>
          <w:lang w:val="en-US"/>
        </w:rPr>
        <w:t xml:space="preserve">. </w:t>
      </w:r>
      <w:r w:rsidR="00DC5839"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Behavioral and biochemical effects of </w:t>
      </w:r>
      <w:r w:rsidR="00706A48" w:rsidRPr="00B90581">
        <w:rPr>
          <w:rFonts w:ascii="Times New Roman" w:hAnsi="Times New Roman" w:cs="Times New Roman"/>
          <w:b/>
          <w:color w:val="000000" w:themeColor="text1"/>
          <w:sz w:val="24"/>
          <w:szCs w:val="24"/>
          <w:lang w:val="en-US"/>
        </w:rPr>
        <w:t>minocycline</w:t>
      </w:r>
      <w:r w:rsidRPr="00B90581">
        <w:rPr>
          <w:rFonts w:ascii="Times New Roman" w:hAnsi="Times New Roman" w:cs="Times New Roman"/>
          <w:b/>
          <w:color w:val="000000" w:themeColor="text1"/>
          <w:sz w:val="24"/>
          <w:szCs w:val="24"/>
          <w:lang w:val="en-US"/>
        </w:rPr>
        <w:t xml:space="preserve"> and nilvadipine in  r</w:t>
      </w:r>
      <w:r w:rsidR="00971EE6" w:rsidRPr="00B90581">
        <w:rPr>
          <w:rFonts w:ascii="Times New Roman" w:hAnsi="Times New Roman" w:cs="Times New Roman"/>
          <w:b/>
          <w:color w:val="000000" w:themeColor="text1"/>
          <w:sz w:val="24"/>
          <w:szCs w:val="24"/>
          <w:lang w:val="en-US"/>
        </w:rPr>
        <w:t>a</w:t>
      </w:r>
      <w:r w:rsidRPr="00B90581">
        <w:rPr>
          <w:rFonts w:ascii="Times New Roman" w:hAnsi="Times New Roman" w:cs="Times New Roman"/>
          <w:b/>
          <w:color w:val="000000" w:themeColor="text1"/>
          <w:sz w:val="24"/>
          <w:szCs w:val="24"/>
          <w:lang w:val="en-US"/>
        </w:rPr>
        <w:t xml:space="preserve">ts </w:t>
      </w:r>
      <w:r w:rsidR="00D4609B"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repeated  4-vessel occlusion ischemia. 2006</w:t>
      </w:r>
      <w:r w:rsidR="00C54B4C" w:rsidRPr="00B90581">
        <w:rPr>
          <w:rFonts w:ascii="Times New Roman" w:hAnsi="Times New Roman" w:cs="Times New Roman"/>
          <w:b/>
          <w:color w:val="000000" w:themeColor="text1"/>
          <w:sz w:val="24"/>
          <w:szCs w:val="24"/>
          <w:lang w:val="en-US"/>
        </w:rPr>
        <w:t>.</w:t>
      </w:r>
      <w:r w:rsidRPr="00B90581">
        <w:rPr>
          <w:rFonts w:ascii="Times New Roman" w:hAnsi="Times New Roman" w:cs="Times New Roman"/>
          <w:b/>
          <w:color w:val="000000" w:themeColor="text1"/>
          <w:sz w:val="24"/>
          <w:szCs w:val="24"/>
          <w:lang w:val="en-US"/>
        </w:rPr>
        <w:t xml:space="preserve">  </w:t>
      </w:r>
    </w:p>
    <w:p w14:paraId="3ABAF5DB" w14:textId="77777777" w:rsidR="003055EC" w:rsidRPr="00B90581" w:rsidRDefault="003055EC" w:rsidP="00334225">
      <w:pPr>
        <w:spacing w:after="0" w:line="240" w:lineRule="auto"/>
        <w:ind w:left="1413" w:right="539" w:hanging="420"/>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3</w:t>
      </w:r>
      <w:r w:rsidR="00DC5839" w:rsidRPr="00B90581">
        <w:rPr>
          <w:rFonts w:ascii="Times New Roman" w:hAnsi="Times New Roman" w:cs="Times New Roman"/>
          <w:b/>
          <w:color w:val="000000" w:themeColor="text1"/>
          <w:sz w:val="24"/>
          <w:szCs w:val="24"/>
          <w:lang w:val="en-US"/>
        </w:rPr>
        <w:t>.</w:t>
      </w:r>
      <w:r w:rsidR="00DC5839"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Behavioral and biochemical investigation of the neuroprotective effects of  erythropo</w:t>
      </w:r>
      <w:r w:rsidR="00706A48" w:rsidRPr="00B90581">
        <w:rPr>
          <w:rFonts w:ascii="Times New Roman" w:hAnsi="Times New Roman" w:cs="Times New Roman"/>
          <w:b/>
          <w:color w:val="000000" w:themeColor="text1"/>
          <w:sz w:val="24"/>
          <w:szCs w:val="24"/>
          <w:lang w:val="en-US"/>
        </w:rPr>
        <w:t>i</w:t>
      </w:r>
      <w:r w:rsidRPr="00B90581">
        <w:rPr>
          <w:rFonts w:ascii="Times New Roman" w:hAnsi="Times New Roman" w:cs="Times New Roman"/>
          <w:b/>
          <w:color w:val="000000" w:themeColor="text1"/>
          <w:sz w:val="24"/>
          <w:szCs w:val="24"/>
          <w:lang w:val="en-US"/>
        </w:rPr>
        <w:t>etin in  r</w:t>
      </w:r>
      <w:r w:rsidR="00706A48" w:rsidRPr="00B90581">
        <w:rPr>
          <w:rFonts w:ascii="Times New Roman" w:hAnsi="Times New Roman" w:cs="Times New Roman"/>
          <w:b/>
          <w:color w:val="000000" w:themeColor="text1"/>
          <w:sz w:val="24"/>
          <w:szCs w:val="24"/>
          <w:lang w:val="en-US"/>
        </w:rPr>
        <w:t>a</w:t>
      </w:r>
      <w:r w:rsidRPr="00B90581">
        <w:rPr>
          <w:rFonts w:ascii="Times New Roman" w:hAnsi="Times New Roman" w:cs="Times New Roman"/>
          <w:b/>
          <w:color w:val="000000" w:themeColor="text1"/>
          <w:sz w:val="24"/>
          <w:szCs w:val="24"/>
          <w:lang w:val="en-US"/>
        </w:rPr>
        <w:t>ts repeated 4-vessel occlusion ischemia. 2006</w:t>
      </w:r>
      <w:r w:rsidR="00C54B4C" w:rsidRPr="00B90581">
        <w:rPr>
          <w:rFonts w:ascii="Times New Roman" w:hAnsi="Times New Roman" w:cs="Times New Roman"/>
          <w:b/>
          <w:color w:val="000000" w:themeColor="text1"/>
          <w:sz w:val="24"/>
          <w:szCs w:val="24"/>
          <w:lang w:val="en-US"/>
        </w:rPr>
        <w:t>.</w:t>
      </w:r>
    </w:p>
    <w:p w14:paraId="3176B504" w14:textId="77777777" w:rsidR="003055EC" w:rsidRPr="00B90581" w:rsidRDefault="003055EC" w:rsidP="00334225">
      <w:pPr>
        <w:spacing w:after="0" w:line="240" w:lineRule="auto"/>
        <w:ind w:left="1413" w:right="539" w:hanging="420"/>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4</w:t>
      </w:r>
      <w:r w:rsidR="00DC5839" w:rsidRPr="00B90581">
        <w:rPr>
          <w:rFonts w:ascii="Times New Roman" w:hAnsi="Times New Roman" w:cs="Times New Roman"/>
          <w:b/>
          <w:color w:val="000000" w:themeColor="text1"/>
          <w:sz w:val="24"/>
          <w:szCs w:val="24"/>
          <w:lang w:val="en-US"/>
        </w:rPr>
        <w:t>.</w:t>
      </w:r>
      <w:r w:rsidR="00DC5839"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Effect of Varenicline on-</w:t>
      </w:r>
      <w:r w:rsidR="009D009E" w:rsidRPr="00B90581">
        <w:rPr>
          <w:rFonts w:ascii="Times New Roman" w:hAnsi="Times New Roman" w:cs="Times New Roman"/>
          <w:b/>
          <w:color w:val="000000" w:themeColor="text1"/>
          <w:sz w:val="24"/>
          <w:szCs w:val="24"/>
          <w:lang w:val="en-US"/>
        </w:rPr>
        <w:t>h</w:t>
      </w:r>
      <w:r w:rsidRPr="00B90581">
        <w:rPr>
          <w:rFonts w:ascii="Times New Roman" w:hAnsi="Times New Roman" w:cs="Times New Roman"/>
          <w:b/>
          <w:color w:val="000000" w:themeColor="text1"/>
          <w:sz w:val="24"/>
          <w:szCs w:val="24"/>
          <w:lang w:val="en-US"/>
        </w:rPr>
        <w:t xml:space="preserve">ydroxydopamine-induced rat model of Parkinson’s </w:t>
      </w:r>
      <w:r w:rsidR="00D42B88" w:rsidRPr="00B90581">
        <w:rPr>
          <w:rFonts w:ascii="Times New Roman" w:hAnsi="Times New Roman" w:cs="Times New Roman"/>
          <w:b/>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disease. 2015</w:t>
      </w:r>
      <w:r w:rsidR="00C54B4C" w:rsidRPr="00B90581">
        <w:rPr>
          <w:rFonts w:ascii="Times New Roman" w:hAnsi="Times New Roman" w:cs="Times New Roman"/>
          <w:b/>
          <w:color w:val="000000" w:themeColor="text1"/>
          <w:sz w:val="24"/>
          <w:szCs w:val="24"/>
          <w:lang w:val="en-US"/>
        </w:rPr>
        <w:t>.</w:t>
      </w:r>
    </w:p>
    <w:p w14:paraId="320B27DB" w14:textId="77777777" w:rsidR="003055EC" w:rsidRPr="00B90581" w:rsidRDefault="003055EC" w:rsidP="00334225">
      <w:pPr>
        <w:spacing w:after="0" w:line="240" w:lineRule="auto"/>
        <w:ind w:left="1413" w:right="539" w:hanging="420"/>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5</w:t>
      </w:r>
      <w:r w:rsidR="00DC5839" w:rsidRPr="00B90581">
        <w:rPr>
          <w:rFonts w:ascii="Times New Roman" w:hAnsi="Times New Roman" w:cs="Times New Roman"/>
          <w:b/>
          <w:color w:val="000000" w:themeColor="text1"/>
          <w:sz w:val="24"/>
          <w:szCs w:val="24"/>
          <w:lang w:val="en-US"/>
        </w:rPr>
        <w:t>.</w:t>
      </w:r>
      <w:r w:rsidR="00DC5839"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Effect of Angiotensin 1-7 on expression of nicotinic and  glutamatergic receptors  expression in rat model of Alzheimer’s disease induced by Beta-amyloid 1-42. 2016.</w:t>
      </w:r>
    </w:p>
    <w:p w14:paraId="7104C862" w14:textId="77777777" w:rsidR="003055EC" w:rsidRPr="00B90581" w:rsidRDefault="003055EC" w:rsidP="00706A48">
      <w:pPr>
        <w:spacing w:after="0" w:line="240" w:lineRule="auto"/>
        <w:ind w:left="1413" w:right="567" w:hanging="420"/>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6</w:t>
      </w:r>
      <w:r w:rsidR="00DC5839" w:rsidRPr="00B90581">
        <w:rPr>
          <w:rFonts w:ascii="Times New Roman" w:hAnsi="Times New Roman" w:cs="Times New Roman"/>
          <w:b/>
          <w:color w:val="000000" w:themeColor="text1"/>
          <w:sz w:val="24"/>
          <w:szCs w:val="24"/>
          <w:lang w:val="en-US"/>
        </w:rPr>
        <w:t>.</w:t>
      </w:r>
      <w:r w:rsidR="00DC5839" w:rsidRPr="00B90581">
        <w:rPr>
          <w:rFonts w:ascii="Times New Roman" w:hAnsi="Times New Roman" w:cs="Times New Roman"/>
          <w:b/>
          <w:color w:val="000000" w:themeColor="text1"/>
          <w:sz w:val="24"/>
          <w:szCs w:val="24"/>
          <w:lang w:val="en-US"/>
        </w:rPr>
        <w:tab/>
      </w:r>
      <w:r w:rsidRPr="00B90581">
        <w:rPr>
          <w:rFonts w:ascii="Times New Roman" w:hAnsi="Times New Roman" w:cs="Times New Roman"/>
          <w:b/>
          <w:color w:val="000000" w:themeColor="text1"/>
          <w:sz w:val="24"/>
          <w:szCs w:val="24"/>
          <w:lang w:val="en-US"/>
        </w:rPr>
        <w:t xml:space="preserve"> Investigation of quinolinic acid, NMDA hypofunction and behavioral phenotypes at different developmental stages in Maternal lipopolysaccharide-induced rat model of Schizophrenia. 2018.</w:t>
      </w:r>
    </w:p>
    <w:p w14:paraId="5F8850E9" w14:textId="77777777" w:rsidR="003055EC" w:rsidRPr="00B90581" w:rsidRDefault="003055EC" w:rsidP="0077110E">
      <w:pPr>
        <w:spacing w:after="0" w:line="240" w:lineRule="auto"/>
        <w:ind w:left="993" w:right="539"/>
        <w:jc w:val="both"/>
        <w:rPr>
          <w:rFonts w:ascii="Times New Roman" w:hAnsi="Times New Roman" w:cs="Times New Roman"/>
          <w:b/>
          <w:color w:val="000000" w:themeColor="text1"/>
          <w:sz w:val="24"/>
          <w:szCs w:val="24"/>
          <w:lang w:val="en-US"/>
        </w:rPr>
      </w:pPr>
    </w:p>
    <w:p w14:paraId="0B94D77C" w14:textId="77777777" w:rsidR="003055EC" w:rsidRPr="00B90581" w:rsidRDefault="00706A48" w:rsidP="0077110E">
      <w:pPr>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3055EC" w:rsidRPr="00B90581">
        <w:rPr>
          <w:rFonts w:ascii="Times New Roman" w:hAnsi="Times New Roman" w:cs="Times New Roman"/>
          <w:b/>
          <w:color w:val="000000" w:themeColor="text1"/>
          <w:sz w:val="24"/>
          <w:szCs w:val="24"/>
          <w:lang w:val="en-US"/>
        </w:rPr>
        <w:t xml:space="preserve">*In addition to acting as consultant for several other theses. </w:t>
      </w:r>
    </w:p>
    <w:p w14:paraId="681B658B" w14:textId="77777777" w:rsidR="003055EC" w:rsidRPr="00B90581" w:rsidRDefault="003055EC" w:rsidP="0077110E">
      <w:pPr>
        <w:spacing w:after="0" w:line="240" w:lineRule="auto"/>
        <w:ind w:left="993" w:right="539"/>
        <w:jc w:val="both"/>
        <w:rPr>
          <w:rFonts w:ascii="Times New Roman" w:hAnsi="Times New Roman" w:cs="Times New Roman"/>
          <w:b/>
          <w:color w:val="000000" w:themeColor="text1"/>
          <w:sz w:val="24"/>
          <w:szCs w:val="24"/>
          <w:lang w:val="en-US"/>
        </w:rPr>
      </w:pPr>
    </w:p>
    <w:p w14:paraId="7E1379DB" w14:textId="3552E4BB" w:rsidR="003055EC" w:rsidRPr="00B90581" w:rsidRDefault="003055EC" w:rsidP="0077110E">
      <w:pPr>
        <w:spacing w:after="0" w:line="240" w:lineRule="auto"/>
        <w:ind w:left="993" w:right="539"/>
        <w:jc w:val="both"/>
        <w:rPr>
          <w:rFonts w:ascii="Times New Roman" w:hAnsi="Times New Roman" w:cs="Times New Roman"/>
          <w:b/>
          <w:color w:val="000000" w:themeColor="text1"/>
          <w:sz w:val="24"/>
          <w:szCs w:val="24"/>
          <w:lang w:val="en-US"/>
        </w:rPr>
      </w:pPr>
    </w:p>
    <w:p w14:paraId="481D9D85" w14:textId="3330CB03" w:rsidR="00BA4805" w:rsidRPr="00B90581" w:rsidRDefault="00BA4805" w:rsidP="0077110E">
      <w:pPr>
        <w:spacing w:after="0" w:line="240" w:lineRule="auto"/>
        <w:ind w:left="993" w:right="539"/>
        <w:jc w:val="both"/>
        <w:rPr>
          <w:rFonts w:ascii="Times New Roman" w:hAnsi="Times New Roman" w:cs="Times New Roman"/>
          <w:b/>
          <w:color w:val="000000" w:themeColor="text1"/>
          <w:sz w:val="24"/>
          <w:szCs w:val="24"/>
          <w:lang w:val="en-US"/>
        </w:rPr>
      </w:pPr>
    </w:p>
    <w:p w14:paraId="71E907CE" w14:textId="13DD6240" w:rsidR="00BA4805" w:rsidRPr="00B90581" w:rsidRDefault="00BA4805" w:rsidP="0077110E">
      <w:pPr>
        <w:spacing w:after="0" w:line="240" w:lineRule="auto"/>
        <w:ind w:left="993" w:right="539"/>
        <w:jc w:val="both"/>
        <w:rPr>
          <w:rFonts w:ascii="Times New Roman" w:hAnsi="Times New Roman" w:cs="Times New Roman"/>
          <w:b/>
          <w:color w:val="000000" w:themeColor="text1"/>
          <w:sz w:val="24"/>
          <w:szCs w:val="24"/>
          <w:lang w:val="en-US"/>
        </w:rPr>
      </w:pPr>
    </w:p>
    <w:p w14:paraId="2F0EE0D5" w14:textId="3C6D2152" w:rsidR="00BA4805" w:rsidRDefault="00BA4805" w:rsidP="0077110E">
      <w:pPr>
        <w:spacing w:after="0" w:line="240" w:lineRule="auto"/>
        <w:ind w:left="993" w:right="539"/>
        <w:jc w:val="both"/>
        <w:rPr>
          <w:rFonts w:ascii="Times New Roman" w:hAnsi="Times New Roman" w:cs="Times New Roman"/>
          <w:b/>
          <w:color w:val="000000" w:themeColor="text1"/>
          <w:sz w:val="24"/>
          <w:szCs w:val="24"/>
          <w:lang w:val="en-US"/>
        </w:rPr>
      </w:pPr>
    </w:p>
    <w:p w14:paraId="41A42559" w14:textId="5139AA03" w:rsidR="00130939" w:rsidRDefault="00130939" w:rsidP="0077110E">
      <w:pPr>
        <w:spacing w:after="0" w:line="240" w:lineRule="auto"/>
        <w:ind w:left="993" w:right="539"/>
        <w:jc w:val="both"/>
        <w:rPr>
          <w:rFonts w:ascii="Times New Roman" w:hAnsi="Times New Roman" w:cs="Times New Roman"/>
          <w:b/>
          <w:color w:val="000000" w:themeColor="text1"/>
          <w:sz w:val="24"/>
          <w:szCs w:val="24"/>
          <w:lang w:val="en-US"/>
        </w:rPr>
      </w:pPr>
    </w:p>
    <w:p w14:paraId="2C3C1766" w14:textId="77777777" w:rsidR="00130939" w:rsidRPr="00B90581" w:rsidRDefault="00130939" w:rsidP="0077110E">
      <w:pPr>
        <w:spacing w:after="0" w:line="240" w:lineRule="auto"/>
        <w:ind w:left="993" w:right="539"/>
        <w:jc w:val="both"/>
        <w:rPr>
          <w:rFonts w:ascii="Times New Roman" w:hAnsi="Times New Roman" w:cs="Times New Roman"/>
          <w:b/>
          <w:color w:val="000000" w:themeColor="text1"/>
          <w:sz w:val="24"/>
          <w:szCs w:val="24"/>
          <w:lang w:val="en-US"/>
        </w:rPr>
      </w:pPr>
    </w:p>
    <w:p w14:paraId="4C36CA22" w14:textId="77777777" w:rsidR="003055EC" w:rsidRPr="00B90581" w:rsidRDefault="00D42B88" w:rsidP="0077110E">
      <w:pPr>
        <w:spacing w:after="0" w:line="240" w:lineRule="auto"/>
        <w:ind w:left="-284"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lastRenderedPageBreak/>
        <w:t xml:space="preserve"> </w:t>
      </w:r>
      <w:r w:rsidR="000A3583" w:rsidRPr="00B90581">
        <w:rPr>
          <w:rFonts w:ascii="Times New Roman" w:hAnsi="Times New Roman" w:cs="Times New Roman"/>
          <w:b/>
          <w:color w:val="000000" w:themeColor="text1"/>
          <w:sz w:val="24"/>
          <w:szCs w:val="24"/>
          <w:lang w:val="en-US"/>
        </w:rPr>
        <w:t xml:space="preserve"> </w:t>
      </w:r>
      <w:r w:rsidR="00064394" w:rsidRPr="00B90581">
        <w:rPr>
          <w:rFonts w:ascii="Times New Roman" w:hAnsi="Times New Roman" w:cs="Times New Roman"/>
          <w:b/>
          <w:color w:val="000000" w:themeColor="text1"/>
          <w:lang w:val="en-US"/>
        </w:rPr>
        <w:sym w:font="Wingdings" w:char="F076"/>
      </w:r>
      <w:r w:rsidR="00586980" w:rsidRPr="00B90581">
        <w:rPr>
          <w:rFonts w:ascii="Times New Roman" w:hAnsi="Times New Roman" w:cs="Times New Roman"/>
          <w:b/>
          <w:color w:val="000000" w:themeColor="text1"/>
          <w:sz w:val="24"/>
          <w:szCs w:val="24"/>
          <w:lang w:val="en-US"/>
        </w:rPr>
        <w:t>PROJECTS:</w:t>
      </w:r>
      <w:r w:rsidR="00E62A4D" w:rsidRPr="00B90581">
        <w:rPr>
          <w:rFonts w:ascii="Times New Roman" w:hAnsi="Times New Roman" w:cs="Times New Roman"/>
          <w:b/>
          <w:color w:val="000000" w:themeColor="text1"/>
          <w:lang w:val="en-US"/>
        </w:rPr>
        <w:t xml:space="preserve"> </w:t>
      </w:r>
    </w:p>
    <w:p w14:paraId="6CF552B1" w14:textId="77777777" w:rsidR="003055EC" w:rsidRPr="00B90581" w:rsidRDefault="003055EC" w:rsidP="0077110E">
      <w:pPr>
        <w:spacing w:after="0" w:line="240" w:lineRule="auto"/>
        <w:ind w:left="993" w:right="539"/>
        <w:jc w:val="both"/>
        <w:rPr>
          <w:rFonts w:ascii="Times New Roman" w:hAnsi="Times New Roman" w:cs="Times New Roman"/>
          <w:b/>
          <w:color w:val="000000" w:themeColor="text1"/>
          <w:sz w:val="24"/>
          <w:szCs w:val="24"/>
          <w:lang w:val="en-US"/>
        </w:rPr>
      </w:pPr>
    </w:p>
    <w:p w14:paraId="27BAC753"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eastAsia="Times New Roman" w:hAnsi="Times New Roman" w:cs="Times New Roman"/>
          <w:b/>
          <w:color w:val="000000" w:themeColor="text1"/>
          <w:sz w:val="24"/>
          <w:szCs w:val="24"/>
          <w:lang w:val="en-US"/>
        </w:rPr>
        <w:t xml:space="preserve">1.” Synthesis of Cholinergic Ligands and Autoradiographic Study of Effects of 18F-DG in Brain”: </w:t>
      </w:r>
      <w:r w:rsidRPr="00B90581">
        <w:rPr>
          <w:rFonts w:ascii="Times New Roman" w:hAnsi="Times New Roman" w:cs="Times New Roman"/>
          <w:b/>
          <w:color w:val="000000" w:themeColor="text1"/>
          <w:sz w:val="24"/>
          <w:szCs w:val="24"/>
          <w:lang w:val="en-US"/>
        </w:rPr>
        <w:t xml:space="preserve">1.Cholinergic modification of cerebral glucose metabolic rate using </w:t>
      </w:r>
      <w:smartTag w:uri="urn:schemas-microsoft-com:office:smarttags" w:element="metricconverter">
        <w:smartTagPr>
          <w:attr w:name="ProductID" w:val="18F"/>
        </w:smartTagPr>
        <w:r w:rsidRPr="00B90581">
          <w:rPr>
            <w:rFonts w:ascii="Times New Roman" w:hAnsi="Times New Roman" w:cs="Times New Roman"/>
            <w:b/>
            <w:color w:val="000000" w:themeColor="text1"/>
            <w:sz w:val="24"/>
            <w:szCs w:val="24"/>
            <w:vertAlign w:val="superscript"/>
            <w:lang w:val="en-US"/>
          </w:rPr>
          <w:t>18</w:t>
        </w:r>
        <w:r w:rsidRPr="00B90581">
          <w:rPr>
            <w:rFonts w:ascii="Times New Roman" w:hAnsi="Times New Roman" w:cs="Times New Roman"/>
            <w:b/>
            <w:color w:val="000000" w:themeColor="text1"/>
            <w:sz w:val="24"/>
            <w:szCs w:val="24"/>
            <w:lang w:val="en-US"/>
          </w:rPr>
          <w:t>F</w:t>
        </w:r>
      </w:smartTag>
      <w:r w:rsidRPr="00B90581">
        <w:rPr>
          <w:rFonts w:ascii="Times New Roman" w:hAnsi="Times New Roman" w:cs="Times New Roman"/>
          <w:b/>
          <w:color w:val="000000" w:themeColor="text1"/>
          <w:sz w:val="24"/>
          <w:szCs w:val="24"/>
          <w:lang w:val="en-US"/>
        </w:rPr>
        <w:t xml:space="preserve"> -Fluoro-deoxy-D-glucose (FDG) tracer in 24 hour-fasted rats.  Submitted to Akita Brain Research  Institute-Japan (With Dr. Iwao Kanno). </w:t>
      </w:r>
      <w:r w:rsidRPr="00B90581">
        <w:rPr>
          <w:rFonts w:ascii="Times New Roman" w:eastAsia="Times New Roman" w:hAnsi="Times New Roman" w:cs="Times New Roman"/>
          <w:b/>
          <w:color w:val="000000" w:themeColor="text1"/>
          <w:sz w:val="24"/>
          <w:szCs w:val="24"/>
          <w:lang w:val="en-US"/>
        </w:rPr>
        <w:t>Proje no. JISTEC, JAPAN-497103-98.</w:t>
      </w:r>
      <w:r w:rsidRPr="00B90581">
        <w:rPr>
          <w:rFonts w:ascii="Times New Roman" w:hAnsi="Times New Roman" w:cs="Times New Roman"/>
          <w:b/>
          <w:color w:val="000000" w:themeColor="text1"/>
          <w:sz w:val="24"/>
          <w:szCs w:val="24"/>
          <w:lang w:val="en-US"/>
        </w:rPr>
        <w:t>1998.</w:t>
      </w:r>
    </w:p>
    <w:p w14:paraId="437D8BB3"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lang w:val="en-US"/>
        </w:rPr>
      </w:pPr>
    </w:p>
    <w:p w14:paraId="426535FB" w14:textId="77777777" w:rsidR="000F0B9C" w:rsidRPr="00B90581" w:rsidRDefault="000F0B9C" w:rsidP="000F0B9C">
      <w:pPr>
        <w:tabs>
          <w:tab w:val="left" w:pos="-1418"/>
          <w:tab w:val="left" w:pos="-1134"/>
          <w:tab w:val="left" w:pos="1298"/>
          <w:tab w:val="left" w:pos="2018"/>
          <w:tab w:val="left" w:pos="2738"/>
          <w:tab w:val="left" w:pos="3458"/>
          <w:tab w:val="left" w:pos="4178"/>
          <w:tab w:val="left" w:pos="4898"/>
          <w:tab w:val="left" w:pos="5618"/>
          <w:tab w:val="left" w:pos="6338"/>
          <w:tab w:val="left" w:pos="7058"/>
        </w:tabs>
        <w:spacing w:after="0" w:line="240" w:lineRule="auto"/>
        <w:ind w:left="993" w:right="-736"/>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2.</w:t>
      </w:r>
      <w:r w:rsidRPr="00B90581">
        <w:rPr>
          <w:rFonts w:ascii="Times New Roman" w:hAnsi="Times New Roman" w:cs="Times New Roman"/>
          <w:b/>
          <w:color w:val="000000" w:themeColor="text1"/>
          <w:sz w:val="24"/>
          <w:szCs w:val="24"/>
          <w:lang w:val="en-US"/>
        </w:rPr>
        <w:tab/>
        <w:t>The effect of lesioning different aminergic systems on the behavioural-pharmacological and biochemical effects of the non-competitive glutamate</w:t>
      </w:r>
    </w:p>
    <w:p w14:paraId="3FD4C3DD" w14:textId="77777777" w:rsidR="000F0B9C" w:rsidRPr="00B90581" w:rsidRDefault="000F0B9C" w:rsidP="000F0B9C">
      <w:pPr>
        <w:tabs>
          <w:tab w:val="left" w:pos="-1418"/>
          <w:tab w:val="left" w:pos="-1134"/>
          <w:tab w:val="left" w:pos="1298"/>
          <w:tab w:val="left" w:pos="2018"/>
          <w:tab w:val="left" w:pos="2738"/>
          <w:tab w:val="left" w:pos="3458"/>
          <w:tab w:val="left" w:pos="4178"/>
          <w:tab w:val="left" w:pos="4898"/>
          <w:tab w:val="left" w:pos="5618"/>
          <w:tab w:val="left" w:pos="6338"/>
          <w:tab w:val="left" w:pos="7058"/>
        </w:tabs>
        <w:spacing w:after="0" w:line="240" w:lineRule="auto"/>
        <w:ind w:left="993" w:right="-736"/>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receptor antagonist using brain microdialyses and HPLC-1998-Fukuoka </w:t>
      </w:r>
    </w:p>
    <w:p w14:paraId="606ABB6B" w14:textId="77777777" w:rsidR="000F0B9C" w:rsidRPr="00B90581" w:rsidRDefault="000F0B9C" w:rsidP="000F0B9C">
      <w:pPr>
        <w:tabs>
          <w:tab w:val="left" w:pos="-1418"/>
          <w:tab w:val="left" w:pos="-1134"/>
          <w:tab w:val="left" w:pos="1298"/>
          <w:tab w:val="left" w:pos="2018"/>
          <w:tab w:val="left" w:pos="2738"/>
          <w:tab w:val="left" w:pos="3458"/>
          <w:tab w:val="left" w:pos="4178"/>
          <w:tab w:val="left" w:pos="4898"/>
          <w:tab w:val="left" w:pos="5618"/>
          <w:tab w:val="left" w:pos="6338"/>
          <w:tab w:val="left" w:pos="7058"/>
        </w:tabs>
        <w:spacing w:after="0" w:line="240" w:lineRule="auto"/>
        <w:ind w:left="993" w:right="-736"/>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University, Japan.</w:t>
      </w:r>
    </w:p>
    <w:p w14:paraId="79A4D24E" w14:textId="77777777" w:rsidR="000F0B9C" w:rsidRPr="00B90581" w:rsidRDefault="000F0B9C" w:rsidP="000F0B9C">
      <w:pPr>
        <w:tabs>
          <w:tab w:val="left" w:pos="-1418"/>
          <w:tab w:val="left" w:pos="-1134"/>
          <w:tab w:val="left" w:pos="1298"/>
          <w:tab w:val="left" w:pos="2018"/>
          <w:tab w:val="left" w:pos="2738"/>
          <w:tab w:val="left" w:pos="3458"/>
          <w:tab w:val="left" w:pos="4178"/>
          <w:tab w:val="left" w:pos="4898"/>
          <w:tab w:val="left" w:pos="5618"/>
          <w:tab w:val="left" w:pos="6338"/>
          <w:tab w:val="left" w:pos="7058"/>
        </w:tabs>
        <w:spacing w:after="0" w:line="240" w:lineRule="auto"/>
        <w:ind w:left="993" w:right="-736"/>
        <w:rPr>
          <w:rFonts w:ascii="Times New Roman" w:hAnsi="Times New Roman" w:cs="Times New Roman"/>
          <w:b/>
          <w:color w:val="000000" w:themeColor="text1"/>
          <w:sz w:val="24"/>
          <w:szCs w:val="24"/>
          <w:lang w:val="en-US"/>
        </w:rPr>
      </w:pPr>
    </w:p>
    <w:p w14:paraId="432503C1" w14:textId="77777777" w:rsidR="000F0B9C" w:rsidRPr="00B90581" w:rsidRDefault="000F0B9C" w:rsidP="000F0B9C">
      <w:pPr>
        <w:spacing w:after="0" w:line="240" w:lineRule="auto"/>
        <w:ind w:left="993" w:right="539"/>
        <w:jc w:val="both"/>
        <w:rPr>
          <w:rFonts w:ascii="Times New Roman" w:eastAsia="Times New Roman" w:hAnsi="Times New Roman" w:cs="Times New Roman"/>
          <w:b/>
          <w:color w:val="000000" w:themeColor="text1"/>
          <w:sz w:val="24"/>
          <w:szCs w:val="24"/>
          <w:lang w:val="en-US" w:eastAsia="tr-TR"/>
        </w:rPr>
      </w:pPr>
      <w:r w:rsidRPr="00B90581">
        <w:rPr>
          <w:rFonts w:ascii="Times New Roman" w:hAnsi="Times New Roman" w:cs="Times New Roman"/>
          <w:b/>
          <w:color w:val="000000" w:themeColor="text1"/>
          <w:sz w:val="24"/>
          <w:szCs w:val="24"/>
          <w:lang w:val="en-US"/>
        </w:rPr>
        <w:t>3.</w:t>
      </w:r>
      <w:r w:rsidRPr="00B90581">
        <w:rPr>
          <w:rFonts w:ascii="Times New Roman" w:hAnsi="Times New Roman" w:cs="Times New Roman"/>
          <w:b/>
          <w:color w:val="000000" w:themeColor="text1"/>
          <w:sz w:val="24"/>
          <w:szCs w:val="24"/>
          <w:lang w:val="en-US"/>
        </w:rPr>
        <w:tab/>
        <w:t xml:space="preserve">Behavioral and molecular pharmacological studies in the neuronal cell death and  memory disturbances in  animal model of Alzheimer’s disease,  (with Prof. Michihiro Fujiwara). </w:t>
      </w:r>
      <w:r w:rsidRPr="00B90581">
        <w:rPr>
          <w:rFonts w:ascii="Times New Roman" w:eastAsia="Times New Roman" w:hAnsi="Times New Roman" w:cs="Times New Roman"/>
          <w:b/>
          <w:color w:val="000000" w:themeColor="text1"/>
          <w:sz w:val="24"/>
          <w:szCs w:val="24"/>
          <w:lang w:val="en-US" w:eastAsia="tr-TR"/>
        </w:rPr>
        <w:t> Membusho-Japan-13672407-002 and Fukuoka University-Advanced Material Institute-Japan, 991001,“</w:t>
      </w:r>
      <w:r w:rsidRPr="00B90581">
        <w:rPr>
          <w:rFonts w:ascii="Times New Roman" w:hAnsi="Times New Roman" w:cs="Times New Roman"/>
          <w:b/>
          <w:color w:val="000000" w:themeColor="text1"/>
          <w:sz w:val="24"/>
          <w:szCs w:val="24"/>
          <w:lang w:val="en-US"/>
        </w:rPr>
        <w:t>. 2002-2003.</w:t>
      </w:r>
    </w:p>
    <w:p w14:paraId="7E0DE20B"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p>
    <w:p w14:paraId="75A5C584"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4.</w:t>
      </w:r>
      <w:r w:rsidRPr="00B90581">
        <w:rPr>
          <w:rFonts w:ascii="Times New Roman" w:hAnsi="Times New Roman" w:cs="Times New Roman"/>
          <w:b/>
          <w:color w:val="000000" w:themeColor="text1"/>
          <w:sz w:val="24"/>
          <w:szCs w:val="24"/>
          <w:lang w:val="en-US"/>
        </w:rPr>
        <w:tab/>
        <w:t>Behavioral and biochemical investigation of the neuroprotective effects of highly lipophilic tetracyclines in rats penicillin-induce epilepsy model. 2003.</w:t>
      </w:r>
    </w:p>
    <w:p w14:paraId="73974D2A"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p>
    <w:p w14:paraId="0E7839F9"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5. </w:t>
      </w:r>
      <w:r w:rsidRPr="00B90581">
        <w:rPr>
          <w:rFonts w:ascii="Times New Roman" w:hAnsi="Times New Roman" w:cs="Times New Roman"/>
          <w:b/>
          <w:color w:val="000000" w:themeColor="text1"/>
          <w:sz w:val="24"/>
          <w:szCs w:val="24"/>
          <w:lang w:val="en-US"/>
        </w:rPr>
        <w:tab/>
        <w:t>Comparative effects of anandamid on isolated organs activity in both male and female rats. 2004TPF007, 2004.</w:t>
      </w:r>
    </w:p>
    <w:p w14:paraId="3554C6B8"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p>
    <w:p w14:paraId="105862B4"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6.</w:t>
      </w:r>
      <w:r w:rsidRPr="00B90581">
        <w:rPr>
          <w:rFonts w:ascii="Times New Roman" w:hAnsi="Times New Roman" w:cs="Times New Roman"/>
          <w:b/>
          <w:color w:val="000000" w:themeColor="text1"/>
          <w:sz w:val="24"/>
          <w:szCs w:val="24"/>
          <w:lang w:val="en-US"/>
        </w:rPr>
        <w:tab/>
        <w:t>Behavioral and biochemical effects of minocycline and nilvadipine on memory of  rats with repeated 4-vessel occlusion ischemia. 2005.</w:t>
      </w:r>
    </w:p>
    <w:p w14:paraId="29CF4F69"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p>
    <w:p w14:paraId="11263595"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7.</w:t>
      </w:r>
      <w:r w:rsidRPr="00B90581">
        <w:rPr>
          <w:rFonts w:ascii="Times New Roman" w:hAnsi="Times New Roman" w:cs="Times New Roman"/>
          <w:b/>
          <w:color w:val="000000" w:themeColor="text1"/>
          <w:sz w:val="24"/>
          <w:szCs w:val="24"/>
          <w:lang w:val="en-US"/>
        </w:rPr>
        <w:tab/>
        <w:t xml:space="preserve">Behavioral and biochemical investigation of the effects of  erythropoietin on memory of  rat’ repeated 4-vessel occlusion ischemia model. 2005.  </w:t>
      </w:r>
    </w:p>
    <w:p w14:paraId="01E23EB8" w14:textId="77777777" w:rsidR="000F0B9C" w:rsidRPr="00B90581" w:rsidRDefault="000F0B9C" w:rsidP="000F0B9C">
      <w:pPr>
        <w:spacing w:after="0" w:line="240" w:lineRule="auto"/>
        <w:ind w:left="993" w:right="539"/>
        <w:jc w:val="both"/>
        <w:rPr>
          <w:rFonts w:ascii="Times New Roman" w:eastAsia="Batang"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8.</w:t>
      </w:r>
      <w:r w:rsidRPr="00B90581">
        <w:rPr>
          <w:rFonts w:ascii="Times New Roman" w:hAnsi="Times New Roman" w:cs="Times New Roman"/>
          <w:b/>
          <w:color w:val="000000" w:themeColor="text1"/>
          <w:sz w:val="24"/>
          <w:szCs w:val="24"/>
          <w:lang w:val="en-US"/>
        </w:rPr>
        <w:tab/>
      </w:r>
      <w:r w:rsidRPr="00B90581">
        <w:rPr>
          <w:rFonts w:ascii="Times New Roman" w:eastAsia="Batang" w:hAnsi="Times New Roman" w:cs="Times New Roman"/>
          <w:b/>
          <w:color w:val="000000" w:themeColor="text1"/>
          <w:sz w:val="24"/>
          <w:szCs w:val="24"/>
          <w:lang w:val="en-US"/>
        </w:rPr>
        <w:t>Effectiveness of Conformational Altered A</w:t>
      </w:r>
      <w:r w:rsidRPr="00B90581">
        <w:rPr>
          <w:rFonts w:ascii="Times New Roman" w:eastAsia="Arial Unicode MS" w:hAnsi="Times New Roman" w:cs="Times New Roman"/>
          <w:b/>
          <w:color w:val="000000" w:themeColor="text1"/>
          <w:sz w:val="24"/>
          <w:szCs w:val="24"/>
          <w:lang w:val="en-US"/>
        </w:rPr>
        <w:t>β</w:t>
      </w:r>
      <w:r w:rsidRPr="00B90581">
        <w:rPr>
          <w:rFonts w:ascii="Times New Roman" w:eastAsia="Batang" w:hAnsi="Times New Roman" w:cs="Times New Roman"/>
          <w:b/>
          <w:color w:val="000000" w:themeColor="text1"/>
          <w:sz w:val="24"/>
          <w:szCs w:val="24"/>
          <w:lang w:val="en-US"/>
        </w:rPr>
        <w:t>1-40 and Breaker Peptides In vivo  Rats Model of Alzheimer’s Disease  and  In vitro Microglial   Cells-</w:t>
      </w:r>
      <w:r w:rsidRPr="00B90581">
        <w:rPr>
          <w:rFonts w:ascii="Times New Roman" w:hAnsi="Times New Roman" w:cs="Times New Roman"/>
          <w:lang w:val="en-US"/>
        </w:rPr>
        <w:t xml:space="preserve"> </w:t>
      </w:r>
      <w:r w:rsidRPr="00B90581">
        <w:rPr>
          <w:rFonts w:ascii="Times New Roman" w:eastAsia="Batang" w:hAnsi="Times New Roman" w:cs="Times New Roman"/>
          <w:b/>
          <w:color w:val="000000" w:themeColor="text1"/>
          <w:sz w:val="24"/>
          <w:szCs w:val="24"/>
          <w:lang w:val="en-US"/>
        </w:rPr>
        <w:t xml:space="preserve">The Scientific and Technological Research Council of Turkey TÜBİTAK- SBAG-K-50-104S262, 2005-2009, </w:t>
      </w:r>
    </w:p>
    <w:p w14:paraId="5F8CC50D" w14:textId="77777777" w:rsidR="000F0B9C" w:rsidRPr="00B90581" w:rsidRDefault="000F0B9C" w:rsidP="000F0B9C">
      <w:pPr>
        <w:spacing w:after="0" w:line="240" w:lineRule="auto"/>
        <w:ind w:left="993" w:right="539"/>
        <w:jc w:val="both"/>
        <w:rPr>
          <w:rFonts w:ascii="Times New Roman" w:eastAsia="Batang" w:hAnsi="Times New Roman" w:cs="Times New Roman"/>
          <w:b/>
          <w:color w:val="000000" w:themeColor="text1"/>
          <w:sz w:val="24"/>
          <w:szCs w:val="24"/>
          <w:lang w:val="en-US"/>
        </w:rPr>
      </w:pPr>
    </w:p>
    <w:p w14:paraId="36706402"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9.</w:t>
      </w:r>
      <w:r w:rsidRPr="00B90581">
        <w:rPr>
          <w:rFonts w:ascii="Times New Roman" w:hAnsi="Times New Roman" w:cs="Times New Roman"/>
          <w:b/>
          <w:color w:val="000000" w:themeColor="text1"/>
          <w:sz w:val="24"/>
          <w:szCs w:val="24"/>
          <w:lang w:val="en-US"/>
        </w:rPr>
        <w:tab/>
        <w:t>Infrastructure of Applied Pharmacology Laboratory. 2010KRM007, 2010.</w:t>
      </w:r>
    </w:p>
    <w:p w14:paraId="10B97ADE"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p>
    <w:p w14:paraId="36AB5DD5"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10.</w:t>
      </w:r>
      <w:r w:rsidRPr="00B90581">
        <w:rPr>
          <w:rFonts w:ascii="Times New Roman" w:hAnsi="Times New Roman" w:cs="Times New Roman"/>
          <w:b/>
          <w:color w:val="000000" w:themeColor="text1"/>
          <w:sz w:val="24"/>
          <w:szCs w:val="24"/>
          <w:lang w:val="en-US"/>
        </w:rPr>
        <w:tab/>
        <w:t xml:space="preserve">Improvement of Applied Pharmacology Laboratory. 2010KRM015, 2010. </w:t>
      </w:r>
    </w:p>
    <w:p w14:paraId="673B7D48" w14:textId="77777777" w:rsidR="000F0B9C" w:rsidRPr="00B90581" w:rsidRDefault="000F0B9C" w:rsidP="000F0B9C">
      <w:pPr>
        <w:spacing w:after="0" w:line="240" w:lineRule="auto"/>
        <w:ind w:left="993" w:right="539"/>
        <w:jc w:val="both"/>
        <w:rPr>
          <w:rFonts w:ascii="Times New Roman" w:hAnsi="Times New Roman" w:cs="Times New Roman"/>
          <w:b/>
          <w:color w:val="000000" w:themeColor="text1"/>
          <w:sz w:val="24"/>
          <w:szCs w:val="24"/>
          <w:lang w:val="en-US"/>
        </w:rPr>
      </w:pPr>
    </w:p>
    <w:p w14:paraId="7042293E" w14:textId="77777777" w:rsidR="000F0B9C" w:rsidRPr="00B90581" w:rsidRDefault="000F0B9C" w:rsidP="000F0B9C">
      <w:pPr>
        <w:tabs>
          <w:tab w:val="left" w:pos="9270"/>
        </w:tabs>
        <w:spacing w:after="0" w:line="240" w:lineRule="auto"/>
        <w:ind w:left="993" w:right="539"/>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11. </w:t>
      </w:r>
      <w:r w:rsidRPr="00B90581">
        <w:rPr>
          <w:rFonts w:ascii="Times New Roman" w:hAnsi="Times New Roman" w:cs="Times New Roman"/>
          <w:b/>
          <w:sz w:val="24"/>
          <w:szCs w:val="24"/>
          <w:lang w:val="en-US"/>
        </w:rPr>
        <w:t>Effect of grape seeds extract on learning, memory and histological structure of hippocampus in  newborn rats’  hypoxia-ischemic brain injury  model</w:t>
      </w:r>
      <w:r w:rsidRPr="00B90581">
        <w:rPr>
          <w:rFonts w:ascii="Times New Roman" w:hAnsi="Times New Roman" w:cs="Times New Roman"/>
          <w:b/>
          <w:color w:val="000000" w:themeColor="text1"/>
          <w:sz w:val="24"/>
          <w:szCs w:val="24"/>
          <w:lang w:val="en-US"/>
        </w:rPr>
        <w:t>. The Scientific and Technological Research Council of Turkey TÜBİTAK SBAG 108S157, 2008-2014.</w:t>
      </w:r>
    </w:p>
    <w:p w14:paraId="3535138E"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p>
    <w:p w14:paraId="503BF4F1"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lastRenderedPageBreak/>
        <w:t xml:space="preserve">12. </w:t>
      </w:r>
      <w:r w:rsidRPr="00B90581">
        <w:rPr>
          <w:rFonts w:ascii="Times New Roman" w:hAnsi="Times New Roman" w:cs="Times New Roman"/>
          <w:b/>
          <w:color w:val="000000" w:themeColor="text1"/>
          <w:sz w:val="24"/>
          <w:szCs w:val="24"/>
          <w:lang w:val="en-US"/>
        </w:rPr>
        <w:tab/>
        <w:t>Effect of Mas receptor agonist Angiotensin-(1-7) on isolated thoracic aorta responses and blood RAGE (Receptor for Advanced Glycation End products) in rats with Adjuvant- arthritis model. 2012SBE009, 2012.</w:t>
      </w:r>
    </w:p>
    <w:p w14:paraId="2730B0E5"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p>
    <w:p w14:paraId="11FF17E3"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13. </w:t>
      </w:r>
      <w:r w:rsidRPr="00B90581">
        <w:rPr>
          <w:rFonts w:ascii="Times New Roman" w:hAnsi="Times New Roman" w:cs="Times New Roman"/>
          <w:b/>
          <w:color w:val="000000" w:themeColor="text1"/>
          <w:sz w:val="24"/>
          <w:szCs w:val="24"/>
          <w:lang w:val="en-US"/>
        </w:rPr>
        <w:tab/>
        <w:t>Effect of Varenicline in Rat Parkinson’s Disease Induced by Unilateral 6-Hydroxydopamine injection into substantia nigra. 2012SBE017, 2012.</w:t>
      </w:r>
    </w:p>
    <w:p w14:paraId="02441904"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p>
    <w:p w14:paraId="09804EC0"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14. In vitro and in vivo effects of beta sheet breaker peptide 15-22 on sporadic Alzheimer’s disease model. 201SBE008, 2012</w:t>
      </w:r>
    </w:p>
    <w:p w14:paraId="1A59DA3F"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p>
    <w:p w14:paraId="041659BB"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15. </w:t>
      </w:r>
      <w:r w:rsidRPr="00B90581">
        <w:rPr>
          <w:rFonts w:ascii="Times New Roman" w:hAnsi="Times New Roman" w:cs="Times New Roman"/>
          <w:b/>
          <w:color w:val="000000" w:themeColor="text1"/>
          <w:sz w:val="24"/>
          <w:szCs w:val="24"/>
          <w:lang w:val="en-US"/>
        </w:rPr>
        <w:tab/>
        <w:t>Memory Improving and Neuroprotective Effects of Angiotensin 1-7 in Alzheimer’s Disease Rat Model. 2014SBE002, 2014.</w:t>
      </w:r>
    </w:p>
    <w:p w14:paraId="687CFDA9"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p>
    <w:p w14:paraId="1E1C30B9"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16. Infrastructure of Pamukkale University Clinical Toxicology and Pharmacokinetic Center. 2015KRM012, 2015.</w:t>
      </w:r>
    </w:p>
    <w:p w14:paraId="3A85EFCA"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p>
    <w:p w14:paraId="3F4CF645"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17.</w:t>
      </w:r>
      <w:r w:rsidRPr="00B90581">
        <w:rPr>
          <w:rFonts w:ascii="Times New Roman" w:hAnsi="Times New Roman" w:cs="Times New Roman"/>
          <w:b/>
          <w:color w:val="000000" w:themeColor="text1"/>
          <w:sz w:val="24"/>
          <w:szCs w:val="24"/>
          <w:lang w:val="en-US"/>
        </w:rPr>
        <w:tab/>
        <w:t>Kampo medicine in neuropharmacology. July-August- Fukuoka University-Japan, 2016.</w:t>
      </w:r>
    </w:p>
    <w:p w14:paraId="06907F66" w14:textId="77777777" w:rsidR="000F0B9C" w:rsidRPr="00B90581" w:rsidRDefault="000F0B9C" w:rsidP="000F0B9C">
      <w:pPr>
        <w:spacing w:after="0" w:line="240" w:lineRule="auto"/>
        <w:ind w:left="993"/>
        <w:jc w:val="both"/>
        <w:rPr>
          <w:rFonts w:ascii="Times New Roman" w:hAnsi="Times New Roman" w:cs="Times New Roman"/>
          <w:b/>
          <w:color w:val="000000" w:themeColor="text1"/>
          <w:sz w:val="24"/>
          <w:szCs w:val="24"/>
          <w:lang w:val="en-US"/>
        </w:rPr>
      </w:pPr>
    </w:p>
    <w:p w14:paraId="707426B9" w14:textId="77777777" w:rsidR="000F0B9C" w:rsidRPr="00B90581" w:rsidRDefault="000F0B9C" w:rsidP="000F0B9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18.</w:t>
      </w:r>
      <w:r w:rsidRPr="00B90581">
        <w:rPr>
          <w:rFonts w:ascii="Times New Roman" w:hAnsi="Times New Roman" w:cs="Times New Roman"/>
          <w:b/>
          <w:color w:val="000000" w:themeColor="text1"/>
          <w:sz w:val="24"/>
          <w:szCs w:val="24"/>
          <w:lang w:val="en-US"/>
        </w:rPr>
        <w:tab/>
        <w:t xml:space="preserve">Effect of Angiotensin 1-7 on expression of nicotinic and  glutamatergic receptors  expression in rat model of Alzheimer’s disease induced by  Beta-amyloid 1-42. 2017SABE008, 2017. </w:t>
      </w:r>
    </w:p>
    <w:p w14:paraId="32FE69AA" w14:textId="77777777" w:rsidR="000F0B9C" w:rsidRPr="00B90581" w:rsidRDefault="000F0B9C" w:rsidP="000F0B9C">
      <w:pPr>
        <w:spacing w:after="0" w:line="240" w:lineRule="auto"/>
        <w:ind w:left="993"/>
        <w:rPr>
          <w:rFonts w:ascii="Times New Roman" w:hAnsi="Times New Roman" w:cs="Times New Roman"/>
          <w:b/>
          <w:color w:val="000000" w:themeColor="text1"/>
          <w:sz w:val="24"/>
          <w:szCs w:val="24"/>
          <w:lang w:val="en-US"/>
        </w:rPr>
      </w:pPr>
    </w:p>
    <w:p w14:paraId="65286C4F" w14:textId="77777777" w:rsidR="000F0B9C" w:rsidRPr="00B90581" w:rsidRDefault="000F0B9C" w:rsidP="000F0B9C">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19.</w:t>
      </w:r>
      <w:r w:rsidRPr="00B90581">
        <w:rPr>
          <w:rFonts w:ascii="Times New Roman" w:hAnsi="Times New Roman" w:cs="Times New Roman"/>
          <w:b/>
          <w:color w:val="000000" w:themeColor="text1"/>
          <w:sz w:val="24"/>
          <w:szCs w:val="24"/>
          <w:lang w:val="en-US"/>
        </w:rPr>
        <w:tab/>
        <w:t xml:space="preserve">Effect of Angiotensin 1-7 on Beta-amyloid 1-42-induced expression of nicotinic and  glutamatergic receptors  in SH-SY5Y cells. 2017SABE009, 2017 </w:t>
      </w:r>
    </w:p>
    <w:p w14:paraId="5ACFEC76" w14:textId="77777777" w:rsidR="000F0B9C" w:rsidRPr="00B90581" w:rsidRDefault="000F0B9C" w:rsidP="000F0B9C">
      <w:pPr>
        <w:spacing w:after="0" w:line="240" w:lineRule="auto"/>
        <w:ind w:left="993"/>
        <w:rPr>
          <w:rFonts w:ascii="Times New Roman" w:hAnsi="Times New Roman" w:cs="Times New Roman"/>
          <w:b/>
          <w:color w:val="000000" w:themeColor="text1"/>
          <w:sz w:val="24"/>
          <w:szCs w:val="24"/>
          <w:lang w:val="en-US"/>
        </w:rPr>
      </w:pPr>
    </w:p>
    <w:p w14:paraId="75AF5BEE" w14:textId="77777777" w:rsidR="000F0B9C" w:rsidRPr="00B90581" w:rsidRDefault="000F0B9C" w:rsidP="000F0B9C">
      <w:pPr>
        <w:spacing w:after="0" w:line="240" w:lineRule="auto"/>
        <w:ind w:left="993"/>
        <w:rPr>
          <w:rFonts w:ascii="Times New Roman" w:eastAsia="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20.</w:t>
      </w:r>
      <w:r w:rsidRPr="00B90581">
        <w:rPr>
          <w:rFonts w:ascii="Times New Roman" w:hAnsi="Times New Roman" w:cs="Times New Roman"/>
          <w:b/>
          <w:color w:val="000000" w:themeColor="text1"/>
          <w:sz w:val="24"/>
          <w:szCs w:val="24"/>
          <w:lang w:val="en-US"/>
        </w:rPr>
        <w:tab/>
        <w:t xml:space="preserve">The possible role of aminopeptidase A inhibition on Angiotensin 1-7 expression  in Aβ(1-42)-induced SH-SY5Y cells. </w:t>
      </w:r>
      <w:r w:rsidRPr="00B90581">
        <w:rPr>
          <w:rFonts w:ascii="Times New Roman" w:eastAsia="Times New Roman" w:hAnsi="Times New Roman" w:cs="Times New Roman"/>
          <w:b/>
          <w:color w:val="000000" w:themeColor="text1"/>
          <w:sz w:val="24"/>
          <w:szCs w:val="24"/>
          <w:lang w:val="en-US"/>
        </w:rPr>
        <w:t>2017SABE010, 2017</w:t>
      </w:r>
    </w:p>
    <w:p w14:paraId="6366BD55" w14:textId="77777777" w:rsidR="000F0B9C" w:rsidRPr="00B90581" w:rsidRDefault="000F0B9C" w:rsidP="000F0B9C">
      <w:pPr>
        <w:spacing w:after="0" w:line="240" w:lineRule="auto"/>
        <w:ind w:left="993"/>
        <w:rPr>
          <w:rFonts w:ascii="Times New Roman" w:eastAsia="Times New Roman" w:hAnsi="Times New Roman" w:cs="Times New Roman"/>
          <w:b/>
          <w:color w:val="000000" w:themeColor="text1"/>
          <w:sz w:val="24"/>
          <w:szCs w:val="24"/>
          <w:lang w:val="en-US"/>
        </w:rPr>
      </w:pPr>
    </w:p>
    <w:p w14:paraId="777A5A17" w14:textId="77777777" w:rsidR="000F0B9C" w:rsidRPr="00B90581" w:rsidRDefault="000F0B9C" w:rsidP="000F0B9C">
      <w:pPr>
        <w:widowControl w:val="0"/>
        <w:autoSpaceDE w:val="0"/>
        <w:autoSpaceDN w:val="0"/>
        <w:adjustRightInd w:val="0"/>
        <w:ind w:left="993"/>
        <w:rPr>
          <w:rFonts w:ascii="Times New Roman" w:eastAsia="Times New Roman" w:hAnsi="Times New Roman" w:cs="Times New Roman"/>
          <w:b/>
          <w:color w:val="000000" w:themeColor="text1"/>
          <w:lang w:val="en-US"/>
        </w:rPr>
      </w:pPr>
      <w:r w:rsidRPr="00B90581">
        <w:rPr>
          <w:rFonts w:ascii="Times New Roman" w:eastAsia="Times New Roman" w:hAnsi="Times New Roman" w:cs="Times New Roman"/>
          <w:b/>
          <w:color w:val="000000" w:themeColor="text1"/>
          <w:lang w:val="en-US"/>
        </w:rPr>
        <w:t>21.</w:t>
      </w:r>
      <w:r w:rsidRPr="00B90581">
        <w:rPr>
          <w:rFonts w:ascii="Times New Roman" w:eastAsia="Times New Roman" w:hAnsi="Times New Roman" w:cs="Times New Roman"/>
          <w:b/>
          <w:color w:val="000000" w:themeColor="text1"/>
          <w:lang w:val="en-US"/>
        </w:rPr>
        <w:tab/>
      </w:r>
      <w:r w:rsidRPr="00B90581">
        <w:rPr>
          <w:rFonts w:ascii="Times New Roman" w:hAnsi="Times New Roman" w:cs="Times New Roman"/>
          <w:b/>
          <w:bCs/>
          <w:color w:val="000000" w:themeColor="text1"/>
          <w:lang w:val="en-US"/>
        </w:rPr>
        <w:t xml:space="preserve">Investigation of gender- dependent glutamatergic receptors, kynurenine pathway enzymes and behavioral changes at various developmental stages in rat schizophrenia model induced by  maternal polysaccharide and juvenile stress application. </w:t>
      </w:r>
      <w:r w:rsidRPr="00B90581">
        <w:rPr>
          <w:rFonts w:ascii="Times New Roman" w:eastAsia="Times New Roman" w:hAnsi="Times New Roman" w:cs="Times New Roman"/>
          <w:b/>
          <w:color w:val="000000" w:themeColor="text1"/>
          <w:lang w:val="en-US"/>
        </w:rPr>
        <w:t>2018SABE037, 2018</w:t>
      </w:r>
    </w:p>
    <w:p w14:paraId="2BDF19FF" w14:textId="77777777" w:rsidR="000F0B9C" w:rsidRPr="00B90581" w:rsidRDefault="000F0B9C" w:rsidP="000F0B9C">
      <w:pPr>
        <w:spacing w:after="0" w:line="240" w:lineRule="auto"/>
        <w:ind w:left="993"/>
        <w:rPr>
          <w:rFonts w:ascii="Times New Roman" w:eastAsia="Times New Roman" w:hAnsi="Times New Roman" w:cs="Times New Roman"/>
          <w:b/>
          <w:color w:val="000000" w:themeColor="text1"/>
          <w:sz w:val="24"/>
          <w:szCs w:val="24"/>
          <w:lang w:val="en-US"/>
        </w:rPr>
      </w:pPr>
      <w:r w:rsidRPr="00B90581">
        <w:rPr>
          <w:rFonts w:ascii="Times New Roman" w:eastAsia="Times New Roman" w:hAnsi="Times New Roman" w:cs="Times New Roman"/>
          <w:b/>
          <w:color w:val="000000" w:themeColor="text1"/>
          <w:sz w:val="24"/>
          <w:szCs w:val="24"/>
          <w:lang w:val="en-US"/>
        </w:rPr>
        <w:t xml:space="preserve">22. </w:t>
      </w:r>
      <w:bookmarkStart w:id="2" w:name="_Hlk81821595"/>
      <w:r w:rsidRPr="00B90581">
        <w:rPr>
          <w:rFonts w:ascii="Times New Roman" w:eastAsia="Times New Roman" w:hAnsi="Times New Roman" w:cs="Times New Roman"/>
          <w:b/>
          <w:color w:val="000000" w:themeColor="text1"/>
          <w:sz w:val="24"/>
          <w:szCs w:val="24"/>
          <w:lang w:val="en-US"/>
        </w:rPr>
        <w:t>Molecular and behavioral effects  of kynurenic acid synthesis inhibition in stress-exposed juvenil rats in maternal immune-schizophrenia model.  TÜBİTAK-319S021</w:t>
      </w:r>
    </w:p>
    <w:bookmarkEnd w:id="2"/>
    <w:p w14:paraId="4BF07DEF" w14:textId="35BBF0AA" w:rsidR="0000583B" w:rsidRPr="00B90581" w:rsidRDefault="0000583B" w:rsidP="0077110E">
      <w:pPr>
        <w:spacing w:after="0" w:line="240" w:lineRule="auto"/>
        <w:ind w:left="993"/>
        <w:rPr>
          <w:rFonts w:ascii="Times New Roman" w:eastAsia="Times New Roman" w:hAnsi="Times New Roman" w:cs="Times New Roman"/>
          <w:b/>
          <w:color w:val="000000" w:themeColor="text1"/>
          <w:sz w:val="24"/>
          <w:szCs w:val="24"/>
          <w:lang w:val="en-US"/>
        </w:rPr>
      </w:pPr>
    </w:p>
    <w:p w14:paraId="547F0BD9" w14:textId="77777777" w:rsidR="00A83ECA" w:rsidRPr="00B90581" w:rsidRDefault="00A83ECA" w:rsidP="0077110E">
      <w:pPr>
        <w:tabs>
          <w:tab w:val="left" w:pos="-1701"/>
          <w:tab w:val="left" w:pos="1298"/>
          <w:tab w:val="left" w:pos="2018"/>
          <w:tab w:val="left" w:pos="2738"/>
          <w:tab w:val="left" w:pos="3458"/>
          <w:tab w:val="left" w:pos="4178"/>
          <w:tab w:val="left" w:pos="4898"/>
          <w:tab w:val="left" w:pos="5618"/>
          <w:tab w:val="left" w:pos="6338"/>
          <w:tab w:val="left" w:pos="7058"/>
        </w:tabs>
        <w:spacing w:after="0" w:line="240" w:lineRule="auto"/>
        <w:ind w:left="993" w:right="-736"/>
        <w:rPr>
          <w:rFonts w:ascii="Times New Roman" w:hAnsi="Times New Roman" w:cs="Times New Roman"/>
          <w:b/>
          <w:color w:val="000000" w:themeColor="text1"/>
          <w:sz w:val="24"/>
          <w:szCs w:val="24"/>
          <w:lang w:val="en-US"/>
        </w:rPr>
      </w:pPr>
    </w:p>
    <w:p w14:paraId="1159FFCB" w14:textId="739669F5" w:rsidR="00FC591B" w:rsidRPr="00B90581" w:rsidRDefault="00064394" w:rsidP="00D4609B">
      <w:pPr>
        <w:spacing w:after="0" w:line="240" w:lineRule="auto"/>
        <w:ind w:left="-284"/>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lang w:val="en-US"/>
        </w:rPr>
        <w:sym w:font="Wingdings" w:char="F076"/>
      </w:r>
      <w:r w:rsidR="00FC591B" w:rsidRPr="00B90581">
        <w:rPr>
          <w:rFonts w:ascii="Times New Roman" w:hAnsi="Times New Roman" w:cs="Times New Roman"/>
          <w:b/>
          <w:color w:val="000000" w:themeColor="text1"/>
          <w:sz w:val="24"/>
          <w:szCs w:val="24"/>
          <w:lang w:val="en-US"/>
        </w:rPr>
        <w:t>ACHIEVEMENTS</w:t>
      </w:r>
    </w:p>
    <w:p w14:paraId="44B6CCB6" w14:textId="77777777" w:rsidR="00FC591B" w:rsidRPr="00B90581" w:rsidRDefault="00FC591B" w:rsidP="0077110E">
      <w:pPr>
        <w:spacing w:after="0" w:line="240" w:lineRule="auto"/>
        <w:ind w:left="993"/>
        <w:rPr>
          <w:rFonts w:ascii="Times New Roman" w:hAnsi="Times New Roman" w:cs="Times New Roman"/>
          <w:b/>
          <w:color w:val="000000" w:themeColor="text1"/>
          <w:sz w:val="24"/>
          <w:szCs w:val="24"/>
          <w:lang w:val="en-US"/>
        </w:rPr>
      </w:pPr>
    </w:p>
    <w:p w14:paraId="33D84446" w14:textId="77777777" w:rsidR="00FC591B" w:rsidRPr="00B90581" w:rsidRDefault="00FC591B" w:rsidP="0083089B">
      <w:pPr>
        <w:pStyle w:val="ListeParagraf"/>
        <w:numPr>
          <w:ilvl w:val="1"/>
          <w:numId w:val="4"/>
        </w:numPr>
        <w:rPr>
          <w:b/>
          <w:color w:val="000000" w:themeColor="text1"/>
          <w:lang w:val="en-US"/>
        </w:rPr>
      </w:pPr>
      <w:r w:rsidRPr="00B90581">
        <w:rPr>
          <w:b/>
          <w:color w:val="000000" w:themeColor="text1"/>
          <w:lang w:val="en-US"/>
        </w:rPr>
        <w:t>Establishment of the Departme</w:t>
      </w:r>
      <w:r w:rsidR="0078466F" w:rsidRPr="00B90581">
        <w:rPr>
          <w:b/>
          <w:color w:val="000000" w:themeColor="text1"/>
          <w:lang w:val="en-US"/>
        </w:rPr>
        <w:t>n</w:t>
      </w:r>
      <w:r w:rsidRPr="00B90581">
        <w:rPr>
          <w:b/>
          <w:color w:val="000000" w:themeColor="text1"/>
          <w:lang w:val="en-US"/>
        </w:rPr>
        <w:t xml:space="preserve">t of Pharmacology, </w:t>
      </w:r>
    </w:p>
    <w:p w14:paraId="0AC00953" w14:textId="6A8C563F" w:rsidR="00FC591B" w:rsidRPr="00B90581" w:rsidRDefault="00FC591B" w:rsidP="0083089B">
      <w:pPr>
        <w:pStyle w:val="ListeParagraf"/>
        <w:numPr>
          <w:ilvl w:val="1"/>
          <w:numId w:val="4"/>
        </w:numPr>
        <w:rPr>
          <w:b/>
          <w:color w:val="000000" w:themeColor="text1"/>
          <w:lang w:val="en-US"/>
        </w:rPr>
      </w:pPr>
      <w:r w:rsidRPr="00B90581">
        <w:rPr>
          <w:b/>
          <w:color w:val="000000" w:themeColor="text1"/>
          <w:lang w:val="en-US"/>
        </w:rPr>
        <w:t xml:space="preserve">Foundation of </w:t>
      </w:r>
      <w:r w:rsidR="00971EE6" w:rsidRPr="00B90581">
        <w:rPr>
          <w:b/>
          <w:color w:val="000000" w:themeColor="text1"/>
          <w:lang w:val="en-US"/>
        </w:rPr>
        <w:t>T</w:t>
      </w:r>
      <w:r w:rsidRPr="00B90581">
        <w:rPr>
          <w:b/>
          <w:color w:val="000000" w:themeColor="text1"/>
          <w:lang w:val="en-US"/>
        </w:rPr>
        <w:t xml:space="preserve">hree </w:t>
      </w:r>
      <w:r w:rsidR="00971EE6" w:rsidRPr="00B90581">
        <w:rPr>
          <w:b/>
          <w:color w:val="000000" w:themeColor="text1"/>
          <w:lang w:val="en-US"/>
        </w:rPr>
        <w:t>L</w:t>
      </w:r>
      <w:r w:rsidRPr="00B90581">
        <w:rPr>
          <w:b/>
          <w:color w:val="000000" w:themeColor="text1"/>
          <w:lang w:val="en-US"/>
        </w:rPr>
        <w:t>aboratories: General Pharmacology</w:t>
      </w:r>
      <w:r w:rsidR="00971EE6" w:rsidRPr="00B90581">
        <w:rPr>
          <w:b/>
          <w:color w:val="000000" w:themeColor="text1"/>
          <w:lang w:val="en-US"/>
        </w:rPr>
        <w:t xml:space="preserve"> </w:t>
      </w:r>
      <w:r w:rsidRPr="00B90581">
        <w:rPr>
          <w:b/>
          <w:color w:val="000000" w:themeColor="text1"/>
          <w:lang w:val="en-US"/>
        </w:rPr>
        <w:t>-</w:t>
      </w:r>
      <w:r w:rsidR="00971EE6" w:rsidRPr="00B90581">
        <w:rPr>
          <w:b/>
          <w:color w:val="000000" w:themeColor="text1"/>
          <w:lang w:val="en-US"/>
        </w:rPr>
        <w:t xml:space="preserve"> </w:t>
      </w:r>
      <w:r w:rsidRPr="00B90581">
        <w:rPr>
          <w:b/>
          <w:color w:val="000000" w:themeColor="text1"/>
          <w:lang w:val="en-US"/>
        </w:rPr>
        <w:t>Molecular Pharmacology and Behavioral</w:t>
      </w:r>
      <w:r w:rsidR="00971EE6" w:rsidRPr="00B90581">
        <w:rPr>
          <w:b/>
          <w:color w:val="000000" w:themeColor="text1"/>
          <w:lang w:val="en-US"/>
        </w:rPr>
        <w:t xml:space="preserve"> </w:t>
      </w:r>
      <w:r w:rsidRPr="00B90581">
        <w:rPr>
          <w:b/>
          <w:color w:val="000000" w:themeColor="text1"/>
          <w:lang w:val="en-US"/>
        </w:rPr>
        <w:t>/</w:t>
      </w:r>
      <w:r w:rsidR="00971EE6" w:rsidRPr="00B90581">
        <w:rPr>
          <w:b/>
          <w:color w:val="000000" w:themeColor="text1"/>
          <w:lang w:val="en-US"/>
        </w:rPr>
        <w:t xml:space="preserve"> Nervous S</w:t>
      </w:r>
      <w:r w:rsidRPr="00B90581">
        <w:rPr>
          <w:b/>
          <w:color w:val="000000" w:themeColor="text1"/>
          <w:lang w:val="en-US"/>
        </w:rPr>
        <w:t xml:space="preserve">ystem </w:t>
      </w:r>
      <w:r w:rsidR="00480FE4" w:rsidRPr="00B90581">
        <w:rPr>
          <w:b/>
          <w:color w:val="000000" w:themeColor="text1"/>
          <w:lang w:val="en-US"/>
        </w:rPr>
        <w:t>L</w:t>
      </w:r>
      <w:r w:rsidRPr="00B90581">
        <w:rPr>
          <w:b/>
          <w:color w:val="000000" w:themeColor="text1"/>
          <w:lang w:val="en-US"/>
        </w:rPr>
        <w:t>aboratories,</w:t>
      </w:r>
    </w:p>
    <w:p w14:paraId="24D5A08E" w14:textId="7A07D753" w:rsidR="00BA4805" w:rsidRPr="00B90581" w:rsidRDefault="00BA4805" w:rsidP="0083089B">
      <w:pPr>
        <w:pStyle w:val="ListeParagraf"/>
        <w:numPr>
          <w:ilvl w:val="1"/>
          <w:numId w:val="4"/>
        </w:numPr>
        <w:rPr>
          <w:b/>
          <w:color w:val="000000" w:themeColor="text1"/>
          <w:lang w:val="en-US"/>
        </w:rPr>
      </w:pPr>
      <w:r w:rsidRPr="00B90581">
        <w:rPr>
          <w:b/>
          <w:color w:val="000000" w:themeColor="text1"/>
          <w:lang w:val="en-US"/>
        </w:rPr>
        <w:t xml:space="preserve">Establishment of Pharmacokinetics and Toxicology </w:t>
      </w:r>
      <w:r w:rsidR="007839B7" w:rsidRPr="00B90581">
        <w:rPr>
          <w:b/>
          <w:color w:val="000000" w:themeColor="text1"/>
          <w:lang w:val="en-US"/>
        </w:rPr>
        <w:t>center</w:t>
      </w:r>
    </w:p>
    <w:p w14:paraId="04326B1B" w14:textId="77777777" w:rsidR="00FC591B" w:rsidRPr="00B90581" w:rsidRDefault="00FC591B" w:rsidP="0083089B">
      <w:pPr>
        <w:pStyle w:val="ListeParagraf"/>
        <w:numPr>
          <w:ilvl w:val="1"/>
          <w:numId w:val="4"/>
        </w:numPr>
        <w:rPr>
          <w:b/>
          <w:color w:val="000000" w:themeColor="text1"/>
          <w:lang w:val="en-US"/>
        </w:rPr>
      </w:pPr>
      <w:r w:rsidRPr="00B90581">
        <w:rPr>
          <w:b/>
          <w:color w:val="000000" w:themeColor="text1"/>
          <w:lang w:val="en-US"/>
        </w:rPr>
        <w:t xml:space="preserve">Establishment of the </w:t>
      </w:r>
      <w:r w:rsidR="00480FE4" w:rsidRPr="00B90581">
        <w:rPr>
          <w:b/>
          <w:color w:val="000000" w:themeColor="text1"/>
          <w:lang w:val="en-US"/>
        </w:rPr>
        <w:t>Experimental Surgery Research and Application Center</w:t>
      </w:r>
    </w:p>
    <w:p w14:paraId="1D4395E5" w14:textId="77777777" w:rsidR="00FC591B" w:rsidRPr="00B90581" w:rsidRDefault="00FC591B" w:rsidP="0083089B">
      <w:pPr>
        <w:pStyle w:val="ListeParagraf"/>
        <w:numPr>
          <w:ilvl w:val="1"/>
          <w:numId w:val="4"/>
        </w:numPr>
        <w:rPr>
          <w:b/>
          <w:color w:val="000000" w:themeColor="text1"/>
          <w:lang w:val="en-US"/>
        </w:rPr>
      </w:pPr>
      <w:r w:rsidRPr="00B90581">
        <w:rPr>
          <w:b/>
          <w:color w:val="000000" w:themeColor="text1"/>
          <w:lang w:val="en-US"/>
        </w:rPr>
        <w:t xml:space="preserve">First Self </w:t>
      </w:r>
      <w:r w:rsidR="00971EE6" w:rsidRPr="00B90581">
        <w:rPr>
          <w:b/>
          <w:color w:val="000000" w:themeColor="text1"/>
          <w:lang w:val="en-US"/>
        </w:rPr>
        <w:t>E</w:t>
      </w:r>
      <w:r w:rsidRPr="00B90581">
        <w:rPr>
          <w:b/>
          <w:color w:val="000000" w:themeColor="text1"/>
          <w:lang w:val="en-US"/>
        </w:rPr>
        <w:t>valuation</w:t>
      </w:r>
      <w:r w:rsidR="00971EE6" w:rsidRPr="00B90581">
        <w:rPr>
          <w:b/>
          <w:color w:val="000000" w:themeColor="text1"/>
          <w:lang w:val="en-US"/>
        </w:rPr>
        <w:t xml:space="preserve"> Report of Pamukkale University</w:t>
      </w:r>
    </w:p>
    <w:p w14:paraId="44DA36AD" w14:textId="77777777" w:rsidR="00A83ECA" w:rsidRPr="00B90581" w:rsidRDefault="00FC591B"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p>
    <w:p w14:paraId="02706571" w14:textId="77777777" w:rsidR="00FC591B" w:rsidRPr="00B90581" w:rsidRDefault="00FC591B" w:rsidP="0077110E">
      <w:pPr>
        <w:spacing w:after="0" w:line="240" w:lineRule="auto"/>
        <w:ind w:left="993"/>
        <w:rPr>
          <w:rFonts w:ascii="Times New Roman" w:hAnsi="Times New Roman" w:cs="Times New Roman"/>
          <w:b/>
          <w:color w:val="000000" w:themeColor="text1"/>
          <w:sz w:val="24"/>
          <w:szCs w:val="24"/>
          <w:lang w:val="en-US"/>
        </w:rPr>
      </w:pPr>
    </w:p>
    <w:p w14:paraId="2CF04451" w14:textId="77777777" w:rsidR="00FC591B" w:rsidRPr="00B90581" w:rsidRDefault="00D42B88" w:rsidP="00D4609B">
      <w:pPr>
        <w:spacing w:after="0" w:line="240" w:lineRule="auto"/>
        <w:ind w:left="-426"/>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lastRenderedPageBreak/>
        <w:t xml:space="preserve">  </w:t>
      </w:r>
      <w:r w:rsidR="000A3583" w:rsidRPr="00B90581">
        <w:rPr>
          <w:rFonts w:ascii="Times New Roman" w:hAnsi="Times New Roman" w:cs="Times New Roman"/>
          <w:b/>
          <w:color w:val="000000" w:themeColor="text1"/>
          <w:sz w:val="24"/>
          <w:szCs w:val="24"/>
          <w:lang w:val="en-US"/>
        </w:rPr>
        <w:t xml:space="preserve"> </w:t>
      </w:r>
      <w:r w:rsidR="00064394" w:rsidRPr="00B90581">
        <w:rPr>
          <w:rFonts w:ascii="Times New Roman" w:hAnsi="Times New Roman" w:cs="Times New Roman"/>
          <w:b/>
          <w:color w:val="000000" w:themeColor="text1"/>
          <w:lang w:val="en-US"/>
        </w:rPr>
        <w:sym w:font="Wingdings" w:char="F076"/>
      </w:r>
      <w:r w:rsidR="00D4609B" w:rsidRPr="00B90581">
        <w:rPr>
          <w:rFonts w:ascii="Times New Roman" w:hAnsi="Times New Roman" w:cs="Times New Roman"/>
          <w:b/>
          <w:color w:val="000000" w:themeColor="text1"/>
          <w:sz w:val="24"/>
          <w:szCs w:val="24"/>
          <w:lang w:val="en-US"/>
        </w:rPr>
        <w:t xml:space="preserve"> </w:t>
      </w:r>
      <w:r w:rsidR="00FC591B" w:rsidRPr="00B90581">
        <w:rPr>
          <w:rFonts w:ascii="Times New Roman" w:hAnsi="Times New Roman" w:cs="Times New Roman"/>
          <w:b/>
          <w:color w:val="000000" w:themeColor="text1"/>
          <w:sz w:val="24"/>
          <w:szCs w:val="24"/>
          <w:lang w:val="en-US"/>
        </w:rPr>
        <w:t xml:space="preserve">CERTIFICATIONS &amp; COURSES </w:t>
      </w:r>
    </w:p>
    <w:p w14:paraId="1879ADF9" w14:textId="77777777" w:rsidR="00FC591B" w:rsidRPr="00B90581" w:rsidRDefault="00FC591B" w:rsidP="0083089B">
      <w:pPr>
        <w:pStyle w:val="ListeParagraf"/>
        <w:numPr>
          <w:ilvl w:val="0"/>
          <w:numId w:val="5"/>
        </w:numPr>
        <w:rPr>
          <w:b/>
          <w:color w:val="000000" w:themeColor="text1"/>
          <w:lang w:val="en-US"/>
        </w:rPr>
      </w:pPr>
      <w:r w:rsidRPr="00B90581">
        <w:rPr>
          <w:b/>
          <w:color w:val="000000" w:themeColor="text1"/>
          <w:lang w:val="en-US"/>
        </w:rPr>
        <w:t xml:space="preserve">Education Methods </w:t>
      </w:r>
    </w:p>
    <w:p w14:paraId="0F13EC12" w14:textId="77777777" w:rsidR="00FC591B" w:rsidRPr="00B90581" w:rsidRDefault="00FC591B" w:rsidP="0083089B">
      <w:pPr>
        <w:pStyle w:val="ListeParagraf"/>
        <w:numPr>
          <w:ilvl w:val="0"/>
          <w:numId w:val="5"/>
        </w:numPr>
        <w:rPr>
          <w:b/>
          <w:color w:val="000000" w:themeColor="text1"/>
          <w:lang w:val="en-US"/>
        </w:rPr>
      </w:pPr>
      <w:r w:rsidRPr="00B90581">
        <w:rPr>
          <w:b/>
          <w:color w:val="000000" w:themeColor="text1"/>
          <w:lang w:val="en-US"/>
        </w:rPr>
        <w:t>Problem-</w:t>
      </w:r>
      <w:r w:rsidR="00971EE6" w:rsidRPr="00B90581">
        <w:rPr>
          <w:b/>
          <w:color w:val="000000" w:themeColor="text1"/>
          <w:lang w:val="en-US"/>
        </w:rPr>
        <w:t>O</w:t>
      </w:r>
      <w:r w:rsidRPr="00B90581">
        <w:rPr>
          <w:b/>
          <w:color w:val="000000" w:themeColor="text1"/>
          <w:lang w:val="en-US"/>
        </w:rPr>
        <w:t xml:space="preserve">riented Medical Educations </w:t>
      </w:r>
    </w:p>
    <w:p w14:paraId="0A543460" w14:textId="77777777" w:rsidR="00FC591B" w:rsidRPr="00B90581" w:rsidRDefault="00FC591B" w:rsidP="0083089B">
      <w:pPr>
        <w:pStyle w:val="ListeParagraf"/>
        <w:numPr>
          <w:ilvl w:val="0"/>
          <w:numId w:val="5"/>
        </w:numPr>
        <w:rPr>
          <w:b/>
          <w:color w:val="000000" w:themeColor="text1"/>
          <w:lang w:val="en-US"/>
        </w:rPr>
      </w:pPr>
      <w:r w:rsidRPr="00B90581">
        <w:rPr>
          <w:b/>
          <w:color w:val="000000" w:themeColor="text1"/>
          <w:lang w:val="en-US"/>
        </w:rPr>
        <w:t xml:space="preserve">Chromatography Methods </w:t>
      </w:r>
    </w:p>
    <w:p w14:paraId="5B6A0570" w14:textId="77777777" w:rsidR="00FC591B" w:rsidRPr="00B90581" w:rsidRDefault="00FC591B" w:rsidP="0083089B">
      <w:pPr>
        <w:pStyle w:val="ListeParagraf"/>
        <w:numPr>
          <w:ilvl w:val="0"/>
          <w:numId w:val="5"/>
        </w:numPr>
        <w:rPr>
          <w:b/>
          <w:color w:val="000000" w:themeColor="text1"/>
          <w:lang w:val="en-US"/>
        </w:rPr>
      </w:pPr>
      <w:r w:rsidRPr="00B90581">
        <w:rPr>
          <w:b/>
          <w:color w:val="000000" w:themeColor="text1"/>
          <w:lang w:val="en-US"/>
        </w:rPr>
        <w:t xml:space="preserve">Clinical Research Ethics </w:t>
      </w:r>
    </w:p>
    <w:p w14:paraId="0D5F8D3B" w14:textId="77777777" w:rsidR="00FC591B" w:rsidRPr="00B90581" w:rsidRDefault="00FC591B" w:rsidP="0083089B">
      <w:pPr>
        <w:pStyle w:val="ListeParagraf"/>
        <w:numPr>
          <w:ilvl w:val="0"/>
          <w:numId w:val="5"/>
        </w:numPr>
        <w:rPr>
          <w:b/>
          <w:color w:val="000000" w:themeColor="text1"/>
          <w:lang w:val="en-US"/>
        </w:rPr>
      </w:pPr>
      <w:r w:rsidRPr="00B90581">
        <w:rPr>
          <w:b/>
          <w:color w:val="000000" w:themeColor="text1"/>
          <w:lang w:val="en-US"/>
        </w:rPr>
        <w:t>Animal Experimenta</w:t>
      </w:r>
      <w:r w:rsidR="00971EE6" w:rsidRPr="00B90581">
        <w:rPr>
          <w:b/>
          <w:color w:val="000000" w:themeColor="text1"/>
          <w:lang w:val="en-US"/>
        </w:rPr>
        <w:t>t</w:t>
      </w:r>
      <w:r w:rsidRPr="00B90581">
        <w:rPr>
          <w:b/>
          <w:color w:val="000000" w:themeColor="text1"/>
          <w:lang w:val="en-US"/>
        </w:rPr>
        <w:t xml:space="preserve">ion and Ethics </w:t>
      </w:r>
    </w:p>
    <w:p w14:paraId="25B9C75C" w14:textId="77777777" w:rsidR="00FC591B" w:rsidRPr="00B90581" w:rsidRDefault="00FC591B" w:rsidP="0083089B">
      <w:pPr>
        <w:pStyle w:val="ListeParagraf"/>
        <w:numPr>
          <w:ilvl w:val="0"/>
          <w:numId w:val="5"/>
        </w:numPr>
        <w:rPr>
          <w:b/>
          <w:color w:val="000000" w:themeColor="text1"/>
          <w:lang w:val="en-US"/>
        </w:rPr>
      </w:pPr>
      <w:r w:rsidRPr="00B90581">
        <w:rPr>
          <w:b/>
          <w:color w:val="000000" w:themeColor="text1"/>
          <w:lang w:val="en-US"/>
        </w:rPr>
        <w:t>Bio</w:t>
      </w:r>
      <w:r w:rsidR="0078466F" w:rsidRPr="00B90581">
        <w:rPr>
          <w:b/>
          <w:color w:val="000000" w:themeColor="text1"/>
          <w:lang w:val="en-US"/>
        </w:rPr>
        <w:t>s</w:t>
      </w:r>
      <w:r w:rsidRPr="00B90581">
        <w:rPr>
          <w:b/>
          <w:color w:val="000000" w:themeColor="text1"/>
          <w:lang w:val="en-US"/>
        </w:rPr>
        <w:t>tatistics in Medical Research</w:t>
      </w:r>
    </w:p>
    <w:p w14:paraId="6321CD5E" w14:textId="77777777" w:rsidR="00F40C39" w:rsidRPr="00B90581" w:rsidRDefault="00F40C39" w:rsidP="0083089B">
      <w:pPr>
        <w:pStyle w:val="ListeParagraf"/>
        <w:numPr>
          <w:ilvl w:val="0"/>
          <w:numId w:val="5"/>
        </w:numPr>
        <w:rPr>
          <w:b/>
          <w:color w:val="000000" w:themeColor="text1"/>
          <w:lang w:val="en-US"/>
        </w:rPr>
      </w:pPr>
      <w:r w:rsidRPr="00B90581">
        <w:rPr>
          <w:b/>
          <w:color w:val="000000" w:themeColor="text1"/>
          <w:lang w:val="en-US"/>
        </w:rPr>
        <w:t>GCP and GLP Training</w:t>
      </w:r>
    </w:p>
    <w:p w14:paraId="22D06ACA" w14:textId="77777777" w:rsidR="00FC591B" w:rsidRPr="00B90581" w:rsidRDefault="00FC591B" w:rsidP="0077110E">
      <w:pPr>
        <w:spacing w:after="0" w:line="240" w:lineRule="auto"/>
        <w:ind w:left="993"/>
        <w:rPr>
          <w:rFonts w:ascii="Times New Roman" w:hAnsi="Times New Roman" w:cs="Times New Roman"/>
          <w:b/>
          <w:color w:val="000000" w:themeColor="text1"/>
          <w:sz w:val="24"/>
          <w:szCs w:val="24"/>
          <w:lang w:val="en-US"/>
        </w:rPr>
      </w:pPr>
    </w:p>
    <w:p w14:paraId="309D807B" w14:textId="77777777" w:rsidR="00FC591B" w:rsidRPr="00B90581" w:rsidRDefault="00FC591B" w:rsidP="0077110E">
      <w:pPr>
        <w:spacing w:after="0" w:line="240" w:lineRule="auto"/>
        <w:ind w:left="993"/>
        <w:rPr>
          <w:rFonts w:ascii="Times New Roman" w:hAnsi="Times New Roman" w:cs="Times New Roman"/>
          <w:b/>
          <w:color w:val="000000" w:themeColor="text1"/>
          <w:sz w:val="24"/>
          <w:szCs w:val="24"/>
          <w:lang w:val="en-US"/>
        </w:rPr>
      </w:pPr>
    </w:p>
    <w:p w14:paraId="2556B1E5" w14:textId="77777777" w:rsidR="00FC591B" w:rsidRPr="00B90581" w:rsidRDefault="00D42B88" w:rsidP="00C54B4C">
      <w:pPr>
        <w:spacing w:after="0" w:line="240" w:lineRule="auto"/>
        <w:ind w:left="-426"/>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w:t>
      </w:r>
      <w:r w:rsidR="00E62A4D" w:rsidRPr="00B90581">
        <w:rPr>
          <w:rFonts w:ascii="Times New Roman" w:hAnsi="Times New Roman" w:cs="Times New Roman"/>
          <w:b/>
          <w:color w:val="000000" w:themeColor="text1"/>
          <w:sz w:val="24"/>
          <w:szCs w:val="24"/>
          <w:lang w:val="en-US"/>
        </w:rPr>
        <w:t xml:space="preserve"> </w:t>
      </w:r>
      <w:r w:rsidR="00064394" w:rsidRPr="00B90581">
        <w:rPr>
          <w:rFonts w:ascii="Times New Roman" w:hAnsi="Times New Roman" w:cs="Times New Roman"/>
          <w:b/>
          <w:color w:val="000000" w:themeColor="text1"/>
          <w:lang w:val="en-US"/>
        </w:rPr>
        <w:sym w:font="Wingdings" w:char="F076"/>
      </w:r>
      <w:r w:rsidR="00064394" w:rsidRPr="00B90581">
        <w:rPr>
          <w:rFonts w:ascii="Times New Roman" w:hAnsi="Times New Roman" w:cs="Times New Roman"/>
          <w:b/>
          <w:color w:val="000000" w:themeColor="text1"/>
          <w:lang w:val="en-US"/>
        </w:rPr>
        <w:t xml:space="preserve"> </w:t>
      </w:r>
      <w:r w:rsidR="00FC591B" w:rsidRPr="00B90581">
        <w:rPr>
          <w:rFonts w:ascii="Times New Roman" w:hAnsi="Times New Roman" w:cs="Times New Roman"/>
          <w:b/>
          <w:color w:val="000000" w:themeColor="text1"/>
          <w:sz w:val="24"/>
          <w:szCs w:val="24"/>
          <w:lang w:val="en-US"/>
        </w:rPr>
        <w:t xml:space="preserve">HONORS &amp; AWARDS </w:t>
      </w:r>
    </w:p>
    <w:p w14:paraId="09F37569" w14:textId="77777777" w:rsidR="00352939" w:rsidRPr="00B90581" w:rsidRDefault="00352939" w:rsidP="00C54B4C">
      <w:pPr>
        <w:spacing w:after="0" w:line="240" w:lineRule="auto"/>
        <w:ind w:left="-426"/>
        <w:rPr>
          <w:rFonts w:ascii="Times New Roman" w:hAnsi="Times New Roman" w:cs="Times New Roman"/>
          <w:b/>
          <w:color w:val="000000" w:themeColor="text1"/>
          <w:sz w:val="24"/>
          <w:szCs w:val="24"/>
          <w:lang w:val="en-US"/>
        </w:rPr>
      </w:pPr>
    </w:p>
    <w:p w14:paraId="5BEC011A" w14:textId="77777777" w:rsidR="00FC591B" w:rsidRPr="00B90581" w:rsidRDefault="00FC591B" w:rsidP="0077110E">
      <w:pPr>
        <w:spacing w:after="0" w:line="240" w:lineRule="auto"/>
        <w:ind w:left="993"/>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Pamukkale University-Faculty of Medicine Award of Science-Year 2019</w:t>
      </w:r>
    </w:p>
    <w:p w14:paraId="07F338FC" w14:textId="77777777" w:rsidR="00064394" w:rsidRPr="00B90581" w:rsidRDefault="00064394" w:rsidP="00064394">
      <w:pPr>
        <w:spacing w:after="0" w:line="240" w:lineRule="auto"/>
        <w:ind w:left="-142"/>
        <w:jc w:val="both"/>
        <w:rPr>
          <w:rFonts w:ascii="Times New Roman" w:hAnsi="Times New Roman" w:cs="Times New Roman"/>
          <w:b/>
          <w:color w:val="000000" w:themeColor="text1"/>
          <w:lang w:val="en-US"/>
        </w:rPr>
      </w:pPr>
    </w:p>
    <w:p w14:paraId="18DDDCAA" w14:textId="185A6386" w:rsidR="00064394" w:rsidRDefault="00064394" w:rsidP="00064394">
      <w:pPr>
        <w:spacing w:after="0" w:line="240" w:lineRule="auto"/>
        <w:ind w:left="-142"/>
        <w:jc w:val="both"/>
        <w:rPr>
          <w:rFonts w:ascii="Times New Roman" w:hAnsi="Times New Roman" w:cs="Times New Roman"/>
          <w:b/>
          <w:color w:val="000000" w:themeColor="text1"/>
          <w:lang w:val="en-US"/>
        </w:rPr>
      </w:pPr>
    </w:p>
    <w:p w14:paraId="5EA8B962" w14:textId="77777777" w:rsidR="00130939" w:rsidRPr="00B90581" w:rsidRDefault="00130939" w:rsidP="00064394">
      <w:pPr>
        <w:spacing w:after="0" w:line="240" w:lineRule="auto"/>
        <w:ind w:left="-142"/>
        <w:jc w:val="both"/>
        <w:rPr>
          <w:rFonts w:ascii="Times New Roman" w:hAnsi="Times New Roman" w:cs="Times New Roman"/>
          <w:b/>
          <w:color w:val="000000" w:themeColor="text1"/>
          <w:lang w:val="en-US"/>
        </w:rPr>
      </w:pPr>
    </w:p>
    <w:p w14:paraId="12671351" w14:textId="77777777" w:rsidR="00064394" w:rsidRPr="00B90581" w:rsidRDefault="00064394" w:rsidP="00064394">
      <w:pPr>
        <w:spacing w:after="0" w:line="240" w:lineRule="auto"/>
        <w:ind w:left="-426"/>
        <w:jc w:val="both"/>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lang w:val="en-US"/>
        </w:rPr>
        <w:t xml:space="preserve"> </w:t>
      </w:r>
      <w:r w:rsidRPr="00B90581">
        <w:rPr>
          <w:rFonts w:ascii="Times New Roman" w:hAnsi="Times New Roman" w:cs="Times New Roman"/>
          <w:b/>
          <w:color w:val="000000" w:themeColor="text1"/>
          <w:lang w:val="en-US"/>
        </w:rPr>
        <w:sym w:font="Wingdings" w:char="F076"/>
      </w:r>
      <w:r w:rsidRPr="00B90581">
        <w:rPr>
          <w:rFonts w:ascii="Times New Roman" w:hAnsi="Times New Roman" w:cs="Times New Roman"/>
          <w:b/>
          <w:color w:val="000000" w:themeColor="text1"/>
          <w:lang w:val="en-US"/>
        </w:rPr>
        <w:t xml:space="preserve"> </w:t>
      </w:r>
      <w:r w:rsidRPr="00B90581">
        <w:rPr>
          <w:rFonts w:ascii="Times New Roman" w:hAnsi="Times New Roman" w:cs="Times New Roman"/>
          <w:b/>
          <w:color w:val="000000" w:themeColor="text1"/>
          <w:sz w:val="24"/>
          <w:szCs w:val="24"/>
          <w:lang w:val="en-US"/>
        </w:rPr>
        <w:t>LIST OF PUBLICATIONS</w:t>
      </w:r>
    </w:p>
    <w:p w14:paraId="175CCEB0" w14:textId="77777777" w:rsidR="00064394" w:rsidRPr="00B90581" w:rsidRDefault="00064394" w:rsidP="00D42B88">
      <w:pPr>
        <w:spacing w:after="0" w:line="240" w:lineRule="auto"/>
        <w:ind w:left="-142"/>
        <w:jc w:val="both"/>
        <w:rPr>
          <w:rFonts w:ascii="Times New Roman" w:hAnsi="Times New Roman" w:cs="Times New Roman"/>
          <w:b/>
          <w:color w:val="000000" w:themeColor="text1"/>
          <w:lang w:val="en-US"/>
        </w:rPr>
      </w:pPr>
    </w:p>
    <w:p w14:paraId="5E71FB9F" w14:textId="77777777" w:rsidR="00EC00F1" w:rsidRPr="00B90581" w:rsidRDefault="00EC00F1" w:rsidP="0077110E">
      <w:pPr>
        <w:spacing w:after="0" w:line="240" w:lineRule="auto"/>
        <w:ind w:left="993"/>
        <w:jc w:val="both"/>
        <w:rPr>
          <w:rFonts w:ascii="Times New Roman" w:hAnsi="Times New Roman" w:cs="Times New Roman"/>
          <w:b/>
          <w:color w:val="000000" w:themeColor="text1"/>
          <w:sz w:val="24"/>
          <w:szCs w:val="24"/>
          <w:lang w:val="en-US"/>
        </w:rPr>
      </w:pPr>
    </w:p>
    <w:tbl>
      <w:tblPr>
        <w:tblW w:w="0" w:type="auto"/>
        <w:tblInd w:w="841" w:type="dxa"/>
        <w:tblLayout w:type="fixed"/>
        <w:tblCellMar>
          <w:left w:w="0" w:type="dxa"/>
          <w:right w:w="0" w:type="dxa"/>
        </w:tblCellMar>
        <w:tblLook w:val="04A0" w:firstRow="1" w:lastRow="0" w:firstColumn="1" w:lastColumn="0" w:noHBand="0" w:noVBand="1"/>
      </w:tblPr>
      <w:tblGrid>
        <w:gridCol w:w="425"/>
        <w:gridCol w:w="2977"/>
        <w:gridCol w:w="1843"/>
        <w:gridCol w:w="2835"/>
      </w:tblGrid>
      <w:tr w:rsidR="006B1EEC" w:rsidRPr="00B90581" w14:paraId="3D5B4646" w14:textId="77777777" w:rsidTr="0078466F">
        <w:tc>
          <w:tcPr>
            <w:tcW w:w="425" w:type="dxa"/>
            <w:tcBorders>
              <w:top w:val="single" w:sz="8" w:space="0" w:color="C0C0C0"/>
              <w:left w:val="single" w:sz="8" w:space="0" w:color="C0C0C0"/>
              <w:bottom w:val="single" w:sz="8" w:space="0" w:color="C0C0C0"/>
              <w:right w:val="single" w:sz="8" w:space="0" w:color="C0C0C0"/>
            </w:tcBorders>
            <w:hideMark/>
          </w:tcPr>
          <w:p w14:paraId="55CED9C1" w14:textId="77777777" w:rsidR="006B1EEC" w:rsidRPr="00B90581" w:rsidRDefault="006B1EEC" w:rsidP="0078466F">
            <w:pPr>
              <w:jc w:val="cente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No</w:t>
            </w:r>
          </w:p>
        </w:tc>
        <w:tc>
          <w:tcPr>
            <w:tcW w:w="2977" w:type="dxa"/>
            <w:tcBorders>
              <w:top w:val="single" w:sz="8" w:space="0" w:color="C0C0C0"/>
              <w:left w:val="single" w:sz="8" w:space="0" w:color="C0C0C0"/>
              <w:bottom w:val="single" w:sz="8" w:space="0" w:color="C0C0C0"/>
              <w:right w:val="single" w:sz="8" w:space="0" w:color="C0C0C0"/>
            </w:tcBorders>
            <w:hideMark/>
          </w:tcPr>
          <w:p w14:paraId="7B849687" w14:textId="77777777" w:rsidR="006B1EEC" w:rsidRPr="00B90581" w:rsidRDefault="006B1EEC" w:rsidP="0078466F">
            <w:pPr>
              <w:jc w:val="cente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color w:val="000000" w:themeColor="text1"/>
                <w:szCs w:val="24"/>
                <w:lang w:val="en-US"/>
              </w:rPr>
              <w:t>Authors</w:t>
            </w:r>
          </w:p>
        </w:tc>
        <w:tc>
          <w:tcPr>
            <w:tcW w:w="1843" w:type="dxa"/>
            <w:tcBorders>
              <w:top w:val="single" w:sz="8" w:space="0" w:color="C0C0C0"/>
              <w:left w:val="single" w:sz="8" w:space="0" w:color="C0C0C0"/>
              <w:bottom w:val="single" w:sz="8" w:space="0" w:color="C0C0C0"/>
              <w:right w:val="single" w:sz="8" w:space="0" w:color="C0C0C0"/>
            </w:tcBorders>
            <w:hideMark/>
          </w:tcPr>
          <w:p w14:paraId="288FBBF2" w14:textId="77777777" w:rsidR="006B1EEC" w:rsidRPr="00B90581" w:rsidRDefault="006B1EEC" w:rsidP="0078466F">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color w:val="000000" w:themeColor="text1"/>
                <w:szCs w:val="24"/>
                <w:lang w:val="en-US"/>
              </w:rPr>
              <w:t>Journal</w:t>
            </w:r>
          </w:p>
        </w:tc>
        <w:tc>
          <w:tcPr>
            <w:tcW w:w="2835" w:type="dxa"/>
            <w:tcBorders>
              <w:top w:val="single" w:sz="8" w:space="0" w:color="C0C0C0"/>
              <w:left w:val="single" w:sz="8" w:space="0" w:color="C0C0C0"/>
              <w:bottom w:val="single" w:sz="8" w:space="0" w:color="C0C0C0"/>
              <w:right w:val="single" w:sz="8" w:space="0" w:color="C0C0C0"/>
            </w:tcBorders>
            <w:hideMark/>
          </w:tcPr>
          <w:p w14:paraId="2D29F2FB" w14:textId="77777777" w:rsidR="006B1EEC" w:rsidRPr="00B90581" w:rsidRDefault="006B1EEC" w:rsidP="0078466F">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color w:val="000000" w:themeColor="text1"/>
                <w:szCs w:val="24"/>
                <w:lang w:val="en-US"/>
              </w:rPr>
              <w:t>Title</w:t>
            </w:r>
          </w:p>
        </w:tc>
      </w:tr>
      <w:tr w:rsidR="00FC3557" w:rsidRPr="00B90581" w14:paraId="71E7A3AB" w14:textId="77777777" w:rsidTr="00BC547A">
        <w:trPr>
          <w:trHeight w:val="1798"/>
        </w:trPr>
        <w:tc>
          <w:tcPr>
            <w:tcW w:w="425" w:type="dxa"/>
            <w:tcBorders>
              <w:top w:val="single" w:sz="8" w:space="0" w:color="C0C0C0"/>
              <w:left w:val="single" w:sz="8" w:space="0" w:color="C0C0C0"/>
              <w:bottom w:val="single" w:sz="8" w:space="0" w:color="C0C0C0"/>
              <w:right w:val="single" w:sz="8" w:space="0" w:color="C0C0C0"/>
            </w:tcBorders>
          </w:tcPr>
          <w:p w14:paraId="2BEEF492" w14:textId="2E0D5DEF" w:rsidR="00FC3557" w:rsidRPr="00B90581" w:rsidRDefault="006F2F74" w:rsidP="00FC3557">
            <w:pPr>
              <w:jc w:val="center"/>
              <w:rPr>
                <w:rFonts w:ascii="Times New Roman" w:eastAsia="Arial" w:hAnsi="Times New Roman" w:cs="Times New Roman"/>
                <w:b/>
                <w:color w:val="000000" w:themeColor="text1"/>
                <w:sz w:val="24"/>
                <w:szCs w:val="24"/>
                <w:lang w:val="en-US"/>
              </w:rPr>
            </w:pPr>
            <w:r>
              <w:rPr>
                <w:rFonts w:ascii="Times New Roman" w:eastAsia="Arial" w:hAnsi="Times New Roman" w:cs="Times New Roman"/>
                <w:b/>
                <w:color w:val="000000" w:themeColor="text1"/>
                <w:sz w:val="24"/>
                <w:szCs w:val="24"/>
                <w:lang w:val="en-US"/>
              </w:rPr>
              <w:t>1</w:t>
            </w:r>
          </w:p>
        </w:tc>
        <w:tc>
          <w:tcPr>
            <w:tcW w:w="2977" w:type="dxa"/>
            <w:tcBorders>
              <w:top w:val="single" w:sz="8" w:space="0" w:color="C0C0C0"/>
              <w:left w:val="single" w:sz="8" w:space="0" w:color="C0C0C0"/>
              <w:bottom w:val="single" w:sz="8" w:space="0" w:color="C0C0C0"/>
              <w:right w:val="single" w:sz="8" w:space="0" w:color="C0C0C0"/>
            </w:tcBorders>
          </w:tcPr>
          <w:p w14:paraId="7FBD7537" w14:textId="77777777" w:rsidR="00FC3557" w:rsidRPr="00B90581" w:rsidRDefault="00FC3557" w:rsidP="00FC3557">
            <w:pPr>
              <w:shd w:val="clear" w:color="auto" w:fill="FFFFFF"/>
              <w:spacing w:line="315" w:lineRule="atLeast"/>
              <w:rPr>
                <w:rFonts w:ascii="Century" w:eastAsia="Times New Roman" w:hAnsi="Century" w:cs="Times New Roman"/>
                <w:color w:val="000000" w:themeColor="text1"/>
                <w:szCs w:val="21"/>
                <w:lang w:val="en-US" w:eastAsia="tr-TR"/>
              </w:rPr>
            </w:pPr>
            <w:r w:rsidRPr="00B90581">
              <w:rPr>
                <w:rFonts w:ascii="Times New Roman" w:eastAsia="Times New Roman" w:hAnsi="Times New Roman" w:cs="Times New Roman"/>
                <w:color w:val="000000" w:themeColor="text1"/>
                <w:lang w:val="en-US" w:eastAsia="tr-TR"/>
              </w:rPr>
              <w:t>Hiromu Ogura, Izzettin Hatip-Al-Khatib, Midori Suenaga, Funda Bolukbasi Hatip, Takayasu Mishima, Shinsuke Fujioka, Shinji Ouma, Yoichi Matsunaga, Yoshio Tsuboi</w:t>
            </w:r>
          </w:p>
          <w:p w14:paraId="092960FB" w14:textId="77777777" w:rsidR="00FC3557" w:rsidRPr="00B90581" w:rsidRDefault="00FC3557" w:rsidP="00FC3557">
            <w:pPr>
              <w:rPr>
                <w:rFonts w:ascii="Times New Roman" w:hAnsi="Times New Roman" w:cs="Times New Roman"/>
                <w:b/>
                <w:color w:val="000000" w:themeColor="text1"/>
                <w:sz w:val="24"/>
                <w:szCs w:val="24"/>
                <w:lang w:val="en-US" w:eastAsia="ja-JP"/>
              </w:rPr>
            </w:pPr>
          </w:p>
        </w:tc>
        <w:tc>
          <w:tcPr>
            <w:tcW w:w="1843" w:type="dxa"/>
            <w:tcBorders>
              <w:top w:val="single" w:sz="8" w:space="0" w:color="C0C0C0"/>
              <w:left w:val="single" w:sz="8" w:space="0" w:color="C0C0C0"/>
              <w:bottom w:val="single" w:sz="8" w:space="0" w:color="C0C0C0"/>
              <w:right w:val="single" w:sz="8" w:space="0" w:color="C0C0C0"/>
            </w:tcBorders>
          </w:tcPr>
          <w:p w14:paraId="11C1D39C" w14:textId="48CB0EEB" w:rsidR="00FC3557" w:rsidRDefault="00FC3557" w:rsidP="00FC3557">
            <w:pPr>
              <w:pStyle w:val="Default"/>
              <w:rPr>
                <w:rFonts w:ascii="Times New Roman" w:hAnsi="Times New Roman" w:cs="Times New Roman"/>
                <w:color w:val="000000" w:themeColor="text1"/>
                <w:lang w:val="en-US"/>
              </w:rPr>
            </w:pPr>
            <w:r w:rsidRPr="00B90581">
              <w:rPr>
                <w:rFonts w:ascii="Times New Roman" w:hAnsi="Times New Roman" w:cs="Times New Roman"/>
                <w:color w:val="000000" w:themeColor="text1"/>
                <w:lang w:val="en-US"/>
              </w:rPr>
              <w:t>eNeurologicalSci, 2021</w:t>
            </w:r>
            <w:r>
              <w:rPr>
                <w:rFonts w:ascii="Times New Roman" w:hAnsi="Times New Roman" w:cs="Times New Roman"/>
                <w:color w:val="000000" w:themeColor="text1"/>
                <w:lang w:val="en-US"/>
              </w:rPr>
              <w:t>; 25:100369.</w:t>
            </w:r>
          </w:p>
          <w:p w14:paraId="31083C31" w14:textId="77777777" w:rsidR="00AC0C2A" w:rsidRDefault="00AC0C2A" w:rsidP="00FC3557">
            <w:pPr>
              <w:pStyle w:val="Default"/>
            </w:pPr>
          </w:p>
          <w:p w14:paraId="137A2BCB" w14:textId="53DFC1AA" w:rsidR="00FC3557" w:rsidRPr="00FC3557" w:rsidRDefault="00FC3557" w:rsidP="00FC3557">
            <w:pPr>
              <w:rPr>
                <w:rFonts w:ascii="Times New Roman" w:hAnsi="Times New Roman" w:cs="Times New Roman"/>
                <w:color w:val="000000" w:themeColor="text1"/>
                <w:shd w:val="clear" w:color="auto" w:fill="FFFFFF"/>
                <w:lang w:val="en-US"/>
              </w:rPr>
            </w:pPr>
            <w:r>
              <w:t xml:space="preserve"> </w:t>
            </w:r>
            <w:r w:rsidRPr="00FC3557">
              <w:rPr>
                <w:rFonts w:ascii="Times New Roman" w:hAnsi="Times New Roman" w:cs="Times New Roman"/>
                <w:color w:val="000000" w:themeColor="text1"/>
              </w:rPr>
              <w:t>https://doi.org/10.1016/j.ensci.2021.100369</w:t>
            </w:r>
          </w:p>
        </w:tc>
        <w:tc>
          <w:tcPr>
            <w:tcW w:w="2835" w:type="dxa"/>
            <w:tcBorders>
              <w:top w:val="single" w:sz="8" w:space="0" w:color="C0C0C0"/>
              <w:left w:val="single" w:sz="8" w:space="0" w:color="C0C0C0"/>
              <w:bottom w:val="single" w:sz="8" w:space="0" w:color="C0C0C0"/>
              <w:right w:val="single" w:sz="8" w:space="0" w:color="C0C0C0"/>
            </w:tcBorders>
          </w:tcPr>
          <w:p w14:paraId="1054E8FD" w14:textId="1C459B8A" w:rsidR="00FC3557" w:rsidRPr="00B90581" w:rsidRDefault="00FC3557" w:rsidP="00FC3557">
            <w:pPr>
              <w:spacing w:line="360" w:lineRule="auto"/>
              <w:ind w:leftChars="-1" w:left="-2"/>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Circulatory 25(OH)D and 1,25(OH)</w:t>
            </w:r>
            <w:r w:rsidRPr="00B90581">
              <w:rPr>
                <w:rFonts w:ascii="Times New Roman" w:hAnsi="Times New Roman" w:cs="Times New Roman"/>
                <w:color w:val="000000" w:themeColor="text1"/>
                <w:sz w:val="24"/>
                <w:szCs w:val="24"/>
                <w:vertAlign w:val="subscript"/>
                <w:lang w:val="en-US"/>
              </w:rPr>
              <w:t>2</w:t>
            </w:r>
            <w:r w:rsidRPr="00B90581">
              <w:rPr>
                <w:rFonts w:ascii="Times New Roman" w:hAnsi="Times New Roman" w:cs="Times New Roman"/>
                <w:color w:val="000000" w:themeColor="text1"/>
                <w:sz w:val="24"/>
                <w:szCs w:val="24"/>
                <w:lang w:val="en-US"/>
              </w:rPr>
              <w:t>D as differential biomarkers between Multiple system atrophy and Parkinson’s disease patients</w:t>
            </w:r>
            <w:r>
              <w:rPr>
                <w:rFonts w:ascii="Times New Roman" w:hAnsi="Times New Roman" w:cs="Times New Roman"/>
                <w:color w:val="000000" w:themeColor="text1"/>
                <w:sz w:val="24"/>
                <w:szCs w:val="24"/>
                <w:lang w:val="en-US"/>
              </w:rPr>
              <w:t>.</w:t>
            </w:r>
          </w:p>
          <w:p w14:paraId="50EEBD79" w14:textId="77777777" w:rsidR="00FC3557" w:rsidRPr="00B90581" w:rsidRDefault="00FC3557" w:rsidP="00FC3557">
            <w:pPr>
              <w:rPr>
                <w:rFonts w:ascii="Times New Roman" w:hAnsi="Times New Roman" w:cs="Times New Roman"/>
                <w:color w:val="000000" w:themeColor="text1"/>
                <w:sz w:val="24"/>
                <w:szCs w:val="24"/>
                <w:shd w:val="clear" w:color="auto" w:fill="FFFFFF"/>
                <w:lang w:val="en-US"/>
              </w:rPr>
            </w:pPr>
          </w:p>
        </w:tc>
      </w:tr>
      <w:tr w:rsidR="00FC3557" w:rsidRPr="00B90581" w14:paraId="08B1FC57" w14:textId="77777777" w:rsidTr="00BC547A">
        <w:trPr>
          <w:trHeight w:val="1798"/>
        </w:trPr>
        <w:tc>
          <w:tcPr>
            <w:tcW w:w="425" w:type="dxa"/>
            <w:tcBorders>
              <w:top w:val="single" w:sz="8" w:space="0" w:color="C0C0C0"/>
              <w:left w:val="single" w:sz="8" w:space="0" w:color="C0C0C0"/>
              <w:bottom w:val="single" w:sz="8" w:space="0" w:color="C0C0C0"/>
              <w:right w:val="single" w:sz="8" w:space="0" w:color="C0C0C0"/>
            </w:tcBorders>
          </w:tcPr>
          <w:p w14:paraId="7A2AAB59" w14:textId="1EF7A9C4" w:rsidR="00FC3557" w:rsidRPr="00B90581" w:rsidRDefault="006F2F74" w:rsidP="00FC3557">
            <w:pPr>
              <w:jc w:val="center"/>
              <w:rPr>
                <w:rFonts w:ascii="Times New Roman" w:eastAsia="Arial" w:hAnsi="Times New Roman" w:cs="Times New Roman"/>
                <w:b/>
                <w:color w:val="000000" w:themeColor="text1"/>
                <w:sz w:val="24"/>
                <w:szCs w:val="24"/>
                <w:lang w:val="en-US"/>
              </w:rPr>
            </w:pPr>
            <w:r>
              <w:rPr>
                <w:rFonts w:ascii="Times New Roman" w:eastAsia="Arial" w:hAnsi="Times New Roman" w:cs="Times New Roman"/>
                <w:b/>
                <w:color w:val="000000" w:themeColor="text1"/>
                <w:sz w:val="24"/>
                <w:szCs w:val="24"/>
                <w:lang w:val="en-US"/>
              </w:rPr>
              <w:t>2</w:t>
            </w:r>
          </w:p>
        </w:tc>
        <w:tc>
          <w:tcPr>
            <w:tcW w:w="2977" w:type="dxa"/>
            <w:tcBorders>
              <w:top w:val="single" w:sz="8" w:space="0" w:color="C0C0C0"/>
              <w:left w:val="single" w:sz="8" w:space="0" w:color="C0C0C0"/>
              <w:bottom w:val="single" w:sz="8" w:space="0" w:color="C0C0C0"/>
              <w:right w:val="single" w:sz="8" w:space="0" w:color="C0C0C0"/>
            </w:tcBorders>
          </w:tcPr>
          <w:p w14:paraId="51FC5F0E" w14:textId="6A9AC92F" w:rsidR="00FC3557" w:rsidRPr="00B90581" w:rsidRDefault="00FC3557" w:rsidP="00FC3557">
            <w:pPr>
              <w:rPr>
                <w:rFonts w:ascii="Times New Roman" w:hAnsi="Times New Roman" w:cs="Times New Roman"/>
                <w:color w:val="000000" w:themeColor="text1"/>
                <w:sz w:val="24"/>
                <w:szCs w:val="24"/>
                <w:lang w:val="en-US" w:eastAsia="ja-JP"/>
              </w:rPr>
            </w:pPr>
            <w:r w:rsidRPr="00B90581">
              <w:rPr>
                <w:rFonts w:ascii="Times New Roman" w:hAnsi="Times New Roman" w:cs="Times New Roman"/>
                <w:b/>
                <w:color w:val="000000" w:themeColor="text1"/>
                <w:sz w:val="24"/>
                <w:szCs w:val="24"/>
                <w:lang w:val="en-US" w:eastAsia="ja-JP"/>
              </w:rPr>
              <w:t xml:space="preserve">Izzettin Hatip-Al-Khatib, </w:t>
            </w:r>
            <w:r w:rsidRPr="00B90581">
              <w:rPr>
                <w:rFonts w:ascii="Times New Roman" w:hAnsi="Times New Roman" w:cs="Times New Roman"/>
                <w:color w:val="000000" w:themeColor="text1"/>
                <w:sz w:val="24"/>
                <w:szCs w:val="24"/>
                <w:lang w:val="en-US"/>
              </w:rPr>
              <w:t>Funda Bölükbaşı Hatip</w:t>
            </w:r>
          </w:p>
        </w:tc>
        <w:tc>
          <w:tcPr>
            <w:tcW w:w="1843" w:type="dxa"/>
            <w:tcBorders>
              <w:top w:val="single" w:sz="8" w:space="0" w:color="C0C0C0"/>
              <w:left w:val="single" w:sz="8" w:space="0" w:color="C0C0C0"/>
              <w:bottom w:val="single" w:sz="8" w:space="0" w:color="C0C0C0"/>
              <w:right w:val="single" w:sz="8" w:space="0" w:color="C0C0C0"/>
            </w:tcBorders>
          </w:tcPr>
          <w:p w14:paraId="2A1C549D" w14:textId="65C610A5" w:rsidR="00FC3557" w:rsidRPr="00B90581" w:rsidRDefault="00FC3557" w:rsidP="00FC3557">
            <w:pPr>
              <w:rPr>
                <w:rFonts w:ascii="Times New Roman" w:hAnsi="Times New Roman" w:cs="Times New Roman"/>
                <w:color w:val="000000" w:themeColor="text1"/>
                <w:sz w:val="24"/>
                <w:szCs w:val="24"/>
                <w:shd w:val="clear" w:color="auto" w:fill="FFFFFF"/>
                <w:lang w:val="en-US"/>
              </w:rPr>
            </w:pPr>
            <w:r w:rsidRPr="00B90581">
              <w:rPr>
                <w:rFonts w:ascii="Times New Roman" w:hAnsi="Times New Roman" w:cs="Times New Roman"/>
                <w:color w:val="000000" w:themeColor="text1"/>
                <w:sz w:val="24"/>
                <w:szCs w:val="24"/>
                <w:shd w:val="clear" w:color="auto" w:fill="FFFFFF"/>
                <w:lang w:val="en-US"/>
              </w:rPr>
              <w:t>Preprint. Res. Gate. 2020 ScienceOpen 2020</w:t>
            </w:r>
          </w:p>
          <w:p w14:paraId="59D78150" w14:textId="3D23A282" w:rsidR="00FC3557" w:rsidRPr="00B90581" w:rsidRDefault="00FC3557" w:rsidP="00FC3557">
            <w:pPr>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0"/>
                <w:szCs w:val="20"/>
                <w:shd w:val="clear" w:color="auto" w:fill="FFFFFF"/>
                <w:lang w:val="en-US"/>
              </w:rPr>
              <w:t>Doi:</w:t>
            </w:r>
            <w:r w:rsidRPr="00B90581">
              <w:rPr>
                <w:rFonts w:ascii="Times New Roman" w:hAnsi="Times New Roman" w:cs="Times New Roman"/>
                <w:color w:val="383844"/>
                <w:sz w:val="18"/>
                <w:szCs w:val="18"/>
                <w:bdr w:val="none" w:sz="0" w:space="0" w:color="auto" w:frame="1"/>
                <w:lang w:val="en-US"/>
              </w:rPr>
              <w:t>10.14293/s2199-1006.1.sor-.pp0j7ng.v1</w:t>
            </w:r>
          </w:p>
        </w:tc>
        <w:tc>
          <w:tcPr>
            <w:tcW w:w="2835" w:type="dxa"/>
            <w:tcBorders>
              <w:top w:val="single" w:sz="8" w:space="0" w:color="C0C0C0"/>
              <w:left w:val="single" w:sz="8" w:space="0" w:color="C0C0C0"/>
              <w:bottom w:val="single" w:sz="8" w:space="0" w:color="C0C0C0"/>
              <w:right w:val="single" w:sz="8" w:space="0" w:color="C0C0C0"/>
            </w:tcBorders>
          </w:tcPr>
          <w:p w14:paraId="3B88C31D" w14:textId="02E1A2D2" w:rsidR="00FC3557" w:rsidRPr="00B90581" w:rsidRDefault="00FC3557" w:rsidP="00FC3557">
            <w:pPr>
              <w:rPr>
                <w:rFonts w:ascii="Times New Roman" w:hAnsi="Times New Roman" w:cs="Times New Roman"/>
                <w:lang w:val="en-US"/>
              </w:rPr>
            </w:pPr>
            <w:r w:rsidRPr="00B90581">
              <w:rPr>
                <w:rFonts w:ascii="Times New Roman" w:hAnsi="Times New Roman" w:cs="Times New Roman"/>
                <w:color w:val="000000" w:themeColor="text1"/>
                <w:sz w:val="24"/>
                <w:szCs w:val="24"/>
                <w:shd w:val="clear" w:color="auto" w:fill="FFFFFF"/>
                <w:lang w:val="en-US"/>
              </w:rPr>
              <w:t xml:space="preserve">Pharmacotherapy of COVID-19: confine to existential drugs or search for new ones? </w:t>
            </w:r>
          </w:p>
        </w:tc>
      </w:tr>
      <w:tr w:rsidR="006F2F74" w:rsidRPr="00B90581" w14:paraId="0C44BB04" w14:textId="77777777" w:rsidTr="00BC547A">
        <w:trPr>
          <w:trHeight w:val="1798"/>
        </w:trPr>
        <w:tc>
          <w:tcPr>
            <w:tcW w:w="425" w:type="dxa"/>
            <w:tcBorders>
              <w:top w:val="single" w:sz="8" w:space="0" w:color="C0C0C0"/>
              <w:left w:val="single" w:sz="8" w:space="0" w:color="C0C0C0"/>
              <w:bottom w:val="single" w:sz="8" w:space="0" w:color="C0C0C0"/>
              <w:right w:val="single" w:sz="8" w:space="0" w:color="C0C0C0"/>
            </w:tcBorders>
          </w:tcPr>
          <w:p w14:paraId="49A99BD1" w14:textId="1ADD8E84"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w:t>
            </w:r>
          </w:p>
        </w:tc>
        <w:tc>
          <w:tcPr>
            <w:tcW w:w="2977" w:type="dxa"/>
            <w:tcBorders>
              <w:top w:val="single" w:sz="8" w:space="0" w:color="C0C0C0"/>
              <w:left w:val="single" w:sz="8" w:space="0" w:color="C0C0C0"/>
              <w:bottom w:val="single" w:sz="8" w:space="0" w:color="C0C0C0"/>
              <w:right w:val="single" w:sz="8" w:space="0" w:color="C0C0C0"/>
            </w:tcBorders>
          </w:tcPr>
          <w:p w14:paraId="0ACB900C" w14:textId="77528DA1" w:rsidR="006F2F74" w:rsidRPr="00B90581" w:rsidRDefault="006F2F74" w:rsidP="006F2F74">
            <w:pPr>
              <w:rPr>
                <w:rFonts w:ascii="Times New Roman" w:hAnsi="Times New Roman" w:cs="Times New Roman"/>
                <w:b/>
                <w:color w:val="000000" w:themeColor="text1"/>
                <w:sz w:val="24"/>
                <w:szCs w:val="24"/>
                <w:lang w:val="en-US" w:eastAsia="ja-JP"/>
              </w:rPr>
            </w:pPr>
            <w:r w:rsidRPr="00B90581">
              <w:rPr>
                <w:rFonts w:ascii="Times New Roman" w:hAnsi="Times New Roman" w:cs="Times New Roman"/>
                <w:b/>
                <w:color w:val="000000" w:themeColor="text1"/>
                <w:sz w:val="24"/>
                <w:szCs w:val="24"/>
                <w:shd w:val="clear" w:color="auto" w:fill="FFFFFF"/>
                <w:lang w:val="en-US"/>
              </w:rPr>
              <w:t>Izzettin Hatip-Al-Khatib</w:t>
            </w:r>
          </w:p>
        </w:tc>
        <w:tc>
          <w:tcPr>
            <w:tcW w:w="1843" w:type="dxa"/>
            <w:tcBorders>
              <w:top w:val="single" w:sz="8" w:space="0" w:color="C0C0C0"/>
              <w:left w:val="single" w:sz="8" w:space="0" w:color="C0C0C0"/>
              <w:bottom w:val="single" w:sz="8" w:space="0" w:color="C0C0C0"/>
              <w:right w:val="single" w:sz="8" w:space="0" w:color="C0C0C0"/>
            </w:tcBorders>
          </w:tcPr>
          <w:p w14:paraId="3E61DE26" w14:textId="35104769" w:rsidR="006F2F74" w:rsidRPr="00B90581" w:rsidRDefault="006F2F74" w:rsidP="006F2F74">
            <w:pPr>
              <w:rPr>
                <w:rFonts w:ascii="Times New Roman" w:hAnsi="Times New Roman" w:cs="Times New Roman"/>
                <w:color w:val="000000" w:themeColor="text1"/>
                <w:sz w:val="24"/>
                <w:szCs w:val="24"/>
                <w:shd w:val="clear" w:color="auto" w:fill="FFFFFF"/>
                <w:lang w:val="en-US"/>
              </w:rPr>
            </w:pPr>
            <w:r w:rsidRPr="00B90581">
              <w:rPr>
                <w:rFonts w:ascii="Times New Roman" w:eastAsia="Arial" w:hAnsi="Times New Roman" w:cs="Times New Roman"/>
                <w:lang w:val="en-US"/>
              </w:rPr>
              <w:t>J Mol Cell Biol Forecast 2020; 3:1-13; Article 1021</w:t>
            </w:r>
          </w:p>
        </w:tc>
        <w:tc>
          <w:tcPr>
            <w:tcW w:w="2835" w:type="dxa"/>
            <w:tcBorders>
              <w:top w:val="single" w:sz="8" w:space="0" w:color="C0C0C0"/>
              <w:left w:val="single" w:sz="8" w:space="0" w:color="C0C0C0"/>
              <w:bottom w:val="single" w:sz="8" w:space="0" w:color="C0C0C0"/>
              <w:right w:val="single" w:sz="8" w:space="0" w:color="C0C0C0"/>
            </w:tcBorders>
          </w:tcPr>
          <w:p w14:paraId="4B941DB6" w14:textId="4C904C9A" w:rsidR="006F2F74" w:rsidRPr="00B90581" w:rsidRDefault="006F2F74" w:rsidP="006F2F74">
            <w:pPr>
              <w:rPr>
                <w:rFonts w:ascii="Times New Roman" w:hAnsi="Times New Roman" w:cs="Times New Roman"/>
                <w:color w:val="000000" w:themeColor="text1"/>
                <w:sz w:val="24"/>
                <w:szCs w:val="24"/>
                <w:shd w:val="clear" w:color="auto" w:fill="FFFFFF"/>
                <w:lang w:val="en-US"/>
              </w:rPr>
            </w:pPr>
            <w:r w:rsidRPr="00B90581">
              <w:rPr>
                <w:rFonts w:ascii="Times New Roman" w:hAnsi="Times New Roman" w:cs="Times New Roman"/>
                <w:color w:val="000000" w:themeColor="text1"/>
                <w:shd w:val="clear" w:color="auto" w:fill="FFFFFF"/>
                <w:lang w:val="en-US"/>
              </w:rPr>
              <w:t>SARS-CoV-2 molecular peculiarities are armaments employed by the virus but could be potential targets for drugs</w:t>
            </w:r>
          </w:p>
        </w:tc>
      </w:tr>
      <w:tr w:rsidR="006F2F74" w:rsidRPr="00B90581" w14:paraId="638B156C" w14:textId="77777777" w:rsidTr="00C53645">
        <w:trPr>
          <w:trHeight w:val="928"/>
        </w:trPr>
        <w:tc>
          <w:tcPr>
            <w:tcW w:w="425" w:type="dxa"/>
            <w:tcBorders>
              <w:top w:val="single" w:sz="8" w:space="0" w:color="C0C0C0"/>
              <w:left w:val="single" w:sz="8" w:space="0" w:color="C0C0C0"/>
              <w:bottom w:val="single" w:sz="8" w:space="0" w:color="C0C0C0"/>
              <w:right w:val="single" w:sz="8" w:space="0" w:color="C0C0C0"/>
            </w:tcBorders>
          </w:tcPr>
          <w:p w14:paraId="349F25F2" w14:textId="40B11361"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w:t>
            </w:r>
          </w:p>
        </w:tc>
        <w:tc>
          <w:tcPr>
            <w:tcW w:w="2977" w:type="dxa"/>
            <w:tcBorders>
              <w:top w:val="single" w:sz="8" w:space="0" w:color="C0C0C0"/>
              <w:left w:val="single" w:sz="8" w:space="0" w:color="C0C0C0"/>
              <w:bottom w:val="single" w:sz="8" w:space="0" w:color="C0C0C0"/>
              <w:right w:val="single" w:sz="8" w:space="0" w:color="C0C0C0"/>
            </w:tcBorders>
          </w:tcPr>
          <w:p w14:paraId="587F7FFE" w14:textId="56D79865" w:rsidR="006F2F74" w:rsidRPr="00B90581" w:rsidRDefault="006F2F74" w:rsidP="006F2F74">
            <w:pPr>
              <w:rPr>
                <w:rFonts w:ascii="Times New Roman" w:hAnsi="Times New Roman" w:cs="Times New Roman"/>
                <w:b/>
                <w:color w:val="000000" w:themeColor="text1"/>
                <w:sz w:val="24"/>
                <w:szCs w:val="24"/>
                <w:lang w:val="en-US" w:eastAsia="ja-JP"/>
              </w:rPr>
            </w:pPr>
            <w:r w:rsidRPr="00B90581">
              <w:rPr>
                <w:rFonts w:ascii="Times New Roman" w:hAnsi="Times New Roman" w:cs="Times New Roman"/>
                <w:b/>
                <w:color w:val="000000" w:themeColor="text1"/>
                <w:sz w:val="24"/>
                <w:szCs w:val="24"/>
                <w:shd w:val="clear" w:color="auto" w:fill="FFFFFF"/>
                <w:lang w:val="en-US"/>
              </w:rPr>
              <w:t>Izzettin Hatip</w:t>
            </w:r>
          </w:p>
        </w:tc>
        <w:tc>
          <w:tcPr>
            <w:tcW w:w="1843" w:type="dxa"/>
            <w:tcBorders>
              <w:top w:val="single" w:sz="8" w:space="0" w:color="C0C0C0"/>
              <w:left w:val="single" w:sz="8" w:space="0" w:color="C0C0C0"/>
              <w:bottom w:val="single" w:sz="8" w:space="0" w:color="C0C0C0"/>
              <w:right w:val="single" w:sz="8" w:space="0" w:color="C0C0C0"/>
            </w:tcBorders>
          </w:tcPr>
          <w:p w14:paraId="2E5E0D44" w14:textId="6DF34071" w:rsidR="006F2F74" w:rsidRPr="00B90581" w:rsidRDefault="006F2F74" w:rsidP="006F2F74">
            <w:pPr>
              <w:rPr>
                <w:rFonts w:ascii="Times New Roman" w:hAnsi="Times New Roman" w:cs="Times New Roman"/>
                <w:color w:val="000000" w:themeColor="text1"/>
                <w:sz w:val="24"/>
                <w:szCs w:val="24"/>
                <w:shd w:val="clear" w:color="auto" w:fill="FFFFFF"/>
                <w:lang w:val="en-US"/>
              </w:rPr>
            </w:pPr>
            <w:r w:rsidRPr="00B90581">
              <w:rPr>
                <w:rFonts w:ascii="Times New Roman" w:hAnsi="Times New Roman" w:cs="Times New Roman"/>
                <w:color w:val="000000" w:themeColor="text1"/>
                <w:shd w:val="clear" w:color="auto" w:fill="FFFFFF"/>
                <w:lang w:val="en-US"/>
              </w:rPr>
              <w:t>Türkiye Klinikleri</w:t>
            </w:r>
            <w:r>
              <w:rPr>
                <w:rFonts w:ascii="Times New Roman" w:hAnsi="Times New Roman" w:cs="Times New Roman"/>
                <w:color w:val="000000" w:themeColor="text1"/>
                <w:shd w:val="clear" w:color="auto" w:fill="FFFFFF"/>
                <w:lang w:val="en-US"/>
              </w:rPr>
              <w:t xml:space="preserve"> </w:t>
            </w:r>
            <w:r w:rsidRPr="00B90581">
              <w:rPr>
                <w:rFonts w:ascii="Times New Roman" w:hAnsi="Times New Roman" w:cs="Times New Roman"/>
                <w:color w:val="000000" w:themeColor="text1"/>
                <w:shd w:val="clear" w:color="auto" w:fill="FFFFFF"/>
                <w:lang w:val="en-US"/>
              </w:rPr>
              <w:t>Medical Journal 2020</w:t>
            </w:r>
          </w:p>
        </w:tc>
        <w:tc>
          <w:tcPr>
            <w:tcW w:w="2835" w:type="dxa"/>
            <w:tcBorders>
              <w:top w:val="single" w:sz="8" w:space="0" w:color="C0C0C0"/>
              <w:left w:val="single" w:sz="8" w:space="0" w:color="C0C0C0"/>
              <w:bottom w:val="single" w:sz="8" w:space="0" w:color="C0C0C0"/>
              <w:right w:val="single" w:sz="8" w:space="0" w:color="C0C0C0"/>
            </w:tcBorders>
          </w:tcPr>
          <w:p w14:paraId="692FA2F2" w14:textId="58A469CB" w:rsidR="006F2F74" w:rsidRPr="00B90581" w:rsidRDefault="006F2F74" w:rsidP="006F2F74">
            <w:pPr>
              <w:spacing w:after="0" w:line="240" w:lineRule="auto"/>
              <w:rPr>
                <w:rFonts w:ascii="Times New Roman" w:hAnsi="Times New Roman" w:cs="Times New Roman"/>
                <w:color w:val="000000" w:themeColor="text1"/>
                <w:sz w:val="24"/>
                <w:szCs w:val="24"/>
                <w:shd w:val="clear" w:color="auto" w:fill="FFFFFF"/>
                <w:lang w:val="en-US"/>
              </w:rPr>
            </w:pPr>
            <w:r w:rsidRPr="00B90581">
              <w:rPr>
                <w:rFonts w:ascii="Times New Roman" w:hAnsi="Times New Roman" w:cs="Times New Roman"/>
                <w:color w:val="000000" w:themeColor="text1"/>
                <w:sz w:val="20"/>
                <w:szCs w:val="20"/>
                <w:lang w:val="en-US"/>
              </w:rPr>
              <w:t>Brain Renin Angiotensin System: Homoestasis and Molecular Mechanisms in Diseases</w:t>
            </w:r>
          </w:p>
        </w:tc>
      </w:tr>
      <w:tr w:rsidR="006F2F74" w:rsidRPr="00B90581" w14:paraId="74C26AC3" w14:textId="77777777" w:rsidTr="0078466F">
        <w:tc>
          <w:tcPr>
            <w:tcW w:w="425" w:type="dxa"/>
            <w:tcBorders>
              <w:top w:val="single" w:sz="8" w:space="0" w:color="C0C0C0"/>
              <w:left w:val="single" w:sz="8" w:space="0" w:color="C0C0C0"/>
              <w:bottom w:val="single" w:sz="8" w:space="0" w:color="C0C0C0"/>
              <w:right w:val="single" w:sz="8" w:space="0" w:color="C0C0C0"/>
            </w:tcBorders>
          </w:tcPr>
          <w:p w14:paraId="71A3C305" w14:textId="64413745"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lastRenderedPageBreak/>
              <w:t>5</w:t>
            </w:r>
          </w:p>
        </w:tc>
        <w:tc>
          <w:tcPr>
            <w:tcW w:w="2977" w:type="dxa"/>
            <w:tcBorders>
              <w:top w:val="single" w:sz="8" w:space="0" w:color="C0C0C0"/>
              <w:left w:val="single" w:sz="8" w:space="0" w:color="C0C0C0"/>
              <w:bottom w:val="single" w:sz="8" w:space="0" w:color="C0C0C0"/>
              <w:right w:val="single" w:sz="8" w:space="0" w:color="C0C0C0"/>
            </w:tcBorders>
          </w:tcPr>
          <w:p w14:paraId="327D7D9F"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eastAsia="ja-JP"/>
              </w:rPr>
              <w:t xml:space="preserve">Ai Nogami-Hara, Kaori Kubota, Kotaro Takasaki, Takuya Watanabe, </w:t>
            </w:r>
            <w:r w:rsidRPr="00B90581">
              <w:rPr>
                <w:rFonts w:ascii="Times New Roman" w:eastAsia="Times New Roman" w:hAnsi="Times New Roman" w:cs="Times New Roman"/>
                <w:color w:val="000000" w:themeColor="text1"/>
                <w:sz w:val="24"/>
                <w:szCs w:val="24"/>
                <w:lang w:val="en-US"/>
              </w:rPr>
              <w:t xml:space="preserve">Hikari Iba,  </w:t>
            </w:r>
            <w:r w:rsidRPr="00B90581">
              <w:rPr>
                <w:rFonts w:ascii="Times New Roman" w:hAnsi="Times New Roman" w:cs="Times New Roman"/>
                <w:color w:val="000000" w:themeColor="text1"/>
                <w:sz w:val="24"/>
                <w:szCs w:val="24"/>
                <w:lang w:val="en-US" w:eastAsia="ja-JP"/>
              </w:rPr>
              <w:t xml:space="preserve">Risako Fujikawa, Shutaro Katsurabayashi, Funda Bolukbasi Hatip, </w:t>
            </w:r>
            <w:r w:rsidRPr="00B90581">
              <w:rPr>
                <w:rFonts w:ascii="Times New Roman" w:hAnsi="Times New Roman" w:cs="Times New Roman"/>
                <w:b/>
                <w:color w:val="000000" w:themeColor="text1"/>
                <w:sz w:val="24"/>
                <w:szCs w:val="24"/>
                <w:lang w:val="en-US" w:eastAsia="ja-JP"/>
              </w:rPr>
              <w:t>Izzettin Hatip-Al-Khatib</w:t>
            </w:r>
            <w:r w:rsidRPr="00B90581">
              <w:rPr>
                <w:rFonts w:ascii="Times New Roman" w:hAnsi="Times New Roman" w:cs="Times New Roman"/>
                <w:color w:val="000000" w:themeColor="text1"/>
                <w:sz w:val="24"/>
                <w:szCs w:val="24"/>
                <w:lang w:val="en-US" w:eastAsia="ja-JP"/>
              </w:rPr>
              <w:t>, Katsunori Iwasaki</w:t>
            </w:r>
          </w:p>
        </w:tc>
        <w:tc>
          <w:tcPr>
            <w:tcW w:w="1843" w:type="dxa"/>
            <w:tcBorders>
              <w:top w:val="single" w:sz="8" w:space="0" w:color="C0C0C0"/>
              <w:left w:val="single" w:sz="8" w:space="0" w:color="C0C0C0"/>
              <w:bottom w:val="single" w:sz="8" w:space="0" w:color="C0C0C0"/>
              <w:right w:val="single" w:sz="8" w:space="0" w:color="C0C0C0"/>
            </w:tcBorders>
          </w:tcPr>
          <w:p w14:paraId="1348F855" w14:textId="77777777" w:rsidR="006F2F74" w:rsidRPr="00B90581" w:rsidRDefault="006F2F74" w:rsidP="006F2F74">
            <w:pPr>
              <w:snapToGrid w:val="0"/>
              <w:spacing w:line="360" w:lineRule="auto"/>
              <w:jc w:val="both"/>
              <w:rPr>
                <w:rFonts w:ascii="Times New Roman"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 xml:space="preserve">J Trad Chinese Med. 2019; 39:50-58 (2019). </w:t>
            </w:r>
          </w:p>
          <w:p w14:paraId="716B97DD"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47ADE1F6" w14:textId="77777777" w:rsidR="006F2F74" w:rsidRPr="00C53645" w:rsidRDefault="00C662A4" w:rsidP="006F2F74">
            <w:pPr>
              <w:rPr>
                <w:rFonts w:ascii="Times New Roman" w:eastAsia="Arial" w:hAnsi="Times New Roman" w:cs="Times New Roman"/>
                <w:color w:val="000000" w:themeColor="text1"/>
                <w:sz w:val="24"/>
                <w:szCs w:val="24"/>
                <w:lang w:val="en-US"/>
              </w:rPr>
            </w:pPr>
            <w:hyperlink r:id="rId11" w:tgtFrame="_blank" w:history="1">
              <w:r w:rsidR="006F2F74" w:rsidRPr="00C53645">
                <w:rPr>
                  <w:rStyle w:val="Kpr"/>
                  <w:rFonts w:ascii="Times New Roman" w:eastAsia="SimSun" w:hAnsi="Times New Roman"/>
                  <w:color w:val="000000" w:themeColor="text1"/>
                  <w:sz w:val="24"/>
                  <w:szCs w:val="24"/>
                  <w:u w:val="none"/>
                  <w:lang w:val="en-US"/>
                </w:rPr>
                <w:t>Extract of Yokukansan improves anxiety-like behavior and increases serum brain-derived neurotrophic factor in rats with cerebral ischemia combined with amyloid-β42 peptide</w:t>
              </w:r>
            </w:hyperlink>
            <w:r w:rsidR="006F2F74" w:rsidRPr="00C53645">
              <w:rPr>
                <w:rFonts w:ascii="Times New Roman" w:hAnsi="Times New Roman" w:cs="Times New Roman"/>
                <w:color w:val="000000" w:themeColor="text1"/>
                <w:sz w:val="24"/>
                <w:szCs w:val="24"/>
                <w:lang w:val="en-US"/>
              </w:rPr>
              <w:t>.</w:t>
            </w:r>
          </w:p>
        </w:tc>
      </w:tr>
      <w:tr w:rsidR="006F2F74" w:rsidRPr="00B90581" w14:paraId="116987DD"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186B738" w14:textId="34F23366"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6</w:t>
            </w:r>
          </w:p>
        </w:tc>
        <w:tc>
          <w:tcPr>
            <w:tcW w:w="2977" w:type="dxa"/>
            <w:tcBorders>
              <w:top w:val="single" w:sz="8" w:space="0" w:color="C0C0C0"/>
              <w:left w:val="single" w:sz="8" w:space="0" w:color="C0C0C0"/>
              <w:bottom w:val="single" w:sz="8" w:space="0" w:color="C0C0C0"/>
              <w:right w:val="single" w:sz="8" w:space="0" w:color="C0C0C0"/>
            </w:tcBorders>
          </w:tcPr>
          <w:p w14:paraId="082FCD44"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color w:val="000000" w:themeColor="text1"/>
                <w:sz w:val="24"/>
                <w:szCs w:val="24"/>
                <w:lang w:val="en-US"/>
              </w:rPr>
              <w:t>Izzettin Hatip-Al-Khatib</w:t>
            </w:r>
            <w:r w:rsidRPr="00B90581">
              <w:rPr>
                <w:rFonts w:ascii="Times New Roman" w:hAnsi="Times New Roman" w:cs="Times New Roman"/>
                <w:color w:val="000000" w:themeColor="text1"/>
                <w:sz w:val="24"/>
                <w:szCs w:val="24"/>
                <w:lang w:val="en-US"/>
              </w:rPr>
              <w:t>, Funda Bölükbaşı Hatip.</w:t>
            </w:r>
          </w:p>
        </w:tc>
        <w:tc>
          <w:tcPr>
            <w:tcW w:w="1843" w:type="dxa"/>
            <w:tcBorders>
              <w:top w:val="single" w:sz="8" w:space="0" w:color="C0C0C0"/>
              <w:left w:val="single" w:sz="8" w:space="0" w:color="C0C0C0"/>
              <w:bottom w:val="single" w:sz="8" w:space="0" w:color="C0C0C0"/>
              <w:right w:val="single" w:sz="8" w:space="0" w:color="C0C0C0"/>
            </w:tcBorders>
          </w:tcPr>
          <w:p w14:paraId="2CE26F17"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Ann  Pharmacol Pharmacy 3:</w:t>
            </w:r>
            <w:r w:rsidRPr="00B90581">
              <w:rPr>
                <w:rStyle w:val="GvdeMetniChar"/>
                <w:rFonts w:ascii="Times New Roman" w:hAnsi="Times New Roman"/>
                <w:color w:val="000000" w:themeColor="text1"/>
              </w:rPr>
              <w:t xml:space="preserve"> </w:t>
            </w:r>
            <w:r w:rsidRPr="00B90581">
              <w:rPr>
                <w:rStyle w:val="A1"/>
                <w:rFonts w:ascii="Times New Roman" w:hAnsi="Times New Roman" w:cs="Times New Roman"/>
                <w:color w:val="000000" w:themeColor="text1"/>
                <w:sz w:val="24"/>
                <w:szCs w:val="24"/>
                <w:lang w:val="en-US"/>
              </w:rPr>
              <w:t>Article 1161 (2018). LETTER</w:t>
            </w:r>
          </w:p>
        </w:tc>
        <w:tc>
          <w:tcPr>
            <w:tcW w:w="2835" w:type="dxa"/>
            <w:tcBorders>
              <w:top w:val="single" w:sz="8" w:space="0" w:color="C0C0C0"/>
              <w:left w:val="single" w:sz="8" w:space="0" w:color="C0C0C0"/>
              <w:bottom w:val="single" w:sz="8" w:space="0" w:color="C0C0C0"/>
              <w:right w:val="single" w:sz="8" w:space="0" w:color="C0C0C0"/>
            </w:tcBorders>
          </w:tcPr>
          <w:p w14:paraId="05CC807A"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Tackling the amyloid beta-sheet peptide with autochthonous epitopes: beta-sheet breaker peptides. Annals  Pharmacol Pharmacy</w:t>
            </w:r>
          </w:p>
        </w:tc>
      </w:tr>
      <w:tr w:rsidR="006F2F74" w:rsidRPr="00B90581" w14:paraId="6BE574CC" w14:textId="77777777" w:rsidTr="0078466F">
        <w:tc>
          <w:tcPr>
            <w:tcW w:w="425" w:type="dxa"/>
            <w:tcBorders>
              <w:top w:val="single" w:sz="8" w:space="0" w:color="C0C0C0"/>
              <w:left w:val="single" w:sz="8" w:space="0" w:color="C0C0C0"/>
              <w:bottom w:val="single" w:sz="8" w:space="0" w:color="C0C0C0"/>
              <w:right w:val="single" w:sz="8" w:space="0" w:color="C0C0C0"/>
            </w:tcBorders>
          </w:tcPr>
          <w:p w14:paraId="188DDDF6" w14:textId="4AAAA805"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7</w:t>
            </w:r>
          </w:p>
        </w:tc>
        <w:tc>
          <w:tcPr>
            <w:tcW w:w="2977" w:type="dxa"/>
            <w:tcBorders>
              <w:top w:val="single" w:sz="8" w:space="0" w:color="C0C0C0"/>
              <w:left w:val="single" w:sz="8" w:space="0" w:color="C0C0C0"/>
              <w:bottom w:val="single" w:sz="8" w:space="0" w:color="C0C0C0"/>
              <w:right w:val="single" w:sz="8" w:space="0" w:color="C0C0C0"/>
            </w:tcBorders>
          </w:tcPr>
          <w:p w14:paraId="1588F472" w14:textId="77777777" w:rsidR="006F2F74" w:rsidRPr="00B90581" w:rsidRDefault="006F2F74" w:rsidP="006F2F74">
            <w:pPr>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Izzettin Hatip-Al-Khatib</w:t>
            </w:r>
            <w:r w:rsidRPr="00B90581">
              <w:rPr>
                <w:rFonts w:ascii="Times New Roman" w:hAnsi="Times New Roman" w:cs="Times New Roman"/>
                <w:color w:val="000000" w:themeColor="text1"/>
                <w:sz w:val="24"/>
                <w:szCs w:val="24"/>
                <w:lang w:val="en-US"/>
              </w:rPr>
              <w:t>, Funda Bölükbaşı Hatip.</w:t>
            </w:r>
          </w:p>
        </w:tc>
        <w:tc>
          <w:tcPr>
            <w:tcW w:w="1843" w:type="dxa"/>
            <w:tcBorders>
              <w:top w:val="single" w:sz="8" w:space="0" w:color="C0C0C0"/>
              <w:left w:val="single" w:sz="8" w:space="0" w:color="C0C0C0"/>
              <w:bottom w:val="single" w:sz="8" w:space="0" w:color="C0C0C0"/>
              <w:right w:val="single" w:sz="8" w:space="0" w:color="C0C0C0"/>
            </w:tcBorders>
          </w:tcPr>
          <w:p w14:paraId="4216773B" w14:textId="77777777" w:rsidR="006F2F74" w:rsidRPr="00B90581" w:rsidRDefault="006F2F74" w:rsidP="006F2F74">
            <w:pPr>
              <w:spacing w:before="100" w:beforeAutospacing="1" w:after="100" w:afterAutospacing="1"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Am J Pharmacol Review 2018 | Volume 1 |Issue 1 | Article 1001. REVIEW </w:t>
            </w:r>
          </w:p>
        </w:tc>
        <w:tc>
          <w:tcPr>
            <w:tcW w:w="2835" w:type="dxa"/>
            <w:tcBorders>
              <w:top w:val="single" w:sz="8" w:space="0" w:color="C0C0C0"/>
              <w:left w:val="single" w:sz="8" w:space="0" w:color="C0C0C0"/>
              <w:bottom w:val="single" w:sz="8" w:space="0" w:color="C0C0C0"/>
              <w:right w:val="single" w:sz="8" w:space="0" w:color="C0C0C0"/>
            </w:tcBorders>
          </w:tcPr>
          <w:p w14:paraId="72E8E6A6" w14:textId="77777777" w:rsidR="006F2F74" w:rsidRPr="00B90581" w:rsidRDefault="006F2F74" w:rsidP="006F2F74">
            <w:pPr>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The protective tributary angiotensin members  of renin-angiotensin system display beneficial effects in the central nervous system disorders.</w:t>
            </w:r>
          </w:p>
        </w:tc>
      </w:tr>
      <w:tr w:rsidR="006F2F74" w:rsidRPr="00B90581" w14:paraId="27C1D712"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CBEB81C" w14:textId="0FFCAB1A"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8</w:t>
            </w:r>
          </w:p>
        </w:tc>
        <w:tc>
          <w:tcPr>
            <w:tcW w:w="2977" w:type="dxa"/>
            <w:tcBorders>
              <w:top w:val="single" w:sz="8" w:space="0" w:color="C0C0C0"/>
              <w:left w:val="single" w:sz="8" w:space="0" w:color="C0C0C0"/>
              <w:bottom w:val="single" w:sz="8" w:space="0" w:color="C0C0C0"/>
              <w:right w:val="single" w:sz="8" w:space="0" w:color="C0C0C0"/>
            </w:tcBorders>
          </w:tcPr>
          <w:p w14:paraId="1BA9E9B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shd w:val="clear" w:color="auto" w:fill="FFFFFF"/>
                <w:lang w:val="en-US"/>
              </w:rPr>
              <w:t xml:space="preserve">Junichi Matsumoto; Shinya Dohgu; Fuyuko Takata; Takashi Machida.; Funda F Bölükbaşi Hatip; </w:t>
            </w:r>
            <w:r w:rsidRPr="00B90581">
              <w:rPr>
                <w:rFonts w:ascii="Times New Roman" w:hAnsi="Times New Roman" w:cs="Times New Roman"/>
                <w:b/>
                <w:color w:val="000000" w:themeColor="text1"/>
                <w:sz w:val="24"/>
                <w:szCs w:val="24"/>
                <w:shd w:val="clear" w:color="auto" w:fill="FFFFFF"/>
                <w:lang w:val="en-US"/>
              </w:rPr>
              <w:t>Izzettin Hatip-Al-Khatib</w:t>
            </w:r>
            <w:r w:rsidRPr="00B90581">
              <w:rPr>
                <w:rFonts w:ascii="Times New Roman" w:hAnsi="Times New Roman" w:cs="Times New Roman"/>
                <w:color w:val="000000" w:themeColor="text1"/>
                <w:sz w:val="24"/>
                <w:szCs w:val="24"/>
                <w:shd w:val="clear" w:color="auto" w:fill="FFFFFF"/>
                <w:lang w:val="en-US"/>
              </w:rPr>
              <w:t>, Atsushi Yamauchi.; Yasufumi Kataoka.</w:t>
            </w:r>
          </w:p>
        </w:tc>
        <w:tc>
          <w:tcPr>
            <w:tcW w:w="1843" w:type="dxa"/>
            <w:tcBorders>
              <w:top w:val="single" w:sz="8" w:space="0" w:color="C0C0C0"/>
              <w:left w:val="single" w:sz="8" w:space="0" w:color="C0C0C0"/>
              <w:bottom w:val="single" w:sz="8" w:space="0" w:color="C0C0C0"/>
              <w:right w:val="single" w:sz="8" w:space="0" w:color="C0C0C0"/>
            </w:tcBorders>
          </w:tcPr>
          <w:p w14:paraId="60778EEE"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Brain Res. 1692:34-44 (2018).</w:t>
            </w:r>
          </w:p>
        </w:tc>
        <w:tc>
          <w:tcPr>
            <w:tcW w:w="2835" w:type="dxa"/>
            <w:tcBorders>
              <w:top w:val="single" w:sz="8" w:space="0" w:color="C0C0C0"/>
              <w:left w:val="single" w:sz="8" w:space="0" w:color="C0C0C0"/>
              <w:bottom w:val="single" w:sz="8" w:space="0" w:color="C0C0C0"/>
              <w:right w:val="single" w:sz="8" w:space="0" w:color="C0C0C0"/>
            </w:tcBorders>
          </w:tcPr>
          <w:p w14:paraId="65B339E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shd w:val="clear" w:color="auto" w:fill="FFFFFF"/>
                <w:lang w:val="en-US"/>
              </w:rPr>
              <w:t>TNF-α-sensitive brain pericytes activate microglia by releasing IL-6 through cooperation between IκB-NFκB and JAK-STAT3 pathways.</w:t>
            </w:r>
          </w:p>
        </w:tc>
      </w:tr>
      <w:tr w:rsidR="006F2F74" w:rsidRPr="00B90581" w14:paraId="09E7CAD2"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2649A31" w14:textId="6B3CAB68"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9</w:t>
            </w:r>
          </w:p>
        </w:tc>
        <w:tc>
          <w:tcPr>
            <w:tcW w:w="2977" w:type="dxa"/>
            <w:tcBorders>
              <w:top w:val="single" w:sz="8" w:space="0" w:color="C0C0C0"/>
              <w:left w:val="single" w:sz="8" w:space="0" w:color="C0C0C0"/>
              <w:bottom w:val="single" w:sz="8" w:space="0" w:color="C0C0C0"/>
              <w:right w:val="single" w:sz="8" w:space="0" w:color="C0C0C0"/>
            </w:tcBorders>
          </w:tcPr>
          <w:p w14:paraId="787C1CA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Egashira N, Akiyoshi Y, Iba H, Arai T, </w:t>
            </w:r>
            <w:r w:rsidRPr="00B90581">
              <w:rPr>
                <w:rFonts w:ascii="Times New Roman" w:hAnsi="Times New Roman" w:cs="Times New Roman"/>
                <w:b/>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Mishima K, Iwasaki K</w:t>
            </w:r>
          </w:p>
        </w:tc>
        <w:tc>
          <w:tcPr>
            <w:tcW w:w="1843" w:type="dxa"/>
            <w:tcBorders>
              <w:top w:val="single" w:sz="8" w:space="0" w:color="C0C0C0"/>
              <w:left w:val="single" w:sz="8" w:space="0" w:color="C0C0C0"/>
              <w:bottom w:val="single" w:sz="8" w:space="0" w:color="C0C0C0"/>
              <w:right w:val="single" w:sz="8" w:space="0" w:color="C0C0C0"/>
            </w:tcBorders>
          </w:tcPr>
          <w:p w14:paraId="4C64C847"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Journal of </w:t>
            </w:r>
            <w:r w:rsidRPr="00B90581">
              <w:rPr>
                <w:rStyle w:val="jrnl"/>
                <w:rFonts w:ascii="Times New Roman" w:hAnsi="Times New Roman" w:cs="Times New Roman"/>
                <w:color w:val="000000" w:themeColor="text1"/>
                <w:sz w:val="24"/>
                <w:szCs w:val="24"/>
                <w:shd w:val="clear" w:color="auto" w:fill="FFFFFF"/>
                <w:lang w:val="en-US"/>
              </w:rPr>
              <w:t>J Pharmacol Sci</w:t>
            </w:r>
            <w:r w:rsidRPr="00B90581">
              <w:rPr>
                <w:rFonts w:ascii="Times New Roman" w:hAnsi="Times New Roman" w:cs="Times New Roman"/>
                <w:color w:val="000000" w:themeColor="text1"/>
                <w:sz w:val="24"/>
                <w:szCs w:val="24"/>
                <w:shd w:val="clear" w:color="auto" w:fill="FFFFFF"/>
                <w:lang w:val="en-US"/>
              </w:rPr>
              <w:t>. 136:149-154 (2018)</w:t>
            </w:r>
          </w:p>
        </w:tc>
        <w:tc>
          <w:tcPr>
            <w:tcW w:w="2835" w:type="dxa"/>
            <w:tcBorders>
              <w:top w:val="single" w:sz="8" w:space="0" w:color="C0C0C0"/>
              <w:left w:val="single" w:sz="8" w:space="0" w:color="C0C0C0"/>
              <w:bottom w:val="single" w:sz="8" w:space="0" w:color="C0C0C0"/>
              <w:right w:val="single" w:sz="8" w:space="0" w:color="C0C0C0"/>
            </w:tcBorders>
          </w:tcPr>
          <w:p w14:paraId="516424E2"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Tokishakuyakusan ameliorates spatial memory deficits induced by ovariectomy combined with β-amyloid in rats.  </w:t>
            </w:r>
          </w:p>
        </w:tc>
      </w:tr>
      <w:tr w:rsidR="006F2F74" w:rsidRPr="00B90581" w14:paraId="5388D385" w14:textId="77777777" w:rsidTr="0078466F">
        <w:tc>
          <w:tcPr>
            <w:tcW w:w="425" w:type="dxa"/>
            <w:tcBorders>
              <w:top w:val="single" w:sz="8" w:space="0" w:color="C0C0C0"/>
              <w:left w:val="single" w:sz="8" w:space="0" w:color="C0C0C0"/>
              <w:bottom w:val="single" w:sz="8" w:space="0" w:color="C0C0C0"/>
              <w:right w:val="single" w:sz="8" w:space="0" w:color="C0C0C0"/>
            </w:tcBorders>
          </w:tcPr>
          <w:p w14:paraId="1C5C902A" w14:textId="1188A002"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10</w:t>
            </w:r>
          </w:p>
        </w:tc>
        <w:tc>
          <w:tcPr>
            <w:tcW w:w="2977" w:type="dxa"/>
            <w:tcBorders>
              <w:top w:val="single" w:sz="8" w:space="0" w:color="C0C0C0"/>
              <w:left w:val="single" w:sz="8" w:space="0" w:color="C0C0C0"/>
              <w:bottom w:val="single" w:sz="8" w:space="0" w:color="C0C0C0"/>
              <w:right w:val="single" w:sz="8" w:space="0" w:color="C0C0C0"/>
            </w:tcBorders>
          </w:tcPr>
          <w:p w14:paraId="261365BD"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Shinji Ouma, Midori Suenaga, Funda F. Bolukbasi Hatip, </w:t>
            </w:r>
            <w:r w:rsidRPr="00B90581">
              <w:rPr>
                <w:rFonts w:ascii="Times New Roman" w:hAnsi="Times New Roman" w:cs="Times New Roman"/>
                <w:b/>
                <w:color w:val="000000" w:themeColor="text1"/>
                <w:sz w:val="24"/>
                <w:szCs w:val="24"/>
                <w:lang w:val="en-US"/>
              </w:rPr>
              <w:t>Izzettin Hatip-Al-Khatib</w:t>
            </w:r>
            <w:r w:rsidRPr="00B90581">
              <w:rPr>
                <w:rFonts w:ascii="Times New Roman" w:hAnsi="Times New Roman" w:cs="Times New Roman"/>
                <w:color w:val="000000" w:themeColor="text1"/>
                <w:sz w:val="24"/>
                <w:szCs w:val="24"/>
                <w:lang w:val="en-US"/>
              </w:rPr>
              <w:t>, Yoshio Tsuboi, Yoichi Matsunaga</w:t>
            </w:r>
          </w:p>
        </w:tc>
        <w:tc>
          <w:tcPr>
            <w:tcW w:w="1843" w:type="dxa"/>
            <w:tcBorders>
              <w:top w:val="single" w:sz="8" w:space="0" w:color="C0C0C0"/>
              <w:left w:val="single" w:sz="8" w:space="0" w:color="C0C0C0"/>
              <w:bottom w:val="single" w:sz="8" w:space="0" w:color="C0C0C0"/>
              <w:right w:val="single" w:sz="8" w:space="0" w:color="C0C0C0"/>
            </w:tcBorders>
          </w:tcPr>
          <w:p w14:paraId="5132CC44"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iCs/>
                <w:color w:val="000000" w:themeColor="text1"/>
                <w:sz w:val="24"/>
                <w:szCs w:val="24"/>
                <w:lang w:val="en-US"/>
              </w:rPr>
              <w:t>Brain Behav</w:t>
            </w:r>
            <w:r w:rsidRPr="00B90581">
              <w:rPr>
                <w:rFonts w:ascii="Times New Roman" w:hAnsi="Times New Roman" w:cs="Times New Roman"/>
                <w:color w:val="000000" w:themeColor="text1"/>
                <w:sz w:val="24"/>
                <w:szCs w:val="24"/>
                <w:shd w:val="clear" w:color="auto" w:fill="FFFFFF"/>
                <w:lang w:val="en-US"/>
              </w:rPr>
              <w:t xml:space="preserve"> 8:e00936 (2018)</w:t>
            </w:r>
          </w:p>
        </w:tc>
        <w:tc>
          <w:tcPr>
            <w:tcW w:w="2835" w:type="dxa"/>
            <w:tcBorders>
              <w:top w:val="single" w:sz="8" w:space="0" w:color="C0C0C0"/>
              <w:left w:val="single" w:sz="8" w:space="0" w:color="C0C0C0"/>
              <w:bottom w:val="single" w:sz="8" w:space="0" w:color="C0C0C0"/>
              <w:right w:val="single" w:sz="8" w:space="0" w:color="C0C0C0"/>
            </w:tcBorders>
          </w:tcPr>
          <w:p w14:paraId="24D326E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Cs/>
                <w:color w:val="000000" w:themeColor="text1"/>
                <w:sz w:val="24"/>
                <w:szCs w:val="24"/>
                <w:lang w:val="en-US"/>
              </w:rPr>
              <w:t>Serum</w:t>
            </w:r>
            <w:r w:rsidRPr="00B90581">
              <w:rPr>
                <w:rFonts w:ascii="Times New Roman" w:hAnsi="Times New Roman" w:cs="Times New Roman"/>
                <w:color w:val="000000" w:themeColor="text1"/>
                <w:sz w:val="24"/>
                <w:szCs w:val="24"/>
                <w:lang w:val="en-US"/>
              </w:rPr>
              <w:t xml:space="preserve"> Vitamin D in </w:t>
            </w:r>
            <w:r w:rsidRPr="00B90581">
              <w:rPr>
                <w:rFonts w:ascii="Times New Roman" w:hAnsi="Times New Roman" w:cs="Times New Roman"/>
                <w:bCs/>
                <w:color w:val="000000" w:themeColor="text1"/>
                <w:sz w:val="24"/>
                <w:szCs w:val="24"/>
                <w:lang w:val="en-US"/>
              </w:rPr>
              <w:t xml:space="preserve">patients with </w:t>
            </w:r>
            <w:r w:rsidRPr="00B90581">
              <w:rPr>
                <w:rFonts w:ascii="Times New Roman" w:hAnsi="Times New Roman" w:cs="Times New Roman"/>
                <w:color w:val="000000" w:themeColor="text1"/>
                <w:sz w:val="24"/>
                <w:szCs w:val="24"/>
                <w:lang w:val="en-US"/>
              </w:rPr>
              <w:t>mild cognitive impairment and Alzheimer’s disease.</w:t>
            </w:r>
          </w:p>
        </w:tc>
      </w:tr>
      <w:tr w:rsidR="006F2F74" w:rsidRPr="00B90581" w14:paraId="05617C99"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3278077" w14:textId="416F1D81"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11</w:t>
            </w:r>
          </w:p>
        </w:tc>
        <w:tc>
          <w:tcPr>
            <w:tcW w:w="2977" w:type="dxa"/>
            <w:tcBorders>
              <w:top w:val="single" w:sz="8" w:space="0" w:color="C0C0C0"/>
              <w:left w:val="single" w:sz="8" w:space="0" w:color="C0C0C0"/>
              <w:bottom w:val="single" w:sz="8" w:space="0" w:color="C0C0C0"/>
              <w:right w:val="single" w:sz="8" w:space="0" w:color="C0C0C0"/>
            </w:tcBorders>
          </w:tcPr>
          <w:p w14:paraId="5D782554"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eastAsia="Times New Roman" w:hAnsi="Times New Roman" w:cs="Times New Roman"/>
                <w:color w:val="000000" w:themeColor="text1"/>
                <w:sz w:val="24"/>
                <w:szCs w:val="24"/>
                <w:lang w:val="en-US"/>
              </w:rPr>
              <w:t xml:space="preserve">Ai Nogami-Hara, Masaki Nagao, Kotaro Takasaki, </w:t>
            </w:r>
            <w:r w:rsidRPr="00B90581">
              <w:rPr>
                <w:rFonts w:ascii="Times New Roman" w:eastAsia="Times New Roman" w:hAnsi="Times New Roman" w:cs="Times New Roman"/>
                <w:color w:val="000000" w:themeColor="text1"/>
                <w:sz w:val="24"/>
                <w:szCs w:val="24"/>
                <w:lang w:val="en-US"/>
              </w:rPr>
              <w:lastRenderedPageBreak/>
              <w:t>Nobuaki Egashira, Risako Fujikawa, Kaori Kubota, Takuya Watanabe,</w:t>
            </w:r>
            <w:r w:rsidRPr="00B90581">
              <w:rPr>
                <w:rFonts w:ascii="Times New Roman" w:eastAsia="Times New Roman" w:hAnsi="Times New Roman" w:cs="Times New Roman"/>
                <w:color w:val="000000" w:themeColor="text1"/>
                <w:sz w:val="24"/>
                <w:szCs w:val="24"/>
                <w:vertAlign w:val="superscript"/>
                <w:lang w:val="en-US"/>
              </w:rPr>
              <w:t xml:space="preserve"> </w:t>
            </w:r>
            <w:r w:rsidRPr="00B90581">
              <w:rPr>
                <w:rFonts w:ascii="Times New Roman" w:eastAsia="Times New Roman" w:hAnsi="Times New Roman" w:cs="Times New Roman"/>
                <w:color w:val="000000" w:themeColor="text1"/>
                <w:sz w:val="24"/>
                <w:szCs w:val="24"/>
                <w:lang w:val="en-US"/>
              </w:rPr>
              <w:t xml:space="preserve">Shutaro Katsurabayashi, Funda Bolukbasi Hatip, </w:t>
            </w:r>
            <w:r w:rsidRPr="00B90581">
              <w:rPr>
                <w:rFonts w:ascii="Times New Roman" w:eastAsia="Times New Roman" w:hAnsi="Times New Roman" w:cs="Times New Roman"/>
                <w:b/>
                <w:color w:val="000000" w:themeColor="text1"/>
                <w:sz w:val="24"/>
                <w:szCs w:val="24"/>
                <w:lang w:val="en-US"/>
              </w:rPr>
              <w:t>Izzettin Hatip-Al-Khatib</w:t>
            </w:r>
            <w:r w:rsidRPr="00B90581">
              <w:rPr>
                <w:rFonts w:ascii="Times New Roman" w:eastAsia="Times New Roman" w:hAnsi="Times New Roman" w:cs="Times New Roman"/>
                <w:color w:val="000000" w:themeColor="text1"/>
                <w:sz w:val="24"/>
                <w:szCs w:val="24"/>
                <w:lang w:val="en-US"/>
              </w:rPr>
              <w:t>,  Katsunori Iwasaki</w:t>
            </w:r>
          </w:p>
        </w:tc>
        <w:tc>
          <w:tcPr>
            <w:tcW w:w="1843" w:type="dxa"/>
            <w:tcBorders>
              <w:top w:val="single" w:sz="8" w:space="0" w:color="C0C0C0"/>
              <w:left w:val="single" w:sz="8" w:space="0" w:color="C0C0C0"/>
              <w:bottom w:val="single" w:sz="8" w:space="0" w:color="C0C0C0"/>
              <w:right w:val="single" w:sz="8" w:space="0" w:color="C0C0C0"/>
            </w:tcBorders>
          </w:tcPr>
          <w:p w14:paraId="653CE80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lastRenderedPageBreak/>
              <w:t xml:space="preserve">J Ethno-pharmacology    </w:t>
            </w:r>
            <w:r w:rsidRPr="00B90581">
              <w:rPr>
                <w:rFonts w:ascii="Times New Roman" w:hAnsi="Times New Roman" w:cs="Times New Roman"/>
                <w:color w:val="000000" w:themeColor="text1"/>
                <w:sz w:val="24"/>
                <w:szCs w:val="24"/>
                <w:lang w:val="en-US"/>
              </w:rPr>
              <w:lastRenderedPageBreak/>
              <w:t>214:190-196 (2018).</w:t>
            </w:r>
          </w:p>
        </w:tc>
        <w:tc>
          <w:tcPr>
            <w:tcW w:w="2835" w:type="dxa"/>
            <w:tcBorders>
              <w:top w:val="single" w:sz="8" w:space="0" w:color="C0C0C0"/>
              <w:left w:val="single" w:sz="8" w:space="0" w:color="C0C0C0"/>
              <w:bottom w:val="single" w:sz="8" w:space="0" w:color="C0C0C0"/>
              <w:right w:val="single" w:sz="8" w:space="0" w:color="C0C0C0"/>
            </w:tcBorders>
          </w:tcPr>
          <w:p w14:paraId="6C9E0638"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eastAsia="Times New Roman" w:hAnsi="Times New Roman" w:cs="Times New Roman"/>
                <w:color w:val="000000" w:themeColor="text1"/>
                <w:sz w:val="24"/>
                <w:szCs w:val="24"/>
                <w:lang w:val="en-US"/>
              </w:rPr>
              <w:lastRenderedPageBreak/>
              <w:t xml:space="preserve">The Japanese </w:t>
            </w:r>
            <w:r w:rsidRPr="00B90581">
              <w:rPr>
                <w:rFonts w:ascii="Times New Roman" w:hAnsi="Times New Roman" w:cs="Times New Roman"/>
                <w:color w:val="000000" w:themeColor="text1"/>
                <w:sz w:val="24"/>
                <w:szCs w:val="24"/>
                <w:shd w:val="clear" w:color="auto" w:fill="FFFFFF"/>
                <w:lang w:val="en-US"/>
              </w:rPr>
              <w:t>Angelica </w:t>
            </w:r>
            <w:r w:rsidRPr="00B90581">
              <w:rPr>
                <w:rFonts w:ascii="Times New Roman" w:hAnsi="Times New Roman" w:cs="Times New Roman"/>
                <w:color w:val="000000" w:themeColor="text1"/>
                <w:sz w:val="24"/>
                <w:szCs w:val="24"/>
                <w:lang w:val="en-US"/>
              </w:rPr>
              <w:t>acutiloba</w:t>
            </w:r>
            <w:r w:rsidRPr="00B90581">
              <w:rPr>
                <w:rFonts w:ascii="Times New Roman" w:hAnsi="Times New Roman" w:cs="Times New Roman"/>
                <w:color w:val="000000" w:themeColor="text1"/>
                <w:sz w:val="24"/>
                <w:szCs w:val="24"/>
                <w:shd w:val="clear" w:color="auto" w:fill="FFFFFF"/>
                <w:lang w:val="en-US"/>
              </w:rPr>
              <w:t xml:space="preserve"> root and </w:t>
            </w:r>
            <w:r w:rsidRPr="00B90581">
              <w:rPr>
                <w:rFonts w:ascii="Times New Roman" w:hAnsi="Times New Roman" w:cs="Times New Roman"/>
                <w:color w:val="000000" w:themeColor="text1"/>
                <w:sz w:val="24"/>
                <w:szCs w:val="24"/>
                <w:shd w:val="clear" w:color="auto" w:fill="FFFFFF"/>
                <w:lang w:val="en-US"/>
              </w:rPr>
              <w:lastRenderedPageBreak/>
              <w:t>yokukansan</w:t>
            </w:r>
            <w:r w:rsidRPr="00B90581">
              <w:rPr>
                <w:rFonts w:ascii="Times New Roman" w:hAnsi="Times New Roman" w:cs="Times New Roman"/>
                <w:color w:val="000000" w:themeColor="text1"/>
                <w:sz w:val="24"/>
                <w:szCs w:val="24"/>
                <w:lang w:val="en-US"/>
              </w:rPr>
              <w:t xml:space="preserve"> increase hippocampal acetylcholine level, prevent apoptosis and improve memory in a rat model of repeated cerebral ischemia.</w:t>
            </w:r>
          </w:p>
        </w:tc>
      </w:tr>
      <w:tr w:rsidR="006F2F74" w:rsidRPr="00B90581" w14:paraId="57B16BA2" w14:textId="77777777" w:rsidTr="0078466F">
        <w:tc>
          <w:tcPr>
            <w:tcW w:w="425" w:type="dxa"/>
            <w:tcBorders>
              <w:top w:val="single" w:sz="8" w:space="0" w:color="C0C0C0"/>
              <w:left w:val="single" w:sz="8" w:space="0" w:color="C0C0C0"/>
              <w:bottom w:val="single" w:sz="8" w:space="0" w:color="C0C0C0"/>
              <w:right w:val="single" w:sz="8" w:space="0" w:color="C0C0C0"/>
            </w:tcBorders>
          </w:tcPr>
          <w:p w14:paraId="07F59C94" w14:textId="5ECBC137"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lastRenderedPageBreak/>
              <w:t>12</w:t>
            </w:r>
          </w:p>
        </w:tc>
        <w:tc>
          <w:tcPr>
            <w:tcW w:w="2977" w:type="dxa"/>
            <w:tcBorders>
              <w:top w:val="single" w:sz="8" w:space="0" w:color="C0C0C0"/>
              <w:left w:val="single" w:sz="8" w:space="0" w:color="C0C0C0"/>
              <w:bottom w:val="single" w:sz="8" w:space="0" w:color="C0C0C0"/>
              <w:right w:val="single" w:sz="8" w:space="0" w:color="C0C0C0"/>
            </w:tcBorders>
          </w:tcPr>
          <w:p w14:paraId="74848692"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Tan R, Bölükbaşi Hatip F, Açikalin Ö, Yamauchi A, Kataoka Y, </w:t>
            </w:r>
            <w:r w:rsidRPr="00B90581">
              <w:rPr>
                <w:rFonts w:ascii="Times New Roman" w:hAnsi="Times New Roman" w:cs="Times New Roman"/>
                <w:b/>
                <w:bCs/>
                <w:color w:val="000000" w:themeColor="text1"/>
                <w:sz w:val="24"/>
                <w:szCs w:val="24"/>
                <w:lang w:val="en-US"/>
              </w:rPr>
              <w:t>Hatip-Al-Khatib</w:t>
            </w:r>
            <w:r w:rsidRPr="00B90581">
              <w:rPr>
                <w:rFonts w:ascii="Times New Roman" w:hAnsi="Times New Roman" w:cs="Times New Roman"/>
                <w:color w:val="000000" w:themeColor="text1"/>
                <w:sz w:val="24"/>
                <w:szCs w:val="24"/>
                <w:lang w:val="en-US"/>
              </w:rPr>
              <w:t> I</w:t>
            </w:r>
          </w:p>
        </w:tc>
        <w:tc>
          <w:tcPr>
            <w:tcW w:w="1843" w:type="dxa"/>
            <w:tcBorders>
              <w:top w:val="single" w:sz="8" w:space="0" w:color="C0C0C0"/>
              <w:left w:val="single" w:sz="8" w:space="0" w:color="C0C0C0"/>
              <w:bottom w:val="single" w:sz="8" w:space="0" w:color="C0C0C0"/>
              <w:right w:val="single" w:sz="8" w:space="0" w:color="C0C0C0"/>
            </w:tcBorders>
          </w:tcPr>
          <w:p w14:paraId="1B2B80B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Style w:val="jrnl"/>
                <w:rFonts w:ascii="Times New Roman" w:hAnsi="Times New Roman" w:cs="Times New Roman"/>
                <w:color w:val="000000" w:themeColor="text1"/>
                <w:sz w:val="24"/>
                <w:szCs w:val="24"/>
                <w:lang w:val="en-US"/>
              </w:rPr>
              <w:t>Behav Pharmacol</w:t>
            </w:r>
            <w:r w:rsidRPr="00B90581">
              <w:rPr>
                <w:rFonts w:ascii="Times New Roman" w:hAnsi="Times New Roman" w:cs="Times New Roman"/>
                <w:color w:val="000000" w:themeColor="text1"/>
                <w:sz w:val="24"/>
                <w:szCs w:val="24"/>
                <w:lang w:val="en-US"/>
              </w:rPr>
              <w:t xml:space="preserve"> 29:327-335 (2018).</w:t>
            </w:r>
          </w:p>
        </w:tc>
        <w:tc>
          <w:tcPr>
            <w:tcW w:w="2835" w:type="dxa"/>
            <w:tcBorders>
              <w:top w:val="single" w:sz="8" w:space="0" w:color="C0C0C0"/>
              <w:left w:val="single" w:sz="8" w:space="0" w:color="C0C0C0"/>
              <w:bottom w:val="single" w:sz="8" w:space="0" w:color="C0C0C0"/>
              <w:right w:val="single" w:sz="8" w:space="0" w:color="C0C0C0"/>
            </w:tcBorders>
          </w:tcPr>
          <w:p w14:paraId="6EF5685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Effect of Varenicline on behavioral deficits in a rat model of Parkinson's disease induced by unilateral 6-hydroxydopamine lesion of substantia nigra.</w:t>
            </w:r>
          </w:p>
        </w:tc>
      </w:tr>
      <w:tr w:rsidR="006F2F74" w:rsidRPr="00B90581" w14:paraId="2BEAC491"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C7B1A5D" w14:textId="49C055A3"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13</w:t>
            </w:r>
          </w:p>
        </w:tc>
        <w:tc>
          <w:tcPr>
            <w:tcW w:w="2977" w:type="dxa"/>
            <w:tcBorders>
              <w:top w:val="single" w:sz="8" w:space="0" w:color="C0C0C0"/>
              <w:left w:val="single" w:sz="8" w:space="0" w:color="C0C0C0"/>
              <w:bottom w:val="single" w:sz="8" w:space="0" w:color="C0C0C0"/>
              <w:right w:val="single" w:sz="8" w:space="0" w:color="C0C0C0"/>
            </w:tcBorders>
          </w:tcPr>
          <w:p w14:paraId="29AF4CEF"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Açikalin Ö, Bölükbaşi Hatip FF, Tan RF, </w:t>
            </w:r>
            <w:r w:rsidRPr="00B90581">
              <w:rPr>
                <w:rFonts w:ascii="Times New Roman" w:hAnsi="Times New Roman" w:cs="Times New Roman"/>
                <w:b/>
                <w:bCs/>
                <w:color w:val="000000" w:themeColor="text1"/>
                <w:sz w:val="24"/>
                <w:szCs w:val="24"/>
                <w:lang w:val="en-US"/>
              </w:rPr>
              <w:t>Hatip-Al-Khatib</w:t>
            </w:r>
            <w:r w:rsidRPr="00B90581">
              <w:rPr>
                <w:rFonts w:ascii="Times New Roman" w:hAnsi="Times New Roman" w:cs="Times New Roman"/>
                <w:color w:val="000000" w:themeColor="text1"/>
                <w:sz w:val="24"/>
                <w:szCs w:val="24"/>
                <w:lang w:val="en-US"/>
              </w:rPr>
              <w:t xml:space="preserve"> I</w:t>
            </w:r>
          </w:p>
        </w:tc>
        <w:tc>
          <w:tcPr>
            <w:tcW w:w="1843" w:type="dxa"/>
            <w:tcBorders>
              <w:top w:val="single" w:sz="8" w:space="0" w:color="C0C0C0"/>
              <w:left w:val="single" w:sz="8" w:space="0" w:color="C0C0C0"/>
              <w:bottom w:val="single" w:sz="8" w:space="0" w:color="C0C0C0"/>
              <w:right w:val="single" w:sz="8" w:space="0" w:color="C0C0C0"/>
            </w:tcBorders>
          </w:tcPr>
          <w:p w14:paraId="45273CEC"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Style w:val="jrnl"/>
                <w:rFonts w:ascii="Times New Roman" w:hAnsi="Times New Roman" w:cs="Times New Roman"/>
                <w:color w:val="000000" w:themeColor="text1"/>
                <w:sz w:val="24"/>
                <w:szCs w:val="24"/>
                <w:lang w:val="en-US"/>
              </w:rPr>
              <w:t>Pharmacology</w:t>
            </w:r>
            <w:r w:rsidRPr="00B90581">
              <w:rPr>
                <w:rFonts w:ascii="Times New Roman" w:hAnsi="Times New Roman" w:cs="Times New Roman"/>
                <w:color w:val="000000" w:themeColor="text1"/>
                <w:sz w:val="24"/>
                <w:szCs w:val="24"/>
                <w:lang w:val="en-US"/>
              </w:rPr>
              <w:t>. 97:207-17 (2016).</w:t>
            </w:r>
          </w:p>
        </w:tc>
        <w:tc>
          <w:tcPr>
            <w:tcW w:w="2835" w:type="dxa"/>
            <w:tcBorders>
              <w:top w:val="single" w:sz="8" w:space="0" w:color="C0C0C0"/>
              <w:left w:val="single" w:sz="8" w:space="0" w:color="C0C0C0"/>
              <w:bottom w:val="single" w:sz="8" w:space="0" w:color="C0C0C0"/>
              <w:right w:val="single" w:sz="8" w:space="0" w:color="C0C0C0"/>
            </w:tcBorders>
          </w:tcPr>
          <w:p w14:paraId="0D590A3F"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eastAsia="Arial" w:hAnsi="Times New Roman" w:cs="Times New Roman"/>
                <w:color w:val="000000" w:themeColor="text1"/>
                <w:sz w:val="24"/>
                <w:szCs w:val="24"/>
                <w:lang w:val="en-US"/>
              </w:rPr>
              <w:t>Effect of Angiotensin-(1-7) on Aortic Response, TNF-α, IL-1β and Receptor for Advanced Glycation Endproduct in Rat's Adjuvant-Induced Arthritis</w:t>
            </w:r>
          </w:p>
        </w:tc>
      </w:tr>
      <w:tr w:rsidR="006F2F74" w:rsidRPr="00B90581" w14:paraId="16019F5A"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883B28F" w14:textId="72A23550"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14</w:t>
            </w:r>
          </w:p>
        </w:tc>
        <w:tc>
          <w:tcPr>
            <w:tcW w:w="2977" w:type="dxa"/>
            <w:tcBorders>
              <w:top w:val="single" w:sz="8" w:space="0" w:color="C0C0C0"/>
              <w:left w:val="single" w:sz="8" w:space="0" w:color="C0C0C0"/>
              <w:bottom w:val="single" w:sz="8" w:space="0" w:color="C0C0C0"/>
              <w:right w:val="single" w:sz="8" w:space="0" w:color="C0C0C0"/>
            </w:tcBorders>
          </w:tcPr>
          <w:p w14:paraId="1F66078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Ertuğrul KAYA,  Funda Bölükbaşı-Hatip, İsmail YILMAZ, </w:t>
            </w:r>
            <w:r w:rsidRPr="00B90581">
              <w:rPr>
                <w:rFonts w:ascii="Times New Roman" w:hAnsi="Times New Roman" w:cs="Times New Roman"/>
                <w:b/>
                <w:bCs/>
                <w:color w:val="000000" w:themeColor="text1"/>
                <w:sz w:val="24"/>
                <w:szCs w:val="24"/>
                <w:lang w:val="en-US"/>
              </w:rPr>
              <w:t>İzzettin Hatip-Al-Khatib</w:t>
            </w:r>
          </w:p>
        </w:tc>
        <w:tc>
          <w:tcPr>
            <w:tcW w:w="1843" w:type="dxa"/>
            <w:tcBorders>
              <w:top w:val="single" w:sz="8" w:space="0" w:color="C0C0C0"/>
              <w:left w:val="single" w:sz="8" w:space="0" w:color="C0C0C0"/>
              <w:bottom w:val="single" w:sz="8" w:space="0" w:color="C0C0C0"/>
              <w:right w:val="single" w:sz="8" w:space="0" w:color="C0C0C0"/>
            </w:tcBorders>
          </w:tcPr>
          <w:p w14:paraId="283B3E8D"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Duzce medical Journal. 15:27-32 (2013).</w:t>
            </w:r>
          </w:p>
        </w:tc>
        <w:tc>
          <w:tcPr>
            <w:tcW w:w="2835" w:type="dxa"/>
            <w:tcBorders>
              <w:top w:val="single" w:sz="8" w:space="0" w:color="C0C0C0"/>
              <w:left w:val="single" w:sz="8" w:space="0" w:color="C0C0C0"/>
              <w:bottom w:val="single" w:sz="8" w:space="0" w:color="C0C0C0"/>
              <w:right w:val="single" w:sz="8" w:space="0" w:color="C0C0C0"/>
            </w:tcBorders>
          </w:tcPr>
          <w:p w14:paraId="03DB7AC6"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Effect of nilvadipine on memory impairment and hippocampal malondialdehyde in rats with 4-vessel occlusion ischemia</w:t>
            </w:r>
          </w:p>
        </w:tc>
      </w:tr>
      <w:tr w:rsidR="006F2F74" w:rsidRPr="00B90581" w14:paraId="4FA375B4"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74AF39F" w14:textId="53E43BDE"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15</w:t>
            </w:r>
          </w:p>
        </w:tc>
        <w:tc>
          <w:tcPr>
            <w:tcW w:w="2977" w:type="dxa"/>
            <w:tcBorders>
              <w:top w:val="single" w:sz="8" w:space="0" w:color="C0C0C0"/>
              <w:left w:val="single" w:sz="8" w:space="0" w:color="C0C0C0"/>
              <w:bottom w:val="single" w:sz="8" w:space="0" w:color="C0C0C0"/>
              <w:right w:val="single" w:sz="8" w:space="0" w:color="C0C0C0"/>
            </w:tcBorders>
          </w:tcPr>
          <w:p w14:paraId="7170EFE1"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Bölükbaşı Hatip Funda F, </w:t>
            </w:r>
            <w:r w:rsidRPr="00B90581">
              <w:rPr>
                <w:rFonts w:ascii="Times New Roman" w:hAnsi="Times New Roman" w:cs="Times New Roman"/>
                <w:color w:val="000000" w:themeColor="text1"/>
                <w:sz w:val="24"/>
                <w:szCs w:val="24"/>
                <w:vertAlign w:val="superscript"/>
                <w:lang w:val="en-US"/>
              </w:rPr>
              <w:t xml:space="preserve"> </w:t>
            </w:r>
            <w:r w:rsidRPr="00B90581">
              <w:rPr>
                <w:rFonts w:ascii="Times New Roman" w:hAnsi="Times New Roman" w:cs="Times New Roman"/>
                <w:color w:val="000000" w:themeColor="text1"/>
                <w:sz w:val="24"/>
                <w:szCs w:val="24"/>
                <w:lang w:val="en-US"/>
              </w:rPr>
              <w:t xml:space="preserve"> </w:t>
            </w:r>
            <w:r w:rsidRPr="00B90581">
              <w:rPr>
                <w:rFonts w:ascii="Times New Roman" w:hAnsi="Times New Roman" w:cs="Times New Roman"/>
                <w:b/>
                <w:color w:val="000000" w:themeColor="text1"/>
                <w:sz w:val="24"/>
                <w:szCs w:val="24"/>
                <w:lang w:val="en-US"/>
              </w:rPr>
              <w:t>Hatip-Al-Khatib Izzettin</w:t>
            </w:r>
          </w:p>
        </w:tc>
        <w:tc>
          <w:tcPr>
            <w:tcW w:w="1843" w:type="dxa"/>
            <w:tcBorders>
              <w:top w:val="single" w:sz="8" w:space="0" w:color="C0C0C0"/>
              <w:left w:val="single" w:sz="8" w:space="0" w:color="C0C0C0"/>
              <w:bottom w:val="single" w:sz="8" w:space="0" w:color="C0C0C0"/>
              <w:right w:val="single" w:sz="8" w:space="0" w:color="C0C0C0"/>
            </w:tcBorders>
          </w:tcPr>
          <w:p w14:paraId="14AF71C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Life Sci 92:228-36 (2013).</w:t>
            </w:r>
          </w:p>
        </w:tc>
        <w:tc>
          <w:tcPr>
            <w:tcW w:w="2835" w:type="dxa"/>
            <w:tcBorders>
              <w:top w:val="single" w:sz="8" w:space="0" w:color="C0C0C0"/>
              <w:left w:val="single" w:sz="8" w:space="0" w:color="C0C0C0"/>
              <w:bottom w:val="single" w:sz="8" w:space="0" w:color="C0C0C0"/>
              <w:right w:val="single" w:sz="8" w:space="0" w:color="C0C0C0"/>
            </w:tcBorders>
          </w:tcPr>
          <w:p w14:paraId="29AC3CC1"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Effects of </w:t>
            </w:r>
            <w:r w:rsidRPr="00B90581">
              <w:rPr>
                <w:rFonts w:ascii="Times New Roman" w:hAnsi="Times New Roman" w:cs="Times New Roman"/>
                <w:color w:val="000000" w:themeColor="text1"/>
                <w:sz w:val="24"/>
                <w:szCs w:val="24"/>
                <w:lang w:val="en-US"/>
              </w:rPr>
              <w:sym w:font="Symbol" w:char="F062"/>
            </w:r>
            <w:r w:rsidRPr="00B90581">
              <w:rPr>
                <w:rFonts w:ascii="Times New Roman" w:hAnsi="Times New Roman" w:cs="Times New Roman"/>
                <w:color w:val="000000" w:themeColor="text1"/>
                <w:sz w:val="24"/>
                <w:szCs w:val="24"/>
                <w:lang w:val="en-US"/>
              </w:rPr>
              <w:t>-sheet breaker peptides on altered responses of thoracic aorta in rats’ Alzheimer’s disease model induced by intraamygdaloid A</w:t>
            </w:r>
            <w:r w:rsidRPr="00B90581">
              <w:rPr>
                <w:rFonts w:ascii="Times New Roman" w:hAnsi="Times New Roman" w:cs="Times New Roman"/>
                <w:color w:val="000000" w:themeColor="text1"/>
                <w:sz w:val="24"/>
                <w:szCs w:val="24"/>
                <w:lang w:val="en-US"/>
              </w:rPr>
              <w:sym w:font="Symbol" w:char="F062"/>
            </w:r>
            <w:r w:rsidRPr="00B90581">
              <w:rPr>
                <w:rFonts w:ascii="Times New Roman" w:hAnsi="Times New Roman" w:cs="Times New Roman"/>
                <w:color w:val="000000" w:themeColor="text1"/>
                <w:sz w:val="24"/>
                <w:szCs w:val="24"/>
                <w:lang w:val="en-US"/>
              </w:rPr>
              <w:t>40</w:t>
            </w:r>
          </w:p>
        </w:tc>
      </w:tr>
      <w:tr w:rsidR="006F2F74" w:rsidRPr="00B90581" w14:paraId="4038BC2B"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CE76011" w14:textId="75D98C96"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16</w:t>
            </w:r>
          </w:p>
        </w:tc>
        <w:tc>
          <w:tcPr>
            <w:tcW w:w="2977" w:type="dxa"/>
            <w:tcBorders>
              <w:top w:val="single" w:sz="8" w:space="0" w:color="C0C0C0"/>
              <w:left w:val="single" w:sz="8" w:space="0" w:color="C0C0C0"/>
              <w:bottom w:val="single" w:sz="8" w:space="0" w:color="C0C0C0"/>
              <w:right w:val="single" w:sz="8" w:space="0" w:color="C0C0C0"/>
            </w:tcBorders>
          </w:tcPr>
          <w:p w14:paraId="635D58AC"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Hatip BF, </w:t>
            </w:r>
            <w:r w:rsidRPr="00B90581">
              <w:rPr>
                <w:rFonts w:ascii="Times New Roman" w:hAnsi="Times New Roman" w:cs="Times New Roman"/>
                <w:b/>
                <w:color w:val="000000" w:themeColor="text1"/>
                <w:sz w:val="24"/>
                <w:szCs w:val="24"/>
                <w:lang w:val="en-US"/>
              </w:rPr>
              <w:t>Hatip-Al-Khatib</w:t>
            </w:r>
            <w:r w:rsidRPr="00B90581">
              <w:rPr>
                <w:rFonts w:ascii="Times New Roman" w:hAnsi="Times New Roman" w:cs="Times New Roman"/>
                <w:color w:val="000000" w:themeColor="text1"/>
                <w:sz w:val="24"/>
                <w:szCs w:val="24"/>
                <w:lang w:val="en-US"/>
              </w:rPr>
              <w:t xml:space="preserve"> I, Matsunaga Y, Suenaga M, Sen N</w:t>
            </w:r>
          </w:p>
        </w:tc>
        <w:tc>
          <w:tcPr>
            <w:tcW w:w="1843" w:type="dxa"/>
            <w:tcBorders>
              <w:top w:val="single" w:sz="8" w:space="0" w:color="C0C0C0"/>
              <w:left w:val="single" w:sz="8" w:space="0" w:color="C0C0C0"/>
              <w:bottom w:val="single" w:sz="8" w:space="0" w:color="C0C0C0"/>
              <w:right w:val="single" w:sz="8" w:space="0" w:color="C0C0C0"/>
            </w:tcBorders>
          </w:tcPr>
          <w:p w14:paraId="0F1F98ED"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Curr Alzheimer Res; 7: 602-614 (2010).</w:t>
            </w:r>
          </w:p>
        </w:tc>
        <w:tc>
          <w:tcPr>
            <w:tcW w:w="2835" w:type="dxa"/>
            <w:tcBorders>
              <w:top w:val="single" w:sz="8" w:space="0" w:color="C0C0C0"/>
              <w:left w:val="single" w:sz="8" w:space="0" w:color="C0C0C0"/>
              <w:bottom w:val="single" w:sz="8" w:space="0" w:color="C0C0C0"/>
              <w:right w:val="single" w:sz="8" w:space="0" w:color="C0C0C0"/>
            </w:tcBorders>
          </w:tcPr>
          <w:p w14:paraId="4A3A78CA"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Effects of 8-Residue Beta Sheet Breaker Peptides on Aged Aβ40-Induced Memory Impairment and Aβ40 Expression in Rat Brain and Serum Following Intraamygdaloid Injection</w:t>
            </w:r>
          </w:p>
        </w:tc>
      </w:tr>
      <w:tr w:rsidR="006F2F74" w:rsidRPr="00B90581" w14:paraId="2486B0AD"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B978ED8" w14:textId="35F347A3"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lastRenderedPageBreak/>
              <w:t>17</w:t>
            </w:r>
          </w:p>
        </w:tc>
        <w:tc>
          <w:tcPr>
            <w:tcW w:w="2977" w:type="dxa"/>
            <w:tcBorders>
              <w:top w:val="single" w:sz="8" w:space="0" w:color="C0C0C0"/>
              <w:left w:val="single" w:sz="8" w:space="0" w:color="C0C0C0"/>
              <w:bottom w:val="single" w:sz="8" w:space="0" w:color="C0C0C0"/>
              <w:right w:val="single" w:sz="8" w:space="0" w:color="C0C0C0"/>
            </w:tcBorders>
          </w:tcPr>
          <w:p w14:paraId="604FCA69"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eastAsia="?????? Pro W3" w:hAnsi="Times New Roman" w:cs="Times New Roman"/>
                <w:b/>
                <w:color w:val="000000" w:themeColor="text1"/>
                <w:sz w:val="24"/>
                <w:szCs w:val="24"/>
                <w:lang w:val="en-US"/>
              </w:rPr>
              <w:t>İzzettin Hatip</w:t>
            </w:r>
          </w:p>
        </w:tc>
        <w:tc>
          <w:tcPr>
            <w:tcW w:w="1843" w:type="dxa"/>
            <w:tcBorders>
              <w:top w:val="single" w:sz="8" w:space="0" w:color="C0C0C0"/>
              <w:left w:val="single" w:sz="8" w:space="0" w:color="C0C0C0"/>
              <w:bottom w:val="single" w:sz="8" w:space="0" w:color="C0C0C0"/>
              <w:right w:val="single" w:sz="8" w:space="0" w:color="C0C0C0"/>
            </w:tcBorders>
          </w:tcPr>
          <w:p w14:paraId="70150518"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Cs/>
                <w:color w:val="000000" w:themeColor="text1"/>
                <w:sz w:val="24"/>
                <w:szCs w:val="24"/>
                <w:lang w:val="en-US"/>
              </w:rPr>
              <w:t>Turkey Clinics  J  Neurol-Special Topics 3:204-218 (2010).</w:t>
            </w:r>
          </w:p>
        </w:tc>
        <w:tc>
          <w:tcPr>
            <w:tcW w:w="2835" w:type="dxa"/>
            <w:tcBorders>
              <w:top w:val="single" w:sz="8" w:space="0" w:color="C0C0C0"/>
              <w:left w:val="single" w:sz="8" w:space="0" w:color="C0C0C0"/>
              <w:bottom w:val="single" w:sz="8" w:space="0" w:color="C0C0C0"/>
              <w:right w:val="single" w:sz="8" w:space="0" w:color="C0C0C0"/>
            </w:tcBorders>
          </w:tcPr>
          <w:p w14:paraId="71715996"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Experimental models and studies in the field of Neuropharmacology</w:t>
            </w:r>
          </w:p>
        </w:tc>
      </w:tr>
      <w:tr w:rsidR="006F2F74" w:rsidRPr="00B90581" w14:paraId="7CED990B"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E34A6F3" w14:textId="510FF67B"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18</w:t>
            </w:r>
          </w:p>
        </w:tc>
        <w:tc>
          <w:tcPr>
            <w:tcW w:w="2977" w:type="dxa"/>
            <w:tcBorders>
              <w:top w:val="single" w:sz="8" w:space="0" w:color="C0C0C0"/>
              <w:left w:val="single" w:sz="8" w:space="0" w:color="C0C0C0"/>
              <w:bottom w:val="single" w:sz="8" w:space="0" w:color="C0C0C0"/>
              <w:right w:val="single" w:sz="8" w:space="0" w:color="C0C0C0"/>
            </w:tcBorders>
          </w:tcPr>
          <w:p w14:paraId="24F5AAC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eastAsia="ja-JP"/>
              </w:rPr>
              <w:t xml:space="preserve">Funda F. Bölükbaşı Hatip, </w:t>
            </w:r>
            <w:r w:rsidRPr="00B90581">
              <w:rPr>
                <w:rFonts w:ascii="Times New Roman" w:hAnsi="Times New Roman" w:cs="Times New Roman"/>
                <w:b/>
                <w:color w:val="000000" w:themeColor="text1"/>
                <w:sz w:val="24"/>
                <w:szCs w:val="24"/>
                <w:lang w:val="en-US" w:eastAsia="ja-JP"/>
              </w:rPr>
              <w:t>İzzettin Hatip-Al-khatib</w:t>
            </w:r>
            <w:r w:rsidRPr="00B90581">
              <w:rPr>
                <w:rFonts w:ascii="Times New Roman" w:hAnsi="Times New Roman" w:cs="Times New Roman"/>
                <w:color w:val="000000" w:themeColor="text1"/>
                <w:sz w:val="24"/>
                <w:szCs w:val="24"/>
                <w:lang w:val="en-US" w:eastAsia="ja-JP"/>
              </w:rPr>
              <w:t>, Sibel Ülker, İsmet Dökmeci</w:t>
            </w:r>
          </w:p>
        </w:tc>
        <w:tc>
          <w:tcPr>
            <w:tcW w:w="1843" w:type="dxa"/>
            <w:tcBorders>
              <w:top w:val="single" w:sz="8" w:space="0" w:color="C0C0C0"/>
              <w:left w:val="single" w:sz="8" w:space="0" w:color="C0C0C0"/>
              <w:bottom w:val="single" w:sz="8" w:space="0" w:color="C0C0C0"/>
              <w:right w:val="single" w:sz="8" w:space="0" w:color="C0C0C0"/>
            </w:tcBorders>
          </w:tcPr>
          <w:p w14:paraId="7FA5100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eastAsia="?????? Pro W3" w:hAnsi="Times New Roman" w:cs="Times New Roman"/>
                <w:color w:val="000000" w:themeColor="text1"/>
                <w:sz w:val="24"/>
                <w:szCs w:val="24"/>
                <w:lang w:val="en-US"/>
              </w:rPr>
              <w:t>Pamukkale Medicine Journal.</w:t>
            </w:r>
            <w:r w:rsidRPr="00B90581">
              <w:rPr>
                <w:rFonts w:ascii="Times New Roman" w:hAnsi="Times New Roman" w:cs="Times New Roman"/>
                <w:color w:val="000000" w:themeColor="text1"/>
                <w:sz w:val="24"/>
                <w:szCs w:val="24"/>
                <w:lang w:val="en-US" w:eastAsia="ja-JP"/>
              </w:rPr>
              <w:t xml:space="preserve"> 2:107-117 (2009).</w:t>
            </w:r>
          </w:p>
        </w:tc>
        <w:tc>
          <w:tcPr>
            <w:tcW w:w="2835" w:type="dxa"/>
            <w:tcBorders>
              <w:top w:val="single" w:sz="8" w:space="0" w:color="C0C0C0"/>
              <w:left w:val="single" w:sz="8" w:space="0" w:color="C0C0C0"/>
              <w:bottom w:val="single" w:sz="8" w:space="0" w:color="C0C0C0"/>
              <w:right w:val="single" w:sz="8" w:space="0" w:color="C0C0C0"/>
            </w:tcBorders>
          </w:tcPr>
          <w:p w14:paraId="7A648274"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eastAsia="?????? Pro W3" w:hAnsi="Times New Roman" w:cs="Times New Roman"/>
                <w:color w:val="000000" w:themeColor="text1"/>
                <w:sz w:val="24"/>
                <w:szCs w:val="24"/>
                <w:lang w:val="en-US"/>
              </w:rPr>
              <w:t>Reactive responses and effect of allopurinol on relaxation responses  of isolated aortic preparations in rat’s Adjuvant arthritis  model</w:t>
            </w:r>
          </w:p>
        </w:tc>
      </w:tr>
      <w:tr w:rsidR="006F2F74" w:rsidRPr="00B90581" w14:paraId="6F3CE051"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2153368" w14:textId="6C6FA459"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19</w:t>
            </w:r>
          </w:p>
        </w:tc>
        <w:tc>
          <w:tcPr>
            <w:tcW w:w="2977" w:type="dxa"/>
            <w:tcBorders>
              <w:top w:val="single" w:sz="8" w:space="0" w:color="C0C0C0"/>
              <w:left w:val="single" w:sz="8" w:space="0" w:color="C0C0C0"/>
              <w:bottom w:val="single" w:sz="8" w:space="0" w:color="C0C0C0"/>
              <w:right w:val="single" w:sz="8" w:space="0" w:color="C0C0C0"/>
            </w:tcBorders>
          </w:tcPr>
          <w:p w14:paraId="4261F2B9"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Katsunori Iwasaki, Nobuaki Egashira,  Yuki Takagaki, Yoshitaka Yoshimitsu, </w:t>
            </w:r>
            <w:r w:rsidRPr="00B90581">
              <w:rPr>
                <w:rFonts w:ascii="Times New Roman" w:hAnsi="Times New Roman" w:cs="Times New Roman"/>
                <w:b/>
                <w:bCs/>
                <w:color w:val="000000" w:themeColor="text1"/>
                <w:sz w:val="24"/>
                <w:szCs w:val="24"/>
                <w:lang w:val="en-US"/>
              </w:rPr>
              <w:t>Izzettin Hatip-Al-Khatib</w:t>
            </w:r>
            <w:r w:rsidRPr="00B90581">
              <w:rPr>
                <w:rFonts w:ascii="Times New Roman" w:hAnsi="Times New Roman" w:cs="Times New Roman"/>
                <w:color w:val="000000" w:themeColor="text1"/>
                <w:sz w:val="24"/>
                <w:szCs w:val="24"/>
                <w:lang w:val="en-US"/>
              </w:rPr>
              <w:t>, Kenichi Mishima,  Michihiro Fujiwara</w:t>
            </w:r>
          </w:p>
        </w:tc>
        <w:tc>
          <w:tcPr>
            <w:tcW w:w="1843" w:type="dxa"/>
            <w:tcBorders>
              <w:top w:val="single" w:sz="8" w:space="0" w:color="C0C0C0"/>
              <w:left w:val="single" w:sz="8" w:space="0" w:color="C0C0C0"/>
              <w:bottom w:val="single" w:sz="8" w:space="0" w:color="C0C0C0"/>
              <w:right w:val="single" w:sz="8" w:space="0" w:color="C0C0C0"/>
            </w:tcBorders>
          </w:tcPr>
          <w:p w14:paraId="42A98A29" w14:textId="77777777" w:rsidR="006F2F74" w:rsidRPr="00B90581" w:rsidRDefault="006F2F74" w:rsidP="006F2F74">
            <w:pPr>
              <w:spacing w:line="360" w:lineRule="auto"/>
              <w:jc w:val="both"/>
              <w:rPr>
                <w:rFonts w:ascii="Times New Roman" w:eastAsia="?????? Pro W3" w:hAnsi="Times New Roman" w:cs="Times New Roman"/>
                <w:color w:val="000000" w:themeColor="text1"/>
                <w:sz w:val="24"/>
                <w:szCs w:val="24"/>
                <w:lang w:val="en-US"/>
              </w:rPr>
            </w:pPr>
            <w:r w:rsidRPr="00B90581">
              <w:rPr>
                <w:rFonts w:ascii="Times New Roman" w:eastAsia="?????? Pro W3" w:hAnsi="Times New Roman" w:cs="Times New Roman"/>
                <w:bCs/>
                <w:color w:val="000000" w:themeColor="text1"/>
                <w:sz w:val="24"/>
                <w:szCs w:val="24"/>
                <w:lang w:val="en-US"/>
              </w:rPr>
              <w:t>Biol. Pharm. Bull</w:t>
            </w:r>
            <w:r w:rsidRPr="00B90581">
              <w:rPr>
                <w:rFonts w:ascii="Times New Roman" w:eastAsia="?????? Pro W3" w:hAnsi="Times New Roman" w:cs="Times New Roman"/>
                <w:color w:val="000000" w:themeColor="text1"/>
                <w:sz w:val="24"/>
                <w:szCs w:val="24"/>
                <w:lang w:val="en-US"/>
              </w:rPr>
              <w:t>. 30: 698-701 (2007).</w:t>
            </w:r>
          </w:p>
          <w:p w14:paraId="7D261065"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384FFA2A"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eastAsia="?????? Pro W3" w:hAnsi="Times New Roman" w:cs="Times New Roman"/>
                <w:color w:val="000000" w:themeColor="text1"/>
                <w:sz w:val="24"/>
                <w:szCs w:val="24"/>
                <w:lang w:val="en-US"/>
              </w:rPr>
              <w:t xml:space="preserve">Nilvadipinee prevents the impairment of spatial memory induced by cerebral ischemia combined with </w:t>
            </w:r>
            <w:r w:rsidRPr="00B90581">
              <w:rPr>
                <w:rFonts w:ascii="Times New Roman" w:eastAsia="?????? Pro W3" w:hAnsi="Times New Roman" w:cs="Times New Roman"/>
                <w:color w:val="000000" w:themeColor="text1"/>
                <w:sz w:val="24"/>
                <w:szCs w:val="24"/>
                <w:lang w:val="en-US"/>
              </w:rPr>
              <w:sym w:font="Symbol" w:char="F062"/>
            </w:r>
            <w:r w:rsidRPr="00B90581">
              <w:rPr>
                <w:rFonts w:ascii="Times New Roman" w:eastAsia="?????? Pro W3" w:hAnsi="Times New Roman" w:cs="Times New Roman"/>
                <w:color w:val="000000" w:themeColor="text1"/>
                <w:sz w:val="24"/>
                <w:szCs w:val="24"/>
                <w:lang w:val="en-US"/>
              </w:rPr>
              <w:t>–amyloid in rats</w:t>
            </w:r>
          </w:p>
        </w:tc>
      </w:tr>
      <w:tr w:rsidR="006F2F74" w:rsidRPr="00B90581" w14:paraId="776A3FFE" w14:textId="77777777" w:rsidTr="0078466F">
        <w:tc>
          <w:tcPr>
            <w:tcW w:w="425" w:type="dxa"/>
            <w:tcBorders>
              <w:top w:val="single" w:sz="8" w:space="0" w:color="C0C0C0"/>
              <w:left w:val="single" w:sz="8" w:space="0" w:color="C0C0C0"/>
              <w:bottom w:val="single" w:sz="8" w:space="0" w:color="C0C0C0"/>
              <w:right w:val="single" w:sz="8" w:space="0" w:color="C0C0C0"/>
            </w:tcBorders>
          </w:tcPr>
          <w:p w14:paraId="0D767313" w14:textId="1200D81B"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20</w:t>
            </w:r>
          </w:p>
        </w:tc>
        <w:tc>
          <w:tcPr>
            <w:tcW w:w="2977" w:type="dxa"/>
            <w:tcBorders>
              <w:top w:val="single" w:sz="8" w:space="0" w:color="C0C0C0"/>
              <w:left w:val="single" w:sz="8" w:space="0" w:color="C0C0C0"/>
              <w:bottom w:val="single" w:sz="8" w:space="0" w:color="C0C0C0"/>
              <w:right w:val="single" w:sz="8" w:space="0" w:color="C0C0C0"/>
            </w:tcBorders>
          </w:tcPr>
          <w:p w14:paraId="142945E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Izzettin Hatip-Al-Khatib</w:t>
            </w:r>
            <w:r w:rsidRPr="00B90581">
              <w:rPr>
                <w:rFonts w:ascii="Times New Roman" w:hAnsi="Times New Roman" w:cs="Times New Roman"/>
                <w:color w:val="000000" w:themeColor="text1"/>
                <w:sz w:val="24"/>
                <w:szCs w:val="24"/>
                <w:lang w:val="en-US"/>
              </w:rPr>
              <w:t xml:space="preserve">,  Katsunori Iwasaki, Nobuaki Egashira,  </w:t>
            </w:r>
            <w:r w:rsidRPr="00B90581">
              <w:rPr>
                <w:rStyle w:val="HTMLDaktilo"/>
                <w:rFonts w:ascii="Times New Roman" w:hAnsi="Times New Roman" w:cs="Times New Roman"/>
                <w:color w:val="000000" w:themeColor="text1"/>
                <w:sz w:val="24"/>
                <w:szCs w:val="24"/>
                <w:lang w:val="en-US"/>
              </w:rPr>
              <w:t xml:space="preserve">Daisuke Ishibashi,  Kenichi  Mishima </w:t>
            </w:r>
            <w:r w:rsidRPr="00B90581">
              <w:rPr>
                <w:rFonts w:ascii="Times New Roman" w:hAnsi="Times New Roman" w:cs="Times New Roman"/>
                <w:color w:val="000000" w:themeColor="text1"/>
                <w:sz w:val="24"/>
                <w:szCs w:val="24"/>
                <w:lang w:val="en-US"/>
              </w:rPr>
              <w:t>and Michihiro Fujiwara.</w:t>
            </w:r>
          </w:p>
        </w:tc>
        <w:tc>
          <w:tcPr>
            <w:tcW w:w="1843" w:type="dxa"/>
            <w:tcBorders>
              <w:top w:val="single" w:sz="8" w:space="0" w:color="C0C0C0"/>
              <w:left w:val="single" w:sz="8" w:space="0" w:color="C0C0C0"/>
              <w:bottom w:val="single" w:sz="8" w:space="0" w:color="C0C0C0"/>
              <w:right w:val="single" w:sz="8" w:space="0" w:color="C0C0C0"/>
            </w:tcBorders>
          </w:tcPr>
          <w:p w14:paraId="0E6B1931"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J Pharmacol Sci 103: 83-91 (2007).   </w:t>
            </w:r>
          </w:p>
        </w:tc>
        <w:tc>
          <w:tcPr>
            <w:tcW w:w="2835" w:type="dxa"/>
            <w:tcBorders>
              <w:top w:val="single" w:sz="8" w:space="0" w:color="C0C0C0"/>
              <w:left w:val="single" w:sz="8" w:space="0" w:color="C0C0C0"/>
              <w:bottom w:val="single" w:sz="8" w:space="0" w:color="C0C0C0"/>
              <w:right w:val="single" w:sz="8" w:space="0" w:color="C0C0C0"/>
            </w:tcBorders>
          </w:tcPr>
          <w:p w14:paraId="3DB22CB7"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Comparison of single- and  repeated ischemia-induced changes  in expression  of flip and flop splice variants of AMPA receptor subtypes GluR1 and GluR2 in the rats hippocampus CA1 subregion.</w:t>
            </w:r>
          </w:p>
        </w:tc>
      </w:tr>
      <w:tr w:rsidR="006F2F74" w:rsidRPr="00B90581" w14:paraId="1815C906"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225F978" w14:textId="456F3B55"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21</w:t>
            </w:r>
          </w:p>
        </w:tc>
        <w:tc>
          <w:tcPr>
            <w:tcW w:w="2977" w:type="dxa"/>
            <w:tcBorders>
              <w:top w:val="single" w:sz="8" w:space="0" w:color="C0C0C0"/>
              <w:left w:val="single" w:sz="8" w:space="0" w:color="C0C0C0"/>
              <w:bottom w:val="single" w:sz="8" w:space="0" w:color="C0C0C0"/>
              <w:right w:val="single" w:sz="8" w:space="0" w:color="C0C0C0"/>
            </w:tcBorders>
          </w:tcPr>
          <w:p w14:paraId="45E056B9"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color w:val="000000" w:themeColor="text1"/>
                <w:sz w:val="24"/>
                <w:szCs w:val="24"/>
                <w:lang w:val="en-US"/>
              </w:rPr>
              <w:t>Izzettin Hatip-Al-Khatib</w:t>
            </w:r>
            <w:r w:rsidRPr="00B90581">
              <w:rPr>
                <w:rFonts w:ascii="Times New Roman" w:hAnsi="Times New Roman" w:cs="Times New Roman"/>
                <w:color w:val="000000" w:themeColor="text1"/>
                <w:sz w:val="24"/>
                <w:szCs w:val="24"/>
                <w:lang w:val="en-US"/>
              </w:rPr>
              <w:t xml:space="preserve">, Funda Bölukbaşı Hatip, Yoshitaka Yoshimitsu, Katsunori Iwasaki, Nobuaki Egashira, </w:t>
            </w:r>
            <w:r w:rsidRPr="00B90581">
              <w:rPr>
                <w:rStyle w:val="HTMLDaktilo3"/>
                <w:rFonts w:ascii="Times New Roman" w:hAnsi="Times New Roman" w:cs="Times New Roman"/>
                <w:color w:val="000000" w:themeColor="text1"/>
                <w:sz w:val="24"/>
                <w:szCs w:val="24"/>
                <w:lang w:val="en-US"/>
              </w:rPr>
              <w:t xml:space="preserve">An-Xin Liu, Kenichi Mishima </w:t>
            </w:r>
            <w:r w:rsidRPr="00B90581">
              <w:rPr>
                <w:rFonts w:ascii="Times New Roman" w:hAnsi="Times New Roman" w:cs="Times New Roman"/>
                <w:color w:val="000000" w:themeColor="text1"/>
                <w:sz w:val="24"/>
                <w:szCs w:val="24"/>
                <w:lang w:val="en-US"/>
              </w:rPr>
              <w:t>and Michihiro Fujiwara</w:t>
            </w:r>
          </w:p>
        </w:tc>
        <w:tc>
          <w:tcPr>
            <w:tcW w:w="1843" w:type="dxa"/>
            <w:tcBorders>
              <w:top w:val="single" w:sz="8" w:space="0" w:color="C0C0C0"/>
              <w:left w:val="single" w:sz="8" w:space="0" w:color="C0C0C0"/>
              <w:bottom w:val="single" w:sz="8" w:space="0" w:color="C0C0C0"/>
              <w:right w:val="single" w:sz="8" w:space="0" w:color="C0C0C0"/>
            </w:tcBorders>
          </w:tcPr>
          <w:p w14:paraId="4A6BC0C9"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Phytother  Res 21: 291-294 (2007).</w:t>
            </w:r>
          </w:p>
        </w:tc>
        <w:tc>
          <w:tcPr>
            <w:tcW w:w="2835" w:type="dxa"/>
            <w:tcBorders>
              <w:top w:val="single" w:sz="8" w:space="0" w:color="C0C0C0"/>
              <w:left w:val="single" w:sz="8" w:space="0" w:color="C0C0C0"/>
              <w:bottom w:val="single" w:sz="8" w:space="0" w:color="C0C0C0"/>
              <w:right w:val="single" w:sz="8" w:space="0" w:color="C0C0C0"/>
            </w:tcBorders>
          </w:tcPr>
          <w:p w14:paraId="22CFC719"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Effect of Toki-Shakuyaku-San on acetylcholine level and blood flow in dorsal Hippocampus of intact and  twice-repeated ischemic rats</w:t>
            </w:r>
          </w:p>
        </w:tc>
      </w:tr>
      <w:tr w:rsidR="006F2F74" w:rsidRPr="00B90581" w14:paraId="1CEEFCBC" w14:textId="77777777" w:rsidTr="0078466F">
        <w:tc>
          <w:tcPr>
            <w:tcW w:w="425" w:type="dxa"/>
            <w:tcBorders>
              <w:top w:val="single" w:sz="8" w:space="0" w:color="C0C0C0"/>
              <w:left w:val="single" w:sz="8" w:space="0" w:color="C0C0C0"/>
              <w:bottom w:val="single" w:sz="8" w:space="0" w:color="C0C0C0"/>
              <w:right w:val="single" w:sz="8" w:space="0" w:color="C0C0C0"/>
            </w:tcBorders>
          </w:tcPr>
          <w:p w14:paraId="16CDB4D6" w14:textId="5743F635"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22</w:t>
            </w:r>
          </w:p>
        </w:tc>
        <w:tc>
          <w:tcPr>
            <w:tcW w:w="2977" w:type="dxa"/>
            <w:tcBorders>
              <w:top w:val="single" w:sz="8" w:space="0" w:color="C0C0C0"/>
              <w:left w:val="single" w:sz="8" w:space="0" w:color="C0C0C0"/>
              <w:bottom w:val="single" w:sz="8" w:space="0" w:color="C0C0C0"/>
              <w:right w:val="single" w:sz="8" w:space="0" w:color="C0C0C0"/>
            </w:tcBorders>
          </w:tcPr>
          <w:p w14:paraId="6C9F3E6C"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Katsunori Iwasaki Nobuaki Egashira</w:t>
            </w:r>
            <w:r w:rsidRPr="00B90581">
              <w:rPr>
                <w:rFonts w:ascii="Times New Roman" w:hAnsi="Times New Roman" w:cs="Times New Roman"/>
                <w:color w:val="000000" w:themeColor="text1"/>
                <w:sz w:val="24"/>
                <w:szCs w:val="24"/>
                <w:vertAlign w:val="superscript"/>
                <w:lang w:val="en-US"/>
              </w:rPr>
              <w:t xml:space="preserve"> </w:t>
            </w:r>
            <w:r w:rsidRPr="00B90581">
              <w:rPr>
                <w:rFonts w:ascii="Times New Roman" w:hAnsi="Times New Roman" w:cs="Times New Roman"/>
                <w:color w:val="000000" w:themeColor="text1"/>
                <w:sz w:val="24"/>
                <w:szCs w:val="24"/>
                <w:lang w:val="en-US"/>
              </w:rPr>
              <w:t xml:space="preserve">, </w:t>
            </w:r>
            <w:r w:rsidRPr="00B90581">
              <w:rPr>
                <w:rFonts w:ascii="Times New Roman" w:hAnsi="Times New Roman" w:cs="Times New Roman"/>
                <w:b/>
                <w:bCs/>
                <w:color w:val="000000" w:themeColor="text1"/>
                <w:sz w:val="24"/>
                <w:szCs w:val="24"/>
                <w:lang w:val="en-US"/>
              </w:rPr>
              <w:t>Izzettin Hatip-Al-Khatib</w:t>
            </w:r>
            <w:r w:rsidRPr="00B90581">
              <w:rPr>
                <w:rFonts w:ascii="Times New Roman" w:hAnsi="Times New Roman" w:cs="Times New Roman"/>
                <w:color w:val="000000" w:themeColor="text1"/>
                <w:sz w:val="24"/>
                <w:szCs w:val="24"/>
                <w:lang w:val="en-US"/>
              </w:rPr>
              <w:t>, Yuki Akiyoshi, Takashi Arai, Yuki Takagaki, Takuya Watanabe, Kenichi Mishima, and Michihiro Fujiwara</w:t>
            </w:r>
          </w:p>
        </w:tc>
        <w:tc>
          <w:tcPr>
            <w:tcW w:w="1843" w:type="dxa"/>
            <w:tcBorders>
              <w:top w:val="single" w:sz="8" w:space="0" w:color="C0C0C0"/>
              <w:left w:val="single" w:sz="8" w:space="0" w:color="C0C0C0"/>
              <w:bottom w:val="single" w:sz="8" w:space="0" w:color="C0C0C0"/>
              <w:right w:val="single" w:sz="8" w:space="0" w:color="C0C0C0"/>
            </w:tcBorders>
          </w:tcPr>
          <w:p w14:paraId="342A966B"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Brain Res 1097: 216-223 (2006).</w:t>
            </w:r>
          </w:p>
          <w:p w14:paraId="60D950F9"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0C0452F3"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eastAsia="ja-JP"/>
              </w:rPr>
              <w:t>Cerebral ischemia combined with β-amyloid impairs spatial memory in the eight-arm radial maze task in rats.</w:t>
            </w:r>
          </w:p>
        </w:tc>
      </w:tr>
      <w:tr w:rsidR="006F2F74" w:rsidRPr="00B90581" w14:paraId="4EC16C7C" w14:textId="77777777" w:rsidTr="0078466F">
        <w:tc>
          <w:tcPr>
            <w:tcW w:w="425" w:type="dxa"/>
            <w:tcBorders>
              <w:top w:val="single" w:sz="8" w:space="0" w:color="C0C0C0"/>
              <w:left w:val="single" w:sz="8" w:space="0" w:color="C0C0C0"/>
              <w:bottom w:val="single" w:sz="8" w:space="0" w:color="C0C0C0"/>
              <w:right w:val="single" w:sz="8" w:space="0" w:color="C0C0C0"/>
            </w:tcBorders>
          </w:tcPr>
          <w:p w14:paraId="17628494" w14:textId="65493049"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lastRenderedPageBreak/>
              <w:t>23</w:t>
            </w:r>
          </w:p>
        </w:tc>
        <w:tc>
          <w:tcPr>
            <w:tcW w:w="2977" w:type="dxa"/>
            <w:tcBorders>
              <w:top w:val="single" w:sz="8" w:space="0" w:color="C0C0C0"/>
              <w:left w:val="single" w:sz="8" w:space="0" w:color="C0C0C0"/>
              <w:bottom w:val="single" w:sz="8" w:space="0" w:color="C0C0C0"/>
              <w:right w:val="single" w:sz="8" w:space="0" w:color="C0C0C0"/>
            </w:tcBorders>
          </w:tcPr>
          <w:p w14:paraId="3984D1CC"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Ismail Yilmaz, Esat Adiguzel, Ilgaz Akdogan, Ertugrul Kaya</w:t>
            </w:r>
            <w:r w:rsidRPr="00B90581">
              <w:rPr>
                <w:rFonts w:ascii="Times New Roman" w:hAnsi="Times New Roman" w:cs="Times New Roman"/>
                <w:color w:val="000000" w:themeColor="text1"/>
                <w:sz w:val="24"/>
                <w:szCs w:val="24"/>
                <w:vertAlign w:val="superscript"/>
                <w:lang w:val="en-US"/>
              </w:rPr>
              <w:t xml:space="preserve"> </w:t>
            </w:r>
            <w:r w:rsidRPr="00B90581">
              <w:rPr>
                <w:rFonts w:ascii="Times New Roman" w:hAnsi="Times New Roman" w:cs="Times New Roman"/>
                <w:color w:val="000000" w:themeColor="text1"/>
                <w:sz w:val="24"/>
                <w:szCs w:val="24"/>
                <w:lang w:val="en-US"/>
              </w:rPr>
              <w:t>, Izzettin Hatip-Al-Khatib</w:t>
            </w:r>
          </w:p>
        </w:tc>
        <w:tc>
          <w:tcPr>
            <w:tcW w:w="1843" w:type="dxa"/>
            <w:tcBorders>
              <w:top w:val="single" w:sz="8" w:space="0" w:color="C0C0C0"/>
              <w:left w:val="single" w:sz="8" w:space="0" w:color="C0C0C0"/>
              <w:bottom w:val="single" w:sz="8" w:space="0" w:color="C0C0C0"/>
              <w:right w:val="single" w:sz="8" w:space="0" w:color="C0C0C0"/>
            </w:tcBorders>
          </w:tcPr>
          <w:p w14:paraId="3771432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Life Sci 79: 784-790 (2006).</w:t>
            </w:r>
          </w:p>
        </w:tc>
        <w:tc>
          <w:tcPr>
            <w:tcW w:w="2835" w:type="dxa"/>
            <w:tcBorders>
              <w:top w:val="single" w:sz="8" w:space="0" w:color="C0C0C0"/>
              <w:left w:val="single" w:sz="8" w:space="0" w:color="C0C0C0"/>
              <w:bottom w:val="single" w:sz="8" w:space="0" w:color="C0C0C0"/>
              <w:right w:val="single" w:sz="8" w:space="0" w:color="C0C0C0"/>
            </w:tcBorders>
          </w:tcPr>
          <w:p w14:paraId="0F29B996"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Effects of second generation tetracyclines on penicillin-epilepsy-induced hippocampal neuronal loss and motor incoordination in rats.</w:t>
            </w:r>
          </w:p>
        </w:tc>
      </w:tr>
      <w:tr w:rsidR="006F2F74" w:rsidRPr="00B90581" w14:paraId="725DE5B7"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D6BA557" w14:textId="43CE42FA"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24</w:t>
            </w:r>
          </w:p>
        </w:tc>
        <w:tc>
          <w:tcPr>
            <w:tcW w:w="2977" w:type="dxa"/>
            <w:tcBorders>
              <w:top w:val="single" w:sz="8" w:space="0" w:color="C0C0C0"/>
              <w:left w:val="single" w:sz="8" w:space="0" w:color="C0C0C0"/>
              <w:bottom w:val="single" w:sz="8" w:space="0" w:color="C0C0C0"/>
              <w:right w:val="single" w:sz="8" w:space="0" w:color="C0C0C0"/>
            </w:tcBorders>
          </w:tcPr>
          <w:p w14:paraId="55B2E1B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Pu F., Mishima K., Egashira N., Akiyoshi Y., Liu AX., Sano K., Irie K., Ishibashi D., </w:t>
            </w: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Iwasaki K., Kurauchi K., Iwasaki K., Fujiwara M.</w:t>
            </w:r>
          </w:p>
        </w:tc>
        <w:tc>
          <w:tcPr>
            <w:tcW w:w="1843" w:type="dxa"/>
            <w:tcBorders>
              <w:top w:val="single" w:sz="8" w:space="0" w:color="C0C0C0"/>
              <w:left w:val="single" w:sz="8" w:space="0" w:color="C0C0C0"/>
              <w:bottom w:val="single" w:sz="8" w:space="0" w:color="C0C0C0"/>
              <w:right w:val="single" w:sz="8" w:space="0" w:color="C0C0C0"/>
            </w:tcBorders>
          </w:tcPr>
          <w:p w14:paraId="4A89B432"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Am J Chin Med 33: 475-489 (2005).</w:t>
            </w:r>
          </w:p>
        </w:tc>
        <w:tc>
          <w:tcPr>
            <w:tcW w:w="2835" w:type="dxa"/>
            <w:tcBorders>
              <w:top w:val="single" w:sz="8" w:space="0" w:color="C0C0C0"/>
              <w:left w:val="single" w:sz="8" w:space="0" w:color="C0C0C0"/>
              <w:bottom w:val="single" w:sz="8" w:space="0" w:color="C0C0C0"/>
              <w:right w:val="single" w:sz="8" w:space="0" w:color="C0C0C0"/>
            </w:tcBorders>
          </w:tcPr>
          <w:p w14:paraId="1FD2BB08"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Post-ischemic treatment with toki-shakuyaku-san (tang-gui-shao-yao-san) prevents the impairment of spatial memory induced by repeated cerebral ischemia in rats.</w:t>
            </w:r>
          </w:p>
        </w:tc>
      </w:tr>
      <w:tr w:rsidR="006F2F74" w:rsidRPr="00B90581" w14:paraId="347EF46B" w14:textId="77777777" w:rsidTr="0078466F">
        <w:tc>
          <w:tcPr>
            <w:tcW w:w="425" w:type="dxa"/>
            <w:tcBorders>
              <w:top w:val="single" w:sz="8" w:space="0" w:color="C0C0C0"/>
              <w:left w:val="single" w:sz="8" w:space="0" w:color="C0C0C0"/>
              <w:bottom w:val="single" w:sz="8" w:space="0" w:color="C0C0C0"/>
              <w:right w:val="single" w:sz="8" w:space="0" w:color="C0C0C0"/>
            </w:tcBorders>
          </w:tcPr>
          <w:p w14:paraId="17428615" w14:textId="5AEC3E38"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25</w:t>
            </w:r>
          </w:p>
        </w:tc>
        <w:tc>
          <w:tcPr>
            <w:tcW w:w="2977" w:type="dxa"/>
            <w:tcBorders>
              <w:top w:val="single" w:sz="8" w:space="0" w:color="C0C0C0"/>
              <w:left w:val="single" w:sz="8" w:space="0" w:color="C0C0C0"/>
              <w:bottom w:val="single" w:sz="8" w:space="0" w:color="C0C0C0"/>
              <w:right w:val="single" w:sz="8" w:space="0" w:color="C0C0C0"/>
            </w:tcBorders>
          </w:tcPr>
          <w:p w14:paraId="6E1E9CF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Nobuaki Egashira,</w:t>
            </w:r>
            <w:r w:rsidRPr="00B90581">
              <w:rPr>
                <w:rFonts w:ascii="Times New Roman" w:hAnsi="Times New Roman" w:cs="Times New Roman"/>
                <w:color w:val="000000" w:themeColor="text1"/>
                <w:sz w:val="24"/>
                <w:szCs w:val="24"/>
                <w:vertAlign w:val="superscript"/>
                <w:lang w:val="en-US"/>
              </w:rPr>
              <w:t xml:space="preserve"> </w:t>
            </w:r>
            <w:r w:rsidRPr="00B90581">
              <w:rPr>
                <w:rFonts w:ascii="Times New Roman" w:hAnsi="Times New Roman" w:cs="Times New Roman"/>
                <w:color w:val="000000" w:themeColor="text1"/>
                <w:sz w:val="24"/>
                <w:szCs w:val="24"/>
                <w:lang w:val="en-US"/>
              </w:rPr>
              <w:t xml:space="preserve">Katsunori Iwasaki, Yuki Akiyosh, Yuki Takagaki, </w:t>
            </w:r>
            <w:r w:rsidRPr="00B90581">
              <w:rPr>
                <w:rFonts w:ascii="Times New Roman" w:hAnsi="Times New Roman" w:cs="Times New Roman"/>
                <w:b/>
                <w:bCs/>
                <w:color w:val="000000" w:themeColor="text1"/>
                <w:sz w:val="24"/>
                <w:szCs w:val="24"/>
                <w:lang w:val="en-US"/>
              </w:rPr>
              <w:t>Izzettin Hatip-Al-Khatib,</w:t>
            </w:r>
            <w:r w:rsidRPr="00B90581">
              <w:rPr>
                <w:rFonts w:ascii="Times New Roman" w:hAnsi="Times New Roman" w:cs="Times New Roman"/>
                <w:color w:val="000000" w:themeColor="text1"/>
                <w:sz w:val="24"/>
                <w:szCs w:val="24"/>
                <w:vertAlign w:val="superscript"/>
                <w:lang w:val="en-US"/>
              </w:rPr>
              <w:t xml:space="preserve"> </w:t>
            </w:r>
            <w:r w:rsidRPr="00B90581">
              <w:rPr>
                <w:rFonts w:ascii="Times New Roman" w:hAnsi="Times New Roman" w:cs="Times New Roman"/>
                <w:color w:val="000000" w:themeColor="text1"/>
                <w:sz w:val="24"/>
                <w:szCs w:val="24"/>
                <w:lang w:val="en-US"/>
              </w:rPr>
              <w:t>Kenichi Mishima,</w:t>
            </w:r>
            <w:r w:rsidRPr="00B90581">
              <w:rPr>
                <w:rFonts w:ascii="Times New Roman" w:hAnsi="Times New Roman" w:cs="Times New Roman"/>
                <w:color w:val="000000" w:themeColor="text1"/>
                <w:sz w:val="24"/>
                <w:szCs w:val="24"/>
                <w:vertAlign w:val="superscript"/>
                <w:lang w:val="en-US"/>
              </w:rPr>
              <w:t xml:space="preserve"> </w:t>
            </w:r>
            <w:r w:rsidRPr="00B90581">
              <w:rPr>
                <w:rFonts w:ascii="Times New Roman" w:hAnsi="Times New Roman" w:cs="Times New Roman"/>
                <w:color w:val="000000" w:themeColor="text1"/>
                <w:sz w:val="24"/>
                <w:szCs w:val="24"/>
                <w:lang w:val="en-US"/>
              </w:rPr>
              <w:t>Kouji Kurauchi, Tomoaki Ikeda and Michihiro Fujiwara.</w:t>
            </w:r>
          </w:p>
        </w:tc>
        <w:tc>
          <w:tcPr>
            <w:tcW w:w="1843" w:type="dxa"/>
            <w:tcBorders>
              <w:top w:val="single" w:sz="8" w:space="0" w:color="C0C0C0"/>
              <w:left w:val="single" w:sz="8" w:space="0" w:color="C0C0C0"/>
              <w:bottom w:val="single" w:sz="8" w:space="0" w:color="C0C0C0"/>
              <w:right w:val="single" w:sz="8" w:space="0" w:color="C0C0C0"/>
            </w:tcBorders>
          </w:tcPr>
          <w:p w14:paraId="277942B8" w14:textId="77777777" w:rsidR="006F2F74" w:rsidRPr="00B90581" w:rsidRDefault="006F2F74" w:rsidP="006F2F74">
            <w:pPr>
              <w:adjustRightInd w:val="0"/>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iCs/>
                <w:color w:val="000000" w:themeColor="text1"/>
                <w:sz w:val="24"/>
                <w:szCs w:val="24"/>
                <w:lang w:val="en-US"/>
              </w:rPr>
              <w:t>Phytother Res</w:t>
            </w:r>
            <w:r w:rsidRPr="00B90581">
              <w:rPr>
                <w:rFonts w:ascii="Times New Roman" w:hAnsi="Times New Roman" w:cs="Times New Roman"/>
                <w:i/>
                <w:iCs/>
                <w:color w:val="000000" w:themeColor="text1"/>
                <w:sz w:val="24"/>
                <w:szCs w:val="24"/>
                <w:lang w:val="en-US"/>
              </w:rPr>
              <w:t xml:space="preserve"> </w:t>
            </w:r>
            <w:r w:rsidRPr="00B90581">
              <w:rPr>
                <w:rFonts w:ascii="Times New Roman" w:hAnsi="Times New Roman" w:cs="Times New Roman"/>
                <w:bCs/>
                <w:color w:val="000000" w:themeColor="text1"/>
                <w:sz w:val="24"/>
                <w:szCs w:val="24"/>
                <w:lang w:val="en-US"/>
              </w:rPr>
              <w:t>19:</w:t>
            </w:r>
            <w:r w:rsidRPr="00B90581">
              <w:rPr>
                <w:rFonts w:ascii="Times New Roman" w:hAnsi="Times New Roman" w:cs="Times New Roman"/>
                <w:color w:val="000000" w:themeColor="text1"/>
                <w:sz w:val="24"/>
                <w:szCs w:val="24"/>
                <w:lang w:val="en-US"/>
              </w:rPr>
              <w:t xml:space="preserve"> 450–453 (2005).</w:t>
            </w:r>
          </w:p>
          <w:p w14:paraId="7201584B"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38A53214"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Protective Effect of Toki-shakuyaku-san on Amyloid ß</w:t>
            </w:r>
            <w:r w:rsidRPr="00B90581">
              <w:rPr>
                <w:rFonts w:ascii="Times New Roman" w:hAnsi="Times New Roman" w:cs="Times New Roman"/>
                <w:color w:val="000000" w:themeColor="text1"/>
                <w:sz w:val="24"/>
                <w:szCs w:val="24"/>
                <w:vertAlign w:val="subscript"/>
                <w:lang w:val="en-US"/>
              </w:rPr>
              <w:t>25-35</w:t>
            </w:r>
            <w:r w:rsidRPr="00B90581">
              <w:rPr>
                <w:rFonts w:ascii="Times New Roman" w:hAnsi="Times New Roman" w:cs="Times New Roman"/>
                <w:color w:val="000000" w:themeColor="text1"/>
                <w:sz w:val="24"/>
                <w:szCs w:val="24"/>
                <w:lang w:val="en-US"/>
              </w:rPr>
              <w:t>-Induced Neuronal Damage in Cultured Rat Cortical Neurons.</w:t>
            </w:r>
          </w:p>
        </w:tc>
      </w:tr>
      <w:tr w:rsidR="006F2F74" w:rsidRPr="00B90581" w14:paraId="46486F57" w14:textId="77777777" w:rsidTr="0078466F">
        <w:tc>
          <w:tcPr>
            <w:tcW w:w="425" w:type="dxa"/>
            <w:tcBorders>
              <w:top w:val="single" w:sz="8" w:space="0" w:color="C0C0C0"/>
              <w:left w:val="single" w:sz="8" w:space="0" w:color="C0C0C0"/>
              <w:bottom w:val="single" w:sz="8" w:space="0" w:color="C0C0C0"/>
              <w:right w:val="single" w:sz="8" w:space="0" w:color="C0C0C0"/>
            </w:tcBorders>
          </w:tcPr>
          <w:p w14:paraId="05738DD5" w14:textId="341BDC89"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26</w:t>
            </w:r>
          </w:p>
        </w:tc>
        <w:tc>
          <w:tcPr>
            <w:tcW w:w="2977" w:type="dxa"/>
            <w:tcBorders>
              <w:top w:val="single" w:sz="8" w:space="0" w:color="C0C0C0"/>
              <w:left w:val="single" w:sz="8" w:space="0" w:color="C0C0C0"/>
              <w:bottom w:val="single" w:sz="8" w:space="0" w:color="C0C0C0"/>
              <w:right w:val="single" w:sz="8" w:space="0" w:color="C0C0C0"/>
            </w:tcBorders>
          </w:tcPr>
          <w:p w14:paraId="3D14D981"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Izzettin Hatip-Al-Khatib</w:t>
            </w:r>
            <w:r w:rsidRPr="00B90581">
              <w:rPr>
                <w:rFonts w:ascii="Times New Roman" w:hAnsi="Times New Roman" w:cs="Times New Roman"/>
                <w:color w:val="000000" w:themeColor="text1"/>
                <w:sz w:val="24"/>
                <w:szCs w:val="24"/>
                <w:lang w:val="en-US"/>
              </w:rPr>
              <w:t>, Katsunori Iwasaki, Yoshitaka Yoshimitsu,  Takashi Arai, Nobuaki Egashira,  Kenichi Mishima, Tomoaki Ikeda and Michihiro Fujiwara.</w:t>
            </w:r>
          </w:p>
        </w:tc>
        <w:tc>
          <w:tcPr>
            <w:tcW w:w="1843" w:type="dxa"/>
            <w:tcBorders>
              <w:top w:val="single" w:sz="8" w:space="0" w:color="C0C0C0"/>
              <w:left w:val="single" w:sz="8" w:space="0" w:color="C0C0C0"/>
              <w:bottom w:val="single" w:sz="8" w:space="0" w:color="C0C0C0"/>
              <w:right w:val="single" w:sz="8" w:space="0" w:color="C0C0C0"/>
            </w:tcBorders>
          </w:tcPr>
          <w:p w14:paraId="63E8FB62"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Brit J Pharmacol 145:1035-1044 (2005).</w:t>
            </w:r>
          </w:p>
        </w:tc>
        <w:tc>
          <w:tcPr>
            <w:tcW w:w="2835" w:type="dxa"/>
            <w:tcBorders>
              <w:top w:val="single" w:sz="8" w:space="0" w:color="C0C0C0"/>
              <w:left w:val="single" w:sz="8" w:space="0" w:color="C0C0C0"/>
              <w:bottom w:val="single" w:sz="8" w:space="0" w:color="C0C0C0"/>
              <w:right w:val="single" w:sz="8" w:space="0" w:color="C0C0C0"/>
            </w:tcBorders>
          </w:tcPr>
          <w:p w14:paraId="7C00D06A"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Effect of oral administration of Zanapezil (TAK-147) for 21 days on acetylcholine and monoamines  levels in the ventral hippocampus of freely moving rats.</w:t>
            </w:r>
          </w:p>
        </w:tc>
      </w:tr>
      <w:tr w:rsidR="006F2F74" w:rsidRPr="00B90581" w14:paraId="3EAFDB1B"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3E427C2" w14:textId="2BE846B7"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27</w:t>
            </w:r>
          </w:p>
        </w:tc>
        <w:tc>
          <w:tcPr>
            <w:tcW w:w="2977" w:type="dxa"/>
            <w:tcBorders>
              <w:top w:val="single" w:sz="8" w:space="0" w:color="C0C0C0"/>
              <w:left w:val="single" w:sz="8" w:space="0" w:color="C0C0C0"/>
              <w:bottom w:val="single" w:sz="8" w:space="0" w:color="C0C0C0"/>
              <w:right w:val="single" w:sz="8" w:space="0" w:color="C0C0C0"/>
            </w:tcBorders>
          </w:tcPr>
          <w:p w14:paraId="42D61E6F"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Iwasaki K, </w:t>
            </w: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Egashira N, Akiyoshi Y, Arai T, Mishima K , Takagaki Y, Inui K, Fujiwara M.</w:t>
            </w:r>
          </w:p>
        </w:tc>
        <w:tc>
          <w:tcPr>
            <w:tcW w:w="1843" w:type="dxa"/>
            <w:tcBorders>
              <w:top w:val="single" w:sz="8" w:space="0" w:color="C0C0C0"/>
              <w:left w:val="single" w:sz="8" w:space="0" w:color="C0C0C0"/>
              <w:bottom w:val="single" w:sz="8" w:space="0" w:color="C0C0C0"/>
              <w:right w:val="single" w:sz="8" w:space="0" w:color="C0C0C0"/>
            </w:tcBorders>
          </w:tcPr>
          <w:p w14:paraId="2B5A63D0"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Neurotox Res</w:t>
            </w:r>
          </w:p>
          <w:p w14:paraId="45B3F416"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6: 299-310 (2004).</w:t>
            </w:r>
          </w:p>
          <w:p w14:paraId="23A7BB72"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74CEDAE1"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Ovariectomy  combined with </w:t>
            </w:r>
            <w:r w:rsidRPr="00B90581">
              <w:rPr>
                <w:rFonts w:ascii="Times New Roman" w:hAnsi="Times New Roman" w:cs="Times New Roman"/>
                <w:color w:val="000000" w:themeColor="text1"/>
                <w:sz w:val="24"/>
                <w:szCs w:val="24"/>
                <w:lang w:val="en-US"/>
              </w:rPr>
              <w:sym w:font="Symbol" w:char="F062"/>
            </w:r>
            <w:r w:rsidRPr="00B90581">
              <w:rPr>
                <w:rFonts w:ascii="Times New Roman" w:hAnsi="Times New Roman" w:cs="Times New Roman"/>
                <w:color w:val="000000" w:themeColor="text1"/>
                <w:sz w:val="24"/>
                <w:szCs w:val="24"/>
                <w:lang w:val="en-US"/>
              </w:rPr>
              <w:t xml:space="preserve"> amyloid impairs memory by decreasing acetylcholine release and </w:t>
            </w:r>
            <w:r w:rsidRPr="00B90581">
              <w:rPr>
                <w:rFonts w:ascii="Times New Roman" w:hAnsi="Times New Roman" w:cs="Times New Roman"/>
                <w:color w:val="000000" w:themeColor="text1"/>
                <w:sz w:val="24"/>
                <w:szCs w:val="24"/>
                <w:lang w:val="en-US"/>
              </w:rPr>
              <w:sym w:font="Symbol" w:char="F061"/>
            </w:r>
            <w:r w:rsidRPr="00B90581">
              <w:rPr>
                <w:rFonts w:ascii="Times New Roman" w:hAnsi="Times New Roman" w:cs="Times New Roman"/>
                <w:color w:val="000000" w:themeColor="text1"/>
                <w:sz w:val="24"/>
                <w:szCs w:val="24"/>
                <w:lang w:val="en-US"/>
              </w:rPr>
              <w:t>7nAChR expression without induction of  apoptosis in the hippocampus CA1 neurons of rats.</w:t>
            </w:r>
          </w:p>
        </w:tc>
      </w:tr>
      <w:tr w:rsidR="006F2F74" w:rsidRPr="00B90581" w14:paraId="505B9D29" w14:textId="77777777" w:rsidTr="0078466F">
        <w:tc>
          <w:tcPr>
            <w:tcW w:w="425" w:type="dxa"/>
            <w:tcBorders>
              <w:top w:val="single" w:sz="8" w:space="0" w:color="C0C0C0"/>
              <w:left w:val="single" w:sz="8" w:space="0" w:color="C0C0C0"/>
              <w:bottom w:val="single" w:sz="8" w:space="0" w:color="C0C0C0"/>
              <w:right w:val="single" w:sz="8" w:space="0" w:color="C0C0C0"/>
            </w:tcBorders>
          </w:tcPr>
          <w:p w14:paraId="7B756DE7" w14:textId="08EDB73F"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28</w:t>
            </w:r>
          </w:p>
        </w:tc>
        <w:tc>
          <w:tcPr>
            <w:tcW w:w="2977" w:type="dxa"/>
            <w:tcBorders>
              <w:top w:val="single" w:sz="8" w:space="0" w:color="C0C0C0"/>
              <w:left w:val="single" w:sz="8" w:space="0" w:color="C0C0C0"/>
              <w:bottom w:val="single" w:sz="8" w:space="0" w:color="C0C0C0"/>
              <w:right w:val="single" w:sz="8" w:space="0" w:color="C0C0C0"/>
            </w:tcBorders>
          </w:tcPr>
          <w:p w14:paraId="6306219D"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xml:space="preserve"> Egashira N, Mishima K, Iwasaki K, Iwasaki K, Kurauchi K,. Fujiwara M.</w:t>
            </w:r>
          </w:p>
        </w:tc>
        <w:tc>
          <w:tcPr>
            <w:tcW w:w="1843" w:type="dxa"/>
            <w:tcBorders>
              <w:top w:val="single" w:sz="8" w:space="0" w:color="C0C0C0"/>
              <w:left w:val="single" w:sz="8" w:space="0" w:color="C0C0C0"/>
              <w:bottom w:val="single" w:sz="8" w:space="0" w:color="C0C0C0"/>
              <w:right w:val="single" w:sz="8" w:space="0" w:color="C0C0C0"/>
            </w:tcBorders>
          </w:tcPr>
          <w:p w14:paraId="7D44770C"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J  Pharmacol Sci 96: 33-41 (2004).</w:t>
            </w:r>
          </w:p>
        </w:tc>
        <w:tc>
          <w:tcPr>
            <w:tcW w:w="2835" w:type="dxa"/>
            <w:tcBorders>
              <w:top w:val="single" w:sz="8" w:space="0" w:color="C0C0C0"/>
              <w:left w:val="single" w:sz="8" w:space="0" w:color="C0C0C0"/>
              <w:bottom w:val="single" w:sz="8" w:space="0" w:color="C0C0C0"/>
              <w:right w:val="single" w:sz="8" w:space="0" w:color="C0C0C0"/>
            </w:tcBorders>
          </w:tcPr>
          <w:p w14:paraId="46980098"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Determination of the effectiveness of components of herbal medicine  Toki-Shakuyaku-San and fractions  of </w:t>
            </w:r>
            <w:r w:rsidRPr="00B90581">
              <w:rPr>
                <w:rFonts w:ascii="Times New Roman" w:hAnsi="Times New Roman" w:cs="Times New Roman"/>
                <w:i/>
                <w:iCs/>
                <w:color w:val="000000" w:themeColor="text1"/>
                <w:sz w:val="24"/>
                <w:szCs w:val="24"/>
                <w:lang w:val="en-US"/>
              </w:rPr>
              <w:t xml:space="preserve">Angelica acutiloba </w:t>
            </w:r>
            <w:r w:rsidRPr="00B90581">
              <w:rPr>
                <w:rFonts w:ascii="Times New Roman" w:hAnsi="Times New Roman" w:cs="Times New Roman"/>
                <w:color w:val="000000" w:themeColor="text1"/>
                <w:sz w:val="24"/>
                <w:szCs w:val="24"/>
                <w:lang w:val="en-US"/>
              </w:rPr>
              <w:t xml:space="preserve">in improving the Scopolamine-induced impairment  of rat’s </w:t>
            </w:r>
            <w:r w:rsidRPr="00B90581">
              <w:rPr>
                <w:rFonts w:ascii="Times New Roman" w:hAnsi="Times New Roman" w:cs="Times New Roman"/>
                <w:color w:val="000000" w:themeColor="text1"/>
                <w:sz w:val="24"/>
                <w:szCs w:val="24"/>
                <w:lang w:val="en-US"/>
              </w:rPr>
              <w:lastRenderedPageBreak/>
              <w:t>spatial cognition in 8-armed radial maze test.</w:t>
            </w:r>
          </w:p>
        </w:tc>
      </w:tr>
      <w:tr w:rsidR="006F2F74" w:rsidRPr="00B90581" w14:paraId="1835EAAE"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5A914D8" w14:textId="229B9A6B"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lastRenderedPageBreak/>
              <w:t>29</w:t>
            </w:r>
          </w:p>
        </w:tc>
        <w:tc>
          <w:tcPr>
            <w:tcW w:w="2977" w:type="dxa"/>
            <w:tcBorders>
              <w:top w:val="single" w:sz="8" w:space="0" w:color="C0C0C0"/>
              <w:left w:val="single" w:sz="8" w:space="0" w:color="C0C0C0"/>
              <w:bottom w:val="single" w:sz="8" w:space="0" w:color="C0C0C0"/>
              <w:right w:val="single" w:sz="8" w:space="0" w:color="C0C0C0"/>
            </w:tcBorders>
          </w:tcPr>
          <w:p w14:paraId="22919257"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xml:space="preserve"> Iwasaki K, Chung F-H, Egashira N, Mishima K, Fujiwara  M.</w:t>
            </w:r>
          </w:p>
        </w:tc>
        <w:tc>
          <w:tcPr>
            <w:tcW w:w="1843" w:type="dxa"/>
            <w:tcBorders>
              <w:top w:val="single" w:sz="8" w:space="0" w:color="C0C0C0"/>
              <w:left w:val="single" w:sz="8" w:space="0" w:color="C0C0C0"/>
              <w:bottom w:val="single" w:sz="8" w:space="0" w:color="C0C0C0"/>
              <w:right w:val="single" w:sz="8" w:space="0" w:color="C0C0C0"/>
            </w:tcBorders>
          </w:tcPr>
          <w:p w14:paraId="45A7CE59"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Life Sci  75:</w:t>
            </w:r>
            <w:r w:rsidRPr="00B90581">
              <w:rPr>
                <w:rFonts w:ascii="Times New Roman" w:hAnsi="Times New Roman" w:cs="Times New Roman"/>
                <w:b/>
                <w:bCs/>
                <w:color w:val="000000" w:themeColor="text1"/>
                <w:sz w:val="24"/>
                <w:szCs w:val="24"/>
                <w:lang w:val="en-US"/>
              </w:rPr>
              <w:t xml:space="preserve"> </w:t>
            </w:r>
            <w:r w:rsidRPr="00B90581">
              <w:rPr>
                <w:rFonts w:ascii="Times New Roman" w:hAnsi="Times New Roman" w:cs="Times New Roman"/>
                <w:color w:val="000000" w:themeColor="text1"/>
                <w:sz w:val="24"/>
                <w:szCs w:val="24"/>
                <w:lang w:val="en-US"/>
              </w:rPr>
              <w:t>1967-1978  (2004).</w:t>
            </w:r>
          </w:p>
          <w:p w14:paraId="51A415C1"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1EE37CC2"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Inhibition of  poly (ADP-ribose) polymerase and caspase-3, but not caspase-1, prevents apoptosis and improves spatial memory of rats with twice-repeated  cerebral ischemia.</w:t>
            </w:r>
          </w:p>
        </w:tc>
      </w:tr>
      <w:tr w:rsidR="006F2F74" w:rsidRPr="00B90581" w14:paraId="702E7C0B"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778E4A2" w14:textId="467FCCFE"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30</w:t>
            </w:r>
          </w:p>
        </w:tc>
        <w:tc>
          <w:tcPr>
            <w:tcW w:w="2977" w:type="dxa"/>
            <w:tcBorders>
              <w:top w:val="single" w:sz="8" w:space="0" w:color="C0C0C0"/>
              <w:left w:val="single" w:sz="8" w:space="0" w:color="C0C0C0"/>
              <w:bottom w:val="single" w:sz="8" w:space="0" w:color="C0C0C0"/>
              <w:right w:val="single" w:sz="8" w:space="0" w:color="C0C0C0"/>
            </w:tcBorders>
          </w:tcPr>
          <w:p w14:paraId="23E8095F"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xml:space="preserve"> Arai T, Egashira N, Iwasaki K, Fujiwara M. </w:t>
            </w:r>
            <w:r w:rsidRPr="00B90581">
              <w:rPr>
                <w:rFonts w:ascii="Times New Roman" w:eastAsia="?? ??" w:hAnsi="Times New Roman" w:cs="Times New Roman"/>
                <w:color w:val="000000" w:themeColor="text1"/>
                <w:sz w:val="24"/>
                <w:szCs w:val="24"/>
                <w:lang w:val="en-US"/>
              </w:rPr>
              <w:t xml:space="preserve"> </w:t>
            </w:r>
          </w:p>
        </w:tc>
        <w:tc>
          <w:tcPr>
            <w:tcW w:w="1843" w:type="dxa"/>
            <w:tcBorders>
              <w:top w:val="single" w:sz="8" w:space="0" w:color="C0C0C0"/>
              <w:left w:val="single" w:sz="8" w:space="0" w:color="C0C0C0"/>
              <w:bottom w:val="single" w:sz="8" w:space="0" w:color="C0C0C0"/>
              <w:right w:val="single" w:sz="8" w:space="0" w:color="C0C0C0"/>
            </w:tcBorders>
          </w:tcPr>
          <w:p w14:paraId="17BC5848"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eastAsia="?? ??" w:hAnsi="Times New Roman" w:cs="Times New Roman"/>
                <w:color w:val="000000" w:themeColor="text1"/>
                <w:sz w:val="24"/>
                <w:szCs w:val="24"/>
                <w:lang w:val="en-US"/>
              </w:rPr>
              <w:t xml:space="preserve">Brain Res  1012: </w:t>
            </w:r>
            <w:r w:rsidRPr="00B90581">
              <w:rPr>
                <w:rFonts w:ascii="Times New Roman" w:hAnsi="Times New Roman" w:cs="Times New Roman"/>
                <w:color w:val="000000" w:themeColor="text1"/>
                <w:sz w:val="24"/>
                <w:szCs w:val="24"/>
                <w:lang w:val="en-US"/>
              </w:rPr>
              <w:t>169-176 (2004).</w:t>
            </w:r>
          </w:p>
          <w:p w14:paraId="2F9382AC"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4908C30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Comparison of the effect of TAK-147 (Zanapezil) and E-2020 (Donepezil) on extracellular acetylcholine level and blood flow  in the ventral hippocampus of freely moving rats.</w:t>
            </w:r>
          </w:p>
        </w:tc>
      </w:tr>
      <w:tr w:rsidR="006F2F74" w:rsidRPr="00B90581" w14:paraId="6832C72A"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2599B0C" w14:textId="2FE8091C"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31</w:t>
            </w:r>
          </w:p>
        </w:tc>
        <w:tc>
          <w:tcPr>
            <w:tcW w:w="2977" w:type="dxa"/>
            <w:tcBorders>
              <w:top w:val="single" w:sz="8" w:space="0" w:color="C0C0C0"/>
              <w:left w:val="single" w:sz="8" w:space="0" w:color="C0C0C0"/>
              <w:bottom w:val="single" w:sz="8" w:space="0" w:color="C0C0C0"/>
              <w:right w:val="single" w:sz="8" w:space="0" w:color="C0C0C0"/>
            </w:tcBorders>
          </w:tcPr>
          <w:p w14:paraId="029DE851"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Iwasaki K, Chung E-h, Egashira N, </w:t>
            </w: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xml:space="preserve"> Mishima K, Egawa T, Irie K,  Fujiwara M.</w:t>
            </w:r>
          </w:p>
        </w:tc>
        <w:tc>
          <w:tcPr>
            <w:tcW w:w="1843" w:type="dxa"/>
            <w:tcBorders>
              <w:top w:val="single" w:sz="8" w:space="0" w:color="C0C0C0"/>
              <w:left w:val="single" w:sz="8" w:space="0" w:color="C0C0C0"/>
              <w:bottom w:val="single" w:sz="8" w:space="0" w:color="C0C0C0"/>
              <w:right w:val="single" w:sz="8" w:space="0" w:color="C0C0C0"/>
            </w:tcBorders>
          </w:tcPr>
          <w:p w14:paraId="7EE60D71"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Brain Res  995: 131-139  (2004).</w:t>
            </w:r>
          </w:p>
          <w:p w14:paraId="5A9E93B9"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109611BA"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Non-NMDA mechanism in the inhibition of cellular apoptosis and memory impairment induced by repeated ischemia in rats.</w:t>
            </w:r>
          </w:p>
        </w:tc>
      </w:tr>
      <w:tr w:rsidR="006F2F74" w:rsidRPr="00B90581" w14:paraId="17C0D818" w14:textId="77777777" w:rsidTr="0078466F">
        <w:tc>
          <w:tcPr>
            <w:tcW w:w="425" w:type="dxa"/>
            <w:tcBorders>
              <w:top w:val="single" w:sz="8" w:space="0" w:color="C0C0C0"/>
              <w:left w:val="single" w:sz="8" w:space="0" w:color="C0C0C0"/>
              <w:bottom w:val="single" w:sz="8" w:space="0" w:color="C0C0C0"/>
              <w:right w:val="single" w:sz="8" w:space="0" w:color="C0C0C0"/>
            </w:tcBorders>
          </w:tcPr>
          <w:p w14:paraId="7F0F71BE" w14:textId="73B25308"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32</w:t>
            </w:r>
          </w:p>
        </w:tc>
        <w:tc>
          <w:tcPr>
            <w:tcW w:w="2977" w:type="dxa"/>
            <w:tcBorders>
              <w:top w:val="single" w:sz="8" w:space="0" w:color="C0C0C0"/>
              <w:left w:val="single" w:sz="8" w:space="0" w:color="C0C0C0"/>
              <w:bottom w:val="single" w:sz="8" w:space="0" w:color="C0C0C0"/>
              <w:right w:val="single" w:sz="8" w:space="0" w:color="C0C0C0"/>
            </w:tcBorders>
          </w:tcPr>
          <w:p w14:paraId="0E8B7DE9"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Iwasaki K, Mishima K, Egashira N, </w:t>
            </w: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xml:space="preserve"> Ishibashi D, </w:t>
            </w:r>
            <w:r w:rsidRPr="00B90581">
              <w:rPr>
                <w:rFonts w:ascii="Times New Roman" w:hAnsi="Times New Roman" w:cs="Times New Roman"/>
                <w:b/>
                <w:bCs/>
                <w:color w:val="000000" w:themeColor="text1"/>
                <w:sz w:val="24"/>
                <w:szCs w:val="24"/>
                <w:lang w:val="en-US"/>
              </w:rPr>
              <w:t xml:space="preserve"> </w:t>
            </w:r>
            <w:r w:rsidRPr="00B90581">
              <w:rPr>
                <w:rFonts w:ascii="Times New Roman" w:hAnsi="Times New Roman" w:cs="Times New Roman"/>
                <w:color w:val="000000" w:themeColor="text1"/>
                <w:sz w:val="24"/>
                <w:szCs w:val="24"/>
                <w:lang w:val="en-US"/>
              </w:rPr>
              <w:t>Irie K, Kobayashi H, Egawa T,  Fujiwara M</w:t>
            </w:r>
          </w:p>
        </w:tc>
        <w:tc>
          <w:tcPr>
            <w:tcW w:w="1843" w:type="dxa"/>
            <w:tcBorders>
              <w:top w:val="single" w:sz="8" w:space="0" w:color="C0C0C0"/>
              <w:left w:val="single" w:sz="8" w:space="0" w:color="C0C0C0"/>
              <w:bottom w:val="single" w:sz="8" w:space="0" w:color="C0C0C0"/>
              <w:right w:val="single" w:sz="8" w:space="0" w:color="C0C0C0"/>
            </w:tcBorders>
          </w:tcPr>
          <w:p w14:paraId="186A1F1A" w14:textId="77777777" w:rsidR="006F2F74" w:rsidRPr="00B90581" w:rsidRDefault="006F2F74" w:rsidP="006F2F74">
            <w:pPr>
              <w:pStyle w:val="GvdeMetni"/>
              <w:spacing w:line="360" w:lineRule="auto"/>
              <w:jc w:val="both"/>
              <w:rPr>
                <w:rFonts w:ascii="Times New Roman" w:hAnsi="Times New Roman"/>
                <w:color w:val="000000" w:themeColor="text1"/>
              </w:rPr>
            </w:pPr>
            <w:r w:rsidRPr="00B90581">
              <w:rPr>
                <w:rFonts w:ascii="Times New Roman" w:hAnsi="Times New Roman"/>
                <w:color w:val="000000" w:themeColor="text1"/>
              </w:rPr>
              <w:t>J Pharmacol Sci 93: 188-196 (2003).</w:t>
            </w:r>
          </w:p>
          <w:p w14:paraId="3A37D88D"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0B7B643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Effect of nilvadipine on the cerebral ischemia-induced impairment of spatial memory and hippocampal apoptosis in rats.  </w:t>
            </w:r>
          </w:p>
        </w:tc>
      </w:tr>
      <w:tr w:rsidR="006F2F74" w:rsidRPr="00B90581" w14:paraId="6DA1A639"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C2ECE15" w14:textId="1B284E46"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33</w:t>
            </w:r>
          </w:p>
        </w:tc>
        <w:tc>
          <w:tcPr>
            <w:tcW w:w="2977" w:type="dxa"/>
            <w:tcBorders>
              <w:top w:val="single" w:sz="8" w:space="0" w:color="C0C0C0"/>
              <w:left w:val="single" w:sz="8" w:space="0" w:color="C0C0C0"/>
              <w:bottom w:val="single" w:sz="8" w:space="0" w:color="C0C0C0"/>
              <w:right w:val="single" w:sz="8" w:space="0" w:color="C0C0C0"/>
            </w:tcBorders>
          </w:tcPr>
          <w:p w14:paraId="0AA4F2C5"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Egashira N, Iwasaki K, Ishibashi M, </w:t>
            </w: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xml:space="preserve"> Wolozin B,</w:t>
            </w:r>
            <w:r w:rsidRPr="00B90581">
              <w:rPr>
                <w:rFonts w:ascii="Times New Roman" w:hAnsi="Times New Roman" w:cs="Times New Roman"/>
                <w:b/>
                <w:bCs/>
                <w:color w:val="000000" w:themeColor="text1"/>
                <w:sz w:val="24"/>
                <w:szCs w:val="24"/>
                <w:lang w:val="en-US"/>
              </w:rPr>
              <w:t xml:space="preserve"> </w:t>
            </w:r>
            <w:r w:rsidRPr="00B90581">
              <w:rPr>
                <w:rFonts w:ascii="Times New Roman" w:hAnsi="Times New Roman" w:cs="Times New Roman"/>
                <w:color w:val="000000" w:themeColor="text1"/>
                <w:sz w:val="24"/>
                <w:szCs w:val="24"/>
                <w:lang w:val="en-US"/>
              </w:rPr>
              <w:t>Mishima K, Irie K, Fujiwara M.</w:t>
            </w:r>
          </w:p>
        </w:tc>
        <w:tc>
          <w:tcPr>
            <w:tcW w:w="1843" w:type="dxa"/>
            <w:tcBorders>
              <w:top w:val="single" w:sz="8" w:space="0" w:color="C0C0C0"/>
              <w:left w:val="single" w:sz="8" w:space="0" w:color="C0C0C0"/>
              <w:bottom w:val="single" w:sz="8" w:space="0" w:color="C0C0C0"/>
              <w:right w:val="single" w:sz="8" w:space="0" w:color="C0C0C0"/>
            </w:tcBorders>
          </w:tcPr>
          <w:p w14:paraId="75021BB2"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Japan  J Pharmacol </w:t>
            </w:r>
            <w:r w:rsidRPr="00B90581">
              <w:rPr>
                <w:rFonts w:ascii="Times New Roman" w:hAnsi="Times New Roman" w:cs="Times New Roman"/>
                <w:bCs/>
                <w:color w:val="000000" w:themeColor="text1"/>
                <w:sz w:val="24"/>
                <w:szCs w:val="24"/>
                <w:lang w:val="en-US"/>
              </w:rPr>
              <w:t>90</w:t>
            </w:r>
            <w:r w:rsidRPr="00B90581">
              <w:rPr>
                <w:rFonts w:ascii="Times New Roman" w:hAnsi="Times New Roman" w:cs="Times New Roman"/>
                <w:b/>
                <w:bCs/>
                <w:color w:val="000000" w:themeColor="text1"/>
                <w:sz w:val="24"/>
                <w:szCs w:val="24"/>
                <w:lang w:val="en-US"/>
              </w:rPr>
              <w:t>:</w:t>
            </w:r>
            <w:r w:rsidRPr="00B90581">
              <w:rPr>
                <w:rFonts w:ascii="Times New Roman" w:hAnsi="Times New Roman" w:cs="Times New Roman"/>
                <w:color w:val="000000" w:themeColor="text1"/>
                <w:sz w:val="24"/>
                <w:szCs w:val="24"/>
                <w:lang w:val="en-US"/>
              </w:rPr>
              <w:t xml:space="preserve"> 321-327 (2002).</w:t>
            </w:r>
          </w:p>
        </w:tc>
        <w:tc>
          <w:tcPr>
            <w:tcW w:w="2835" w:type="dxa"/>
            <w:tcBorders>
              <w:top w:val="single" w:sz="8" w:space="0" w:color="C0C0C0"/>
              <w:left w:val="single" w:sz="8" w:space="0" w:color="C0C0C0"/>
              <w:bottom w:val="single" w:sz="8" w:space="0" w:color="C0C0C0"/>
              <w:right w:val="single" w:sz="8" w:space="0" w:color="C0C0C0"/>
            </w:tcBorders>
          </w:tcPr>
          <w:p w14:paraId="6CED7B57"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Hypoxia enhances  </w:t>
            </w:r>
            <w:r w:rsidRPr="00B90581">
              <w:rPr>
                <w:rFonts w:ascii="Times New Roman" w:hAnsi="Times New Roman" w:cs="Times New Roman"/>
                <w:color w:val="000000" w:themeColor="text1"/>
                <w:sz w:val="24"/>
                <w:szCs w:val="24"/>
                <w:lang w:val="en-US"/>
              </w:rPr>
              <w:sym w:font="Symbol" w:char="F062"/>
            </w:r>
            <w:r w:rsidRPr="00B90581">
              <w:rPr>
                <w:rFonts w:ascii="Times New Roman" w:hAnsi="Times New Roman" w:cs="Times New Roman"/>
                <w:color w:val="000000" w:themeColor="text1"/>
                <w:sz w:val="24"/>
                <w:szCs w:val="24"/>
                <w:lang w:val="en-US"/>
              </w:rPr>
              <w:t>-Amyloid-induced apoptosis in rat cultured hippocampal neurons.</w:t>
            </w:r>
          </w:p>
        </w:tc>
      </w:tr>
      <w:tr w:rsidR="006F2F74" w:rsidRPr="00B90581" w14:paraId="20A0D14F"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D72CF04" w14:textId="744F8A59"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34</w:t>
            </w:r>
          </w:p>
        </w:tc>
        <w:tc>
          <w:tcPr>
            <w:tcW w:w="2977" w:type="dxa"/>
            <w:tcBorders>
              <w:top w:val="single" w:sz="8" w:space="0" w:color="C0C0C0"/>
              <w:left w:val="single" w:sz="8" w:space="0" w:color="C0C0C0"/>
              <w:bottom w:val="single" w:sz="8" w:space="0" w:color="C0C0C0"/>
              <w:right w:val="single" w:sz="8" w:space="0" w:color="C0C0C0"/>
            </w:tcBorders>
          </w:tcPr>
          <w:p w14:paraId="687CC576"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Hatip-Al-khatib I,</w:t>
            </w:r>
            <w:r w:rsidRPr="00B90581">
              <w:rPr>
                <w:rFonts w:ascii="Times New Roman" w:hAnsi="Times New Roman" w:cs="Times New Roman"/>
                <w:color w:val="000000" w:themeColor="text1"/>
                <w:sz w:val="24"/>
                <w:szCs w:val="24"/>
                <w:lang w:val="en-US"/>
              </w:rPr>
              <w:t xml:space="preserve">  Bolukbasi-Hatip F.</w:t>
            </w:r>
          </w:p>
        </w:tc>
        <w:tc>
          <w:tcPr>
            <w:tcW w:w="1843" w:type="dxa"/>
            <w:tcBorders>
              <w:top w:val="single" w:sz="8" w:space="0" w:color="C0C0C0"/>
              <w:left w:val="single" w:sz="8" w:space="0" w:color="C0C0C0"/>
              <w:bottom w:val="single" w:sz="8" w:space="0" w:color="C0C0C0"/>
              <w:right w:val="single" w:sz="8" w:space="0" w:color="C0C0C0"/>
            </w:tcBorders>
          </w:tcPr>
          <w:p w14:paraId="15B02732"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Pharmacology</w:t>
            </w:r>
            <w:r w:rsidRPr="00B90581">
              <w:rPr>
                <w:rFonts w:ascii="Times New Roman" w:hAnsi="Times New Roman" w:cs="Times New Roman"/>
                <w:i/>
                <w:iCs/>
                <w:color w:val="000000" w:themeColor="text1"/>
                <w:sz w:val="24"/>
                <w:szCs w:val="24"/>
                <w:lang w:val="en-US"/>
              </w:rPr>
              <w:t>-Int J Exp  Clinic Pharmacol</w:t>
            </w:r>
            <w:r w:rsidRPr="00B90581">
              <w:rPr>
                <w:rFonts w:ascii="Times New Roman" w:hAnsi="Times New Roman" w:cs="Times New Roman"/>
                <w:color w:val="000000" w:themeColor="text1"/>
                <w:sz w:val="24"/>
                <w:szCs w:val="24"/>
                <w:lang w:val="en-US"/>
              </w:rPr>
              <w:t xml:space="preserve">  901:   1-13 (2002).</w:t>
            </w:r>
          </w:p>
        </w:tc>
        <w:tc>
          <w:tcPr>
            <w:tcW w:w="2835" w:type="dxa"/>
            <w:tcBorders>
              <w:top w:val="single" w:sz="8" w:space="0" w:color="C0C0C0"/>
              <w:left w:val="single" w:sz="8" w:space="0" w:color="C0C0C0"/>
              <w:bottom w:val="single" w:sz="8" w:space="0" w:color="C0C0C0"/>
              <w:right w:val="single" w:sz="8" w:space="0" w:color="C0C0C0"/>
            </w:tcBorders>
          </w:tcPr>
          <w:p w14:paraId="21DC6F26"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Modulation of the Negative Inotropic Effect of Haloperidol by Drugs of Positive Inotropic Effects in Isolated Rabbit Heart.  </w:t>
            </w:r>
          </w:p>
        </w:tc>
      </w:tr>
      <w:tr w:rsidR="006F2F74" w:rsidRPr="00B90581" w14:paraId="17D6BA6A"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48A88A2" w14:textId="2A7B7E01"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lastRenderedPageBreak/>
              <w:t>35</w:t>
            </w:r>
          </w:p>
        </w:tc>
        <w:tc>
          <w:tcPr>
            <w:tcW w:w="2977" w:type="dxa"/>
            <w:tcBorders>
              <w:top w:val="single" w:sz="8" w:space="0" w:color="C0C0C0"/>
              <w:left w:val="single" w:sz="8" w:space="0" w:color="C0C0C0"/>
              <w:bottom w:val="single" w:sz="8" w:space="0" w:color="C0C0C0"/>
              <w:right w:val="single" w:sz="8" w:space="0" w:color="C0C0C0"/>
            </w:tcBorders>
          </w:tcPr>
          <w:p w14:paraId="61A88CE3"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Bolaman Z, Koseoglu MH, Demir S, Atalay H, Akalin N, </w:t>
            </w:r>
            <w:r w:rsidRPr="00B90581">
              <w:rPr>
                <w:rFonts w:ascii="Times New Roman" w:hAnsi="Times New Roman" w:cs="Times New Roman"/>
                <w:b/>
                <w:bCs/>
                <w:color w:val="000000" w:themeColor="text1"/>
                <w:sz w:val="24"/>
                <w:szCs w:val="24"/>
                <w:lang w:val="en-US"/>
              </w:rPr>
              <w:t>Hatip I,</w:t>
            </w:r>
            <w:r w:rsidRPr="00B90581">
              <w:rPr>
                <w:rFonts w:ascii="Times New Roman" w:hAnsi="Times New Roman" w:cs="Times New Roman"/>
                <w:color w:val="000000" w:themeColor="text1"/>
                <w:sz w:val="24"/>
                <w:szCs w:val="24"/>
                <w:lang w:val="en-US"/>
              </w:rPr>
              <w:t xml:space="preserve"> Aslan D.</w:t>
            </w:r>
          </w:p>
        </w:tc>
        <w:tc>
          <w:tcPr>
            <w:tcW w:w="1843" w:type="dxa"/>
            <w:tcBorders>
              <w:top w:val="single" w:sz="8" w:space="0" w:color="C0C0C0"/>
              <w:left w:val="single" w:sz="8" w:space="0" w:color="C0C0C0"/>
              <w:bottom w:val="single" w:sz="8" w:space="0" w:color="C0C0C0"/>
              <w:right w:val="single" w:sz="8" w:space="0" w:color="C0C0C0"/>
            </w:tcBorders>
          </w:tcPr>
          <w:p w14:paraId="1A31B8BC"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J Chemotherapy 13: 337-339 (2001).</w:t>
            </w:r>
          </w:p>
        </w:tc>
        <w:tc>
          <w:tcPr>
            <w:tcW w:w="2835" w:type="dxa"/>
            <w:tcBorders>
              <w:top w:val="single" w:sz="8" w:space="0" w:color="C0C0C0"/>
              <w:left w:val="single" w:sz="8" w:space="0" w:color="C0C0C0"/>
              <w:bottom w:val="single" w:sz="8" w:space="0" w:color="C0C0C0"/>
              <w:right w:val="single" w:sz="8" w:space="0" w:color="C0C0C0"/>
            </w:tcBorders>
          </w:tcPr>
          <w:p w14:paraId="0088B6BA"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Effect of amifostine on lipid peroxidation caused by cisplatin in rat kidney.</w:t>
            </w:r>
          </w:p>
        </w:tc>
      </w:tr>
      <w:tr w:rsidR="006F2F74" w:rsidRPr="00B90581" w14:paraId="44963DD0" w14:textId="77777777" w:rsidTr="0078466F">
        <w:tc>
          <w:tcPr>
            <w:tcW w:w="425" w:type="dxa"/>
            <w:tcBorders>
              <w:top w:val="single" w:sz="8" w:space="0" w:color="C0C0C0"/>
              <w:left w:val="single" w:sz="8" w:space="0" w:color="C0C0C0"/>
              <w:bottom w:val="single" w:sz="8" w:space="0" w:color="C0C0C0"/>
              <w:right w:val="single" w:sz="8" w:space="0" w:color="C0C0C0"/>
            </w:tcBorders>
          </w:tcPr>
          <w:p w14:paraId="23BA3ADE" w14:textId="5E9DC800"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36</w:t>
            </w:r>
          </w:p>
        </w:tc>
        <w:tc>
          <w:tcPr>
            <w:tcW w:w="2977" w:type="dxa"/>
            <w:tcBorders>
              <w:top w:val="single" w:sz="8" w:space="0" w:color="C0C0C0"/>
              <w:left w:val="single" w:sz="8" w:space="0" w:color="C0C0C0"/>
              <w:bottom w:val="single" w:sz="8" w:space="0" w:color="C0C0C0"/>
              <w:right w:val="single" w:sz="8" w:space="0" w:color="C0C0C0"/>
            </w:tcBorders>
          </w:tcPr>
          <w:p w14:paraId="3A712B21"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 xml:space="preserve">Hatip-Al-Khatib I, </w:t>
            </w:r>
            <w:r w:rsidRPr="00B90581">
              <w:rPr>
                <w:rFonts w:ascii="Times New Roman" w:hAnsi="Times New Roman" w:cs="Times New Roman"/>
                <w:color w:val="000000" w:themeColor="text1"/>
                <w:sz w:val="24"/>
                <w:szCs w:val="24"/>
                <w:lang w:val="en-US"/>
              </w:rPr>
              <w:t>Bolukbasi F,</w:t>
            </w:r>
            <w:r w:rsidRPr="00B90581">
              <w:rPr>
                <w:rFonts w:ascii="Times New Roman" w:hAnsi="Times New Roman" w:cs="Times New Roman"/>
                <w:b/>
                <w:bCs/>
                <w:color w:val="000000" w:themeColor="text1"/>
                <w:sz w:val="24"/>
                <w:szCs w:val="24"/>
                <w:lang w:val="en-US"/>
              </w:rPr>
              <w:t xml:space="preserve"> </w:t>
            </w:r>
            <w:r w:rsidRPr="00B90581">
              <w:rPr>
                <w:rFonts w:ascii="Times New Roman" w:hAnsi="Times New Roman" w:cs="Times New Roman"/>
                <w:color w:val="000000" w:themeColor="text1"/>
                <w:sz w:val="24"/>
                <w:szCs w:val="24"/>
                <w:lang w:val="en-US"/>
              </w:rPr>
              <w:t>Mishima K, Egashira N, Iwasaki K, Fujiwara M.</w:t>
            </w:r>
          </w:p>
        </w:tc>
        <w:tc>
          <w:tcPr>
            <w:tcW w:w="1843" w:type="dxa"/>
            <w:tcBorders>
              <w:top w:val="single" w:sz="8" w:space="0" w:color="C0C0C0"/>
              <w:left w:val="single" w:sz="8" w:space="0" w:color="C0C0C0"/>
              <w:bottom w:val="single" w:sz="8" w:space="0" w:color="C0C0C0"/>
              <w:right w:val="single" w:sz="8" w:space="0" w:color="C0C0C0"/>
            </w:tcBorders>
          </w:tcPr>
          <w:p w14:paraId="22907655"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Japan J Pharmacol 87: 277-287 (2001). </w:t>
            </w:r>
          </w:p>
          <w:p w14:paraId="1B1854E0" w14:textId="77777777" w:rsidR="006F2F74" w:rsidRPr="00B90581" w:rsidRDefault="006F2F74" w:rsidP="006F2F74">
            <w:pPr>
              <w:jc w:val="center"/>
              <w:rPr>
                <w:rFonts w:ascii="Times New Roman" w:eastAsia="Arial" w:hAnsi="Times New Roman" w:cs="Times New Roman"/>
                <w:b/>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0F7CDF7B"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Role of dopaminergic system in core part of nucleus accumbens in hyperlocomotion and rearing induced by MK-</w:t>
            </w:r>
            <w:smartTag w:uri="urn:schemas-microsoft-com:office:smarttags" w:element="metricconverter">
              <w:smartTagPr>
                <w:attr w:name="ProductID" w:val="801 in"/>
              </w:smartTagPr>
              <w:r w:rsidRPr="00B90581">
                <w:rPr>
                  <w:rFonts w:ascii="Times New Roman" w:hAnsi="Times New Roman" w:cs="Times New Roman"/>
                  <w:color w:val="000000" w:themeColor="text1"/>
                  <w:sz w:val="24"/>
                  <w:szCs w:val="24"/>
                  <w:lang w:val="en-US"/>
                </w:rPr>
                <w:t>801 in</w:t>
              </w:r>
            </w:smartTag>
            <w:r w:rsidRPr="00B90581">
              <w:rPr>
                <w:rFonts w:ascii="Times New Roman" w:hAnsi="Times New Roman" w:cs="Times New Roman"/>
                <w:color w:val="000000" w:themeColor="text1"/>
                <w:sz w:val="24"/>
                <w:szCs w:val="24"/>
                <w:lang w:val="en-US"/>
              </w:rPr>
              <w:t xml:space="preserve"> rats: A Behavioral and in vivo microdialysis study.</w:t>
            </w:r>
          </w:p>
        </w:tc>
      </w:tr>
      <w:tr w:rsidR="006F2F74" w:rsidRPr="00B90581" w14:paraId="04A5EC12"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2CE1D04" w14:textId="660E8775"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37</w:t>
            </w:r>
          </w:p>
        </w:tc>
        <w:tc>
          <w:tcPr>
            <w:tcW w:w="2977" w:type="dxa"/>
            <w:tcBorders>
              <w:top w:val="single" w:sz="8" w:space="0" w:color="C0C0C0"/>
              <w:left w:val="single" w:sz="8" w:space="0" w:color="C0C0C0"/>
              <w:bottom w:val="single" w:sz="8" w:space="0" w:color="C0C0C0"/>
              <w:right w:val="single" w:sz="8" w:space="0" w:color="C0C0C0"/>
            </w:tcBorders>
          </w:tcPr>
          <w:p w14:paraId="483C1518"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 xml:space="preserve">Hatip-Al-Khatib I,  </w:t>
            </w:r>
            <w:r w:rsidRPr="00B90581">
              <w:rPr>
                <w:rFonts w:ascii="Times New Roman" w:hAnsi="Times New Roman" w:cs="Times New Roman"/>
                <w:color w:val="000000" w:themeColor="text1"/>
                <w:sz w:val="24"/>
                <w:szCs w:val="24"/>
                <w:lang w:val="en-US"/>
              </w:rPr>
              <w:t>Mishima K, Iwasaki K, Fujiwara M.</w:t>
            </w:r>
          </w:p>
        </w:tc>
        <w:tc>
          <w:tcPr>
            <w:tcW w:w="1843" w:type="dxa"/>
            <w:tcBorders>
              <w:top w:val="single" w:sz="8" w:space="0" w:color="C0C0C0"/>
              <w:left w:val="single" w:sz="8" w:space="0" w:color="C0C0C0"/>
              <w:bottom w:val="single" w:sz="8" w:space="0" w:color="C0C0C0"/>
              <w:right w:val="single" w:sz="8" w:space="0" w:color="C0C0C0"/>
            </w:tcBorders>
          </w:tcPr>
          <w:p w14:paraId="4402101C"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Brain Res</w:t>
            </w:r>
            <w:r w:rsidRPr="00B90581">
              <w:rPr>
                <w:rFonts w:ascii="Times New Roman" w:hAnsi="Times New Roman" w:cs="Times New Roman"/>
                <w:color w:val="000000" w:themeColor="text1"/>
                <w:sz w:val="24"/>
                <w:szCs w:val="24"/>
                <w:u w:val="single"/>
                <w:lang w:val="en-US"/>
              </w:rPr>
              <w:t xml:space="preserve"> </w:t>
            </w:r>
            <w:r w:rsidRPr="00B90581">
              <w:rPr>
                <w:rFonts w:ascii="Times New Roman" w:hAnsi="Times New Roman" w:cs="Times New Roman"/>
                <w:color w:val="000000" w:themeColor="text1"/>
                <w:sz w:val="24"/>
                <w:szCs w:val="24"/>
                <w:lang w:val="en-US"/>
              </w:rPr>
              <w:t xml:space="preserve"> 902: 108-118 (2001).</w:t>
            </w:r>
          </w:p>
          <w:p w14:paraId="1E30EC93"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55F0742E"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Microdialysates of amines and metabolites from core nucleus  accumbens of freely moving rats are altered by dizocilpine.</w:t>
            </w:r>
          </w:p>
        </w:tc>
      </w:tr>
      <w:tr w:rsidR="006F2F74" w:rsidRPr="00B90581" w14:paraId="74EE5564"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C5E1C78" w14:textId="566F7D14"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38</w:t>
            </w:r>
          </w:p>
        </w:tc>
        <w:tc>
          <w:tcPr>
            <w:tcW w:w="2977" w:type="dxa"/>
            <w:tcBorders>
              <w:top w:val="single" w:sz="8" w:space="0" w:color="C0C0C0"/>
              <w:left w:val="single" w:sz="8" w:space="0" w:color="C0C0C0"/>
              <w:bottom w:val="single" w:sz="8" w:space="0" w:color="C0C0C0"/>
              <w:right w:val="single" w:sz="8" w:space="0" w:color="C0C0C0"/>
            </w:tcBorders>
          </w:tcPr>
          <w:p w14:paraId="71770EB1"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Hatip-Al-khatib I.</w:t>
            </w:r>
          </w:p>
        </w:tc>
        <w:tc>
          <w:tcPr>
            <w:tcW w:w="1843" w:type="dxa"/>
            <w:tcBorders>
              <w:top w:val="single" w:sz="8" w:space="0" w:color="C0C0C0"/>
              <w:left w:val="single" w:sz="8" w:space="0" w:color="C0C0C0"/>
              <w:bottom w:val="single" w:sz="8" w:space="0" w:color="C0C0C0"/>
              <w:right w:val="single" w:sz="8" w:space="0" w:color="C0C0C0"/>
            </w:tcBorders>
          </w:tcPr>
          <w:p w14:paraId="7F7B9A1A"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Med Sci  Res   27: 759-764</w:t>
            </w:r>
          </w:p>
          <w:p w14:paraId="43D3D6C0"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 (1999).</w:t>
            </w:r>
          </w:p>
        </w:tc>
        <w:tc>
          <w:tcPr>
            <w:tcW w:w="2835" w:type="dxa"/>
            <w:tcBorders>
              <w:top w:val="single" w:sz="8" w:space="0" w:color="C0C0C0"/>
              <w:left w:val="single" w:sz="8" w:space="0" w:color="C0C0C0"/>
              <w:bottom w:val="single" w:sz="8" w:space="0" w:color="C0C0C0"/>
              <w:right w:val="single" w:sz="8" w:space="0" w:color="C0C0C0"/>
            </w:tcBorders>
          </w:tcPr>
          <w:p w14:paraId="30E24E9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Changes of the inotropic effect  of digoxin induced by drugs and cations in rabbit heart preparation.</w:t>
            </w:r>
          </w:p>
        </w:tc>
      </w:tr>
      <w:tr w:rsidR="006F2F74" w:rsidRPr="00B90581" w14:paraId="179182BF" w14:textId="77777777" w:rsidTr="0078466F">
        <w:tc>
          <w:tcPr>
            <w:tcW w:w="425" w:type="dxa"/>
            <w:tcBorders>
              <w:top w:val="single" w:sz="8" w:space="0" w:color="C0C0C0"/>
              <w:left w:val="single" w:sz="8" w:space="0" w:color="C0C0C0"/>
              <w:bottom w:val="single" w:sz="8" w:space="0" w:color="C0C0C0"/>
              <w:right w:val="single" w:sz="8" w:space="0" w:color="C0C0C0"/>
            </w:tcBorders>
          </w:tcPr>
          <w:p w14:paraId="764EC94C" w14:textId="0E1E3F7C"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39</w:t>
            </w:r>
          </w:p>
        </w:tc>
        <w:tc>
          <w:tcPr>
            <w:tcW w:w="2977" w:type="dxa"/>
            <w:tcBorders>
              <w:top w:val="single" w:sz="8" w:space="0" w:color="C0C0C0"/>
              <w:left w:val="single" w:sz="8" w:space="0" w:color="C0C0C0"/>
              <w:bottom w:val="single" w:sz="8" w:space="0" w:color="C0C0C0"/>
              <w:right w:val="single" w:sz="8" w:space="0" w:color="C0C0C0"/>
            </w:tcBorders>
          </w:tcPr>
          <w:p w14:paraId="478D5F12"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 xml:space="preserve">Hatip-Al-Khatib I, </w:t>
            </w:r>
            <w:r w:rsidRPr="00B90581">
              <w:rPr>
                <w:rFonts w:ascii="Times New Roman" w:hAnsi="Times New Roman" w:cs="Times New Roman"/>
                <w:color w:val="000000" w:themeColor="text1"/>
                <w:sz w:val="24"/>
                <w:szCs w:val="24"/>
                <w:lang w:val="en-US"/>
              </w:rPr>
              <w:t>Bolukbasi</w:t>
            </w:r>
            <w:r w:rsidRPr="00B90581">
              <w:rPr>
                <w:rFonts w:ascii="Times New Roman" w:hAnsi="Times New Roman" w:cs="Times New Roman"/>
                <w:b/>
                <w:bCs/>
                <w:color w:val="000000" w:themeColor="text1"/>
                <w:sz w:val="24"/>
                <w:szCs w:val="24"/>
                <w:lang w:val="en-US"/>
              </w:rPr>
              <w:t xml:space="preserve"> </w:t>
            </w:r>
            <w:r w:rsidRPr="00B90581">
              <w:rPr>
                <w:rFonts w:ascii="Times New Roman" w:hAnsi="Times New Roman" w:cs="Times New Roman"/>
                <w:color w:val="000000" w:themeColor="text1"/>
                <w:sz w:val="24"/>
                <w:szCs w:val="24"/>
                <w:lang w:val="en-US"/>
              </w:rPr>
              <w:t>F.</w:t>
            </w:r>
          </w:p>
        </w:tc>
        <w:tc>
          <w:tcPr>
            <w:tcW w:w="1843" w:type="dxa"/>
            <w:tcBorders>
              <w:top w:val="single" w:sz="8" w:space="0" w:color="C0C0C0"/>
              <w:left w:val="single" w:sz="8" w:space="0" w:color="C0C0C0"/>
              <w:bottom w:val="single" w:sz="8" w:space="0" w:color="C0C0C0"/>
              <w:right w:val="single" w:sz="8" w:space="0" w:color="C0C0C0"/>
            </w:tcBorders>
          </w:tcPr>
          <w:p w14:paraId="15851620"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Pharmacol Biochem Behav  62:233-237 (1999)</w:t>
            </w:r>
          </w:p>
          <w:p w14:paraId="2DAE8246" w14:textId="77777777" w:rsidR="006F2F74" w:rsidRPr="00B90581" w:rsidRDefault="006F2F74" w:rsidP="006F2F74">
            <w:pPr>
              <w:jc w:val="center"/>
              <w:rPr>
                <w:rFonts w:ascii="Times New Roman" w:eastAsia="Arial" w:hAnsi="Times New Roman" w:cs="Times New Roman"/>
                <w:b/>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1AC87732"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Destruction of  the   noradrenergic systems with   DSP4 potentiates the behavioral  effects  of MK-</w:t>
            </w:r>
            <w:smartTag w:uri="urn:schemas-microsoft-com:office:smarttags" w:element="metricconverter">
              <w:smartTagPr>
                <w:attr w:name="ProductID" w:val="801 in"/>
              </w:smartTagPr>
              <w:r w:rsidRPr="00B90581">
                <w:rPr>
                  <w:rFonts w:ascii="Times New Roman" w:hAnsi="Times New Roman" w:cs="Times New Roman"/>
                  <w:color w:val="000000" w:themeColor="text1"/>
                  <w:sz w:val="24"/>
                  <w:szCs w:val="24"/>
                  <w:lang w:val="en-US"/>
                </w:rPr>
                <w:t>801 in</w:t>
              </w:r>
            </w:smartTag>
            <w:r w:rsidRPr="00B90581">
              <w:rPr>
                <w:rFonts w:ascii="Times New Roman" w:hAnsi="Times New Roman" w:cs="Times New Roman"/>
                <w:color w:val="000000" w:themeColor="text1"/>
                <w:sz w:val="24"/>
                <w:szCs w:val="24"/>
                <w:lang w:val="en-US"/>
              </w:rPr>
              <w:t xml:space="preserve"> rats.</w:t>
            </w:r>
          </w:p>
        </w:tc>
      </w:tr>
      <w:tr w:rsidR="006F2F74" w:rsidRPr="00B90581" w14:paraId="176F1192"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4519B19" w14:textId="39763C02"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40</w:t>
            </w:r>
          </w:p>
        </w:tc>
        <w:tc>
          <w:tcPr>
            <w:tcW w:w="2977" w:type="dxa"/>
            <w:tcBorders>
              <w:top w:val="single" w:sz="8" w:space="0" w:color="C0C0C0"/>
              <w:left w:val="single" w:sz="8" w:space="0" w:color="C0C0C0"/>
              <w:bottom w:val="single" w:sz="8" w:space="0" w:color="C0C0C0"/>
              <w:right w:val="single" w:sz="8" w:space="0" w:color="C0C0C0"/>
            </w:tcBorders>
          </w:tcPr>
          <w:p w14:paraId="09B7F364"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 I.</w:t>
            </w:r>
          </w:p>
        </w:tc>
        <w:tc>
          <w:tcPr>
            <w:tcW w:w="1843" w:type="dxa"/>
            <w:tcBorders>
              <w:top w:val="single" w:sz="8" w:space="0" w:color="C0C0C0"/>
              <w:left w:val="single" w:sz="8" w:space="0" w:color="C0C0C0"/>
              <w:bottom w:val="single" w:sz="8" w:space="0" w:color="C0C0C0"/>
              <w:right w:val="single" w:sz="8" w:space="0" w:color="C0C0C0"/>
            </w:tcBorders>
          </w:tcPr>
          <w:p w14:paraId="7100E69E"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29</w:t>
            </w:r>
            <w:r w:rsidRPr="00B90581">
              <w:rPr>
                <w:rFonts w:ascii="Times New Roman" w:hAnsi="Times New Roman" w:cs="Times New Roman"/>
                <w:color w:val="000000" w:themeColor="text1"/>
                <w:sz w:val="24"/>
                <w:szCs w:val="24"/>
                <w:vertAlign w:val="superscript"/>
                <w:lang w:val="en-US"/>
              </w:rPr>
              <w:t>th</w:t>
            </w:r>
            <w:r w:rsidRPr="00B90581">
              <w:rPr>
                <w:rFonts w:ascii="Times New Roman" w:hAnsi="Times New Roman" w:cs="Times New Roman"/>
                <w:color w:val="000000" w:themeColor="text1"/>
                <w:sz w:val="24"/>
                <w:szCs w:val="24"/>
                <w:lang w:val="en-US"/>
              </w:rPr>
              <w:t xml:space="preserve"> Annual Meeting of Society for Neuroscience, Miami Beach-Florida, USA (October 23-28 1999).</w:t>
            </w:r>
          </w:p>
          <w:p w14:paraId="4A9C2A71"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64151261"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The Research achievements and scientific activities-Qkita Research Institute of Brain and Blood Vessels- Akita-Japan-1998. Submitted as ”Cholinergic modification of cerebral glucose metabolic rate using </w:t>
            </w:r>
            <w:smartTag w:uri="urn:schemas-microsoft-com:office:smarttags" w:element="metricconverter">
              <w:smartTagPr>
                <w:attr w:name="ProductID" w:val="18F"/>
              </w:smartTagPr>
              <w:r w:rsidRPr="00B90581">
                <w:rPr>
                  <w:rFonts w:ascii="Times New Roman" w:hAnsi="Times New Roman" w:cs="Times New Roman"/>
                  <w:color w:val="000000" w:themeColor="text1"/>
                  <w:sz w:val="24"/>
                  <w:szCs w:val="24"/>
                  <w:vertAlign w:val="superscript"/>
                  <w:lang w:val="en-US"/>
                </w:rPr>
                <w:t>18</w:t>
              </w:r>
              <w:r w:rsidRPr="00B90581">
                <w:rPr>
                  <w:rFonts w:ascii="Times New Roman" w:hAnsi="Times New Roman" w:cs="Times New Roman"/>
                  <w:color w:val="000000" w:themeColor="text1"/>
                  <w:sz w:val="24"/>
                  <w:szCs w:val="24"/>
                  <w:lang w:val="en-US"/>
                </w:rPr>
                <w:t>F</w:t>
              </w:r>
            </w:smartTag>
            <w:r w:rsidRPr="00B90581">
              <w:rPr>
                <w:rFonts w:ascii="Times New Roman" w:hAnsi="Times New Roman" w:cs="Times New Roman"/>
                <w:color w:val="000000" w:themeColor="text1"/>
                <w:sz w:val="24"/>
                <w:szCs w:val="24"/>
                <w:lang w:val="en-US"/>
              </w:rPr>
              <w:t xml:space="preserve"> -2- Fluoro-2-deoxy-D-glucose (FDG) tracer in 24 hour-fasted rats”.  </w:t>
            </w:r>
          </w:p>
        </w:tc>
      </w:tr>
      <w:tr w:rsidR="006F2F74" w:rsidRPr="00B90581" w14:paraId="774967F4" w14:textId="77777777" w:rsidTr="0078466F">
        <w:tc>
          <w:tcPr>
            <w:tcW w:w="425" w:type="dxa"/>
            <w:tcBorders>
              <w:top w:val="single" w:sz="8" w:space="0" w:color="C0C0C0"/>
              <w:left w:val="single" w:sz="8" w:space="0" w:color="C0C0C0"/>
              <w:bottom w:val="single" w:sz="8" w:space="0" w:color="C0C0C0"/>
              <w:right w:val="single" w:sz="8" w:space="0" w:color="C0C0C0"/>
            </w:tcBorders>
          </w:tcPr>
          <w:p w14:paraId="1B01CAF5" w14:textId="07E8E8E7"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41</w:t>
            </w:r>
          </w:p>
        </w:tc>
        <w:tc>
          <w:tcPr>
            <w:tcW w:w="2977" w:type="dxa"/>
            <w:tcBorders>
              <w:top w:val="single" w:sz="8" w:space="0" w:color="C0C0C0"/>
              <w:left w:val="single" w:sz="8" w:space="0" w:color="C0C0C0"/>
              <w:bottom w:val="single" w:sz="8" w:space="0" w:color="C0C0C0"/>
              <w:right w:val="single" w:sz="8" w:space="0" w:color="C0C0C0"/>
            </w:tcBorders>
          </w:tcPr>
          <w:p w14:paraId="2ED3E655"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 I.</w:t>
            </w:r>
            <w:r w:rsidRPr="00B90581">
              <w:rPr>
                <w:rFonts w:ascii="Times New Roman" w:hAnsi="Times New Roman" w:cs="Times New Roman"/>
                <w:color w:val="000000" w:themeColor="text1"/>
                <w:sz w:val="24"/>
                <w:szCs w:val="24"/>
                <w:lang w:val="en-US"/>
              </w:rPr>
              <w:t xml:space="preserve"> </w:t>
            </w:r>
          </w:p>
        </w:tc>
        <w:tc>
          <w:tcPr>
            <w:tcW w:w="1843" w:type="dxa"/>
            <w:tcBorders>
              <w:top w:val="single" w:sz="8" w:space="0" w:color="C0C0C0"/>
              <w:left w:val="single" w:sz="8" w:space="0" w:color="C0C0C0"/>
              <w:bottom w:val="single" w:sz="8" w:space="0" w:color="C0C0C0"/>
              <w:right w:val="single" w:sz="8" w:space="0" w:color="C0C0C0"/>
            </w:tcBorders>
          </w:tcPr>
          <w:p w14:paraId="12380FBE"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TUS (preparatory J Turkish National Medical </w:t>
            </w:r>
            <w:r w:rsidRPr="00B90581">
              <w:rPr>
                <w:rFonts w:ascii="Times New Roman" w:hAnsi="Times New Roman" w:cs="Times New Roman"/>
                <w:color w:val="000000" w:themeColor="text1"/>
                <w:sz w:val="24"/>
                <w:szCs w:val="24"/>
                <w:lang w:val="en-US"/>
              </w:rPr>
              <w:lastRenderedPageBreak/>
              <w:t>Examination). 2:2307-2321 (1995).</w:t>
            </w:r>
          </w:p>
        </w:tc>
        <w:tc>
          <w:tcPr>
            <w:tcW w:w="2835" w:type="dxa"/>
            <w:tcBorders>
              <w:top w:val="single" w:sz="8" w:space="0" w:color="C0C0C0"/>
              <w:left w:val="single" w:sz="8" w:space="0" w:color="C0C0C0"/>
              <w:bottom w:val="single" w:sz="8" w:space="0" w:color="C0C0C0"/>
              <w:right w:val="single" w:sz="8" w:space="0" w:color="C0C0C0"/>
            </w:tcBorders>
          </w:tcPr>
          <w:p w14:paraId="0BC09CB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lastRenderedPageBreak/>
              <w:t>Autacoids  I.</w:t>
            </w:r>
          </w:p>
        </w:tc>
      </w:tr>
      <w:tr w:rsidR="006F2F74" w:rsidRPr="00B90581" w14:paraId="28B4A4A0"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625FA6B" w14:textId="0D3BA709"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42</w:t>
            </w:r>
          </w:p>
        </w:tc>
        <w:tc>
          <w:tcPr>
            <w:tcW w:w="2977" w:type="dxa"/>
            <w:tcBorders>
              <w:top w:val="single" w:sz="8" w:space="0" w:color="C0C0C0"/>
              <w:left w:val="single" w:sz="8" w:space="0" w:color="C0C0C0"/>
              <w:bottom w:val="single" w:sz="8" w:space="0" w:color="C0C0C0"/>
              <w:right w:val="single" w:sz="8" w:space="0" w:color="C0C0C0"/>
            </w:tcBorders>
          </w:tcPr>
          <w:p w14:paraId="0A04C19A"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 I.</w:t>
            </w:r>
            <w:r w:rsidRPr="00B90581">
              <w:rPr>
                <w:rFonts w:ascii="Times New Roman" w:hAnsi="Times New Roman" w:cs="Times New Roman"/>
                <w:color w:val="000000" w:themeColor="text1"/>
                <w:sz w:val="24"/>
                <w:szCs w:val="24"/>
                <w:lang w:val="en-US"/>
              </w:rPr>
              <w:t xml:space="preserve"> </w:t>
            </w:r>
          </w:p>
          <w:p w14:paraId="7383E58B"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1843" w:type="dxa"/>
            <w:tcBorders>
              <w:top w:val="single" w:sz="8" w:space="0" w:color="C0C0C0"/>
              <w:left w:val="single" w:sz="8" w:space="0" w:color="C0C0C0"/>
              <w:bottom w:val="single" w:sz="8" w:space="0" w:color="C0C0C0"/>
              <w:right w:val="single" w:sz="8" w:space="0" w:color="C0C0C0"/>
            </w:tcBorders>
          </w:tcPr>
          <w:p w14:paraId="2609F2F8"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TUS (preparatory J  Turkish National Medical Examination). 2:2438-2464 (1995).</w:t>
            </w:r>
          </w:p>
        </w:tc>
        <w:tc>
          <w:tcPr>
            <w:tcW w:w="2835" w:type="dxa"/>
            <w:tcBorders>
              <w:top w:val="single" w:sz="8" w:space="0" w:color="C0C0C0"/>
              <w:left w:val="single" w:sz="8" w:space="0" w:color="C0C0C0"/>
              <w:bottom w:val="single" w:sz="8" w:space="0" w:color="C0C0C0"/>
              <w:right w:val="single" w:sz="8" w:space="0" w:color="C0C0C0"/>
            </w:tcBorders>
          </w:tcPr>
          <w:p w14:paraId="66BAD61B"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Autacoids  II </w:t>
            </w:r>
          </w:p>
        </w:tc>
      </w:tr>
      <w:tr w:rsidR="006F2F74" w:rsidRPr="00B90581" w14:paraId="42CAC378" w14:textId="77777777" w:rsidTr="0078466F">
        <w:tc>
          <w:tcPr>
            <w:tcW w:w="425" w:type="dxa"/>
            <w:tcBorders>
              <w:top w:val="single" w:sz="8" w:space="0" w:color="C0C0C0"/>
              <w:left w:val="single" w:sz="8" w:space="0" w:color="C0C0C0"/>
              <w:bottom w:val="single" w:sz="8" w:space="0" w:color="C0C0C0"/>
              <w:right w:val="single" w:sz="8" w:space="0" w:color="C0C0C0"/>
            </w:tcBorders>
          </w:tcPr>
          <w:p w14:paraId="351C474C" w14:textId="4483B1D3"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43</w:t>
            </w:r>
          </w:p>
        </w:tc>
        <w:tc>
          <w:tcPr>
            <w:tcW w:w="2977" w:type="dxa"/>
            <w:tcBorders>
              <w:top w:val="single" w:sz="8" w:space="0" w:color="C0C0C0"/>
              <w:left w:val="single" w:sz="8" w:space="0" w:color="C0C0C0"/>
              <w:bottom w:val="single" w:sz="8" w:space="0" w:color="C0C0C0"/>
              <w:right w:val="single" w:sz="8" w:space="0" w:color="C0C0C0"/>
            </w:tcBorders>
          </w:tcPr>
          <w:p w14:paraId="18E7F8CB"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 xml:space="preserve">Al-Khatib I, </w:t>
            </w:r>
            <w:r w:rsidRPr="00B90581">
              <w:rPr>
                <w:rFonts w:ascii="Times New Roman" w:hAnsi="Times New Roman" w:cs="Times New Roman"/>
                <w:color w:val="000000" w:themeColor="text1"/>
                <w:sz w:val="24"/>
                <w:szCs w:val="24"/>
                <w:lang w:val="en-US"/>
              </w:rPr>
              <w:t>Karadag  HC, Ulugol A.</w:t>
            </w:r>
          </w:p>
        </w:tc>
        <w:tc>
          <w:tcPr>
            <w:tcW w:w="1843" w:type="dxa"/>
            <w:tcBorders>
              <w:top w:val="single" w:sz="8" w:space="0" w:color="C0C0C0"/>
              <w:left w:val="single" w:sz="8" w:space="0" w:color="C0C0C0"/>
              <w:bottom w:val="single" w:sz="8" w:space="0" w:color="C0C0C0"/>
              <w:right w:val="single" w:sz="8" w:space="0" w:color="C0C0C0"/>
            </w:tcBorders>
          </w:tcPr>
          <w:p w14:paraId="1640307B" w14:textId="77777777" w:rsidR="006F2F74" w:rsidRPr="00B90581" w:rsidRDefault="006F2F74" w:rsidP="006F2F74">
            <w:pPr>
              <w:spacing w:line="360" w:lineRule="auto"/>
              <w:jc w:val="both"/>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Pharmacol  Biochem  Behav  52:723-730  (1995).</w:t>
            </w:r>
          </w:p>
        </w:tc>
        <w:tc>
          <w:tcPr>
            <w:tcW w:w="2835" w:type="dxa"/>
            <w:tcBorders>
              <w:top w:val="single" w:sz="8" w:space="0" w:color="C0C0C0"/>
              <w:left w:val="single" w:sz="8" w:space="0" w:color="C0C0C0"/>
              <w:bottom w:val="single" w:sz="8" w:space="0" w:color="C0C0C0"/>
              <w:right w:val="single" w:sz="8" w:space="0" w:color="C0C0C0"/>
            </w:tcBorders>
          </w:tcPr>
          <w:p w14:paraId="3790A305"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The behavioral effects of MK-801 injected into nucleus accumbens and caudate-putamen of rats.</w:t>
            </w:r>
          </w:p>
        </w:tc>
      </w:tr>
      <w:tr w:rsidR="006F2F74" w:rsidRPr="00B90581" w14:paraId="277A1DAC" w14:textId="77777777" w:rsidTr="0078466F">
        <w:tc>
          <w:tcPr>
            <w:tcW w:w="425" w:type="dxa"/>
            <w:tcBorders>
              <w:top w:val="single" w:sz="8" w:space="0" w:color="C0C0C0"/>
              <w:left w:val="single" w:sz="8" w:space="0" w:color="C0C0C0"/>
              <w:bottom w:val="single" w:sz="8" w:space="0" w:color="C0C0C0"/>
              <w:right w:val="single" w:sz="8" w:space="0" w:color="C0C0C0"/>
            </w:tcBorders>
          </w:tcPr>
          <w:p w14:paraId="77B9A576" w14:textId="0B49D647"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44</w:t>
            </w:r>
          </w:p>
        </w:tc>
        <w:tc>
          <w:tcPr>
            <w:tcW w:w="2977" w:type="dxa"/>
            <w:tcBorders>
              <w:top w:val="single" w:sz="8" w:space="0" w:color="C0C0C0"/>
              <w:left w:val="single" w:sz="8" w:space="0" w:color="C0C0C0"/>
              <w:bottom w:val="single" w:sz="8" w:space="0" w:color="C0C0C0"/>
              <w:right w:val="single" w:sz="8" w:space="0" w:color="C0C0C0"/>
            </w:tcBorders>
          </w:tcPr>
          <w:p w14:paraId="280D9C06"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w:t>
            </w:r>
            <w:r w:rsidRPr="00B90581">
              <w:rPr>
                <w:rFonts w:ascii="Times New Roman" w:hAnsi="Times New Roman" w:cs="Times New Roman"/>
                <w:color w:val="000000" w:themeColor="text1"/>
                <w:sz w:val="24"/>
                <w:szCs w:val="24"/>
                <w:lang w:val="en-US"/>
              </w:rPr>
              <w:t>, Dokmeci I, Fujiwara M.</w:t>
            </w:r>
          </w:p>
        </w:tc>
        <w:tc>
          <w:tcPr>
            <w:tcW w:w="1843" w:type="dxa"/>
            <w:tcBorders>
              <w:top w:val="single" w:sz="8" w:space="0" w:color="C0C0C0"/>
              <w:left w:val="single" w:sz="8" w:space="0" w:color="C0C0C0"/>
              <w:bottom w:val="single" w:sz="8" w:space="0" w:color="C0C0C0"/>
              <w:right w:val="single" w:sz="8" w:space="0" w:color="C0C0C0"/>
            </w:tcBorders>
          </w:tcPr>
          <w:p w14:paraId="2D276B45" w14:textId="77777777" w:rsidR="006F2F74" w:rsidRPr="00B90581" w:rsidRDefault="006F2F74" w:rsidP="006F2F74">
            <w:pPr>
              <w:spacing w:line="360" w:lineRule="auto"/>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Japan J Pharmacol   67:69-77 (1995).</w:t>
            </w:r>
          </w:p>
          <w:p w14:paraId="5C4B0EC8" w14:textId="77777777" w:rsidR="006F2F74" w:rsidRPr="00B90581" w:rsidRDefault="006F2F74" w:rsidP="006F2F74">
            <w:pPr>
              <w:rPr>
                <w:rFonts w:ascii="Times New Roman" w:eastAsia="Arial" w:hAnsi="Times New Roman" w:cs="Times New Roman"/>
                <w:b/>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4682EAE5"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Differential role of nucleus accumbens and caudate-putamen in mediating the effect of nomifensine and methamphetamine on ambulation and rearing  of rats in open-field test.</w:t>
            </w:r>
          </w:p>
        </w:tc>
      </w:tr>
      <w:tr w:rsidR="006F2F74" w:rsidRPr="00B90581" w14:paraId="6F287840" w14:textId="77777777" w:rsidTr="0078466F">
        <w:tc>
          <w:tcPr>
            <w:tcW w:w="425" w:type="dxa"/>
            <w:tcBorders>
              <w:top w:val="single" w:sz="8" w:space="0" w:color="C0C0C0"/>
              <w:left w:val="single" w:sz="8" w:space="0" w:color="C0C0C0"/>
              <w:bottom w:val="single" w:sz="8" w:space="0" w:color="C0C0C0"/>
              <w:right w:val="single" w:sz="8" w:space="0" w:color="C0C0C0"/>
            </w:tcBorders>
          </w:tcPr>
          <w:p w14:paraId="12D11818" w14:textId="2AAE277A"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45</w:t>
            </w:r>
          </w:p>
        </w:tc>
        <w:tc>
          <w:tcPr>
            <w:tcW w:w="2977" w:type="dxa"/>
            <w:tcBorders>
              <w:top w:val="single" w:sz="8" w:space="0" w:color="C0C0C0"/>
              <w:left w:val="single" w:sz="8" w:space="0" w:color="C0C0C0"/>
              <w:bottom w:val="single" w:sz="8" w:space="0" w:color="C0C0C0"/>
              <w:right w:val="single" w:sz="8" w:space="0" w:color="C0C0C0"/>
            </w:tcBorders>
          </w:tcPr>
          <w:p w14:paraId="7A960491"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Ulugol A.</w:t>
            </w:r>
            <w:r w:rsidRPr="00B90581">
              <w:rPr>
                <w:rFonts w:ascii="Times New Roman" w:hAnsi="Times New Roman" w:cs="Times New Roman"/>
                <w:b/>
                <w:bCs/>
                <w:color w:val="000000" w:themeColor="text1"/>
                <w:sz w:val="24"/>
                <w:szCs w:val="24"/>
                <w:lang w:val="en-US"/>
              </w:rPr>
              <w:t xml:space="preserve"> </w:t>
            </w:r>
            <w:r w:rsidRPr="00B90581">
              <w:rPr>
                <w:rFonts w:ascii="Times New Roman" w:hAnsi="Times New Roman" w:cs="Times New Roman"/>
                <w:color w:val="000000" w:themeColor="text1"/>
                <w:sz w:val="24"/>
                <w:szCs w:val="24"/>
                <w:lang w:val="en-US"/>
              </w:rPr>
              <w:t xml:space="preserve">Karadag HC, Dokmeci D,  </w:t>
            </w:r>
            <w:r w:rsidRPr="00B90581">
              <w:rPr>
                <w:rFonts w:ascii="Times New Roman" w:hAnsi="Times New Roman" w:cs="Times New Roman"/>
                <w:b/>
                <w:bCs/>
                <w:color w:val="000000" w:themeColor="text1"/>
                <w:sz w:val="24"/>
                <w:szCs w:val="24"/>
                <w:lang w:val="en-US"/>
              </w:rPr>
              <w:t xml:space="preserve">Al-Khatib I, </w:t>
            </w:r>
            <w:r w:rsidRPr="00B90581">
              <w:rPr>
                <w:rFonts w:ascii="Times New Roman" w:hAnsi="Times New Roman" w:cs="Times New Roman"/>
                <w:color w:val="000000" w:themeColor="text1"/>
                <w:sz w:val="24"/>
                <w:szCs w:val="24"/>
                <w:lang w:val="en-US"/>
              </w:rPr>
              <w:t>Dokmeci I.</w:t>
            </w:r>
          </w:p>
        </w:tc>
        <w:tc>
          <w:tcPr>
            <w:tcW w:w="1843" w:type="dxa"/>
            <w:tcBorders>
              <w:top w:val="single" w:sz="8" w:space="0" w:color="C0C0C0"/>
              <w:left w:val="single" w:sz="8" w:space="0" w:color="C0C0C0"/>
              <w:bottom w:val="single" w:sz="8" w:space="0" w:color="C0C0C0"/>
              <w:right w:val="single" w:sz="8" w:space="0" w:color="C0C0C0"/>
            </w:tcBorders>
          </w:tcPr>
          <w:p w14:paraId="683A2330"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Pharmacol Biochem Behav  51:1- 4  (1995).</w:t>
            </w:r>
          </w:p>
          <w:p w14:paraId="1964D3AA" w14:textId="77777777" w:rsidR="006F2F74" w:rsidRPr="00B90581" w:rsidRDefault="006F2F74" w:rsidP="006F2F74">
            <w:pPr>
              <w:jc w:val="center"/>
              <w:rPr>
                <w:rFonts w:ascii="Times New Roman" w:eastAsia="Arial" w:hAnsi="Times New Roman" w:cs="Times New Roman"/>
                <w:b/>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4C18D176"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The protective effect of moclobemide against hypoxia-induced lethality in mice is not due to a decrease in body temperature.</w:t>
            </w:r>
          </w:p>
        </w:tc>
      </w:tr>
      <w:tr w:rsidR="006F2F74" w:rsidRPr="00B90581" w14:paraId="13C6D645" w14:textId="77777777" w:rsidTr="0078466F">
        <w:tc>
          <w:tcPr>
            <w:tcW w:w="425" w:type="dxa"/>
            <w:tcBorders>
              <w:top w:val="single" w:sz="8" w:space="0" w:color="C0C0C0"/>
              <w:left w:val="single" w:sz="8" w:space="0" w:color="C0C0C0"/>
              <w:bottom w:val="single" w:sz="8" w:space="0" w:color="C0C0C0"/>
              <w:right w:val="single" w:sz="8" w:space="0" w:color="C0C0C0"/>
            </w:tcBorders>
          </w:tcPr>
          <w:p w14:paraId="7E9A2E06" w14:textId="17D369CD" w:rsidR="006F2F74" w:rsidRPr="00B90581" w:rsidRDefault="00876D25" w:rsidP="006F2F74">
            <w:pPr>
              <w:jc w:val="center"/>
              <w:rPr>
                <w:rFonts w:ascii="Times New Roman" w:eastAsia="Arial" w:hAnsi="Times New Roman" w:cs="Times New Roman"/>
                <w:b/>
                <w:color w:val="000000" w:themeColor="text1"/>
                <w:sz w:val="24"/>
                <w:szCs w:val="24"/>
                <w:lang w:val="en-US"/>
              </w:rPr>
            </w:pPr>
            <w:r>
              <w:rPr>
                <w:rFonts w:ascii="Times New Roman" w:eastAsia="Arial" w:hAnsi="Times New Roman" w:cs="Times New Roman"/>
                <w:b/>
                <w:color w:val="000000" w:themeColor="text1"/>
                <w:sz w:val="24"/>
                <w:szCs w:val="24"/>
                <w:lang w:val="en-US"/>
              </w:rPr>
              <w:t>46</w:t>
            </w:r>
          </w:p>
        </w:tc>
        <w:tc>
          <w:tcPr>
            <w:tcW w:w="2977" w:type="dxa"/>
            <w:tcBorders>
              <w:top w:val="single" w:sz="8" w:space="0" w:color="C0C0C0"/>
              <w:left w:val="single" w:sz="8" w:space="0" w:color="C0C0C0"/>
              <w:bottom w:val="single" w:sz="8" w:space="0" w:color="C0C0C0"/>
              <w:right w:val="single" w:sz="8" w:space="0" w:color="C0C0C0"/>
            </w:tcBorders>
          </w:tcPr>
          <w:p w14:paraId="7BE4A944" w14:textId="77777777" w:rsidR="006F2F74" w:rsidRPr="00B90581" w:rsidRDefault="006F2F74" w:rsidP="006F2F74">
            <w:pPr>
              <w:pStyle w:val="GvdeMetni"/>
              <w:spacing w:line="360" w:lineRule="auto"/>
              <w:jc w:val="both"/>
              <w:rPr>
                <w:rFonts w:ascii="Times New Roman" w:hAnsi="Times New Roman"/>
                <w:color w:val="000000" w:themeColor="text1"/>
              </w:rPr>
            </w:pPr>
            <w:r w:rsidRPr="00B90581">
              <w:rPr>
                <w:rFonts w:ascii="Times New Roman" w:hAnsi="Times New Roman"/>
                <w:b/>
                <w:bCs/>
                <w:color w:val="000000" w:themeColor="text1"/>
              </w:rPr>
              <w:t>Hatip I.</w:t>
            </w:r>
            <w:r w:rsidRPr="00B90581">
              <w:rPr>
                <w:rFonts w:ascii="Times New Roman" w:hAnsi="Times New Roman"/>
                <w:color w:val="000000" w:themeColor="text1"/>
              </w:rPr>
              <w:t xml:space="preserve"> </w:t>
            </w:r>
          </w:p>
          <w:p w14:paraId="0E3E971C" w14:textId="77777777" w:rsidR="006F2F74" w:rsidRPr="00B90581" w:rsidRDefault="006F2F74" w:rsidP="006F2F74">
            <w:pPr>
              <w:rPr>
                <w:rFonts w:ascii="Times New Roman" w:eastAsia="Arial" w:hAnsi="Times New Roman" w:cs="Times New Roman"/>
                <w:color w:val="000000" w:themeColor="text1"/>
                <w:sz w:val="24"/>
                <w:szCs w:val="24"/>
                <w:lang w:val="en-US"/>
              </w:rPr>
            </w:pPr>
          </w:p>
        </w:tc>
        <w:tc>
          <w:tcPr>
            <w:tcW w:w="1843" w:type="dxa"/>
            <w:tcBorders>
              <w:top w:val="single" w:sz="8" w:space="0" w:color="C0C0C0"/>
              <w:left w:val="single" w:sz="8" w:space="0" w:color="C0C0C0"/>
              <w:bottom w:val="single" w:sz="8" w:space="0" w:color="C0C0C0"/>
              <w:right w:val="single" w:sz="8" w:space="0" w:color="C0C0C0"/>
            </w:tcBorders>
          </w:tcPr>
          <w:p w14:paraId="1237B4F6"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TUS (preparatory J Turkish National Medical Examination). 52-57  15 August (1994).</w:t>
            </w:r>
          </w:p>
        </w:tc>
        <w:tc>
          <w:tcPr>
            <w:tcW w:w="2835" w:type="dxa"/>
            <w:tcBorders>
              <w:top w:val="single" w:sz="8" w:space="0" w:color="C0C0C0"/>
              <w:left w:val="single" w:sz="8" w:space="0" w:color="C0C0C0"/>
              <w:bottom w:val="single" w:sz="8" w:space="0" w:color="C0C0C0"/>
              <w:right w:val="single" w:sz="8" w:space="0" w:color="C0C0C0"/>
            </w:tcBorders>
          </w:tcPr>
          <w:p w14:paraId="7E260626"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Antiarrhythmic drugs</w:t>
            </w:r>
          </w:p>
        </w:tc>
      </w:tr>
      <w:tr w:rsidR="006F2F74" w:rsidRPr="00B90581" w14:paraId="59161539" w14:textId="77777777" w:rsidTr="0078466F">
        <w:tc>
          <w:tcPr>
            <w:tcW w:w="425" w:type="dxa"/>
            <w:tcBorders>
              <w:top w:val="single" w:sz="8" w:space="0" w:color="C0C0C0"/>
              <w:left w:val="single" w:sz="8" w:space="0" w:color="C0C0C0"/>
              <w:bottom w:val="single" w:sz="8" w:space="0" w:color="C0C0C0"/>
              <w:right w:val="single" w:sz="8" w:space="0" w:color="C0C0C0"/>
            </w:tcBorders>
          </w:tcPr>
          <w:p w14:paraId="71273744" w14:textId="4288B47B"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47</w:t>
            </w:r>
          </w:p>
        </w:tc>
        <w:tc>
          <w:tcPr>
            <w:tcW w:w="2977" w:type="dxa"/>
            <w:tcBorders>
              <w:top w:val="single" w:sz="8" w:space="0" w:color="C0C0C0"/>
              <w:left w:val="single" w:sz="8" w:space="0" w:color="C0C0C0"/>
              <w:bottom w:val="single" w:sz="8" w:space="0" w:color="C0C0C0"/>
              <w:right w:val="single" w:sz="8" w:space="0" w:color="C0C0C0"/>
            </w:tcBorders>
          </w:tcPr>
          <w:p w14:paraId="08801BBA"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Ulugol A, </w:t>
            </w:r>
            <w:r w:rsidRPr="00B90581">
              <w:rPr>
                <w:rFonts w:ascii="Times New Roman" w:hAnsi="Times New Roman" w:cs="Times New Roman"/>
                <w:b/>
                <w:bCs/>
                <w:color w:val="000000" w:themeColor="text1"/>
                <w:sz w:val="24"/>
                <w:szCs w:val="24"/>
                <w:lang w:val="en-US"/>
              </w:rPr>
              <w:t xml:space="preserve"> Al-Khatib I, </w:t>
            </w:r>
            <w:r w:rsidRPr="00B90581">
              <w:rPr>
                <w:rFonts w:ascii="Times New Roman" w:hAnsi="Times New Roman" w:cs="Times New Roman"/>
                <w:color w:val="000000" w:themeColor="text1"/>
                <w:sz w:val="24"/>
                <w:szCs w:val="24"/>
                <w:lang w:val="en-US"/>
              </w:rPr>
              <w:t>Daut Kadaifci O, Guner S.</w:t>
            </w:r>
          </w:p>
        </w:tc>
        <w:tc>
          <w:tcPr>
            <w:tcW w:w="1843" w:type="dxa"/>
            <w:tcBorders>
              <w:top w:val="single" w:sz="8" w:space="0" w:color="C0C0C0"/>
              <w:left w:val="single" w:sz="8" w:space="0" w:color="C0C0C0"/>
              <w:bottom w:val="single" w:sz="8" w:space="0" w:color="C0C0C0"/>
              <w:right w:val="single" w:sz="8" w:space="0" w:color="C0C0C0"/>
            </w:tcBorders>
          </w:tcPr>
          <w:p w14:paraId="35B450F7"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The Journal of Trakya University Medical Faculty 11: 1-5 (1994). </w:t>
            </w:r>
          </w:p>
        </w:tc>
        <w:tc>
          <w:tcPr>
            <w:tcW w:w="2835" w:type="dxa"/>
            <w:tcBorders>
              <w:top w:val="single" w:sz="8" w:space="0" w:color="C0C0C0"/>
              <w:left w:val="single" w:sz="8" w:space="0" w:color="C0C0C0"/>
              <w:bottom w:val="single" w:sz="8" w:space="0" w:color="C0C0C0"/>
              <w:right w:val="single" w:sz="8" w:space="0" w:color="C0C0C0"/>
            </w:tcBorders>
          </w:tcPr>
          <w:p w14:paraId="6192D584" w14:textId="4AA45370"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The effects of rifampicin, sodium valproate and their combinations on some hepatic and haematologic parameters.</w:t>
            </w:r>
          </w:p>
        </w:tc>
      </w:tr>
      <w:tr w:rsidR="006F2F74" w:rsidRPr="00B90581" w14:paraId="0407E9ED" w14:textId="77777777" w:rsidTr="0078466F">
        <w:tc>
          <w:tcPr>
            <w:tcW w:w="425" w:type="dxa"/>
            <w:tcBorders>
              <w:top w:val="single" w:sz="8" w:space="0" w:color="C0C0C0"/>
              <w:left w:val="single" w:sz="8" w:space="0" w:color="C0C0C0"/>
              <w:bottom w:val="single" w:sz="8" w:space="0" w:color="C0C0C0"/>
              <w:right w:val="single" w:sz="8" w:space="0" w:color="C0C0C0"/>
            </w:tcBorders>
          </w:tcPr>
          <w:p w14:paraId="3F39179B" w14:textId="1180AF39"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lastRenderedPageBreak/>
              <w:t>48</w:t>
            </w:r>
          </w:p>
        </w:tc>
        <w:tc>
          <w:tcPr>
            <w:tcW w:w="2977" w:type="dxa"/>
            <w:tcBorders>
              <w:top w:val="single" w:sz="8" w:space="0" w:color="C0C0C0"/>
              <w:left w:val="single" w:sz="8" w:space="0" w:color="C0C0C0"/>
              <w:bottom w:val="single" w:sz="8" w:space="0" w:color="C0C0C0"/>
              <w:right w:val="single" w:sz="8" w:space="0" w:color="C0C0C0"/>
            </w:tcBorders>
          </w:tcPr>
          <w:p w14:paraId="0C4B5E5E"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Karadag H, </w:t>
            </w:r>
            <w:r w:rsidRPr="00B90581">
              <w:rPr>
                <w:rFonts w:ascii="Times New Roman" w:hAnsi="Times New Roman" w:cs="Times New Roman"/>
                <w:b/>
                <w:bCs/>
                <w:color w:val="000000" w:themeColor="text1"/>
                <w:sz w:val="24"/>
                <w:szCs w:val="24"/>
                <w:lang w:val="en-US"/>
              </w:rPr>
              <w:t>Al-Khatib I,</w:t>
            </w:r>
            <w:r w:rsidRPr="00B90581">
              <w:rPr>
                <w:rFonts w:ascii="Times New Roman" w:hAnsi="Times New Roman" w:cs="Times New Roman"/>
                <w:color w:val="000000" w:themeColor="text1"/>
                <w:sz w:val="24"/>
                <w:szCs w:val="24"/>
                <w:lang w:val="en-US"/>
              </w:rPr>
              <w:t xml:space="preserve"> Ulugol A, Daut Kadaifci O.</w:t>
            </w:r>
          </w:p>
        </w:tc>
        <w:tc>
          <w:tcPr>
            <w:tcW w:w="1843" w:type="dxa"/>
            <w:tcBorders>
              <w:top w:val="single" w:sz="8" w:space="0" w:color="C0C0C0"/>
              <w:left w:val="single" w:sz="8" w:space="0" w:color="C0C0C0"/>
              <w:bottom w:val="single" w:sz="8" w:space="0" w:color="C0C0C0"/>
              <w:right w:val="single" w:sz="8" w:space="0" w:color="C0C0C0"/>
            </w:tcBorders>
          </w:tcPr>
          <w:p w14:paraId="426FF372"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The Journal of Trakya University Medical Faculty 11: 63-69 (1994).</w:t>
            </w:r>
          </w:p>
        </w:tc>
        <w:tc>
          <w:tcPr>
            <w:tcW w:w="2835" w:type="dxa"/>
            <w:tcBorders>
              <w:top w:val="single" w:sz="8" w:space="0" w:color="C0C0C0"/>
              <w:left w:val="single" w:sz="8" w:space="0" w:color="C0C0C0"/>
              <w:bottom w:val="single" w:sz="8" w:space="0" w:color="C0C0C0"/>
              <w:right w:val="single" w:sz="8" w:space="0" w:color="C0C0C0"/>
            </w:tcBorders>
          </w:tcPr>
          <w:p w14:paraId="5BDB3833"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Some Pharmacological studies on </w:t>
            </w:r>
            <w:r w:rsidRPr="00B90581">
              <w:rPr>
                <w:rFonts w:ascii="Times New Roman" w:hAnsi="Times New Roman" w:cs="Times New Roman"/>
                <w:i/>
                <w:iCs/>
                <w:color w:val="000000" w:themeColor="text1"/>
                <w:sz w:val="24"/>
                <w:szCs w:val="24"/>
                <w:lang w:val="en-US"/>
              </w:rPr>
              <w:t>Lavandula stoechas</w:t>
            </w:r>
            <w:r w:rsidRPr="00B90581">
              <w:rPr>
                <w:rFonts w:ascii="Times New Roman" w:hAnsi="Times New Roman" w:cs="Times New Roman"/>
                <w:color w:val="000000" w:themeColor="text1"/>
                <w:sz w:val="24"/>
                <w:szCs w:val="24"/>
                <w:lang w:val="en-US"/>
              </w:rPr>
              <w:t xml:space="preserve"> plant growing in Turkey.</w:t>
            </w:r>
          </w:p>
        </w:tc>
      </w:tr>
      <w:tr w:rsidR="006F2F74" w:rsidRPr="00B90581" w14:paraId="3C33888E" w14:textId="77777777" w:rsidTr="0078466F">
        <w:tc>
          <w:tcPr>
            <w:tcW w:w="425" w:type="dxa"/>
            <w:tcBorders>
              <w:top w:val="single" w:sz="8" w:space="0" w:color="C0C0C0"/>
              <w:left w:val="single" w:sz="8" w:space="0" w:color="C0C0C0"/>
              <w:bottom w:val="single" w:sz="8" w:space="0" w:color="C0C0C0"/>
              <w:right w:val="single" w:sz="8" w:space="0" w:color="C0C0C0"/>
            </w:tcBorders>
          </w:tcPr>
          <w:p w14:paraId="3EA5E411" w14:textId="10CEDDB3"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49</w:t>
            </w:r>
          </w:p>
        </w:tc>
        <w:tc>
          <w:tcPr>
            <w:tcW w:w="2977" w:type="dxa"/>
            <w:tcBorders>
              <w:top w:val="single" w:sz="8" w:space="0" w:color="C0C0C0"/>
              <w:left w:val="single" w:sz="8" w:space="0" w:color="C0C0C0"/>
              <w:bottom w:val="single" w:sz="8" w:space="0" w:color="C0C0C0"/>
              <w:right w:val="single" w:sz="8" w:space="0" w:color="C0C0C0"/>
            </w:tcBorders>
          </w:tcPr>
          <w:p w14:paraId="7D2B3823"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 xml:space="preserve">Al-Khatib I, </w:t>
            </w:r>
            <w:r w:rsidRPr="00B90581">
              <w:rPr>
                <w:rFonts w:ascii="Times New Roman" w:hAnsi="Times New Roman" w:cs="Times New Roman"/>
                <w:color w:val="000000" w:themeColor="text1"/>
                <w:sz w:val="24"/>
                <w:szCs w:val="24"/>
                <w:lang w:val="en-US"/>
              </w:rPr>
              <w:t>Kadaifci R, Daut Kadaifci O, Karadag H, Ulugol A.</w:t>
            </w:r>
          </w:p>
        </w:tc>
        <w:tc>
          <w:tcPr>
            <w:tcW w:w="1843" w:type="dxa"/>
            <w:tcBorders>
              <w:top w:val="single" w:sz="8" w:space="0" w:color="C0C0C0"/>
              <w:left w:val="single" w:sz="8" w:space="0" w:color="C0C0C0"/>
              <w:bottom w:val="single" w:sz="8" w:space="0" w:color="C0C0C0"/>
              <w:right w:val="single" w:sz="8" w:space="0" w:color="C0C0C0"/>
            </w:tcBorders>
          </w:tcPr>
          <w:p w14:paraId="7E15A05B"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The Journal of Trakya University Medical Faculty 11: 39-52 (1994).</w:t>
            </w:r>
          </w:p>
        </w:tc>
        <w:tc>
          <w:tcPr>
            <w:tcW w:w="2835" w:type="dxa"/>
            <w:tcBorders>
              <w:top w:val="single" w:sz="8" w:space="0" w:color="C0C0C0"/>
              <w:left w:val="single" w:sz="8" w:space="0" w:color="C0C0C0"/>
              <w:bottom w:val="single" w:sz="8" w:space="0" w:color="C0C0C0"/>
              <w:right w:val="single" w:sz="8" w:space="0" w:color="C0C0C0"/>
            </w:tcBorders>
          </w:tcPr>
          <w:p w14:paraId="1EB5B6D3"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Modification of rats adjuvant arthritis by </w:t>
            </w:r>
            <w:r w:rsidRPr="00B90581">
              <w:rPr>
                <w:rFonts w:ascii="Times New Roman" w:hAnsi="Times New Roman" w:cs="Times New Roman"/>
                <w:i/>
                <w:iCs/>
                <w:color w:val="000000" w:themeColor="text1"/>
                <w:sz w:val="24"/>
                <w:szCs w:val="24"/>
                <w:lang w:val="en-US"/>
              </w:rPr>
              <w:t>Lavandula stoechas</w:t>
            </w:r>
            <w:r w:rsidRPr="00B90581">
              <w:rPr>
                <w:rFonts w:ascii="Times New Roman" w:hAnsi="Times New Roman" w:cs="Times New Roman"/>
                <w:color w:val="000000" w:themeColor="text1"/>
                <w:sz w:val="24"/>
                <w:szCs w:val="24"/>
                <w:lang w:val="en-US"/>
              </w:rPr>
              <w:t xml:space="preserve"> plant growing in turkey.</w:t>
            </w:r>
          </w:p>
        </w:tc>
      </w:tr>
      <w:tr w:rsidR="006F2F74" w:rsidRPr="00B90581" w14:paraId="28FA330F" w14:textId="77777777" w:rsidTr="0078466F">
        <w:tc>
          <w:tcPr>
            <w:tcW w:w="425" w:type="dxa"/>
            <w:tcBorders>
              <w:top w:val="single" w:sz="8" w:space="0" w:color="C0C0C0"/>
              <w:left w:val="single" w:sz="8" w:space="0" w:color="C0C0C0"/>
              <w:bottom w:val="single" w:sz="8" w:space="0" w:color="C0C0C0"/>
              <w:right w:val="single" w:sz="8" w:space="0" w:color="C0C0C0"/>
            </w:tcBorders>
          </w:tcPr>
          <w:p w14:paraId="200A8981" w14:textId="6B1BD425"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50</w:t>
            </w:r>
          </w:p>
        </w:tc>
        <w:tc>
          <w:tcPr>
            <w:tcW w:w="2977" w:type="dxa"/>
            <w:tcBorders>
              <w:top w:val="single" w:sz="8" w:space="0" w:color="C0C0C0"/>
              <w:left w:val="single" w:sz="8" w:space="0" w:color="C0C0C0"/>
              <w:bottom w:val="single" w:sz="8" w:space="0" w:color="C0C0C0"/>
              <w:right w:val="single" w:sz="8" w:space="0" w:color="C0C0C0"/>
            </w:tcBorders>
          </w:tcPr>
          <w:p w14:paraId="4F49CC24"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Kadaifci R, Daut Kadaifci O, Karadag H, Ulugol A, </w:t>
            </w:r>
            <w:r w:rsidRPr="00B90581">
              <w:rPr>
                <w:rFonts w:ascii="Times New Roman" w:hAnsi="Times New Roman" w:cs="Times New Roman"/>
                <w:b/>
                <w:bCs/>
                <w:color w:val="000000" w:themeColor="text1"/>
                <w:sz w:val="24"/>
                <w:szCs w:val="24"/>
                <w:lang w:val="en-US"/>
              </w:rPr>
              <w:t>Al-Khatib I.</w:t>
            </w:r>
            <w:r w:rsidRPr="00B90581">
              <w:rPr>
                <w:rFonts w:ascii="Times New Roman" w:hAnsi="Times New Roman" w:cs="Times New Roman"/>
                <w:color w:val="000000" w:themeColor="text1"/>
                <w:sz w:val="24"/>
                <w:szCs w:val="24"/>
                <w:lang w:val="en-US"/>
              </w:rPr>
              <w:t xml:space="preserve">  </w:t>
            </w:r>
          </w:p>
        </w:tc>
        <w:tc>
          <w:tcPr>
            <w:tcW w:w="1843" w:type="dxa"/>
            <w:tcBorders>
              <w:top w:val="single" w:sz="8" w:space="0" w:color="C0C0C0"/>
              <w:left w:val="single" w:sz="8" w:space="0" w:color="C0C0C0"/>
              <w:bottom w:val="single" w:sz="8" w:space="0" w:color="C0C0C0"/>
              <w:right w:val="single" w:sz="8" w:space="0" w:color="C0C0C0"/>
            </w:tcBorders>
          </w:tcPr>
          <w:p w14:paraId="5D295658"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The Journal of Trakya University Medical Faculty 11: 21-27 (1994).</w:t>
            </w:r>
          </w:p>
        </w:tc>
        <w:tc>
          <w:tcPr>
            <w:tcW w:w="2835" w:type="dxa"/>
            <w:tcBorders>
              <w:top w:val="single" w:sz="8" w:space="0" w:color="C0C0C0"/>
              <w:left w:val="single" w:sz="8" w:space="0" w:color="C0C0C0"/>
              <w:bottom w:val="single" w:sz="8" w:space="0" w:color="C0C0C0"/>
              <w:right w:val="single" w:sz="8" w:space="0" w:color="C0C0C0"/>
            </w:tcBorders>
          </w:tcPr>
          <w:p w14:paraId="15E262EF"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Changes in the haematological parameters of Wistar rats with adjuvant arthritis.</w:t>
            </w:r>
          </w:p>
        </w:tc>
      </w:tr>
      <w:tr w:rsidR="006F2F74" w:rsidRPr="00B90581" w14:paraId="7726F35F" w14:textId="77777777" w:rsidTr="0078466F">
        <w:tc>
          <w:tcPr>
            <w:tcW w:w="425" w:type="dxa"/>
            <w:tcBorders>
              <w:top w:val="single" w:sz="8" w:space="0" w:color="C0C0C0"/>
              <w:left w:val="single" w:sz="8" w:space="0" w:color="C0C0C0"/>
              <w:bottom w:val="single" w:sz="8" w:space="0" w:color="C0C0C0"/>
              <w:right w:val="single" w:sz="8" w:space="0" w:color="C0C0C0"/>
            </w:tcBorders>
          </w:tcPr>
          <w:p w14:paraId="21857DD3" w14:textId="25A69185"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51</w:t>
            </w:r>
          </w:p>
        </w:tc>
        <w:tc>
          <w:tcPr>
            <w:tcW w:w="2977" w:type="dxa"/>
            <w:tcBorders>
              <w:top w:val="single" w:sz="8" w:space="0" w:color="C0C0C0"/>
              <w:left w:val="single" w:sz="8" w:space="0" w:color="C0C0C0"/>
              <w:bottom w:val="single" w:sz="8" w:space="0" w:color="C0C0C0"/>
              <w:right w:val="single" w:sz="8" w:space="0" w:color="C0C0C0"/>
            </w:tcBorders>
          </w:tcPr>
          <w:p w14:paraId="1938C40C"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Dokmeci D</w:t>
            </w:r>
            <w:r w:rsidRPr="00B90581">
              <w:rPr>
                <w:rFonts w:ascii="Times New Roman" w:hAnsi="Times New Roman" w:cs="Times New Roman"/>
                <w:b/>
                <w:bCs/>
                <w:color w:val="000000" w:themeColor="text1"/>
                <w:sz w:val="24"/>
                <w:szCs w:val="24"/>
                <w:lang w:val="en-US"/>
              </w:rPr>
              <w:t xml:space="preserve">, Al-Khatib I, </w:t>
            </w:r>
            <w:r w:rsidRPr="00B90581">
              <w:rPr>
                <w:rFonts w:ascii="Times New Roman" w:hAnsi="Times New Roman" w:cs="Times New Roman"/>
                <w:color w:val="000000" w:themeColor="text1"/>
                <w:sz w:val="24"/>
                <w:szCs w:val="24"/>
                <w:lang w:val="en-US"/>
              </w:rPr>
              <w:t>Karadag CH, Ulugol A.</w:t>
            </w:r>
          </w:p>
        </w:tc>
        <w:tc>
          <w:tcPr>
            <w:tcW w:w="1843" w:type="dxa"/>
            <w:tcBorders>
              <w:top w:val="single" w:sz="8" w:space="0" w:color="C0C0C0"/>
              <w:left w:val="single" w:sz="8" w:space="0" w:color="C0C0C0"/>
              <w:bottom w:val="single" w:sz="8" w:space="0" w:color="C0C0C0"/>
              <w:right w:val="single" w:sz="8" w:space="0" w:color="C0C0C0"/>
            </w:tcBorders>
          </w:tcPr>
          <w:p w14:paraId="31C5C346"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The Journal of Trakya University Medical Faculty  11: 53-61 (1994).</w:t>
            </w:r>
          </w:p>
        </w:tc>
        <w:tc>
          <w:tcPr>
            <w:tcW w:w="2835" w:type="dxa"/>
            <w:tcBorders>
              <w:top w:val="single" w:sz="8" w:space="0" w:color="C0C0C0"/>
              <w:left w:val="single" w:sz="8" w:space="0" w:color="C0C0C0"/>
              <w:bottom w:val="single" w:sz="8" w:space="0" w:color="C0C0C0"/>
              <w:right w:val="single" w:sz="8" w:space="0" w:color="C0C0C0"/>
            </w:tcBorders>
          </w:tcPr>
          <w:p w14:paraId="0AE10FC7"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 xml:space="preserve">The effect of </w:t>
            </w:r>
            <w:r w:rsidRPr="00B90581">
              <w:rPr>
                <w:rFonts w:ascii="Times New Roman" w:hAnsi="Times New Roman" w:cs="Times New Roman"/>
                <w:i/>
                <w:iCs/>
                <w:color w:val="000000" w:themeColor="text1"/>
                <w:sz w:val="24"/>
                <w:szCs w:val="24"/>
                <w:lang w:val="en-US"/>
              </w:rPr>
              <w:t>Lavandula stoechas</w:t>
            </w:r>
            <w:r w:rsidRPr="00B90581">
              <w:rPr>
                <w:rFonts w:ascii="Times New Roman" w:hAnsi="Times New Roman" w:cs="Times New Roman"/>
                <w:color w:val="000000" w:themeColor="text1"/>
                <w:sz w:val="24"/>
                <w:szCs w:val="24"/>
                <w:lang w:val="en-US"/>
              </w:rPr>
              <w:t xml:space="preserve"> growing in Turkey on convulsion produced by various methods in mice.</w:t>
            </w:r>
          </w:p>
        </w:tc>
      </w:tr>
      <w:tr w:rsidR="006F2F74" w:rsidRPr="00B90581" w14:paraId="0FDCBE9B" w14:textId="77777777" w:rsidTr="0078466F">
        <w:tc>
          <w:tcPr>
            <w:tcW w:w="425" w:type="dxa"/>
            <w:tcBorders>
              <w:top w:val="single" w:sz="8" w:space="0" w:color="C0C0C0"/>
              <w:left w:val="single" w:sz="8" w:space="0" w:color="C0C0C0"/>
              <w:bottom w:val="single" w:sz="8" w:space="0" w:color="C0C0C0"/>
              <w:right w:val="single" w:sz="8" w:space="0" w:color="C0C0C0"/>
            </w:tcBorders>
          </w:tcPr>
          <w:p w14:paraId="2C53788D" w14:textId="02295B62"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52</w:t>
            </w:r>
          </w:p>
        </w:tc>
        <w:tc>
          <w:tcPr>
            <w:tcW w:w="2977" w:type="dxa"/>
            <w:tcBorders>
              <w:top w:val="single" w:sz="8" w:space="0" w:color="C0C0C0"/>
              <w:left w:val="single" w:sz="8" w:space="0" w:color="C0C0C0"/>
              <w:bottom w:val="single" w:sz="8" w:space="0" w:color="C0C0C0"/>
              <w:right w:val="single" w:sz="8" w:space="0" w:color="C0C0C0"/>
            </w:tcBorders>
          </w:tcPr>
          <w:p w14:paraId="19448893"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Kadaifci R, Kadaifci O, Karadag H, Ulugol A,</w:t>
            </w:r>
            <w:r w:rsidRPr="00B90581">
              <w:rPr>
                <w:rFonts w:ascii="Times New Roman" w:hAnsi="Times New Roman" w:cs="Times New Roman"/>
                <w:b/>
                <w:bCs/>
                <w:color w:val="000000" w:themeColor="text1"/>
                <w:sz w:val="24"/>
                <w:szCs w:val="24"/>
                <w:lang w:val="en-US"/>
              </w:rPr>
              <w:t xml:space="preserve"> Al-Khatib I, </w:t>
            </w:r>
            <w:r w:rsidRPr="00B90581">
              <w:rPr>
                <w:rFonts w:ascii="Times New Roman" w:hAnsi="Times New Roman" w:cs="Times New Roman"/>
                <w:color w:val="000000" w:themeColor="text1"/>
                <w:sz w:val="24"/>
                <w:szCs w:val="24"/>
                <w:lang w:val="en-US"/>
              </w:rPr>
              <w:t>Dokmeci I.</w:t>
            </w:r>
          </w:p>
        </w:tc>
        <w:tc>
          <w:tcPr>
            <w:tcW w:w="1843" w:type="dxa"/>
            <w:tcBorders>
              <w:top w:val="single" w:sz="8" w:space="0" w:color="C0C0C0"/>
              <w:left w:val="single" w:sz="8" w:space="0" w:color="C0C0C0"/>
              <w:bottom w:val="single" w:sz="8" w:space="0" w:color="C0C0C0"/>
              <w:right w:val="single" w:sz="8" w:space="0" w:color="C0C0C0"/>
            </w:tcBorders>
          </w:tcPr>
          <w:p w14:paraId="75383096"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J Physical Medicine and Rehabilitation 18: 53-57 (1994).</w:t>
            </w:r>
          </w:p>
        </w:tc>
        <w:tc>
          <w:tcPr>
            <w:tcW w:w="2835" w:type="dxa"/>
            <w:tcBorders>
              <w:top w:val="single" w:sz="8" w:space="0" w:color="C0C0C0"/>
              <w:left w:val="single" w:sz="8" w:space="0" w:color="C0C0C0"/>
              <w:bottom w:val="single" w:sz="8" w:space="0" w:color="C0C0C0"/>
              <w:right w:val="single" w:sz="8" w:space="0" w:color="C0C0C0"/>
            </w:tcBorders>
          </w:tcPr>
          <w:p w14:paraId="07ACEBBF"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The effect of different antirheumatoid drugs on the anemia developed in Adjuvant Arthritic rats.</w:t>
            </w:r>
          </w:p>
        </w:tc>
      </w:tr>
      <w:tr w:rsidR="006F2F74" w:rsidRPr="00B90581" w14:paraId="346F1871" w14:textId="77777777" w:rsidTr="0078466F">
        <w:tc>
          <w:tcPr>
            <w:tcW w:w="425" w:type="dxa"/>
            <w:tcBorders>
              <w:top w:val="single" w:sz="8" w:space="0" w:color="C0C0C0"/>
              <w:left w:val="single" w:sz="8" w:space="0" w:color="C0C0C0"/>
              <w:bottom w:val="single" w:sz="8" w:space="0" w:color="C0C0C0"/>
              <w:right w:val="single" w:sz="8" w:space="0" w:color="C0C0C0"/>
            </w:tcBorders>
          </w:tcPr>
          <w:p w14:paraId="2288E6F9" w14:textId="07A37DB2"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53</w:t>
            </w:r>
          </w:p>
        </w:tc>
        <w:tc>
          <w:tcPr>
            <w:tcW w:w="2977" w:type="dxa"/>
            <w:tcBorders>
              <w:top w:val="single" w:sz="8" w:space="0" w:color="C0C0C0"/>
              <w:left w:val="single" w:sz="8" w:space="0" w:color="C0C0C0"/>
              <w:bottom w:val="single" w:sz="8" w:space="0" w:color="C0C0C0"/>
              <w:right w:val="single" w:sz="8" w:space="0" w:color="C0C0C0"/>
            </w:tcBorders>
          </w:tcPr>
          <w:p w14:paraId="7911ADCE"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w:t>
            </w:r>
            <w:r w:rsidRPr="00B90581">
              <w:rPr>
                <w:rFonts w:ascii="Times New Roman" w:hAnsi="Times New Roman" w:cs="Times New Roman"/>
                <w:color w:val="000000" w:themeColor="text1"/>
                <w:sz w:val="24"/>
                <w:szCs w:val="24"/>
                <w:lang w:val="en-US"/>
              </w:rPr>
              <w:t>, Fujiwara M, Dokmeci I.</w:t>
            </w:r>
          </w:p>
        </w:tc>
        <w:tc>
          <w:tcPr>
            <w:tcW w:w="1843" w:type="dxa"/>
            <w:tcBorders>
              <w:top w:val="single" w:sz="8" w:space="0" w:color="C0C0C0"/>
              <w:left w:val="single" w:sz="8" w:space="0" w:color="C0C0C0"/>
              <w:bottom w:val="single" w:sz="8" w:space="0" w:color="C0C0C0"/>
              <w:right w:val="single" w:sz="8" w:space="0" w:color="C0C0C0"/>
            </w:tcBorders>
          </w:tcPr>
          <w:p w14:paraId="36459F63"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Asia Pacific J Pharmacol  9/4:251-257 (1994).</w:t>
            </w:r>
          </w:p>
        </w:tc>
        <w:tc>
          <w:tcPr>
            <w:tcW w:w="2835" w:type="dxa"/>
            <w:tcBorders>
              <w:top w:val="single" w:sz="8" w:space="0" w:color="C0C0C0"/>
              <w:left w:val="single" w:sz="8" w:space="0" w:color="C0C0C0"/>
              <w:bottom w:val="single" w:sz="8" w:space="0" w:color="C0C0C0"/>
              <w:right w:val="single" w:sz="8" w:space="0" w:color="C0C0C0"/>
            </w:tcBorders>
          </w:tcPr>
          <w:p w14:paraId="28007401"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Effect of nomifensine and methamphetamine on brain catecholamine levels and open-field activity of rats.</w:t>
            </w:r>
          </w:p>
        </w:tc>
      </w:tr>
      <w:tr w:rsidR="006F2F74" w:rsidRPr="00B90581" w14:paraId="6F7A80C7" w14:textId="77777777" w:rsidTr="0078466F">
        <w:tc>
          <w:tcPr>
            <w:tcW w:w="425" w:type="dxa"/>
            <w:tcBorders>
              <w:top w:val="single" w:sz="8" w:space="0" w:color="C0C0C0"/>
              <w:left w:val="single" w:sz="8" w:space="0" w:color="C0C0C0"/>
              <w:bottom w:val="single" w:sz="8" w:space="0" w:color="C0C0C0"/>
              <w:right w:val="single" w:sz="8" w:space="0" w:color="C0C0C0"/>
            </w:tcBorders>
          </w:tcPr>
          <w:p w14:paraId="250964DE" w14:textId="2619C6E5"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54</w:t>
            </w:r>
          </w:p>
        </w:tc>
        <w:tc>
          <w:tcPr>
            <w:tcW w:w="2977" w:type="dxa"/>
            <w:tcBorders>
              <w:top w:val="single" w:sz="8" w:space="0" w:color="C0C0C0"/>
              <w:left w:val="single" w:sz="8" w:space="0" w:color="C0C0C0"/>
              <w:bottom w:val="single" w:sz="8" w:space="0" w:color="C0C0C0"/>
              <w:right w:val="single" w:sz="8" w:space="0" w:color="C0C0C0"/>
            </w:tcBorders>
          </w:tcPr>
          <w:p w14:paraId="746F6CDD"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Hatip I,</w:t>
            </w:r>
            <w:r w:rsidRPr="00B90581">
              <w:rPr>
                <w:rFonts w:ascii="Times New Roman" w:hAnsi="Times New Roman" w:cs="Times New Roman"/>
                <w:color w:val="000000" w:themeColor="text1"/>
                <w:sz w:val="24"/>
                <w:szCs w:val="24"/>
                <w:lang w:val="en-US"/>
              </w:rPr>
              <w:t xml:space="preserve"> Ulugol A, Dokmeci I.</w:t>
            </w:r>
          </w:p>
        </w:tc>
        <w:tc>
          <w:tcPr>
            <w:tcW w:w="1843" w:type="dxa"/>
            <w:tcBorders>
              <w:top w:val="single" w:sz="8" w:space="0" w:color="C0C0C0"/>
              <w:left w:val="single" w:sz="8" w:space="0" w:color="C0C0C0"/>
              <w:bottom w:val="single" w:sz="8" w:space="0" w:color="C0C0C0"/>
              <w:right w:val="single" w:sz="8" w:space="0" w:color="C0C0C0"/>
            </w:tcBorders>
          </w:tcPr>
          <w:p w14:paraId="71B060C7" w14:textId="77777777"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The Journal of Trakya University Medical Faculty  8-10:451-458  (1993).</w:t>
            </w:r>
          </w:p>
        </w:tc>
        <w:tc>
          <w:tcPr>
            <w:tcW w:w="2835" w:type="dxa"/>
            <w:tcBorders>
              <w:top w:val="single" w:sz="8" w:space="0" w:color="C0C0C0"/>
              <w:left w:val="single" w:sz="8" w:space="0" w:color="C0C0C0"/>
              <w:bottom w:val="single" w:sz="8" w:space="0" w:color="C0C0C0"/>
              <w:right w:val="single" w:sz="8" w:space="0" w:color="C0C0C0"/>
            </w:tcBorders>
          </w:tcPr>
          <w:p w14:paraId="167DB44C" w14:textId="77777777"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Free radicals as protective and destructive agents in clinical pharmacology.</w:t>
            </w:r>
          </w:p>
        </w:tc>
      </w:tr>
      <w:tr w:rsidR="006F2F74" w:rsidRPr="00B90581" w14:paraId="24A3A7DF"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9AB42D6" w14:textId="45F016A0"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lastRenderedPageBreak/>
              <w:t>55</w:t>
            </w:r>
          </w:p>
        </w:tc>
        <w:tc>
          <w:tcPr>
            <w:tcW w:w="2977" w:type="dxa"/>
            <w:tcBorders>
              <w:top w:val="single" w:sz="8" w:space="0" w:color="C0C0C0"/>
              <w:left w:val="single" w:sz="8" w:space="0" w:color="C0C0C0"/>
              <w:bottom w:val="single" w:sz="8" w:space="0" w:color="C0C0C0"/>
              <w:right w:val="single" w:sz="8" w:space="0" w:color="C0C0C0"/>
            </w:tcBorders>
          </w:tcPr>
          <w:p w14:paraId="4A2FDEFD"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IMH</w:t>
            </w:r>
            <w:r w:rsidRPr="00B90581">
              <w:rPr>
                <w:rFonts w:ascii="Times New Roman" w:hAnsi="Times New Roman" w:cs="Times New Roman"/>
                <w:color w:val="000000" w:themeColor="text1"/>
                <w:sz w:val="24"/>
                <w:szCs w:val="24"/>
                <w:lang w:val="en-US"/>
              </w:rPr>
              <w:t>, Fujiwara M,  Ueki S.</w:t>
            </w:r>
          </w:p>
        </w:tc>
        <w:tc>
          <w:tcPr>
            <w:tcW w:w="1843" w:type="dxa"/>
            <w:tcBorders>
              <w:top w:val="single" w:sz="8" w:space="0" w:color="C0C0C0"/>
              <w:left w:val="single" w:sz="8" w:space="0" w:color="C0C0C0"/>
              <w:bottom w:val="single" w:sz="8" w:space="0" w:color="C0C0C0"/>
              <w:right w:val="single" w:sz="8" w:space="0" w:color="C0C0C0"/>
            </w:tcBorders>
          </w:tcPr>
          <w:p w14:paraId="298A622F" w14:textId="77777777"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Pharmacol Biochem Behav  33:93-97 (1989).</w:t>
            </w:r>
          </w:p>
          <w:p w14:paraId="3CE5697C" w14:textId="77777777" w:rsidR="006F2F74" w:rsidRPr="00B90581" w:rsidRDefault="006F2F74" w:rsidP="006F2F74">
            <w:pPr>
              <w:jc w:val="center"/>
              <w:rPr>
                <w:rFonts w:ascii="Times New Roman" w:eastAsia="Arial" w:hAnsi="Times New Roman" w:cs="Times New Roman"/>
                <w:b/>
                <w:color w:val="000000" w:themeColor="text1"/>
                <w:sz w:val="24"/>
                <w:szCs w:val="24"/>
                <w:lang w:val="en-US"/>
              </w:rPr>
            </w:pPr>
          </w:p>
        </w:tc>
        <w:tc>
          <w:tcPr>
            <w:tcW w:w="2835" w:type="dxa"/>
            <w:tcBorders>
              <w:top w:val="single" w:sz="8" w:space="0" w:color="C0C0C0"/>
              <w:left w:val="single" w:sz="8" w:space="0" w:color="C0C0C0"/>
              <w:bottom w:val="single" w:sz="8" w:space="0" w:color="C0C0C0"/>
              <w:right w:val="single" w:sz="8" w:space="0" w:color="C0C0C0"/>
            </w:tcBorders>
          </w:tcPr>
          <w:p w14:paraId="480C8DAB"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Relative importance of the dopaminergic system in haloperidol-catalepsy and the anticataleptic effect of antidepressants and methamphetamine.</w:t>
            </w:r>
          </w:p>
        </w:tc>
      </w:tr>
      <w:tr w:rsidR="006F2F74" w:rsidRPr="00B90581" w14:paraId="3E6A9C98" w14:textId="77777777" w:rsidTr="0078466F">
        <w:tc>
          <w:tcPr>
            <w:tcW w:w="425" w:type="dxa"/>
            <w:tcBorders>
              <w:top w:val="single" w:sz="8" w:space="0" w:color="C0C0C0"/>
              <w:left w:val="single" w:sz="8" w:space="0" w:color="C0C0C0"/>
              <w:bottom w:val="single" w:sz="8" w:space="0" w:color="C0C0C0"/>
              <w:right w:val="single" w:sz="8" w:space="0" w:color="C0C0C0"/>
            </w:tcBorders>
          </w:tcPr>
          <w:p w14:paraId="356BEC2E" w14:textId="26A0C1BE"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56</w:t>
            </w:r>
          </w:p>
        </w:tc>
        <w:tc>
          <w:tcPr>
            <w:tcW w:w="2977" w:type="dxa"/>
            <w:tcBorders>
              <w:top w:val="single" w:sz="8" w:space="0" w:color="C0C0C0"/>
              <w:left w:val="single" w:sz="8" w:space="0" w:color="C0C0C0"/>
              <w:bottom w:val="single" w:sz="8" w:space="0" w:color="C0C0C0"/>
              <w:right w:val="single" w:sz="8" w:space="0" w:color="C0C0C0"/>
            </w:tcBorders>
          </w:tcPr>
          <w:p w14:paraId="08507635"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IMH</w:t>
            </w:r>
            <w:r w:rsidRPr="00B90581">
              <w:rPr>
                <w:rFonts w:ascii="Times New Roman" w:hAnsi="Times New Roman" w:cs="Times New Roman"/>
                <w:color w:val="000000" w:themeColor="text1"/>
                <w:sz w:val="24"/>
                <w:szCs w:val="24"/>
                <w:lang w:val="en-US"/>
              </w:rPr>
              <w:t xml:space="preserve">, Fujiwara M, Ueki S.  </w:t>
            </w:r>
          </w:p>
        </w:tc>
        <w:tc>
          <w:tcPr>
            <w:tcW w:w="1843" w:type="dxa"/>
            <w:tcBorders>
              <w:top w:val="single" w:sz="8" w:space="0" w:color="C0C0C0"/>
              <w:left w:val="single" w:sz="8" w:space="0" w:color="C0C0C0"/>
              <w:bottom w:val="single" w:sz="8" w:space="0" w:color="C0C0C0"/>
              <w:right w:val="single" w:sz="8" w:space="0" w:color="C0C0C0"/>
            </w:tcBorders>
          </w:tcPr>
          <w:p w14:paraId="11D38C66"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Zanco   2:49-61 (1988).</w:t>
            </w:r>
          </w:p>
        </w:tc>
        <w:tc>
          <w:tcPr>
            <w:tcW w:w="2835" w:type="dxa"/>
            <w:tcBorders>
              <w:top w:val="single" w:sz="8" w:space="0" w:color="C0C0C0"/>
              <w:left w:val="single" w:sz="8" w:space="0" w:color="C0C0C0"/>
              <w:bottom w:val="single" w:sz="8" w:space="0" w:color="C0C0C0"/>
              <w:right w:val="single" w:sz="8" w:space="0" w:color="C0C0C0"/>
            </w:tcBorders>
          </w:tcPr>
          <w:p w14:paraId="7BBDE0EB"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Elaboration of mechanisms involved in nomifensine-hyperactivity in open-field test in mice.</w:t>
            </w:r>
          </w:p>
        </w:tc>
      </w:tr>
      <w:tr w:rsidR="006F2F74" w:rsidRPr="00B90581" w14:paraId="46496D90" w14:textId="77777777" w:rsidTr="0078466F">
        <w:tc>
          <w:tcPr>
            <w:tcW w:w="425" w:type="dxa"/>
            <w:tcBorders>
              <w:top w:val="single" w:sz="8" w:space="0" w:color="C0C0C0"/>
              <w:left w:val="single" w:sz="8" w:space="0" w:color="C0C0C0"/>
              <w:bottom w:val="single" w:sz="8" w:space="0" w:color="C0C0C0"/>
              <w:right w:val="single" w:sz="8" w:space="0" w:color="C0C0C0"/>
            </w:tcBorders>
          </w:tcPr>
          <w:p w14:paraId="1B064B90" w14:textId="00356E71"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57</w:t>
            </w:r>
          </w:p>
        </w:tc>
        <w:tc>
          <w:tcPr>
            <w:tcW w:w="2977" w:type="dxa"/>
            <w:tcBorders>
              <w:top w:val="single" w:sz="8" w:space="0" w:color="C0C0C0"/>
              <w:left w:val="single" w:sz="8" w:space="0" w:color="C0C0C0"/>
              <w:bottom w:val="single" w:sz="8" w:space="0" w:color="C0C0C0"/>
              <w:right w:val="single" w:sz="8" w:space="0" w:color="C0C0C0"/>
            </w:tcBorders>
          </w:tcPr>
          <w:p w14:paraId="5B8D8CB5"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IzMH</w:t>
            </w:r>
            <w:r w:rsidRPr="00B90581">
              <w:rPr>
                <w:rFonts w:ascii="Times New Roman" w:hAnsi="Times New Roman" w:cs="Times New Roman"/>
                <w:color w:val="000000" w:themeColor="text1"/>
                <w:sz w:val="24"/>
                <w:szCs w:val="24"/>
                <w:lang w:val="en-US"/>
              </w:rPr>
              <w:t>, Fujiwara M, Ueki S.</w:t>
            </w:r>
          </w:p>
        </w:tc>
        <w:tc>
          <w:tcPr>
            <w:tcW w:w="1843" w:type="dxa"/>
            <w:tcBorders>
              <w:top w:val="single" w:sz="8" w:space="0" w:color="C0C0C0"/>
              <w:left w:val="single" w:sz="8" w:space="0" w:color="C0C0C0"/>
              <w:bottom w:val="single" w:sz="8" w:space="0" w:color="C0C0C0"/>
              <w:right w:val="single" w:sz="8" w:space="0" w:color="C0C0C0"/>
            </w:tcBorders>
          </w:tcPr>
          <w:p w14:paraId="605BDAD6" w14:textId="77777777" w:rsidR="006F2F74" w:rsidRPr="00B90581" w:rsidRDefault="006F2F74" w:rsidP="006F2F74">
            <w:pPr>
              <w:spacing w:line="360" w:lineRule="auto"/>
              <w:jc w:val="both"/>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Asia Pacific  J  Pharmacol  3:125-131  (1988).</w:t>
            </w:r>
          </w:p>
        </w:tc>
        <w:tc>
          <w:tcPr>
            <w:tcW w:w="2835" w:type="dxa"/>
            <w:tcBorders>
              <w:top w:val="single" w:sz="8" w:space="0" w:color="C0C0C0"/>
              <w:left w:val="single" w:sz="8" w:space="0" w:color="C0C0C0"/>
              <w:bottom w:val="single" w:sz="8" w:space="0" w:color="C0C0C0"/>
              <w:right w:val="single" w:sz="8" w:space="0" w:color="C0C0C0"/>
            </w:tcBorders>
          </w:tcPr>
          <w:p w14:paraId="3EE730D7"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Effect of microinjection of nomifensine into brain on muricide of olfactory bulbectomized rats.</w:t>
            </w:r>
          </w:p>
        </w:tc>
      </w:tr>
      <w:tr w:rsidR="006F2F74" w:rsidRPr="00B90581" w14:paraId="42ABE37E" w14:textId="77777777" w:rsidTr="0078466F">
        <w:tc>
          <w:tcPr>
            <w:tcW w:w="425" w:type="dxa"/>
            <w:tcBorders>
              <w:top w:val="single" w:sz="8" w:space="0" w:color="C0C0C0"/>
              <w:left w:val="single" w:sz="8" w:space="0" w:color="C0C0C0"/>
              <w:bottom w:val="single" w:sz="8" w:space="0" w:color="C0C0C0"/>
              <w:right w:val="single" w:sz="8" w:space="0" w:color="C0C0C0"/>
            </w:tcBorders>
          </w:tcPr>
          <w:p w14:paraId="09FD15C4" w14:textId="0C390D81" w:rsidR="006F2F74" w:rsidRPr="00B90581" w:rsidRDefault="00876D25" w:rsidP="006F2F74">
            <w:pPr>
              <w:jc w:val="center"/>
              <w:rPr>
                <w:rFonts w:ascii="Times New Roman" w:eastAsia="Arial" w:hAnsi="Times New Roman" w:cs="Times New Roman"/>
                <w:b/>
                <w:color w:val="000000" w:themeColor="text1"/>
                <w:sz w:val="24"/>
                <w:szCs w:val="24"/>
                <w:lang w:val="en-US"/>
              </w:rPr>
            </w:pPr>
            <w:r>
              <w:rPr>
                <w:rFonts w:ascii="Times New Roman" w:eastAsia="Arial" w:hAnsi="Times New Roman" w:cs="Times New Roman"/>
                <w:b/>
                <w:color w:val="000000" w:themeColor="text1"/>
                <w:sz w:val="24"/>
                <w:szCs w:val="24"/>
                <w:lang w:val="en-US"/>
              </w:rPr>
              <w:t>58</w:t>
            </w:r>
          </w:p>
        </w:tc>
        <w:tc>
          <w:tcPr>
            <w:tcW w:w="2977" w:type="dxa"/>
            <w:tcBorders>
              <w:top w:val="single" w:sz="8" w:space="0" w:color="C0C0C0"/>
              <w:left w:val="single" w:sz="8" w:space="0" w:color="C0C0C0"/>
              <w:bottom w:val="single" w:sz="8" w:space="0" w:color="C0C0C0"/>
              <w:right w:val="single" w:sz="8" w:space="0" w:color="C0C0C0"/>
            </w:tcBorders>
          </w:tcPr>
          <w:p w14:paraId="4D38BB9F"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IzMH</w:t>
            </w:r>
            <w:r w:rsidRPr="00B90581">
              <w:rPr>
                <w:rFonts w:ascii="Times New Roman" w:hAnsi="Times New Roman" w:cs="Times New Roman"/>
                <w:color w:val="000000" w:themeColor="text1"/>
                <w:sz w:val="24"/>
                <w:szCs w:val="24"/>
                <w:lang w:val="en-US"/>
              </w:rPr>
              <w:t>, Fujiwara M,  Kataoka Y,  Ueki S.</w:t>
            </w:r>
          </w:p>
        </w:tc>
        <w:tc>
          <w:tcPr>
            <w:tcW w:w="1843" w:type="dxa"/>
            <w:tcBorders>
              <w:top w:val="single" w:sz="8" w:space="0" w:color="C0C0C0"/>
              <w:left w:val="single" w:sz="8" w:space="0" w:color="C0C0C0"/>
              <w:bottom w:val="single" w:sz="8" w:space="0" w:color="C0C0C0"/>
              <w:right w:val="single" w:sz="8" w:space="0" w:color="C0C0C0"/>
            </w:tcBorders>
          </w:tcPr>
          <w:p w14:paraId="14829E2D" w14:textId="77777777" w:rsidR="006F2F74" w:rsidRPr="00B90581" w:rsidRDefault="006F2F74" w:rsidP="006F2F74">
            <w:pPr>
              <w:spacing w:line="360" w:lineRule="auto"/>
              <w:jc w:val="both"/>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Arch Int Pharmacodyn Therap  296: 282-292 (1988).</w:t>
            </w:r>
          </w:p>
        </w:tc>
        <w:tc>
          <w:tcPr>
            <w:tcW w:w="2835" w:type="dxa"/>
            <w:tcBorders>
              <w:top w:val="single" w:sz="8" w:space="0" w:color="C0C0C0"/>
              <w:left w:val="single" w:sz="8" w:space="0" w:color="C0C0C0"/>
              <w:bottom w:val="single" w:sz="8" w:space="0" w:color="C0C0C0"/>
              <w:right w:val="single" w:sz="8" w:space="0" w:color="C0C0C0"/>
            </w:tcBorders>
          </w:tcPr>
          <w:p w14:paraId="71FAEEE6"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 xml:space="preserve">Changes in </w:t>
            </w:r>
            <w:r w:rsidRPr="00B90581">
              <w:rPr>
                <w:rFonts w:ascii="Times New Roman" w:hAnsi="Times New Roman" w:cs="Times New Roman"/>
                <w:color w:val="000000" w:themeColor="text1"/>
                <w:position w:val="8"/>
                <w:sz w:val="24"/>
                <w:szCs w:val="24"/>
                <w:lang w:val="en-US"/>
              </w:rPr>
              <w:t>3</w:t>
            </w:r>
            <w:r w:rsidRPr="00B90581">
              <w:rPr>
                <w:rFonts w:ascii="Times New Roman" w:hAnsi="Times New Roman" w:cs="Times New Roman"/>
                <w:color w:val="000000" w:themeColor="text1"/>
                <w:sz w:val="24"/>
                <w:szCs w:val="24"/>
                <w:lang w:val="en-US"/>
              </w:rPr>
              <w:t>H-imipramine binding sites in relation to muricide following olfactory bulbectomy in brain of rats.</w:t>
            </w:r>
          </w:p>
        </w:tc>
      </w:tr>
      <w:tr w:rsidR="006F2F74" w:rsidRPr="00B90581" w14:paraId="1613A324" w14:textId="77777777" w:rsidTr="0078466F">
        <w:tc>
          <w:tcPr>
            <w:tcW w:w="425" w:type="dxa"/>
            <w:tcBorders>
              <w:top w:val="single" w:sz="8" w:space="0" w:color="C0C0C0"/>
              <w:left w:val="single" w:sz="8" w:space="0" w:color="C0C0C0"/>
              <w:bottom w:val="single" w:sz="8" w:space="0" w:color="C0C0C0"/>
              <w:right w:val="single" w:sz="8" w:space="0" w:color="C0C0C0"/>
            </w:tcBorders>
          </w:tcPr>
          <w:p w14:paraId="70B101D8" w14:textId="22E925EA"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706A48">
              <w:rPr>
                <w:rFonts w:ascii="Times New Roman" w:eastAsia="Arial" w:hAnsi="Times New Roman" w:cs="Times New Roman"/>
                <w:b/>
                <w:color w:val="000000" w:themeColor="text1"/>
                <w:sz w:val="24"/>
                <w:szCs w:val="24"/>
                <w:lang w:val="en-US"/>
              </w:rPr>
              <w:t>5</w:t>
            </w:r>
            <w:r w:rsidR="00876D25">
              <w:rPr>
                <w:rFonts w:ascii="Times New Roman" w:eastAsia="Arial" w:hAnsi="Times New Roman" w:cs="Times New Roman"/>
                <w:b/>
                <w:color w:val="000000" w:themeColor="text1"/>
                <w:sz w:val="24"/>
                <w:szCs w:val="24"/>
                <w:lang w:val="en-US"/>
              </w:rPr>
              <w:t>9</w:t>
            </w:r>
          </w:p>
        </w:tc>
        <w:tc>
          <w:tcPr>
            <w:tcW w:w="2977" w:type="dxa"/>
            <w:tcBorders>
              <w:top w:val="single" w:sz="8" w:space="0" w:color="C0C0C0"/>
              <w:left w:val="single" w:sz="8" w:space="0" w:color="C0C0C0"/>
              <w:bottom w:val="single" w:sz="8" w:space="0" w:color="C0C0C0"/>
              <w:right w:val="single" w:sz="8" w:space="0" w:color="C0C0C0"/>
            </w:tcBorders>
          </w:tcPr>
          <w:p w14:paraId="51A0C08A" w14:textId="79A70535" w:rsidR="006F2F74" w:rsidRPr="00B90581" w:rsidRDefault="006F2F74" w:rsidP="006F2F74">
            <w:pPr>
              <w:rPr>
                <w:rFonts w:ascii="Times New Roman" w:hAnsi="Times New Roman" w:cs="Times New Roman"/>
                <w:b/>
                <w:bCs/>
                <w:color w:val="000000" w:themeColor="text1"/>
                <w:sz w:val="24"/>
                <w:szCs w:val="24"/>
                <w:lang w:val="en-US"/>
              </w:rPr>
            </w:pPr>
            <w:r w:rsidRPr="00706A48">
              <w:rPr>
                <w:rFonts w:ascii="Times New Roman" w:hAnsi="Times New Roman" w:cs="Times New Roman"/>
                <w:b/>
                <w:color w:val="000000" w:themeColor="text1"/>
                <w:sz w:val="24"/>
                <w:szCs w:val="24"/>
                <w:lang w:val="en-US"/>
              </w:rPr>
              <w:t>Al-khatib IzM H</w:t>
            </w:r>
            <w:r w:rsidRPr="00706A48">
              <w:rPr>
                <w:rFonts w:ascii="Times New Roman" w:hAnsi="Times New Roman" w:cs="Times New Roman"/>
                <w:color w:val="000000" w:themeColor="text1"/>
                <w:sz w:val="24"/>
                <w:szCs w:val="24"/>
                <w:lang w:val="en-US"/>
              </w:rPr>
              <w:t>, Moursi SAH, Mehdi AWR and Alshabibi MM.</w:t>
            </w:r>
          </w:p>
        </w:tc>
        <w:tc>
          <w:tcPr>
            <w:tcW w:w="1843" w:type="dxa"/>
            <w:tcBorders>
              <w:top w:val="single" w:sz="8" w:space="0" w:color="C0C0C0"/>
              <w:left w:val="single" w:sz="8" w:space="0" w:color="C0C0C0"/>
              <w:bottom w:val="single" w:sz="8" w:space="0" w:color="C0C0C0"/>
              <w:right w:val="single" w:sz="8" w:space="0" w:color="C0C0C0"/>
            </w:tcBorders>
          </w:tcPr>
          <w:p w14:paraId="1F075EC1" w14:textId="177FB5B9"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706A48">
              <w:rPr>
                <w:rFonts w:ascii="Times New Roman" w:hAnsi="Times New Roman" w:cs="Times New Roman"/>
                <w:color w:val="000000" w:themeColor="text1"/>
                <w:sz w:val="24"/>
                <w:szCs w:val="24"/>
                <w:lang w:val="en-US"/>
              </w:rPr>
              <w:t xml:space="preserve">J Food Composition and Analysis. 1: 59-64 (1987). </w:t>
            </w:r>
          </w:p>
        </w:tc>
        <w:tc>
          <w:tcPr>
            <w:tcW w:w="2835" w:type="dxa"/>
            <w:tcBorders>
              <w:top w:val="single" w:sz="8" w:space="0" w:color="C0C0C0"/>
              <w:left w:val="single" w:sz="8" w:space="0" w:color="C0C0C0"/>
              <w:bottom w:val="single" w:sz="8" w:space="0" w:color="C0C0C0"/>
              <w:right w:val="single" w:sz="8" w:space="0" w:color="C0C0C0"/>
            </w:tcBorders>
          </w:tcPr>
          <w:p w14:paraId="78CAC5D0" w14:textId="196B2A3D" w:rsidR="006F2F74" w:rsidRPr="00B90581" w:rsidRDefault="006F2F74" w:rsidP="006F2F74">
            <w:pPr>
              <w:rPr>
                <w:rFonts w:ascii="Times New Roman" w:hAnsi="Times New Roman" w:cs="Times New Roman"/>
                <w:color w:val="000000" w:themeColor="text1"/>
                <w:sz w:val="24"/>
                <w:szCs w:val="24"/>
                <w:lang w:val="en-US"/>
              </w:rPr>
            </w:pPr>
            <w:r w:rsidRPr="00706A48">
              <w:rPr>
                <w:rFonts w:ascii="Times New Roman" w:hAnsi="Times New Roman" w:cs="Times New Roman"/>
                <w:color w:val="000000" w:themeColor="text1"/>
                <w:sz w:val="24"/>
                <w:szCs w:val="24"/>
                <w:lang w:val="en-US"/>
              </w:rPr>
              <w:t>Gas-Liquid chromatographic de termination of fatty acids and sterols of selected Iraqi foods.</w:t>
            </w:r>
          </w:p>
        </w:tc>
      </w:tr>
      <w:tr w:rsidR="006F2F74" w:rsidRPr="00B90581" w14:paraId="03856A2A" w14:textId="77777777" w:rsidTr="0078466F">
        <w:tc>
          <w:tcPr>
            <w:tcW w:w="425" w:type="dxa"/>
            <w:tcBorders>
              <w:top w:val="single" w:sz="8" w:space="0" w:color="C0C0C0"/>
              <w:left w:val="single" w:sz="8" w:space="0" w:color="C0C0C0"/>
              <w:bottom w:val="single" w:sz="8" w:space="0" w:color="C0C0C0"/>
              <w:right w:val="single" w:sz="8" w:space="0" w:color="C0C0C0"/>
            </w:tcBorders>
          </w:tcPr>
          <w:p w14:paraId="57432F04" w14:textId="40CA9E1F" w:rsidR="006F2F74" w:rsidRPr="00B90581" w:rsidRDefault="00876D25" w:rsidP="006F2F74">
            <w:pPr>
              <w:jc w:val="center"/>
              <w:rPr>
                <w:rFonts w:ascii="Times New Roman" w:eastAsia="Arial" w:hAnsi="Times New Roman" w:cs="Times New Roman"/>
                <w:b/>
                <w:color w:val="000000" w:themeColor="text1"/>
                <w:sz w:val="24"/>
                <w:szCs w:val="24"/>
                <w:lang w:val="en-US"/>
              </w:rPr>
            </w:pPr>
            <w:r>
              <w:rPr>
                <w:rFonts w:ascii="Times New Roman" w:eastAsia="Arial" w:hAnsi="Times New Roman" w:cs="Times New Roman"/>
                <w:b/>
                <w:color w:val="000000" w:themeColor="text1"/>
                <w:sz w:val="24"/>
                <w:szCs w:val="24"/>
                <w:lang w:val="en-US"/>
              </w:rPr>
              <w:t>60</w:t>
            </w:r>
          </w:p>
        </w:tc>
        <w:tc>
          <w:tcPr>
            <w:tcW w:w="2977" w:type="dxa"/>
            <w:tcBorders>
              <w:top w:val="single" w:sz="8" w:space="0" w:color="C0C0C0"/>
              <w:left w:val="single" w:sz="8" w:space="0" w:color="C0C0C0"/>
              <w:bottom w:val="single" w:sz="8" w:space="0" w:color="C0C0C0"/>
              <w:right w:val="single" w:sz="8" w:space="0" w:color="C0C0C0"/>
            </w:tcBorders>
          </w:tcPr>
          <w:p w14:paraId="476F88EA"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IMH</w:t>
            </w:r>
            <w:r w:rsidRPr="00B90581">
              <w:rPr>
                <w:rFonts w:ascii="Times New Roman" w:hAnsi="Times New Roman" w:cs="Times New Roman"/>
                <w:color w:val="000000" w:themeColor="text1"/>
                <w:sz w:val="24"/>
                <w:szCs w:val="24"/>
                <w:lang w:val="en-US"/>
              </w:rPr>
              <w:t>, Fujiwara M, Iwasaki K, Kataoka Y, Ueki S.</w:t>
            </w:r>
          </w:p>
        </w:tc>
        <w:tc>
          <w:tcPr>
            <w:tcW w:w="1843" w:type="dxa"/>
            <w:tcBorders>
              <w:top w:val="single" w:sz="8" w:space="0" w:color="C0C0C0"/>
              <w:left w:val="single" w:sz="8" w:space="0" w:color="C0C0C0"/>
              <w:bottom w:val="single" w:sz="8" w:space="0" w:color="C0C0C0"/>
              <w:right w:val="single" w:sz="8" w:space="0" w:color="C0C0C0"/>
            </w:tcBorders>
          </w:tcPr>
          <w:p w14:paraId="1CE45865" w14:textId="77777777" w:rsidR="006F2F74" w:rsidRPr="00B90581" w:rsidRDefault="006F2F74" w:rsidP="006F2F74">
            <w:pPr>
              <w:spacing w:line="360" w:lineRule="auto"/>
              <w:jc w:val="both"/>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Pharmacol Biochem Behav  26:351-355  (1987).</w:t>
            </w:r>
          </w:p>
        </w:tc>
        <w:tc>
          <w:tcPr>
            <w:tcW w:w="2835" w:type="dxa"/>
            <w:tcBorders>
              <w:top w:val="single" w:sz="8" w:space="0" w:color="C0C0C0"/>
              <w:left w:val="single" w:sz="8" w:space="0" w:color="C0C0C0"/>
              <w:bottom w:val="single" w:sz="8" w:space="0" w:color="C0C0C0"/>
              <w:right w:val="single" w:sz="8" w:space="0" w:color="C0C0C0"/>
            </w:tcBorders>
          </w:tcPr>
          <w:p w14:paraId="7F1FD6EE" w14:textId="77777777"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The role of catecholamines in the exhibition of muricide induced by nucleus accumbens lesions and the effect of antidepressants in rats.</w:t>
            </w:r>
          </w:p>
        </w:tc>
      </w:tr>
      <w:tr w:rsidR="006F2F74" w:rsidRPr="00B90581" w14:paraId="14E4C3E3" w14:textId="77777777" w:rsidTr="0078466F">
        <w:tc>
          <w:tcPr>
            <w:tcW w:w="425" w:type="dxa"/>
            <w:tcBorders>
              <w:top w:val="single" w:sz="8" w:space="0" w:color="C0C0C0"/>
              <w:left w:val="single" w:sz="8" w:space="0" w:color="C0C0C0"/>
              <w:bottom w:val="single" w:sz="8" w:space="0" w:color="C0C0C0"/>
              <w:right w:val="single" w:sz="8" w:space="0" w:color="C0C0C0"/>
            </w:tcBorders>
          </w:tcPr>
          <w:p w14:paraId="304690EB" w14:textId="06570249"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59</w:t>
            </w:r>
          </w:p>
        </w:tc>
        <w:tc>
          <w:tcPr>
            <w:tcW w:w="2977" w:type="dxa"/>
            <w:tcBorders>
              <w:top w:val="single" w:sz="8" w:space="0" w:color="C0C0C0"/>
              <w:left w:val="single" w:sz="8" w:space="0" w:color="C0C0C0"/>
              <w:bottom w:val="single" w:sz="8" w:space="0" w:color="C0C0C0"/>
              <w:right w:val="single" w:sz="8" w:space="0" w:color="C0C0C0"/>
            </w:tcBorders>
          </w:tcPr>
          <w:p w14:paraId="1E326209" w14:textId="6EFA5D8F"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IMH</w:t>
            </w:r>
            <w:r w:rsidRPr="00B90581">
              <w:rPr>
                <w:rFonts w:ascii="Times New Roman" w:hAnsi="Times New Roman" w:cs="Times New Roman"/>
                <w:color w:val="000000" w:themeColor="text1"/>
                <w:sz w:val="24"/>
                <w:szCs w:val="24"/>
                <w:lang w:val="en-US"/>
              </w:rPr>
              <w:t>, Fujiwara M, Shibata S, Ueki S.</w:t>
            </w:r>
          </w:p>
        </w:tc>
        <w:tc>
          <w:tcPr>
            <w:tcW w:w="1843" w:type="dxa"/>
            <w:tcBorders>
              <w:top w:val="single" w:sz="8" w:space="0" w:color="C0C0C0"/>
              <w:left w:val="single" w:sz="8" w:space="0" w:color="C0C0C0"/>
              <w:bottom w:val="single" w:sz="8" w:space="0" w:color="C0C0C0"/>
              <w:right w:val="single" w:sz="8" w:space="0" w:color="C0C0C0"/>
            </w:tcBorders>
          </w:tcPr>
          <w:p w14:paraId="0DE7C4DF" w14:textId="15E43A74" w:rsidR="006F2F74" w:rsidRPr="00B90581" w:rsidRDefault="006F2F74" w:rsidP="006F2F74">
            <w:pPr>
              <w:spacing w:line="360" w:lineRule="auto"/>
              <w:jc w:val="both"/>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Asia Pacific J Pharmacol 1: 79-85  (1986).</w:t>
            </w:r>
          </w:p>
        </w:tc>
        <w:tc>
          <w:tcPr>
            <w:tcW w:w="2835" w:type="dxa"/>
            <w:tcBorders>
              <w:top w:val="single" w:sz="8" w:space="0" w:color="C0C0C0"/>
              <w:left w:val="single" w:sz="8" w:space="0" w:color="C0C0C0"/>
              <w:bottom w:val="single" w:sz="8" w:space="0" w:color="C0C0C0"/>
              <w:right w:val="single" w:sz="8" w:space="0" w:color="C0C0C0"/>
            </w:tcBorders>
          </w:tcPr>
          <w:p w14:paraId="0F784B13" w14:textId="6FA31F39" w:rsidR="006F2F74" w:rsidRPr="00B90581" w:rsidRDefault="006F2F74" w:rsidP="006F2F74">
            <w:pPr>
              <w:rPr>
                <w:rFonts w:ascii="Times New Roman" w:eastAsia="Arial" w:hAnsi="Times New Roman" w:cs="Times New Roman"/>
                <w:color w:val="000000" w:themeColor="text1"/>
                <w:sz w:val="24"/>
                <w:szCs w:val="24"/>
                <w:lang w:val="en-US"/>
              </w:rPr>
            </w:pPr>
            <w:r w:rsidRPr="00B90581">
              <w:rPr>
                <w:rFonts w:ascii="Times New Roman" w:hAnsi="Times New Roman" w:cs="Times New Roman"/>
                <w:color w:val="000000" w:themeColor="text1"/>
                <w:sz w:val="24"/>
                <w:szCs w:val="24"/>
                <w:lang w:val="en-US"/>
              </w:rPr>
              <w:t>Activity of some atypical antidepressants on five models of muricide in rats.</w:t>
            </w:r>
          </w:p>
        </w:tc>
      </w:tr>
      <w:tr w:rsidR="006F2F74" w:rsidRPr="00B90581" w14:paraId="4F835729" w14:textId="77777777" w:rsidTr="0078466F">
        <w:tc>
          <w:tcPr>
            <w:tcW w:w="425" w:type="dxa"/>
            <w:tcBorders>
              <w:top w:val="single" w:sz="8" w:space="0" w:color="C0C0C0"/>
              <w:left w:val="single" w:sz="8" w:space="0" w:color="C0C0C0"/>
              <w:bottom w:val="single" w:sz="8" w:space="0" w:color="C0C0C0"/>
              <w:right w:val="single" w:sz="8" w:space="0" w:color="C0C0C0"/>
            </w:tcBorders>
          </w:tcPr>
          <w:p w14:paraId="273BA6D8" w14:textId="63212FAC"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6</w:t>
            </w:r>
            <w:r w:rsidR="00876D25">
              <w:rPr>
                <w:rFonts w:ascii="Times New Roman" w:eastAsia="Arial" w:hAnsi="Times New Roman" w:cs="Times New Roman"/>
                <w:b/>
                <w:color w:val="000000" w:themeColor="text1"/>
                <w:sz w:val="24"/>
                <w:szCs w:val="24"/>
                <w:lang w:val="en-US"/>
              </w:rPr>
              <w:t>1</w:t>
            </w:r>
          </w:p>
        </w:tc>
        <w:tc>
          <w:tcPr>
            <w:tcW w:w="2977" w:type="dxa"/>
            <w:tcBorders>
              <w:top w:val="single" w:sz="8" w:space="0" w:color="C0C0C0"/>
              <w:left w:val="single" w:sz="8" w:space="0" w:color="C0C0C0"/>
              <w:bottom w:val="single" w:sz="8" w:space="0" w:color="C0C0C0"/>
              <w:right w:val="single" w:sz="8" w:space="0" w:color="C0C0C0"/>
            </w:tcBorders>
          </w:tcPr>
          <w:p w14:paraId="367C7BF8" w14:textId="5FF1B88E"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w:t>
            </w:r>
            <w:r w:rsidRPr="00B90581">
              <w:rPr>
                <w:rFonts w:ascii="Times New Roman" w:hAnsi="Times New Roman" w:cs="Times New Roman"/>
                <w:color w:val="000000" w:themeColor="text1"/>
                <w:sz w:val="24"/>
                <w:szCs w:val="24"/>
                <w:lang w:val="en-US"/>
              </w:rPr>
              <w:t>, Shibata S, Fujiwara M, Ueki S.</w:t>
            </w:r>
          </w:p>
        </w:tc>
        <w:tc>
          <w:tcPr>
            <w:tcW w:w="1843" w:type="dxa"/>
            <w:tcBorders>
              <w:top w:val="single" w:sz="8" w:space="0" w:color="C0C0C0"/>
              <w:left w:val="single" w:sz="8" w:space="0" w:color="C0C0C0"/>
              <w:bottom w:val="single" w:sz="8" w:space="0" w:color="C0C0C0"/>
              <w:right w:val="single" w:sz="8" w:space="0" w:color="C0C0C0"/>
            </w:tcBorders>
          </w:tcPr>
          <w:p w14:paraId="60ACA837" w14:textId="5741FA53"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MOCHIDA Co. Japan. 1-9 (1986).</w:t>
            </w:r>
          </w:p>
        </w:tc>
        <w:tc>
          <w:tcPr>
            <w:tcW w:w="2835" w:type="dxa"/>
            <w:tcBorders>
              <w:top w:val="single" w:sz="8" w:space="0" w:color="C0C0C0"/>
              <w:left w:val="single" w:sz="8" w:space="0" w:color="C0C0C0"/>
              <w:bottom w:val="single" w:sz="8" w:space="0" w:color="C0C0C0"/>
              <w:right w:val="single" w:sz="8" w:space="0" w:color="C0C0C0"/>
            </w:tcBorders>
          </w:tcPr>
          <w:p w14:paraId="5ABE3EFD" w14:textId="192D1AB8"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The effect of MO-8282 on the experimentally-induced aggression in rats.</w:t>
            </w:r>
          </w:p>
        </w:tc>
      </w:tr>
      <w:tr w:rsidR="006F2F74" w:rsidRPr="00B90581" w14:paraId="62F7F1CB" w14:textId="77777777" w:rsidTr="00C43BDD">
        <w:trPr>
          <w:trHeight w:val="963"/>
        </w:trPr>
        <w:tc>
          <w:tcPr>
            <w:tcW w:w="425" w:type="dxa"/>
            <w:tcBorders>
              <w:top w:val="single" w:sz="8" w:space="0" w:color="C0C0C0"/>
              <w:left w:val="single" w:sz="8" w:space="0" w:color="C0C0C0"/>
              <w:bottom w:val="single" w:sz="8" w:space="0" w:color="C0C0C0"/>
              <w:right w:val="single" w:sz="8" w:space="0" w:color="C0C0C0"/>
            </w:tcBorders>
          </w:tcPr>
          <w:p w14:paraId="65F33F37" w14:textId="345BCFAA" w:rsidR="006F2F74" w:rsidRPr="00B90581" w:rsidRDefault="00876D25" w:rsidP="006F2F74">
            <w:pPr>
              <w:jc w:val="center"/>
              <w:rPr>
                <w:rFonts w:ascii="Times New Roman" w:eastAsia="Arial" w:hAnsi="Times New Roman" w:cs="Times New Roman"/>
                <w:b/>
                <w:color w:val="000000" w:themeColor="text1"/>
                <w:sz w:val="24"/>
                <w:szCs w:val="24"/>
                <w:lang w:val="en-US"/>
              </w:rPr>
            </w:pPr>
            <w:r>
              <w:rPr>
                <w:rFonts w:ascii="Times New Roman" w:eastAsia="Arial" w:hAnsi="Times New Roman" w:cs="Times New Roman"/>
                <w:b/>
                <w:color w:val="000000" w:themeColor="text1"/>
                <w:sz w:val="24"/>
                <w:szCs w:val="24"/>
                <w:lang w:val="en-US"/>
              </w:rPr>
              <w:lastRenderedPageBreak/>
              <w:t>62</w:t>
            </w:r>
          </w:p>
        </w:tc>
        <w:tc>
          <w:tcPr>
            <w:tcW w:w="2977" w:type="dxa"/>
            <w:tcBorders>
              <w:top w:val="single" w:sz="8" w:space="0" w:color="C0C0C0"/>
              <w:left w:val="single" w:sz="8" w:space="0" w:color="C0C0C0"/>
              <w:bottom w:val="single" w:sz="8" w:space="0" w:color="C0C0C0"/>
              <w:right w:val="single" w:sz="8" w:space="0" w:color="C0C0C0"/>
            </w:tcBorders>
          </w:tcPr>
          <w:p w14:paraId="3FCD186B" w14:textId="04CC1402" w:rsidR="006F2F74" w:rsidRPr="00B90581" w:rsidRDefault="006F2F74" w:rsidP="006F2F74">
            <w:pPr>
              <w:rPr>
                <w:rFonts w:ascii="Times New Roman" w:hAnsi="Times New Roman" w:cs="Times New Roman"/>
                <w:b/>
                <w:bCs/>
                <w:color w:val="000000" w:themeColor="text1"/>
                <w:sz w:val="24"/>
                <w:szCs w:val="24"/>
                <w:lang w:val="en-US"/>
              </w:rPr>
            </w:pPr>
            <w:r w:rsidRPr="00706A48">
              <w:rPr>
                <w:rFonts w:ascii="Times New Roman" w:hAnsi="Times New Roman" w:cs="Times New Roman"/>
                <w:color w:val="000000" w:themeColor="text1"/>
                <w:sz w:val="24"/>
                <w:szCs w:val="24"/>
                <w:lang w:val="en-US"/>
              </w:rPr>
              <w:t xml:space="preserve">Moursi SAF, </w:t>
            </w:r>
            <w:r w:rsidRPr="00706A48">
              <w:rPr>
                <w:rFonts w:ascii="Times New Roman" w:hAnsi="Times New Roman" w:cs="Times New Roman"/>
                <w:b/>
                <w:bCs/>
                <w:color w:val="000000" w:themeColor="text1"/>
                <w:sz w:val="24"/>
                <w:szCs w:val="24"/>
                <w:lang w:val="en-US"/>
              </w:rPr>
              <w:t>Al-khatib IMH</w:t>
            </w:r>
            <w:r w:rsidRPr="00706A48">
              <w:rPr>
                <w:rFonts w:ascii="Times New Roman" w:hAnsi="Times New Roman" w:cs="Times New Roman"/>
                <w:color w:val="000000" w:themeColor="text1"/>
                <w:sz w:val="24"/>
                <w:szCs w:val="24"/>
                <w:lang w:val="en-US"/>
              </w:rPr>
              <w:t>.</w:t>
            </w:r>
          </w:p>
        </w:tc>
        <w:tc>
          <w:tcPr>
            <w:tcW w:w="1843" w:type="dxa"/>
            <w:tcBorders>
              <w:top w:val="single" w:sz="8" w:space="0" w:color="C0C0C0"/>
              <w:left w:val="single" w:sz="8" w:space="0" w:color="C0C0C0"/>
              <w:bottom w:val="single" w:sz="8" w:space="0" w:color="C0C0C0"/>
              <w:right w:val="single" w:sz="8" w:space="0" w:color="C0C0C0"/>
            </w:tcBorders>
          </w:tcPr>
          <w:p w14:paraId="3A2E88E1" w14:textId="24284EB2"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706A48">
              <w:rPr>
                <w:rFonts w:ascii="Times New Roman" w:hAnsi="Times New Roman" w:cs="Times New Roman"/>
                <w:color w:val="000000" w:themeColor="text1"/>
                <w:sz w:val="24"/>
                <w:szCs w:val="24"/>
                <w:lang w:val="en-US"/>
              </w:rPr>
              <w:t>Japan  J Pharmacol 36: 527-533 (1984).</w:t>
            </w:r>
          </w:p>
        </w:tc>
        <w:tc>
          <w:tcPr>
            <w:tcW w:w="2835" w:type="dxa"/>
            <w:tcBorders>
              <w:top w:val="single" w:sz="8" w:space="0" w:color="C0C0C0"/>
              <w:left w:val="single" w:sz="8" w:space="0" w:color="C0C0C0"/>
              <w:bottom w:val="single" w:sz="8" w:space="0" w:color="C0C0C0"/>
              <w:right w:val="single" w:sz="8" w:space="0" w:color="C0C0C0"/>
            </w:tcBorders>
          </w:tcPr>
          <w:p w14:paraId="2645E892" w14:textId="395FBE75" w:rsidR="006F2F74" w:rsidRPr="00B90581" w:rsidRDefault="006F2F74" w:rsidP="006F2F74">
            <w:pPr>
              <w:rPr>
                <w:rFonts w:ascii="Times New Roman" w:hAnsi="Times New Roman" w:cs="Times New Roman"/>
                <w:color w:val="000000" w:themeColor="text1"/>
                <w:sz w:val="24"/>
                <w:szCs w:val="24"/>
                <w:lang w:val="en-US"/>
              </w:rPr>
            </w:pPr>
            <w:r w:rsidRPr="00706A48">
              <w:rPr>
                <w:rFonts w:ascii="Times New Roman" w:hAnsi="Times New Roman" w:cs="Times New Roman"/>
                <w:color w:val="000000" w:themeColor="text1"/>
                <w:sz w:val="24"/>
                <w:szCs w:val="24"/>
                <w:lang w:val="en-US"/>
              </w:rPr>
              <w:t>Effect of  Melia azedarach fruits on gipsing-restraint-induced ulcers in rats.</w:t>
            </w:r>
          </w:p>
        </w:tc>
      </w:tr>
      <w:tr w:rsidR="006F2F74" w:rsidRPr="00B90581" w14:paraId="64110401" w14:textId="77777777" w:rsidTr="00C43BDD">
        <w:trPr>
          <w:trHeight w:val="963"/>
        </w:trPr>
        <w:tc>
          <w:tcPr>
            <w:tcW w:w="425" w:type="dxa"/>
            <w:tcBorders>
              <w:top w:val="single" w:sz="8" w:space="0" w:color="C0C0C0"/>
              <w:left w:val="single" w:sz="8" w:space="0" w:color="C0C0C0"/>
              <w:bottom w:val="single" w:sz="8" w:space="0" w:color="C0C0C0"/>
              <w:right w:val="single" w:sz="8" w:space="0" w:color="C0C0C0"/>
            </w:tcBorders>
          </w:tcPr>
          <w:p w14:paraId="7CB3A545" w14:textId="7E0264F9"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6</w:t>
            </w:r>
            <w:r w:rsidR="00876D25">
              <w:rPr>
                <w:rFonts w:ascii="Times New Roman" w:eastAsia="Arial" w:hAnsi="Times New Roman" w:cs="Times New Roman"/>
                <w:b/>
                <w:color w:val="000000" w:themeColor="text1"/>
                <w:sz w:val="24"/>
                <w:szCs w:val="24"/>
                <w:lang w:val="en-US"/>
              </w:rPr>
              <w:t>3</w:t>
            </w:r>
          </w:p>
        </w:tc>
        <w:tc>
          <w:tcPr>
            <w:tcW w:w="2977" w:type="dxa"/>
            <w:tcBorders>
              <w:top w:val="single" w:sz="8" w:space="0" w:color="C0C0C0"/>
              <w:left w:val="single" w:sz="8" w:space="0" w:color="C0C0C0"/>
              <w:bottom w:val="single" w:sz="8" w:space="0" w:color="C0C0C0"/>
              <w:right w:val="single" w:sz="8" w:space="0" w:color="C0C0C0"/>
            </w:tcBorders>
          </w:tcPr>
          <w:p w14:paraId="12D83F0E" w14:textId="718B8F6C"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bCs/>
                <w:color w:val="000000" w:themeColor="text1"/>
                <w:sz w:val="24"/>
                <w:szCs w:val="24"/>
                <w:lang w:val="en-US"/>
              </w:rPr>
              <w:t>Al-khatib I</w:t>
            </w:r>
            <w:r w:rsidRPr="00B90581">
              <w:rPr>
                <w:rFonts w:ascii="Times New Roman" w:hAnsi="Times New Roman" w:cs="Times New Roman"/>
                <w:color w:val="000000" w:themeColor="text1"/>
                <w:sz w:val="24"/>
                <w:szCs w:val="24"/>
                <w:lang w:val="en-US"/>
              </w:rPr>
              <w:t>, Fujiwara M, Shibata S, Ueki S.</w:t>
            </w:r>
          </w:p>
        </w:tc>
        <w:tc>
          <w:tcPr>
            <w:tcW w:w="1843" w:type="dxa"/>
            <w:tcBorders>
              <w:top w:val="single" w:sz="8" w:space="0" w:color="C0C0C0"/>
              <w:left w:val="single" w:sz="8" w:space="0" w:color="C0C0C0"/>
              <w:bottom w:val="single" w:sz="8" w:space="0" w:color="C0C0C0"/>
              <w:right w:val="single" w:sz="8" w:space="0" w:color="C0C0C0"/>
            </w:tcBorders>
          </w:tcPr>
          <w:p w14:paraId="0CF7C0A6" w14:textId="120A11CE" w:rsidR="006F2F74" w:rsidRPr="00B90581" w:rsidRDefault="006F2F74" w:rsidP="006F2F74">
            <w:pPr>
              <w:spacing w:line="360" w:lineRule="auto"/>
              <w:jc w:val="both"/>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Japan J Psychopharmacol 4:69-70 (1984).</w:t>
            </w:r>
          </w:p>
        </w:tc>
        <w:tc>
          <w:tcPr>
            <w:tcW w:w="2835" w:type="dxa"/>
            <w:tcBorders>
              <w:top w:val="single" w:sz="8" w:space="0" w:color="C0C0C0"/>
              <w:left w:val="single" w:sz="8" w:space="0" w:color="C0C0C0"/>
              <w:bottom w:val="single" w:sz="8" w:space="0" w:color="C0C0C0"/>
              <w:right w:val="single" w:sz="8" w:space="0" w:color="C0C0C0"/>
            </w:tcBorders>
          </w:tcPr>
          <w:p w14:paraId="17A65B80" w14:textId="2759D125" w:rsidR="006F2F74" w:rsidRPr="00B90581" w:rsidRDefault="006F2F74" w:rsidP="006F2F74">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color w:val="000000" w:themeColor="text1"/>
                <w:sz w:val="24"/>
                <w:szCs w:val="24"/>
                <w:lang w:val="en-US"/>
              </w:rPr>
              <w:t>The effect of atypical antidepressants on aggression induced by various methods in rats.</w:t>
            </w:r>
          </w:p>
        </w:tc>
      </w:tr>
      <w:tr w:rsidR="006F2F74" w:rsidRPr="00B90581" w14:paraId="3D25053E" w14:textId="77777777" w:rsidTr="00C43BDD">
        <w:trPr>
          <w:trHeight w:val="963"/>
        </w:trPr>
        <w:tc>
          <w:tcPr>
            <w:tcW w:w="425" w:type="dxa"/>
            <w:tcBorders>
              <w:top w:val="single" w:sz="8" w:space="0" w:color="C0C0C0"/>
              <w:left w:val="single" w:sz="8" w:space="0" w:color="C0C0C0"/>
              <w:bottom w:val="single" w:sz="8" w:space="0" w:color="C0C0C0"/>
              <w:right w:val="single" w:sz="8" w:space="0" w:color="C0C0C0"/>
            </w:tcBorders>
          </w:tcPr>
          <w:p w14:paraId="08827D90" w14:textId="44A871A4"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706A48">
              <w:rPr>
                <w:rFonts w:ascii="Times New Roman" w:eastAsia="Arial" w:hAnsi="Times New Roman" w:cs="Times New Roman"/>
                <w:b/>
                <w:color w:val="000000" w:themeColor="text1"/>
                <w:sz w:val="24"/>
                <w:szCs w:val="24"/>
                <w:lang w:val="en-US"/>
              </w:rPr>
              <w:t>6</w:t>
            </w:r>
            <w:r w:rsidR="00876D25">
              <w:rPr>
                <w:rFonts w:ascii="Times New Roman" w:eastAsia="Arial" w:hAnsi="Times New Roman" w:cs="Times New Roman"/>
                <w:b/>
                <w:color w:val="000000" w:themeColor="text1"/>
                <w:sz w:val="24"/>
                <w:szCs w:val="24"/>
                <w:lang w:val="en-US"/>
              </w:rPr>
              <w:t>4</w:t>
            </w:r>
          </w:p>
        </w:tc>
        <w:tc>
          <w:tcPr>
            <w:tcW w:w="2977" w:type="dxa"/>
            <w:tcBorders>
              <w:top w:val="single" w:sz="8" w:space="0" w:color="C0C0C0"/>
              <w:left w:val="single" w:sz="8" w:space="0" w:color="C0C0C0"/>
              <w:bottom w:val="single" w:sz="8" w:space="0" w:color="C0C0C0"/>
              <w:right w:val="single" w:sz="8" w:space="0" w:color="C0C0C0"/>
            </w:tcBorders>
          </w:tcPr>
          <w:p w14:paraId="1117B8CF" w14:textId="3EB40E2E" w:rsidR="006F2F74" w:rsidRPr="00B90581" w:rsidRDefault="006F2F74" w:rsidP="006F2F74">
            <w:pPr>
              <w:rPr>
                <w:rFonts w:ascii="Times New Roman" w:hAnsi="Times New Roman" w:cs="Times New Roman"/>
                <w:b/>
                <w:bCs/>
                <w:color w:val="000000" w:themeColor="text1"/>
                <w:sz w:val="24"/>
                <w:szCs w:val="24"/>
                <w:lang w:val="en-US"/>
              </w:rPr>
            </w:pPr>
            <w:r w:rsidRPr="00706A48">
              <w:rPr>
                <w:rFonts w:ascii="Times New Roman" w:hAnsi="Times New Roman" w:cs="Times New Roman"/>
                <w:color w:val="000000" w:themeColor="text1"/>
                <w:sz w:val="24"/>
                <w:szCs w:val="24"/>
                <w:lang w:val="en-US"/>
              </w:rPr>
              <w:t xml:space="preserve">Moursi SAH, </w:t>
            </w:r>
            <w:r w:rsidRPr="00706A48">
              <w:rPr>
                <w:rFonts w:ascii="Times New Roman" w:hAnsi="Times New Roman" w:cs="Times New Roman"/>
                <w:b/>
                <w:color w:val="000000" w:themeColor="text1"/>
                <w:sz w:val="24"/>
                <w:szCs w:val="24"/>
                <w:lang w:val="en-US"/>
              </w:rPr>
              <w:t>Al-khatib IzMH</w:t>
            </w:r>
            <w:r w:rsidRPr="00706A48">
              <w:rPr>
                <w:rFonts w:ascii="Times New Roman" w:hAnsi="Times New Roman" w:cs="Times New Roman"/>
                <w:color w:val="000000" w:themeColor="text1"/>
                <w:sz w:val="24"/>
                <w:szCs w:val="24"/>
                <w:lang w:val="en-US"/>
              </w:rPr>
              <w:t xml:space="preserve"> Al-Shabibi MM.</w:t>
            </w:r>
          </w:p>
        </w:tc>
        <w:tc>
          <w:tcPr>
            <w:tcW w:w="1843" w:type="dxa"/>
            <w:tcBorders>
              <w:top w:val="single" w:sz="8" w:space="0" w:color="C0C0C0"/>
              <w:left w:val="single" w:sz="8" w:space="0" w:color="C0C0C0"/>
              <w:bottom w:val="single" w:sz="8" w:space="0" w:color="C0C0C0"/>
              <w:right w:val="single" w:sz="8" w:space="0" w:color="C0C0C0"/>
            </w:tcBorders>
          </w:tcPr>
          <w:p w14:paraId="56199937" w14:textId="1C90BF59" w:rsidR="006F2F74" w:rsidRPr="00B90581" w:rsidRDefault="006F2F74" w:rsidP="006F2F74">
            <w:pPr>
              <w:spacing w:line="360" w:lineRule="auto"/>
              <w:jc w:val="both"/>
              <w:rPr>
                <w:rFonts w:ascii="Times New Roman" w:hAnsi="Times New Roman" w:cs="Times New Roman"/>
                <w:color w:val="000000" w:themeColor="text1"/>
                <w:sz w:val="24"/>
                <w:szCs w:val="24"/>
                <w:lang w:val="en-US"/>
              </w:rPr>
            </w:pPr>
            <w:r w:rsidRPr="00706A48">
              <w:rPr>
                <w:rFonts w:ascii="Times New Roman" w:hAnsi="Times New Roman" w:cs="Times New Roman"/>
                <w:color w:val="000000" w:themeColor="text1"/>
                <w:sz w:val="24"/>
                <w:szCs w:val="24"/>
                <w:lang w:val="en-US"/>
              </w:rPr>
              <w:t>Fitoterapia LI-N.4 (1980).</w:t>
            </w:r>
          </w:p>
        </w:tc>
        <w:tc>
          <w:tcPr>
            <w:tcW w:w="2835" w:type="dxa"/>
            <w:tcBorders>
              <w:top w:val="single" w:sz="8" w:space="0" w:color="C0C0C0"/>
              <w:left w:val="single" w:sz="8" w:space="0" w:color="C0C0C0"/>
              <w:bottom w:val="single" w:sz="8" w:space="0" w:color="C0C0C0"/>
              <w:right w:val="single" w:sz="8" w:space="0" w:color="C0C0C0"/>
            </w:tcBorders>
          </w:tcPr>
          <w:p w14:paraId="2F17BFC7" w14:textId="78097B7E" w:rsidR="006F2F74" w:rsidRPr="00B90581" w:rsidRDefault="006F2F74" w:rsidP="006F2F74">
            <w:pPr>
              <w:rPr>
                <w:rFonts w:ascii="Times New Roman" w:hAnsi="Times New Roman" w:cs="Times New Roman"/>
                <w:color w:val="000000" w:themeColor="text1"/>
                <w:sz w:val="24"/>
                <w:szCs w:val="24"/>
                <w:lang w:val="en-US"/>
              </w:rPr>
            </w:pPr>
            <w:r w:rsidRPr="00706A48">
              <w:rPr>
                <w:rFonts w:ascii="Times New Roman" w:hAnsi="Times New Roman" w:cs="Times New Roman"/>
                <w:color w:val="000000" w:themeColor="text1"/>
                <w:sz w:val="24"/>
                <w:szCs w:val="24"/>
                <w:lang w:val="en-US"/>
              </w:rPr>
              <w:t>Phytochemical investigation of the flowers of Citrus aurantium.</w:t>
            </w:r>
          </w:p>
        </w:tc>
      </w:tr>
      <w:tr w:rsidR="006F2F74" w:rsidRPr="00B90581" w14:paraId="133C01C6" w14:textId="77777777" w:rsidTr="00F24F84">
        <w:trPr>
          <w:trHeight w:val="438"/>
        </w:trPr>
        <w:tc>
          <w:tcPr>
            <w:tcW w:w="8080" w:type="dxa"/>
            <w:gridSpan w:val="4"/>
            <w:tcBorders>
              <w:top w:val="single" w:sz="8" w:space="0" w:color="C0C0C0"/>
              <w:left w:val="single" w:sz="8" w:space="0" w:color="C0C0C0"/>
              <w:bottom w:val="single" w:sz="8" w:space="0" w:color="C0C0C0"/>
              <w:right w:val="single" w:sz="8" w:space="0" w:color="C0C0C0"/>
            </w:tcBorders>
          </w:tcPr>
          <w:p w14:paraId="0F0A250C" w14:textId="4A763AF5" w:rsidR="006F2F74" w:rsidRPr="00B90581" w:rsidRDefault="006F2F74" w:rsidP="006F2F74">
            <w:pPr>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t xml:space="preserve">                                         Researches submitted for publication</w:t>
            </w:r>
          </w:p>
        </w:tc>
      </w:tr>
      <w:tr w:rsidR="006F2F74" w:rsidRPr="00B90581" w14:paraId="06B7094C" w14:textId="77777777" w:rsidTr="0078466F">
        <w:tc>
          <w:tcPr>
            <w:tcW w:w="425" w:type="dxa"/>
            <w:tcBorders>
              <w:top w:val="single" w:sz="8" w:space="0" w:color="C0C0C0"/>
              <w:left w:val="single" w:sz="8" w:space="0" w:color="C0C0C0"/>
              <w:bottom w:val="single" w:sz="8" w:space="0" w:color="C0C0C0"/>
              <w:right w:val="single" w:sz="8" w:space="0" w:color="C0C0C0"/>
            </w:tcBorders>
          </w:tcPr>
          <w:p w14:paraId="44AD5AEE" w14:textId="1838108E" w:rsidR="006F2F74" w:rsidRPr="00B90581" w:rsidRDefault="006F2F74" w:rsidP="006F2F74">
            <w:pPr>
              <w:jc w:val="center"/>
              <w:rPr>
                <w:rFonts w:ascii="Times New Roman" w:eastAsia="Arial" w:hAnsi="Times New Roman" w:cs="Times New Roman"/>
                <w:b/>
                <w:color w:val="000000" w:themeColor="text1"/>
                <w:sz w:val="24"/>
                <w:szCs w:val="24"/>
                <w:lang w:val="en-US"/>
              </w:rPr>
            </w:pPr>
            <w:r w:rsidRPr="00B90581">
              <w:rPr>
                <w:rFonts w:ascii="Times New Roman" w:eastAsia="Arial" w:hAnsi="Times New Roman" w:cs="Times New Roman"/>
                <w:b/>
                <w:color w:val="000000" w:themeColor="text1"/>
                <w:sz w:val="24"/>
                <w:szCs w:val="24"/>
                <w:lang w:val="en-US"/>
              </w:rPr>
              <w:t>6</w:t>
            </w:r>
            <w:r w:rsidR="00876D25">
              <w:rPr>
                <w:rFonts w:ascii="Times New Roman" w:eastAsia="Arial" w:hAnsi="Times New Roman" w:cs="Times New Roman"/>
                <w:b/>
                <w:color w:val="000000" w:themeColor="text1"/>
                <w:sz w:val="24"/>
                <w:szCs w:val="24"/>
                <w:lang w:val="en-US"/>
              </w:rPr>
              <w:t>5</w:t>
            </w:r>
          </w:p>
        </w:tc>
        <w:tc>
          <w:tcPr>
            <w:tcW w:w="2977" w:type="dxa"/>
            <w:tcBorders>
              <w:top w:val="single" w:sz="8" w:space="0" w:color="C0C0C0"/>
              <w:left w:val="single" w:sz="8" w:space="0" w:color="C0C0C0"/>
              <w:bottom w:val="single" w:sz="8" w:space="0" w:color="C0C0C0"/>
              <w:right w:val="single" w:sz="8" w:space="0" w:color="C0C0C0"/>
            </w:tcBorders>
          </w:tcPr>
          <w:p w14:paraId="49863267" w14:textId="3D6979B3" w:rsidR="006F2F74" w:rsidRPr="00B90581" w:rsidRDefault="006F2F74" w:rsidP="006F2F74">
            <w:pPr>
              <w:rPr>
                <w:rFonts w:ascii="Times New Roman" w:hAnsi="Times New Roman" w:cs="Times New Roman"/>
                <w:b/>
                <w:color w:val="000000" w:themeColor="text1"/>
                <w:sz w:val="24"/>
                <w:szCs w:val="24"/>
                <w:shd w:val="clear" w:color="auto" w:fill="FFFFFF"/>
                <w:lang w:val="en-US"/>
              </w:rPr>
            </w:pPr>
            <w:bookmarkStart w:id="3" w:name="_Hlk70415318"/>
            <w:r w:rsidRPr="00B90581">
              <w:rPr>
                <w:rFonts w:ascii="Times New Roman" w:hAnsi="Times New Roman"/>
                <w:color w:val="000000"/>
                <w:lang w:val="en-US"/>
              </w:rPr>
              <w:t>Aslı BEK, Zeynep Mine ALTUNAY, Muhammed Fatih DOĞAN, Funda Fatma BÖLÜKBAŞI HATIP, Izzettin HATIP-AL-KHATIB</w:t>
            </w:r>
            <w:bookmarkEnd w:id="3"/>
          </w:p>
        </w:tc>
        <w:tc>
          <w:tcPr>
            <w:tcW w:w="1843" w:type="dxa"/>
            <w:tcBorders>
              <w:top w:val="single" w:sz="8" w:space="0" w:color="C0C0C0"/>
              <w:left w:val="single" w:sz="8" w:space="0" w:color="C0C0C0"/>
              <w:bottom w:val="single" w:sz="8" w:space="0" w:color="C0C0C0"/>
              <w:right w:val="single" w:sz="8" w:space="0" w:color="C0C0C0"/>
            </w:tcBorders>
          </w:tcPr>
          <w:p w14:paraId="522F288F" w14:textId="6C1928BC" w:rsidR="006F2F74" w:rsidRPr="00B90581" w:rsidRDefault="00876D25" w:rsidP="006F2F74">
            <w:pP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Brain Disorders</w:t>
            </w:r>
            <w:r w:rsidR="006F2F74" w:rsidRPr="00B90581">
              <w:rPr>
                <w:rFonts w:ascii="Times New Roman" w:hAnsi="Times New Roman" w:cs="Times New Roman"/>
                <w:color w:val="000000" w:themeColor="text1"/>
                <w:shd w:val="clear" w:color="auto" w:fill="FFFFFF"/>
                <w:lang w:val="en-US"/>
              </w:rPr>
              <w:t xml:space="preserve"> 2021</w:t>
            </w:r>
            <w:r>
              <w:rPr>
                <w:rFonts w:ascii="Times New Roman" w:hAnsi="Times New Roman" w:cs="Times New Roman"/>
                <w:color w:val="000000" w:themeColor="text1"/>
                <w:shd w:val="clear" w:color="auto" w:fill="FFFFFF"/>
                <w:lang w:val="en-US"/>
              </w:rPr>
              <w:t xml:space="preserve">. </w:t>
            </w:r>
          </w:p>
        </w:tc>
        <w:tc>
          <w:tcPr>
            <w:tcW w:w="2835" w:type="dxa"/>
            <w:tcBorders>
              <w:top w:val="single" w:sz="8" w:space="0" w:color="C0C0C0"/>
              <w:left w:val="single" w:sz="8" w:space="0" w:color="C0C0C0"/>
              <w:bottom w:val="single" w:sz="8" w:space="0" w:color="C0C0C0"/>
              <w:right w:val="single" w:sz="8" w:space="0" w:color="C0C0C0"/>
            </w:tcBorders>
          </w:tcPr>
          <w:p w14:paraId="090B0477" w14:textId="2F367003" w:rsidR="006F2F74" w:rsidRPr="00B90581" w:rsidRDefault="006F2F74" w:rsidP="006F2F74">
            <w:pPr>
              <w:rPr>
                <w:rFonts w:ascii="Times New Roman" w:hAnsi="Times New Roman" w:cs="Times New Roman"/>
                <w:color w:val="000000" w:themeColor="text1"/>
                <w:sz w:val="24"/>
                <w:szCs w:val="24"/>
                <w:shd w:val="clear" w:color="auto" w:fill="FFFFFF"/>
                <w:lang w:val="en-US"/>
              </w:rPr>
            </w:pPr>
            <w:bookmarkStart w:id="4" w:name="_Hlk70417734"/>
            <w:r w:rsidRPr="00B90581">
              <w:rPr>
                <w:rFonts w:ascii="Times New Roman" w:hAnsi="Times New Roman"/>
                <w:color w:val="000000"/>
                <w:sz w:val="24"/>
                <w:szCs w:val="24"/>
                <w:lang w:val="en-US"/>
              </w:rPr>
              <w:t>Effect of Angiotensin-(1-7) on nAChR and mGluR1 in Amygdala and Hippocampus and 8-arm Maze Performance of Rats in Aβ40-Induced Memory Impairment model</w:t>
            </w:r>
            <w:bookmarkEnd w:id="4"/>
          </w:p>
        </w:tc>
      </w:tr>
      <w:tr w:rsidR="006F0F49" w:rsidRPr="00B90581" w14:paraId="4ABB2FCC" w14:textId="77777777" w:rsidTr="0078466F">
        <w:tc>
          <w:tcPr>
            <w:tcW w:w="425" w:type="dxa"/>
            <w:tcBorders>
              <w:top w:val="single" w:sz="8" w:space="0" w:color="C0C0C0"/>
              <w:left w:val="single" w:sz="8" w:space="0" w:color="C0C0C0"/>
              <w:bottom w:val="single" w:sz="8" w:space="0" w:color="C0C0C0"/>
              <w:right w:val="single" w:sz="8" w:space="0" w:color="C0C0C0"/>
            </w:tcBorders>
          </w:tcPr>
          <w:p w14:paraId="6F2E81F3" w14:textId="5A3970D2" w:rsidR="006F0F49" w:rsidRPr="00B90581" w:rsidRDefault="006F0F49" w:rsidP="006F2F74">
            <w:pPr>
              <w:jc w:val="center"/>
              <w:rPr>
                <w:rFonts w:ascii="Times New Roman" w:eastAsia="Arial" w:hAnsi="Times New Roman" w:cs="Times New Roman"/>
                <w:b/>
                <w:color w:val="000000" w:themeColor="text1"/>
                <w:sz w:val="24"/>
                <w:szCs w:val="24"/>
                <w:lang w:val="en-US"/>
              </w:rPr>
            </w:pPr>
            <w:r>
              <w:rPr>
                <w:rFonts w:ascii="Times New Roman" w:eastAsia="Arial" w:hAnsi="Times New Roman" w:cs="Times New Roman"/>
                <w:b/>
                <w:color w:val="000000" w:themeColor="text1"/>
                <w:sz w:val="24"/>
                <w:szCs w:val="24"/>
                <w:lang w:val="en-US"/>
              </w:rPr>
              <w:t>66</w:t>
            </w:r>
          </w:p>
        </w:tc>
        <w:tc>
          <w:tcPr>
            <w:tcW w:w="2977" w:type="dxa"/>
            <w:tcBorders>
              <w:top w:val="single" w:sz="8" w:space="0" w:color="C0C0C0"/>
              <w:left w:val="single" w:sz="8" w:space="0" w:color="C0C0C0"/>
              <w:bottom w:val="single" w:sz="8" w:space="0" w:color="C0C0C0"/>
              <w:right w:val="single" w:sz="8" w:space="0" w:color="C0C0C0"/>
            </w:tcBorders>
          </w:tcPr>
          <w:p w14:paraId="663C3499" w14:textId="77777777" w:rsidR="006F0F49" w:rsidRPr="00B90581" w:rsidRDefault="006F0F49" w:rsidP="006F2F74">
            <w:pPr>
              <w:rPr>
                <w:rFonts w:ascii="Times New Roman" w:hAnsi="Times New Roman"/>
                <w:color w:val="000000"/>
                <w:lang w:val="en-US"/>
              </w:rPr>
            </w:pPr>
          </w:p>
        </w:tc>
        <w:tc>
          <w:tcPr>
            <w:tcW w:w="1843" w:type="dxa"/>
            <w:tcBorders>
              <w:top w:val="single" w:sz="8" w:space="0" w:color="C0C0C0"/>
              <w:left w:val="single" w:sz="8" w:space="0" w:color="C0C0C0"/>
              <w:bottom w:val="single" w:sz="8" w:space="0" w:color="C0C0C0"/>
              <w:right w:val="single" w:sz="8" w:space="0" w:color="C0C0C0"/>
            </w:tcBorders>
          </w:tcPr>
          <w:p w14:paraId="2EBAAC06" w14:textId="77777777" w:rsidR="006F0F49" w:rsidRDefault="006F0F49" w:rsidP="006F2F74">
            <w:pPr>
              <w:rPr>
                <w:rFonts w:ascii="Times New Roman" w:hAnsi="Times New Roman" w:cs="Times New Roman"/>
                <w:color w:val="000000" w:themeColor="text1"/>
                <w:shd w:val="clear" w:color="auto" w:fill="FFFFFF"/>
                <w:lang w:val="en-US"/>
              </w:rPr>
            </w:pPr>
          </w:p>
        </w:tc>
        <w:tc>
          <w:tcPr>
            <w:tcW w:w="2835" w:type="dxa"/>
            <w:tcBorders>
              <w:top w:val="single" w:sz="8" w:space="0" w:color="C0C0C0"/>
              <w:left w:val="single" w:sz="8" w:space="0" w:color="C0C0C0"/>
              <w:bottom w:val="single" w:sz="8" w:space="0" w:color="C0C0C0"/>
              <w:right w:val="single" w:sz="8" w:space="0" w:color="C0C0C0"/>
            </w:tcBorders>
          </w:tcPr>
          <w:p w14:paraId="2FA429CF" w14:textId="77777777" w:rsidR="006F0F49" w:rsidRPr="006F0F49" w:rsidRDefault="006F0F49" w:rsidP="006F0F49">
            <w:pPr>
              <w:spacing w:line="480" w:lineRule="auto"/>
              <w:jc w:val="both"/>
              <w:rPr>
                <w:rFonts w:ascii="Times New Roman" w:eastAsia="Times New Roman" w:hAnsi="Times New Roman" w:cs="Times New Roman"/>
                <w:sz w:val="24"/>
                <w:szCs w:val="24"/>
                <w:lang w:val="en-US" w:eastAsia="tr-TR"/>
              </w:rPr>
            </w:pPr>
            <w:r w:rsidRPr="006F0F49">
              <w:rPr>
                <w:rFonts w:ascii="Times New Roman" w:eastAsia="Times New Roman" w:hAnsi="Times New Roman" w:cs="Times New Roman"/>
                <w:sz w:val="24"/>
                <w:szCs w:val="24"/>
                <w:lang w:val="en-US" w:eastAsia="tr-TR"/>
              </w:rPr>
              <w:t>Vasodilator effect of glabridin on thoracic aorta of young and aged rats through BK</w:t>
            </w:r>
            <w:r w:rsidRPr="006F0F49">
              <w:rPr>
                <w:rFonts w:ascii="Times New Roman" w:eastAsia="Times New Roman" w:hAnsi="Times New Roman" w:cs="Times New Roman"/>
                <w:sz w:val="24"/>
                <w:szCs w:val="24"/>
                <w:vertAlign w:val="subscript"/>
                <w:lang w:val="en-US" w:eastAsia="tr-TR"/>
              </w:rPr>
              <w:t>Ca</w:t>
            </w:r>
            <w:r w:rsidRPr="006F0F49">
              <w:rPr>
                <w:rFonts w:ascii="Times New Roman" w:eastAsia="Times New Roman" w:hAnsi="Times New Roman" w:cs="Times New Roman"/>
                <w:sz w:val="24"/>
                <w:szCs w:val="24"/>
                <w:lang w:val="en-US" w:eastAsia="tr-TR"/>
              </w:rPr>
              <w:t xml:space="preserve"> activation</w:t>
            </w:r>
          </w:p>
          <w:p w14:paraId="4A661EDF" w14:textId="77777777" w:rsidR="006F0F49" w:rsidRPr="00B90581" w:rsidRDefault="006F0F49" w:rsidP="006F2F74">
            <w:pPr>
              <w:rPr>
                <w:rFonts w:ascii="Times New Roman" w:hAnsi="Times New Roman"/>
                <w:color w:val="000000"/>
                <w:sz w:val="24"/>
                <w:szCs w:val="24"/>
                <w:lang w:val="en-US"/>
              </w:rPr>
            </w:pPr>
          </w:p>
        </w:tc>
      </w:tr>
    </w:tbl>
    <w:p w14:paraId="1E566CA0" w14:textId="77777777" w:rsidR="00487FDE" w:rsidRPr="00B90581" w:rsidRDefault="00487FDE" w:rsidP="00487FDE">
      <w:pPr>
        <w:rPr>
          <w:rFonts w:ascii="Times New Roman" w:hAnsi="Times New Roman" w:cs="Times New Roman"/>
          <w:b/>
          <w:color w:val="000000" w:themeColor="text1"/>
          <w:sz w:val="24"/>
          <w:szCs w:val="24"/>
          <w:lang w:val="en-US"/>
        </w:rPr>
      </w:pPr>
    </w:p>
    <w:p w14:paraId="36EC67B3" w14:textId="7491E687" w:rsidR="006B1EEC" w:rsidRPr="00B90581" w:rsidRDefault="00487FDE" w:rsidP="00487FDE">
      <w:pPr>
        <w:rPr>
          <w:rFonts w:ascii="Times New Roman" w:eastAsia="Arial"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sym w:font="Wingdings" w:char="F076"/>
      </w:r>
      <w:r w:rsidRPr="00B90581">
        <w:rPr>
          <w:rFonts w:ascii="Times New Roman" w:eastAsia="Arial" w:hAnsi="Times New Roman" w:cs="Times New Roman"/>
          <w:b/>
          <w:color w:val="000000" w:themeColor="text1"/>
          <w:sz w:val="24"/>
          <w:szCs w:val="24"/>
          <w:lang w:val="en-US"/>
        </w:rPr>
        <w:t>BOOKS</w:t>
      </w:r>
    </w:p>
    <w:p w14:paraId="1C45AFEC" w14:textId="1E71B106" w:rsidR="00487FDE" w:rsidRDefault="002301DD" w:rsidP="002301DD">
      <w:pPr>
        <w:spacing w:after="0" w:line="240" w:lineRule="auto"/>
        <w:ind w:left="981"/>
        <w:rPr>
          <w:rFonts w:ascii="Times New Roman" w:eastAsia="Arial" w:hAnsi="Times New Roman" w:cs="Times New Roman"/>
          <w:bCs/>
          <w:color w:val="000000" w:themeColor="text1"/>
          <w:sz w:val="24"/>
          <w:szCs w:val="24"/>
          <w:lang w:val="en-US"/>
        </w:rPr>
      </w:pPr>
      <w:r>
        <w:rPr>
          <w:rFonts w:ascii="Times New Roman" w:eastAsia="Arial" w:hAnsi="Times New Roman" w:cs="Times New Roman"/>
          <w:bCs/>
          <w:color w:val="000000" w:themeColor="text1"/>
          <w:sz w:val="24"/>
          <w:szCs w:val="24"/>
          <w:lang w:val="en-US"/>
        </w:rPr>
        <w:t>1.</w:t>
      </w:r>
      <w:r w:rsidR="00C57A84" w:rsidRPr="002301DD">
        <w:rPr>
          <w:rFonts w:ascii="Times New Roman" w:eastAsia="Arial" w:hAnsi="Times New Roman" w:cs="Times New Roman"/>
          <w:bCs/>
          <w:color w:val="000000" w:themeColor="text1"/>
          <w:sz w:val="24"/>
          <w:szCs w:val="24"/>
          <w:lang w:val="en-US"/>
        </w:rPr>
        <w:t>Pharmacokinetics-Applied and Clinical perspectives. 1</w:t>
      </w:r>
      <w:r w:rsidR="00C57A84" w:rsidRPr="002301DD">
        <w:rPr>
          <w:rFonts w:ascii="Times New Roman" w:eastAsia="Arial" w:hAnsi="Times New Roman" w:cs="Times New Roman"/>
          <w:bCs/>
          <w:color w:val="000000" w:themeColor="text1"/>
          <w:sz w:val="24"/>
          <w:szCs w:val="24"/>
          <w:vertAlign w:val="superscript"/>
          <w:lang w:val="en-US"/>
        </w:rPr>
        <w:t>st</w:t>
      </w:r>
      <w:r w:rsidR="00C57A84" w:rsidRPr="002301DD">
        <w:rPr>
          <w:rFonts w:ascii="Times New Roman" w:eastAsia="Arial" w:hAnsi="Times New Roman" w:cs="Times New Roman"/>
          <w:bCs/>
          <w:color w:val="000000" w:themeColor="text1"/>
          <w:sz w:val="24"/>
          <w:szCs w:val="24"/>
          <w:lang w:val="en-US"/>
        </w:rPr>
        <w:t xml:space="preserve"> edition. Nobel Tıp Kitabevleri. Istanbul, Turkey. 282 pages. ISBN 975-420-320-2.</w:t>
      </w:r>
      <w:r w:rsidR="00130939">
        <w:rPr>
          <w:rFonts w:ascii="Times New Roman" w:eastAsia="Arial" w:hAnsi="Times New Roman" w:cs="Times New Roman"/>
          <w:bCs/>
          <w:color w:val="000000" w:themeColor="text1"/>
          <w:sz w:val="24"/>
          <w:szCs w:val="24"/>
          <w:lang w:val="en-US"/>
        </w:rPr>
        <w:t xml:space="preserve"> </w:t>
      </w:r>
      <w:r w:rsidR="000D17F2" w:rsidRPr="002301DD">
        <w:rPr>
          <w:rFonts w:ascii="Times New Roman" w:eastAsia="Arial" w:hAnsi="Times New Roman" w:cs="Times New Roman"/>
          <w:bCs/>
          <w:color w:val="000000" w:themeColor="text1"/>
          <w:sz w:val="24"/>
          <w:szCs w:val="24"/>
          <w:lang w:val="en-US"/>
        </w:rPr>
        <w:t>Turkish)</w:t>
      </w:r>
    </w:p>
    <w:p w14:paraId="23B1F9F0" w14:textId="77777777" w:rsidR="002301DD" w:rsidRPr="002301DD" w:rsidRDefault="002301DD" w:rsidP="002301DD">
      <w:pPr>
        <w:spacing w:after="0" w:line="240" w:lineRule="auto"/>
        <w:ind w:left="981"/>
        <w:rPr>
          <w:rFonts w:ascii="Times New Roman" w:eastAsia="Arial" w:hAnsi="Times New Roman" w:cs="Times New Roman"/>
          <w:bCs/>
          <w:color w:val="000000" w:themeColor="text1"/>
          <w:sz w:val="24"/>
          <w:szCs w:val="24"/>
          <w:lang w:val="en-US"/>
        </w:rPr>
      </w:pPr>
    </w:p>
    <w:p w14:paraId="34C72713" w14:textId="795BF534" w:rsidR="000D17F2" w:rsidRPr="002301DD" w:rsidRDefault="002301DD" w:rsidP="002301DD">
      <w:pPr>
        <w:pStyle w:val="TimesNewRomanTur"/>
        <w:spacing w:line="240" w:lineRule="auto"/>
        <w:ind w:left="981"/>
        <w:jc w:val="both"/>
        <w:rPr>
          <w:rFonts w:eastAsia="Arial"/>
          <w:bCs/>
          <w:color w:val="000000" w:themeColor="text1"/>
          <w:szCs w:val="24"/>
          <w:lang w:val="en-US"/>
        </w:rPr>
      </w:pPr>
      <w:r>
        <w:rPr>
          <w:rFonts w:eastAsia="Arial"/>
          <w:bCs/>
          <w:color w:val="000000" w:themeColor="text1"/>
          <w:szCs w:val="24"/>
          <w:lang w:val="en-US"/>
        </w:rPr>
        <w:t>2.</w:t>
      </w:r>
      <w:r w:rsidR="000D17F2" w:rsidRPr="002301DD">
        <w:rPr>
          <w:rFonts w:eastAsia="Arial"/>
          <w:bCs/>
          <w:color w:val="000000" w:themeColor="text1"/>
          <w:szCs w:val="24"/>
          <w:lang w:val="en-US"/>
        </w:rPr>
        <w:t xml:space="preserve">Illustrative-Basic-Applied-Clinical Medical </w:t>
      </w:r>
      <w:r w:rsidR="00130939" w:rsidRPr="002301DD">
        <w:rPr>
          <w:rFonts w:eastAsia="Arial"/>
          <w:bCs/>
          <w:color w:val="000000" w:themeColor="text1"/>
          <w:szCs w:val="24"/>
          <w:lang w:val="en-US"/>
        </w:rPr>
        <w:t>Pharmacokinetic</w:t>
      </w:r>
      <w:r w:rsidR="000D17F2" w:rsidRPr="002301DD">
        <w:rPr>
          <w:rFonts w:eastAsia="Arial"/>
          <w:bCs/>
          <w:color w:val="000000" w:themeColor="text1"/>
          <w:szCs w:val="24"/>
          <w:lang w:val="en-US"/>
        </w:rPr>
        <w:t>- completed (Turkish)</w:t>
      </w:r>
      <w:r w:rsidR="00FD3FA2" w:rsidRPr="002301DD">
        <w:rPr>
          <w:rFonts w:eastAsia="Arial"/>
          <w:bCs/>
          <w:color w:val="000000" w:themeColor="text1"/>
          <w:szCs w:val="24"/>
          <w:lang w:val="en-US"/>
        </w:rPr>
        <w:t>. 41</w:t>
      </w:r>
      <w:r w:rsidR="0033092D">
        <w:rPr>
          <w:rFonts w:eastAsia="Arial"/>
          <w:bCs/>
          <w:color w:val="000000" w:themeColor="text1"/>
          <w:szCs w:val="24"/>
          <w:lang w:val="en-US"/>
        </w:rPr>
        <w:t>5</w:t>
      </w:r>
      <w:r w:rsidR="00FD3FA2" w:rsidRPr="002301DD">
        <w:rPr>
          <w:rFonts w:eastAsia="Arial"/>
          <w:bCs/>
          <w:color w:val="000000" w:themeColor="text1"/>
          <w:szCs w:val="24"/>
          <w:lang w:val="en-US"/>
        </w:rPr>
        <w:t xml:space="preserve"> pages.</w:t>
      </w:r>
    </w:p>
    <w:p w14:paraId="23D7728A" w14:textId="77777777" w:rsidR="002301DD" w:rsidRDefault="002301DD" w:rsidP="002301DD">
      <w:pPr>
        <w:spacing w:after="0" w:line="240" w:lineRule="auto"/>
        <w:ind w:left="982"/>
        <w:jc w:val="both"/>
        <w:rPr>
          <w:rFonts w:ascii="Times New Roman" w:hAnsi="Times New Roman" w:cs="Times New Roman"/>
          <w:color w:val="000000" w:themeColor="text1"/>
          <w:sz w:val="24"/>
          <w:szCs w:val="24"/>
          <w:lang w:val="en-US"/>
        </w:rPr>
      </w:pPr>
    </w:p>
    <w:p w14:paraId="75F4E3A8" w14:textId="7DC2E280" w:rsidR="00BF3DAA" w:rsidRPr="002301DD" w:rsidRDefault="002301DD" w:rsidP="002301DD">
      <w:pPr>
        <w:spacing w:after="0" w:line="240" w:lineRule="auto"/>
        <w:ind w:left="98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r w:rsidR="00BF3DAA" w:rsidRPr="002301DD">
        <w:rPr>
          <w:rFonts w:ascii="Times New Roman" w:hAnsi="Times New Roman" w:cs="Times New Roman"/>
          <w:color w:val="000000" w:themeColor="text1"/>
          <w:sz w:val="24"/>
          <w:szCs w:val="24"/>
          <w:lang w:val="en-US"/>
        </w:rPr>
        <w:t>Mol</w:t>
      </w:r>
      <w:r w:rsidR="00E03C5C" w:rsidRPr="002301DD">
        <w:rPr>
          <w:rFonts w:ascii="Times New Roman" w:hAnsi="Times New Roman" w:cs="Times New Roman"/>
          <w:color w:val="000000" w:themeColor="text1"/>
          <w:sz w:val="24"/>
          <w:szCs w:val="24"/>
          <w:lang w:val="en-US"/>
        </w:rPr>
        <w:t>e</w:t>
      </w:r>
      <w:r w:rsidR="00BF3DAA" w:rsidRPr="002301DD">
        <w:rPr>
          <w:rFonts w:ascii="Times New Roman" w:hAnsi="Times New Roman" w:cs="Times New Roman"/>
          <w:color w:val="000000" w:themeColor="text1"/>
          <w:sz w:val="24"/>
          <w:szCs w:val="24"/>
          <w:lang w:val="en-US"/>
        </w:rPr>
        <w:t>cular mechanisms of Neurodegenerative Diseases and their Pharmacotherapeutics. (Turkish). Completed</w:t>
      </w:r>
      <w:r w:rsidR="00E32CC8" w:rsidRPr="002301DD">
        <w:rPr>
          <w:rFonts w:ascii="Times New Roman" w:hAnsi="Times New Roman" w:cs="Times New Roman"/>
          <w:color w:val="000000" w:themeColor="text1"/>
          <w:sz w:val="24"/>
          <w:szCs w:val="24"/>
          <w:lang w:val="en-US"/>
        </w:rPr>
        <w:t>.</w:t>
      </w:r>
      <w:r w:rsidR="00BF3DAA" w:rsidRPr="002301DD">
        <w:rPr>
          <w:rFonts w:ascii="Times New Roman" w:hAnsi="Times New Roman" w:cs="Times New Roman"/>
          <w:color w:val="000000" w:themeColor="text1"/>
          <w:sz w:val="24"/>
          <w:szCs w:val="24"/>
          <w:lang w:val="en-US"/>
        </w:rPr>
        <w:t xml:space="preserve"> </w:t>
      </w:r>
      <w:r w:rsidR="0033092D">
        <w:rPr>
          <w:rFonts w:ascii="Times New Roman" w:hAnsi="Times New Roman" w:cs="Times New Roman"/>
          <w:color w:val="000000" w:themeColor="text1"/>
          <w:sz w:val="24"/>
          <w:szCs w:val="24"/>
          <w:lang w:val="en-US"/>
        </w:rPr>
        <w:t>xxx</w:t>
      </w:r>
      <w:r w:rsidR="00FD3FA2" w:rsidRPr="002301DD">
        <w:rPr>
          <w:rFonts w:ascii="Times New Roman" w:hAnsi="Times New Roman" w:cs="Times New Roman"/>
          <w:color w:val="000000" w:themeColor="text1"/>
          <w:sz w:val="24"/>
          <w:szCs w:val="24"/>
          <w:lang w:val="en-US"/>
        </w:rPr>
        <w:t xml:space="preserve"> pages.</w:t>
      </w:r>
    </w:p>
    <w:p w14:paraId="52A6CC7C" w14:textId="77777777" w:rsidR="005A20A8" w:rsidRPr="00B90581" w:rsidRDefault="005A20A8" w:rsidP="005A20A8">
      <w:pPr>
        <w:pStyle w:val="TimesNewRomanTur"/>
        <w:jc w:val="both"/>
        <w:rPr>
          <w:rFonts w:eastAsia="Arial"/>
          <w:b/>
          <w:color w:val="000000" w:themeColor="text1"/>
          <w:szCs w:val="24"/>
          <w:lang w:val="en-US"/>
        </w:rPr>
      </w:pPr>
    </w:p>
    <w:p w14:paraId="2653159F" w14:textId="77777777" w:rsidR="00AB5D6A" w:rsidRPr="00B90581" w:rsidRDefault="00064394" w:rsidP="0077110E">
      <w:pPr>
        <w:rPr>
          <w:rFonts w:ascii="Times New Roman" w:hAnsi="Times New Roman" w:cs="Times New Roman"/>
          <w:b/>
          <w:color w:val="000000" w:themeColor="text1"/>
          <w:sz w:val="24"/>
          <w:szCs w:val="24"/>
          <w:lang w:val="en-US"/>
        </w:rPr>
      </w:pPr>
      <w:r w:rsidRPr="00B90581">
        <w:rPr>
          <w:rFonts w:ascii="Times New Roman" w:hAnsi="Times New Roman" w:cs="Times New Roman"/>
          <w:b/>
          <w:color w:val="000000" w:themeColor="text1"/>
          <w:sz w:val="24"/>
          <w:szCs w:val="24"/>
          <w:lang w:val="en-US"/>
        </w:rPr>
        <w:sym w:font="Wingdings" w:char="F076"/>
      </w:r>
      <w:r w:rsidR="00D42B88" w:rsidRPr="00B90581">
        <w:rPr>
          <w:rFonts w:ascii="Times New Roman" w:hAnsi="Times New Roman" w:cs="Times New Roman"/>
          <w:b/>
          <w:color w:val="000000" w:themeColor="text1"/>
          <w:sz w:val="24"/>
          <w:szCs w:val="24"/>
          <w:lang w:val="en-US"/>
        </w:rPr>
        <w:t xml:space="preserve"> </w:t>
      </w:r>
      <w:r w:rsidR="00AB5D6A" w:rsidRPr="00B90581">
        <w:rPr>
          <w:rFonts w:ascii="Times New Roman" w:hAnsi="Times New Roman" w:cs="Times New Roman"/>
          <w:b/>
          <w:color w:val="000000" w:themeColor="text1"/>
          <w:sz w:val="24"/>
          <w:szCs w:val="24"/>
          <w:lang w:val="en-US"/>
        </w:rPr>
        <w:t xml:space="preserve">REFERENCES </w:t>
      </w:r>
    </w:p>
    <w:p w14:paraId="5C713533" w14:textId="77777777" w:rsidR="00B05A86" w:rsidRPr="002301DD" w:rsidRDefault="00F46F2A" w:rsidP="002301DD">
      <w:pPr>
        <w:spacing w:after="0" w:line="240" w:lineRule="auto"/>
        <w:ind w:left="992"/>
        <w:rPr>
          <w:rFonts w:ascii="Times New Roman" w:hAnsi="Times New Roman" w:cs="Times New Roman"/>
          <w:color w:val="000000" w:themeColor="text1"/>
          <w:sz w:val="24"/>
          <w:szCs w:val="24"/>
          <w:lang w:val="en-US"/>
        </w:rPr>
      </w:pPr>
      <w:r w:rsidRPr="002301DD">
        <w:rPr>
          <w:rFonts w:ascii="Times New Roman" w:hAnsi="Times New Roman" w:cs="Times New Roman"/>
          <w:color w:val="000000" w:themeColor="text1"/>
          <w:sz w:val="24"/>
          <w:szCs w:val="24"/>
          <w:lang w:val="en-US"/>
        </w:rPr>
        <w:lastRenderedPageBreak/>
        <w:t xml:space="preserve"> 1</w:t>
      </w:r>
      <w:r w:rsidR="00EC00F1" w:rsidRPr="002301DD">
        <w:rPr>
          <w:rFonts w:ascii="Times New Roman" w:hAnsi="Times New Roman" w:cs="Times New Roman"/>
          <w:color w:val="000000" w:themeColor="text1"/>
          <w:sz w:val="24"/>
          <w:szCs w:val="24"/>
          <w:lang w:val="en-US"/>
        </w:rPr>
        <w:t xml:space="preserve">. </w:t>
      </w:r>
      <w:r w:rsidRPr="002301DD">
        <w:rPr>
          <w:rFonts w:ascii="Times New Roman" w:hAnsi="Times New Roman" w:cs="Times New Roman"/>
          <w:color w:val="000000" w:themeColor="text1"/>
          <w:sz w:val="24"/>
          <w:szCs w:val="24"/>
          <w:lang w:val="en-US"/>
        </w:rPr>
        <w:t xml:space="preserve">Prof. Michihiro Fujiwara, My </w:t>
      </w:r>
      <w:r w:rsidR="00EC00F1" w:rsidRPr="002301DD">
        <w:rPr>
          <w:rFonts w:ascii="Times New Roman" w:hAnsi="Times New Roman" w:cs="Times New Roman"/>
          <w:color w:val="000000" w:themeColor="text1"/>
          <w:sz w:val="24"/>
          <w:szCs w:val="24"/>
          <w:lang w:val="en-US"/>
        </w:rPr>
        <w:t>F</w:t>
      </w:r>
      <w:r w:rsidRPr="002301DD">
        <w:rPr>
          <w:rFonts w:ascii="Times New Roman" w:hAnsi="Times New Roman" w:cs="Times New Roman"/>
          <w:color w:val="000000" w:themeColor="text1"/>
          <w:sz w:val="24"/>
          <w:szCs w:val="24"/>
          <w:lang w:val="en-US"/>
        </w:rPr>
        <w:t xml:space="preserve">ormer </w:t>
      </w:r>
      <w:r w:rsidR="00EC00F1" w:rsidRPr="002301DD">
        <w:rPr>
          <w:rFonts w:ascii="Times New Roman" w:hAnsi="Times New Roman" w:cs="Times New Roman"/>
          <w:color w:val="000000" w:themeColor="text1"/>
          <w:sz w:val="24"/>
          <w:szCs w:val="24"/>
          <w:lang w:val="en-US"/>
        </w:rPr>
        <w:t>S</w:t>
      </w:r>
      <w:r w:rsidRPr="002301DD">
        <w:rPr>
          <w:rFonts w:ascii="Times New Roman" w:hAnsi="Times New Roman" w:cs="Times New Roman"/>
          <w:color w:val="000000" w:themeColor="text1"/>
          <w:sz w:val="24"/>
          <w:szCs w:val="24"/>
          <w:lang w:val="en-US"/>
        </w:rPr>
        <w:t xml:space="preserve">ubadvisor, Fukuoka University </w:t>
      </w:r>
      <w:r w:rsidR="00B05A86" w:rsidRPr="002301DD">
        <w:rPr>
          <w:rFonts w:ascii="Times New Roman" w:hAnsi="Times New Roman" w:cs="Times New Roman"/>
          <w:color w:val="000000" w:themeColor="text1"/>
          <w:sz w:val="24"/>
          <w:szCs w:val="24"/>
          <w:lang w:val="en-US"/>
        </w:rPr>
        <w:t xml:space="preserve"> </w:t>
      </w:r>
    </w:p>
    <w:p w14:paraId="7E12C775" w14:textId="77777777" w:rsidR="00F46F2A" w:rsidRPr="002301DD" w:rsidRDefault="00B05A86" w:rsidP="002301DD">
      <w:pPr>
        <w:spacing w:after="0" w:line="240" w:lineRule="auto"/>
        <w:ind w:left="992"/>
        <w:rPr>
          <w:rFonts w:ascii="Times New Roman" w:hAnsi="Times New Roman" w:cs="Times New Roman"/>
          <w:color w:val="000000" w:themeColor="text1"/>
          <w:sz w:val="24"/>
          <w:szCs w:val="24"/>
          <w:lang w:val="en-US"/>
        </w:rPr>
      </w:pPr>
      <w:r w:rsidRPr="002301DD">
        <w:rPr>
          <w:rFonts w:ascii="Times New Roman" w:hAnsi="Times New Roman" w:cs="Times New Roman"/>
          <w:color w:val="000000" w:themeColor="text1"/>
          <w:sz w:val="24"/>
          <w:szCs w:val="24"/>
          <w:lang w:val="en-US"/>
        </w:rPr>
        <w:t xml:space="preserve">     </w:t>
      </w:r>
      <w:r w:rsidR="00F46F2A" w:rsidRPr="002301DD">
        <w:rPr>
          <w:rFonts w:ascii="Times New Roman" w:hAnsi="Times New Roman" w:cs="Times New Roman"/>
          <w:color w:val="000000" w:themeColor="text1"/>
          <w:sz w:val="24"/>
          <w:szCs w:val="24"/>
          <w:lang w:val="en-US"/>
        </w:rPr>
        <w:t>vice.  President, retired (</w:t>
      </w:r>
      <w:hyperlink r:id="rId12" w:history="1">
        <w:r w:rsidR="00EC00F1" w:rsidRPr="002301DD">
          <w:rPr>
            <w:rStyle w:val="Kpr"/>
            <w:rFonts w:ascii="Times New Roman" w:hAnsi="Times New Roman"/>
            <w:sz w:val="24"/>
            <w:szCs w:val="24"/>
            <w:lang w:val="en-US"/>
          </w:rPr>
          <w:t>mfuji710@gmail.com</w:t>
        </w:r>
      </w:hyperlink>
      <w:r w:rsidR="00F46F2A" w:rsidRPr="002301DD">
        <w:rPr>
          <w:rFonts w:ascii="Times New Roman" w:hAnsi="Times New Roman" w:cs="Times New Roman"/>
          <w:color w:val="000000" w:themeColor="text1"/>
          <w:sz w:val="24"/>
          <w:szCs w:val="24"/>
          <w:lang w:val="en-US"/>
        </w:rPr>
        <w:t>)</w:t>
      </w:r>
    </w:p>
    <w:p w14:paraId="4CABE005" w14:textId="77777777" w:rsidR="00AB5D6A" w:rsidRPr="002301DD" w:rsidRDefault="00AB5D6A" w:rsidP="002301DD">
      <w:pPr>
        <w:spacing w:after="0" w:line="240" w:lineRule="auto"/>
        <w:ind w:left="992"/>
        <w:rPr>
          <w:rFonts w:ascii="Times New Roman" w:hAnsi="Times New Roman" w:cs="Times New Roman"/>
          <w:color w:val="000000" w:themeColor="text1"/>
          <w:sz w:val="24"/>
          <w:szCs w:val="24"/>
          <w:lang w:val="en-US"/>
        </w:rPr>
      </w:pPr>
      <w:r w:rsidRPr="002301DD">
        <w:rPr>
          <w:rFonts w:ascii="Times New Roman" w:hAnsi="Times New Roman" w:cs="Times New Roman"/>
          <w:color w:val="000000" w:themeColor="text1"/>
          <w:sz w:val="24"/>
          <w:szCs w:val="24"/>
          <w:lang w:val="en-US"/>
        </w:rPr>
        <w:t xml:space="preserve"> </w:t>
      </w:r>
      <w:r w:rsidR="00F46F2A" w:rsidRPr="002301DD">
        <w:rPr>
          <w:rFonts w:ascii="Times New Roman" w:hAnsi="Times New Roman" w:cs="Times New Roman"/>
          <w:color w:val="000000" w:themeColor="text1"/>
          <w:sz w:val="24"/>
          <w:szCs w:val="24"/>
          <w:lang w:val="en-US"/>
        </w:rPr>
        <w:t>2</w:t>
      </w:r>
      <w:r w:rsidR="00EC00F1" w:rsidRPr="002301DD">
        <w:rPr>
          <w:rFonts w:ascii="Times New Roman" w:hAnsi="Times New Roman" w:cs="Times New Roman"/>
          <w:color w:val="000000" w:themeColor="text1"/>
          <w:sz w:val="24"/>
          <w:szCs w:val="24"/>
          <w:lang w:val="en-US"/>
        </w:rPr>
        <w:t xml:space="preserve">. </w:t>
      </w:r>
      <w:r w:rsidRPr="002301DD">
        <w:rPr>
          <w:rFonts w:ascii="Times New Roman" w:hAnsi="Times New Roman" w:cs="Times New Roman"/>
          <w:color w:val="000000" w:themeColor="text1"/>
          <w:sz w:val="24"/>
          <w:szCs w:val="24"/>
          <w:lang w:val="en-US"/>
        </w:rPr>
        <w:t>Prof. Shigenobu Shibata, Waseda University,</w:t>
      </w:r>
      <w:r w:rsidR="00F46F2A" w:rsidRPr="002301DD">
        <w:rPr>
          <w:rFonts w:ascii="Times New Roman" w:hAnsi="Times New Roman" w:cs="Times New Roman"/>
          <w:color w:val="000000" w:themeColor="text1"/>
          <w:sz w:val="24"/>
          <w:szCs w:val="24"/>
          <w:lang w:val="en-US"/>
        </w:rPr>
        <w:t xml:space="preserve">   (</w:t>
      </w:r>
      <w:hyperlink r:id="rId13" w:history="1">
        <w:r w:rsidR="00EC00F1" w:rsidRPr="002301DD">
          <w:rPr>
            <w:rStyle w:val="Kpr"/>
            <w:rFonts w:ascii="Times New Roman" w:hAnsi="Times New Roman"/>
            <w:sz w:val="24"/>
            <w:szCs w:val="24"/>
            <w:lang w:val="en-US"/>
          </w:rPr>
          <w:t>shibatas@waseda.jp</w:t>
        </w:r>
      </w:hyperlink>
      <w:r w:rsidR="00F46F2A" w:rsidRPr="002301DD">
        <w:rPr>
          <w:rFonts w:ascii="Times New Roman" w:hAnsi="Times New Roman" w:cs="Times New Roman"/>
          <w:color w:val="000000" w:themeColor="text1"/>
          <w:sz w:val="24"/>
          <w:szCs w:val="24"/>
          <w:lang w:val="en-US"/>
        </w:rPr>
        <w:t>)</w:t>
      </w:r>
    </w:p>
    <w:p w14:paraId="2BC90C13" w14:textId="77777777" w:rsidR="00AB5D6A" w:rsidRPr="002301DD" w:rsidRDefault="00AB5D6A" w:rsidP="002301DD">
      <w:pPr>
        <w:spacing w:after="0" w:line="240" w:lineRule="auto"/>
        <w:ind w:left="992"/>
        <w:rPr>
          <w:rFonts w:ascii="Times New Roman" w:hAnsi="Times New Roman" w:cs="Times New Roman"/>
          <w:color w:val="000000" w:themeColor="text1"/>
          <w:sz w:val="24"/>
          <w:szCs w:val="24"/>
          <w:lang w:val="en-US"/>
        </w:rPr>
      </w:pPr>
      <w:r w:rsidRPr="002301DD">
        <w:rPr>
          <w:rFonts w:ascii="Times New Roman" w:hAnsi="Times New Roman" w:cs="Times New Roman"/>
          <w:color w:val="000000" w:themeColor="text1"/>
          <w:sz w:val="24"/>
          <w:szCs w:val="24"/>
          <w:lang w:val="en-US"/>
        </w:rPr>
        <w:t xml:space="preserve"> </w:t>
      </w:r>
      <w:r w:rsidR="00F46F2A" w:rsidRPr="002301DD">
        <w:rPr>
          <w:rFonts w:ascii="Times New Roman" w:hAnsi="Times New Roman" w:cs="Times New Roman"/>
          <w:color w:val="000000" w:themeColor="text1"/>
          <w:sz w:val="24"/>
          <w:szCs w:val="24"/>
          <w:lang w:val="en-US"/>
        </w:rPr>
        <w:t>3</w:t>
      </w:r>
      <w:r w:rsidR="00EC00F1" w:rsidRPr="002301DD">
        <w:rPr>
          <w:rFonts w:ascii="Times New Roman" w:hAnsi="Times New Roman" w:cs="Times New Roman"/>
          <w:color w:val="000000" w:themeColor="text1"/>
          <w:sz w:val="24"/>
          <w:szCs w:val="24"/>
          <w:lang w:val="en-US"/>
        </w:rPr>
        <w:t xml:space="preserve">. </w:t>
      </w:r>
      <w:r w:rsidRPr="002301DD">
        <w:rPr>
          <w:rFonts w:ascii="Times New Roman" w:hAnsi="Times New Roman" w:cs="Times New Roman"/>
          <w:color w:val="000000" w:themeColor="text1"/>
          <w:sz w:val="24"/>
          <w:szCs w:val="24"/>
          <w:lang w:val="en-US"/>
        </w:rPr>
        <w:t>Prof. Yasufumi Kataoka, Fukuoka University,</w:t>
      </w:r>
      <w:r w:rsidR="00F46F2A" w:rsidRPr="002301DD">
        <w:rPr>
          <w:rFonts w:ascii="Times New Roman" w:hAnsi="Times New Roman" w:cs="Times New Roman"/>
          <w:color w:val="000000" w:themeColor="text1"/>
          <w:sz w:val="24"/>
          <w:szCs w:val="24"/>
          <w:lang w:val="en-US"/>
        </w:rPr>
        <w:t xml:space="preserve"> (</w:t>
      </w:r>
      <w:hyperlink r:id="rId14" w:history="1">
        <w:r w:rsidR="00EC00F1" w:rsidRPr="002301DD">
          <w:rPr>
            <w:rStyle w:val="Kpr"/>
            <w:rFonts w:ascii="Times New Roman" w:hAnsi="Times New Roman"/>
            <w:sz w:val="24"/>
            <w:szCs w:val="24"/>
            <w:lang w:val="en-US"/>
          </w:rPr>
          <w:t>ykatoka@fukuoka-u.ac.jp</w:t>
        </w:r>
      </w:hyperlink>
      <w:r w:rsidR="00F46F2A" w:rsidRPr="002301DD">
        <w:rPr>
          <w:rFonts w:ascii="Times New Roman" w:hAnsi="Times New Roman" w:cs="Times New Roman"/>
          <w:color w:val="000000" w:themeColor="text1"/>
          <w:sz w:val="24"/>
          <w:szCs w:val="24"/>
          <w:lang w:val="en-US"/>
        </w:rPr>
        <w:t>)</w:t>
      </w:r>
    </w:p>
    <w:p w14:paraId="04FFB7B8" w14:textId="77777777" w:rsidR="00A83ECA" w:rsidRPr="00B90581" w:rsidRDefault="00AB5D6A" w:rsidP="002301DD">
      <w:pPr>
        <w:spacing w:after="0" w:line="240" w:lineRule="auto"/>
        <w:ind w:left="992"/>
        <w:rPr>
          <w:rFonts w:ascii="Times New Roman" w:hAnsi="Times New Roman" w:cs="Times New Roman"/>
          <w:b/>
          <w:color w:val="000000" w:themeColor="text1"/>
          <w:sz w:val="24"/>
          <w:szCs w:val="24"/>
          <w:lang w:val="en-US"/>
        </w:rPr>
      </w:pPr>
      <w:r w:rsidRPr="002301DD">
        <w:rPr>
          <w:rFonts w:ascii="Times New Roman" w:hAnsi="Times New Roman" w:cs="Times New Roman"/>
          <w:color w:val="000000" w:themeColor="text1"/>
          <w:sz w:val="24"/>
          <w:szCs w:val="24"/>
          <w:lang w:val="en-US"/>
        </w:rPr>
        <w:t xml:space="preserve"> </w:t>
      </w:r>
      <w:r w:rsidR="00F46F2A" w:rsidRPr="002301DD">
        <w:rPr>
          <w:rFonts w:ascii="Times New Roman" w:hAnsi="Times New Roman" w:cs="Times New Roman"/>
          <w:color w:val="000000" w:themeColor="text1"/>
          <w:sz w:val="24"/>
          <w:szCs w:val="24"/>
          <w:lang w:val="en-US"/>
        </w:rPr>
        <w:t>4</w:t>
      </w:r>
      <w:r w:rsidR="00EC00F1" w:rsidRPr="002301DD">
        <w:rPr>
          <w:rFonts w:ascii="Times New Roman" w:hAnsi="Times New Roman" w:cs="Times New Roman"/>
          <w:color w:val="000000" w:themeColor="text1"/>
          <w:sz w:val="24"/>
          <w:szCs w:val="24"/>
          <w:lang w:val="en-US"/>
        </w:rPr>
        <w:t xml:space="preserve">. </w:t>
      </w:r>
      <w:r w:rsidRPr="002301DD">
        <w:rPr>
          <w:rFonts w:ascii="Times New Roman" w:hAnsi="Times New Roman" w:cs="Times New Roman"/>
          <w:color w:val="000000" w:themeColor="text1"/>
          <w:sz w:val="24"/>
          <w:szCs w:val="24"/>
          <w:lang w:val="en-US"/>
        </w:rPr>
        <w:t>Prof. Katsunori Iwasaki, Fukuoka University</w:t>
      </w:r>
      <w:r w:rsidR="00F46F2A" w:rsidRPr="002301DD">
        <w:rPr>
          <w:rFonts w:ascii="Times New Roman" w:hAnsi="Times New Roman" w:cs="Times New Roman"/>
          <w:color w:val="000000" w:themeColor="text1"/>
          <w:sz w:val="24"/>
          <w:szCs w:val="24"/>
          <w:lang w:val="en-US"/>
        </w:rPr>
        <w:t xml:space="preserve">   (</w:t>
      </w:r>
      <w:hyperlink r:id="rId15" w:history="1">
        <w:r w:rsidR="00EC00F1" w:rsidRPr="002301DD">
          <w:rPr>
            <w:rStyle w:val="Kpr"/>
            <w:rFonts w:ascii="Times New Roman" w:hAnsi="Times New Roman"/>
            <w:sz w:val="24"/>
            <w:szCs w:val="24"/>
            <w:lang w:val="en-US"/>
          </w:rPr>
          <w:t>iwasakik@fukuoka-u.ac.jp</w:t>
        </w:r>
      </w:hyperlink>
      <w:r w:rsidR="00F46F2A" w:rsidRPr="00B90581">
        <w:rPr>
          <w:rFonts w:ascii="Times New Roman" w:hAnsi="Times New Roman" w:cs="Times New Roman"/>
          <w:b/>
          <w:color w:val="000000" w:themeColor="text1"/>
          <w:sz w:val="24"/>
          <w:szCs w:val="24"/>
          <w:lang w:val="en-US"/>
        </w:rPr>
        <w:t>)</w:t>
      </w:r>
    </w:p>
    <w:p w14:paraId="6137C584" w14:textId="5D91B965" w:rsidR="00EC00F1" w:rsidRPr="00B90581" w:rsidRDefault="00EC00F1" w:rsidP="00F46F2A">
      <w:pPr>
        <w:spacing w:after="0" w:line="240" w:lineRule="auto"/>
        <w:ind w:left="993"/>
        <w:rPr>
          <w:rFonts w:ascii="Times New Roman" w:hAnsi="Times New Roman" w:cs="Times New Roman"/>
          <w:b/>
          <w:color w:val="000000" w:themeColor="text1"/>
          <w:sz w:val="24"/>
          <w:szCs w:val="24"/>
          <w:lang w:val="en-US"/>
        </w:rPr>
      </w:pPr>
    </w:p>
    <w:p w14:paraId="33A13138" w14:textId="5D8FC0BD" w:rsidR="00A83ECA" w:rsidRPr="00B90581" w:rsidRDefault="00720474">
      <w:pPr>
        <w:rPr>
          <w:rFonts w:ascii="Times New Roman" w:hAnsi="Times New Roman" w:cs="Times New Roman"/>
          <w:b/>
          <w:color w:val="000000" w:themeColor="text1"/>
          <w:sz w:val="24"/>
          <w:szCs w:val="24"/>
          <w:lang w:val="en-US"/>
        </w:rPr>
      </w:pPr>
      <w:r w:rsidRPr="00B90581">
        <w:rPr>
          <w:rFonts w:ascii="Times New Roman" w:hAnsi="Times New Roman" w:cs="Times New Roman"/>
          <w:b/>
          <w:noProof/>
          <w:color w:val="000000" w:themeColor="text1"/>
          <w:sz w:val="24"/>
          <w:szCs w:val="24"/>
          <w:lang w:eastAsia="tr-TR"/>
        </w:rPr>
        <mc:AlternateContent>
          <mc:Choice Requires="wpg">
            <w:drawing>
              <wp:anchor distT="0" distB="0" distL="114300" distR="114300" simplePos="0" relativeHeight="252006400" behindDoc="0" locked="0" layoutInCell="1" allowOverlap="1" wp14:anchorId="18ECC4AB" wp14:editId="3A16CC4C">
                <wp:simplePos x="0" y="0"/>
                <wp:positionH relativeFrom="margin">
                  <wp:posOffset>2651760</wp:posOffset>
                </wp:positionH>
                <wp:positionV relativeFrom="paragraph">
                  <wp:posOffset>80548</wp:posOffset>
                </wp:positionV>
                <wp:extent cx="406665" cy="458539"/>
                <wp:effectExtent l="304800" t="57150" r="88900" b="322580"/>
                <wp:wrapNone/>
                <wp:docPr id="1136" name="Grup 14"/>
                <wp:cNvGraphicFramePr/>
                <a:graphic xmlns:a="http://schemas.openxmlformats.org/drawingml/2006/main">
                  <a:graphicData uri="http://schemas.microsoft.com/office/word/2010/wordprocessingGroup">
                    <wpg:wgp>
                      <wpg:cNvGrpSpPr/>
                      <wpg:grpSpPr>
                        <a:xfrm>
                          <a:off x="0" y="0"/>
                          <a:ext cx="406665" cy="458539"/>
                          <a:chOff x="0" y="0"/>
                          <a:chExt cx="623313" cy="839185"/>
                        </a:xfrm>
                      </wpg:grpSpPr>
                      <wps:wsp>
                        <wps:cNvPr id="1137" name="İkizkenar Üçgen 1137"/>
                        <wps:cNvSpPr/>
                        <wps:spPr>
                          <a:xfrm rot="21219445">
                            <a:off x="15174" y="271491"/>
                            <a:ext cx="156766" cy="397634"/>
                          </a:xfrm>
                          <a:prstGeom prst="triangle">
                            <a:avLst/>
                          </a:prstGeom>
                          <a:solidFill>
                            <a:srgbClr val="00B0F0"/>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9" name="Oval 1139"/>
                        <wps:cNvSpPr/>
                        <wps:spPr>
                          <a:xfrm rot="536347">
                            <a:off x="225055" y="0"/>
                            <a:ext cx="196726" cy="228008"/>
                          </a:xfrm>
                          <a:prstGeom prst="ellipse">
                            <a:avLst/>
                          </a:prstGeom>
                          <a:solidFill>
                            <a:srgbClr val="FFC000"/>
                          </a:solidFill>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0" name="Akış Çizelgesi: Gecikme 1140"/>
                        <wps:cNvSpPr/>
                        <wps:spPr>
                          <a:xfrm rot="21219445">
                            <a:off x="277193" y="581110"/>
                            <a:ext cx="264351" cy="227219"/>
                          </a:xfrm>
                          <a:prstGeom prst="flowChartDelay">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1" name="Akış Çizelgesi: Manyetik Disk 1141"/>
                        <wps:cNvSpPr/>
                        <wps:spPr>
                          <a:xfrm rot="21219445">
                            <a:off x="140527" y="441053"/>
                            <a:ext cx="373503" cy="207861"/>
                          </a:xfrm>
                          <a:prstGeom prst="flowChartMagneticDisk">
                            <a:avLst/>
                          </a:prstGeom>
                          <a:solidFill>
                            <a:schemeClr val="accent1"/>
                          </a:solidFill>
                          <a:ln>
                            <a:solidFill>
                              <a:schemeClr val="tx1"/>
                            </a:solidFill>
                          </a:ln>
                          <a:scene3d>
                            <a:camera prst="isometricOffAxis2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7" name="Akış Çizelgesi: Manyetik Disk 1147"/>
                        <wps:cNvSpPr/>
                        <wps:spPr>
                          <a:xfrm rot="1888381">
                            <a:off x="23708" y="327248"/>
                            <a:ext cx="233612" cy="231953"/>
                          </a:xfrm>
                          <a:prstGeom prst="flowChartMagneticDisk">
                            <a:avLst/>
                          </a:prstGeom>
                          <a:solidFill>
                            <a:schemeClr val="accent5">
                              <a:lumMod val="60000"/>
                              <a:lumOff val="40000"/>
                            </a:schemeClr>
                          </a:solidFill>
                          <a:ln>
                            <a:solidFill>
                              <a:schemeClr val="tx1"/>
                            </a:solidFill>
                          </a:ln>
                          <a:effectLst>
                            <a:outerShdw blurRad="152400" dist="317500" dir="5400000" sx="90000" sy="-19000" rotWithShape="0">
                              <a:prstClr val="black">
                                <a:alpha val="15000"/>
                              </a:prstClr>
                            </a:outerShdw>
                          </a:effectLst>
                          <a:scene3d>
                            <a:camera prst="perspectiveAbove"/>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8" name="Kiriş 1148"/>
                        <wps:cNvSpPr/>
                        <wps:spPr>
                          <a:xfrm rot="19378547">
                            <a:off x="100047" y="494386"/>
                            <a:ext cx="228130" cy="344799"/>
                          </a:xfrm>
                          <a:prstGeom prst="chord">
                            <a:avLst/>
                          </a:prstGeom>
                          <a:gradFill flip="none" rotWithShape="1">
                            <a:gsLst>
                              <a:gs pos="0">
                                <a:schemeClr val="bg1">
                                  <a:lumMod val="65000"/>
                                  <a:tint val="66000"/>
                                  <a:satMod val="160000"/>
                                </a:schemeClr>
                              </a:gs>
                              <a:gs pos="50000">
                                <a:schemeClr val="bg1">
                                  <a:lumMod val="65000"/>
                                  <a:tint val="44500"/>
                                  <a:satMod val="160000"/>
                                </a:schemeClr>
                              </a:gs>
                              <a:gs pos="100000">
                                <a:schemeClr val="bg1">
                                  <a:lumMod val="65000"/>
                                  <a:tint val="23500"/>
                                  <a:satMod val="160000"/>
                                </a:schemeClr>
                              </a:gs>
                            </a:gsLst>
                            <a:lin ang="16200000" scaled="1"/>
                            <a:tileRect/>
                          </a:gradFill>
                          <a:ln w="3175">
                            <a:noFill/>
                          </a:ln>
                          <a:effectLst>
                            <a:innerShdw blurRad="114300">
                              <a:prstClr val="black"/>
                            </a:inn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9" name="Oval 1149"/>
                        <wps:cNvSpPr/>
                        <wps:spPr>
                          <a:xfrm rot="21219445">
                            <a:off x="0" y="86549"/>
                            <a:ext cx="218370" cy="225146"/>
                          </a:xfrm>
                          <a:prstGeom prst="ellipse">
                            <a:avLst/>
                          </a:prstGeom>
                          <a:solidFill>
                            <a:srgbClr val="00B0F0"/>
                          </a:solidFill>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0" name="Oval 1150"/>
                        <wps:cNvSpPr/>
                        <wps:spPr>
                          <a:xfrm rot="2526031">
                            <a:off x="253932" y="259063"/>
                            <a:ext cx="279291" cy="161377"/>
                          </a:xfrm>
                          <a:prstGeom prst="ellipse">
                            <a:avLst/>
                          </a:prstGeom>
                          <a:solidFill>
                            <a:schemeClr val="accent1">
                              <a:lumMod val="75000"/>
                            </a:schemeClr>
                          </a:solidFill>
                          <a:ln>
                            <a:no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1" name="Oval 1151"/>
                        <wps:cNvSpPr/>
                        <wps:spPr>
                          <a:xfrm rot="21219445">
                            <a:off x="160444" y="220814"/>
                            <a:ext cx="181357" cy="248522"/>
                          </a:xfrm>
                          <a:prstGeom prst="ellipse">
                            <a:avLst/>
                          </a:prstGeom>
                          <a:solidFill>
                            <a:schemeClr val="accent1">
                              <a:lumMod val="60000"/>
                              <a:lumOff val="40000"/>
                            </a:schemeClr>
                          </a:solidFill>
                          <a:ln>
                            <a:no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6" name="Oval 1216"/>
                        <wps:cNvSpPr/>
                        <wps:spPr>
                          <a:xfrm>
                            <a:off x="493936" y="214149"/>
                            <a:ext cx="129377" cy="55818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7" name="Oval 1217"/>
                        <wps:cNvSpPr/>
                        <wps:spPr>
                          <a:xfrm rot="536347">
                            <a:off x="341834" y="364589"/>
                            <a:ext cx="196726" cy="228008"/>
                          </a:xfrm>
                          <a:prstGeom prst="ellipse">
                            <a:avLst/>
                          </a:prstGeom>
                          <a:solidFill>
                            <a:srgbClr val="FFC000"/>
                          </a:solidFill>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9A148C" id="Grup 14" o:spid="_x0000_s1026" style="position:absolute;margin-left:208.8pt;margin-top:6.35pt;width:32pt;height:36.1pt;z-index:252006400;mso-position-horizontal-relative:margin;mso-width-relative:margin;mso-height-relative:margin" coordsize="6233,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137" o:spid="_x0000_s1027" type="#_x0000_t5" style="position:absolute;left:151;top:2714;width:1568;height:3977;rotation:-4156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" fillcolor="#00b0f0" stroked="f" strokeweight="2pt">
                  <v:shadow on="t" color="black" opacity="21626f" offset=".07386mm,1.40917mm"/>
                  <o:extrusion v:ext="view" rotationangle="-530841fd,-34.5" viewpoint="0,0" viewpointorigin="0,0" skewangle="45" skewamt="0" type="perspective"/>
                </v:shape>
                <v:oval id="Oval 1139" o:spid="_x0000_s1028" style="position:absolute;left:2250;width:1967;height:2280;rotation:5858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" fillcolor="#ffc000" stroked="f" strokeweight="2pt">
                  <v:shadow on="t" color="black" opacity="29491f" offset=".74836mm,.74836mm"/>
                  <o:extrusion v:ext="view" rotationangle="1336935fd,2116812fd" viewpoint="0,0" viewpointorigin="0,0" skewangle="45" skewamt="0" type="perspective"/>
                </v:oval>
                <v:shapetype id="_x0000_t135" coordsize="21600,21600" o:spt="135" path="m10800,qx21600,10800,10800,21600l,21600,,xe">
                  <v:stroke joinstyle="miter"/>
                  <v:path gradientshapeok="t" o:connecttype="rect" textboxrect="0,3163,18437,18437"/>
                </v:shapetype>
                <v:shape id="Akış Çizelgesi: Gecikme 1140" o:spid="_x0000_s1029" type="#_x0000_t135" style="position:absolute;left:2771;top:5811;width:2644;height:2272;rotation:-4156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" fillcolor="#92cddc [1944]" stroked="f" strokeweight="2pt">
                  <v:fill color2="#92cddc [1944]" rotate="t" focusposition=".5,.5" focussize="" colors="0 #507984;.5 #76afbe;1 #8dd0e2" focus="100%" type="gradientRadial"/>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1141" o:spid="_x0000_s1030" type="#_x0000_t132" style="position:absolute;left:1405;top:4410;width:3735;height:2079;rotation:-4156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" fillcolor="#4f81bd [3204]" strokecolor="black [3213]" strokeweight="2pt"/>
                <v:shape id="Akış Çizelgesi: Manyetik Disk 1147" o:spid="_x0000_s1031" type="#_x0000_t132" style="position:absolute;left:237;top:3272;width:2336;height:2320;rotation:20626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" fillcolor="#92cddc [1944]" strokecolor="black [3213]" strokeweight="2pt">
                  <v:shadow on="t" type="perspective" color="black" opacity="9830f" origin=",.5" offset="0,25pt" matrix="58982f,,,-12452f"/>
                </v:shape>
                <v:shape id="Kiriş 1148" o:spid="_x0000_s1032" style="position:absolute;left:1000;top:4943;width:2281;height:3448;rotation:-2426419fd;visibility:visible;mso-wrap-style:square;v-text-anchor:middle" coordsize="228130,34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" path="m209193,267528c171117,354508,91061,370870,39068,302297,8928,262546,-5232,201836,1751,142305,11407,59984,58750,-1,114065,-1r95128,267529xe" fillcolor="#a5a5a5 [2092]" stroked="f" strokeweight=".25pt">
                  <v:fill color2="#a5a5a5 [2092]" rotate="t" angle="180" colors="0 #cacaca;.5 #ddd;1 #eee" focus="100%" type="gradient"/>
                  <v:path arrowok="t" o:connecttype="custom" o:connectlocs="209193,267528;39068,302297;1751,142305;114065,-1;209193,267528" o:connectangles="0,0,0,0,0"/>
                </v:shape>
                <v:oval id="Oval 1149" o:spid="_x0000_s1033" style="position:absolute;top:865;width:2183;height:2251;rotation:-4156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" fillcolor="#00b0f0" stroked="f" strokeweight="2pt">
                  <v:shadow on="t" color="black" opacity="29491f" offset=".74836mm,.74836mm"/>
                  <o:extrusion v:ext="view" rotationangle="1336935fd,2116812fd" viewpoint="0,0" viewpointorigin="0,0" skewangle="45" skewamt="0" type="perspective"/>
                </v:oval>
                <v:oval id="Oval 1150" o:spid="_x0000_s1034" style="position:absolute;left:2539;top:2590;width:2793;height:1614;rotation:27590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" fillcolor="#365f91 [2404]" stroked="f" strokeweight="2pt"/>
                <v:oval id="Oval 1151" o:spid="_x0000_s1035" style="position:absolute;left:1604;top:2208;width:1814;height:2485;rotation:-4156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" fillcolor="#95b3d7 [1940]" stroked="f" strokeweight="2pt"/>
                <v:oval id="Oval 1216" o:spid="_x0000_s1036" style="position:absolute;left:4939;top:2141;width:1294;height: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" fillcolor="#ffc000" stroked="f" strokeweight="2pt"/>
                <v:oval id="Oval 1217" o:spid="_x0000_s1037" style="position:absolute;left:3418;top:3645;width:1967;height:2280;rotation:5858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" fillcolor="#ffc000" stroked="f" strokeweight="2pt">
                  <v:shadow on="t" color="black" opacity="29491f" offset=".74836mm,.74836mm"/>
                  <o:extrusion v:ext="view" rotationangle="1336935fd,2116812fd" viewpoint="0,0" viewpointorigin="0,0" skewangle="45" skewamt="0" type="perspective"/>
                </v:oval>
                <w10:wrap anchorx="margin"/>
              </v:group>
            </w:pict>
          </mc:Fallback>
        </mc:AlternateContent>
      </w:r>
      <w:r w:rsidRPr="00B90581">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2002304" behindDoc="0" locked="0" layoutInCell="1" allowOverlap="1" wp14:anchorId="43690557" wp14:editId="5DCA7EEA">
                <wp:simplePos x="0" y="0"/>
                <wp:positionH relativeFrom="margin">
                  <wp:align>right</wp:align>
                </wp:positionH>
                <wp:positionV relativeFrom="paragraph">
                  <wp:posOffset>95885</wp:posOffset>
                </wp:positionV>
                <wp:extent cx="5669280" cy="464820"/>
                <wp:effectExtent l="0" t="0" r="26670" b="11430"/>
                <wp:wrapNone/>
                <wp:docPr id="1067" name="Dikdörtgen 1067"/>
                <wp:cNvGraphicFramePr/>
                <a:graphic xmlns:a="http://schemas.openxmlformats.org/drawingml/2006/main">
                  <a:graphicData uri="http://schemas.microsoft.com/office/word/2010/wordprocessingShape">
                    <wps:wsp>
                      <wps:cNvSpPr/>
                      <wps:spPr>
                        <a:xfrm>
                          <a:off x="0" y="0"/>
                          <a:ext cx="5669280" cy="46482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0636DBF" id="Dikdörtgen 1067" o:spid="_x0000_s1026" style="position:absolute;margin-left:395.2pt;margin-top:7.55pt;width:446.4pt;height:36.6pt;z-index:25200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" fillcolor="#002060" strokecolor="#243f60 [1604]" strokeweight="2pt">
                <w10:wrap anchorx="margin"/>
              </v:rect>
            </w:pict>
          </mc:Fallback>
        </mc:AlternateContent>
      </w:r>
    </w:p>
    <w:p w14:paraId="49EA0A22" w14:textId="737ECA2C" w:rsidR="003B662C" w:rsidRPr="00B90581" w:rsidRDefault="003B662C">
      <w:pPr>
        <w:rPr>
          <w:rFonts w:ascii="Times New Roman" w:hAnsi="Times New Roman" w:cs="Times New Roman"/>
          <w:b/>
          <w:color w:val="000000" w:themeColor="text1"/>
          <w:sz w:val="24"/>
          <w:szCs w:val="24"/>
          <w:lang w:val="en-US"/>
        </w:rPr>
      </w:pPr>
    </w:p>
    <w:sectPr w:rsidR="003B662C" w:rsidRPr="00B9058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34B5A" w14:textId="77777777" w:rsidR="00C662A4" w:rsidRDefault="00C662A4" w:rsidP="001D6078">
      <w:pPr>
        <w:spacing w:after="0" w:line="240" w:lineRule="auto"/>
      </w:pPr>
      <w:r>
        <w:separator/>
      </w:r>
    </w:p>
  </w:endnote>
  <w:endnote w:type="continuationSeparator" w:id="0">
    <w:p w14:paraId="2A8BCB50" w14:textId="77777777" w:rsidR="00C662A4" w:rsidRDefault="00C662A4" w:rsidP="001D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haris SIL">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 ??">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820017"/>
      <w:docPartObj>
        <w:docPartGallery w:val="Page Numbers (Bottom of Page)"/>
        <w:docPartUnique/>
      </w:docPartObj>
    </w:sdtPr>
    <w:sdtEndPr/>
    <w:sdtContent>
      <w:p w14:paraId="5E4ACC94" w14:textId="0D1F1B70" w:rsidR="00B737F6" w:rsidRDefault="00B737F6">
        <w:pPr>
          <w:pStyle w:val="AltBilgi"/>
          <w:jc w:val="center"/>
        </w:pPr>
        <w:r>
          <w:fldChar w:fldCharType="begin"/>
        </w:r>
        <w:r>
          <w:instrText>PAGE   \* MERGEFORMAT</w:instrText>
        </w:r>
        <w:r>
          <w:fldChar w:fldCharType="separate"/>
        </w:r>
        <w:r w:rsidR="0083684A">
          <w:rPr>
            <w:noProof/>
          </w:rPr>
          <w:t>1</w:t>
        </w:r>
        <w:r>
          <w:fldChar w:fldCharType="end"/>
        </w:r>
      </w:p>
    </w:sdtContent>
  </w:sdt>
  <w:p w14:paraId="76974060" w14:textId="77777777" w:rsidR="00B737F6" w:rsidRDefault="00B737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06F9" w14:textId="77777777" w:rsidR="00C662A4" w:rsidRDefault="00C662A4" w:rsidP="001D6078">
      <w:pPr>
        <w:spacing w:after="0" w:line="240" w:lineRule="auto"/>
      </w:pPr>
      <w:r>
        <w:separator/>
      </w:r>
    </w:p>
  </w:footnote>
  <w:footnote w:type="continuationSeparator" w:id="0">
    <w:p w14:paraId="7A80DC5A" w14:textId="77777777" w:rsidR="00C662A4" w:rsidRDefault="00C662A4" w:rsidP="001D6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B4983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2.75pt;visibility:visible;mso-wrap-style:square" o:bullet="t">
        <v:imagedata r:id="rId1" o:title=""/>
      </v:shape>
    </w:pict>
  </w:numPicBullet>
  <w:abstractNum w:abstractNumId="0" w15:restartNumberingAfterBreak="0">
    <w:nsid w:val="03713C83"/>
    <w:multiLevelType w:val="hybridMultilevel"/>
    <w:tmpl w:val="47760CC8"/>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 w15:restartNumberingAfterBreak="0">
    <w:nsid w:val="143F63B3"/>
    <w:multiLevelType w:val="hybridMultilevel"/>
    <w:tmpl w:val="19D2D75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F77165"/>
    <w:multiLevelType w:val="hybridMultilevel"/>
    <w:tmpl w:val="4B2E9578"/>
    <w:lvl w:ilvl="0" w:tplc="041F000F">
      <w:start w:val="1"/>
      <w:numFmt w:val="decimal"/>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3" w15:restartNumberingAfterBreak="0">
    <w:nsid w:val="1ED91654"/>
    <w:multiLevelType w:val="hybridMultilevel"/>
    <w:tmpl w:val="840677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536993"/>
    <w:multiLevelType w:val="hybridMultilevel"/>
    <w:tmpl w:val="18BC63B2"/>
    <w:lvl w:ilvl="0" w:tplc="F348928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7E4005"/>
    <w:multiLevelType w:val="hybridMultilevel"/>
    <w:tmpl w:val="A12C912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F619B5"/>
    <w:multiLevelType w:val="hybridMultilevel"/>
    <w:tmpl w:val="D410F5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717CF4"/>
    <w:multiLevelType w:val="hybridMultilevel"/>
    <w:tmpl w:val="EA6CEF02"/>
    <w:lvl w:ilvl="0" w:tplc="F3489286">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BE7789"/>
    <w:multiLevelType w:val="hybridMultilevel"/>
    <w:tmpl w:val="481A61AE"/>
    <w:lvl w:ilvl="0" w:tplc="B76C2118">
      <w:start w:val="1"/>
      <w:numFmt w:val="bullet"/>
      <w:lvlText w:val="•"/>
      <w:lvlJc w:val="left"/>
      <w:pPr>
        <w:tabs>
          <w:tab w:val="num" w:pos="720"/>
        </w:tabs>
        <w:ind w:left="720" w:hanging="360"/>
      </w:pPr>
      <w:rPr>
        <w:rFonts w:ascii="Arial" w:hAnsi="Arial" w:hint="default"/>
      </w:rPr>
    </w:lvl>
    <w:lvl w:ilvl="1" w:tplc="FF8EB444" w:tentative="1">
      <w:start w:val="1"/>
      <w:numFmt w:val="bullet"/>
      <w:lvlText w:val="•"/>
      <w:lvlJc w:val="left"/>
      <w:pPr>
        <w:tabs>
          <w:tab w:val="num" w:pos="1440"/>
        </w:tabs>
        <w:ind w:left="1440" w:hanging="360"/>
      </w:pPr>
      <w:rPr>
        <w:rFonts w:ascii="Arial" w:hAnsi="Arial" w:hint="default"/>
      </w:rPr>
    </w:lvl>
    <w:lvl w:ilvl="2" w:tplc="479EE854" w:tentative="1">
      <w:start w:val="1"/>
      <w:numFmt w:val="bullet"/>
      <w:lvlText w:val="•"/>
      <w:lvlJc w:val="left"/>
      <w:pPr>
        <w:tabs>
          <w:tab w:val="num" w:pos="2160"/>
        </w:tabs>
        <w:ind w:left="2160" w:hanging="360"/>
      </w:pPr>
      <w:rPr>
        <w:rFonts w:ascii="Arial" w:hAnsi="Arial" w:hint="default"/>
      </w:rPr>
    </w:lvl>
    <w:lvl w:ilvl="3" w:tplc="792CF598" w:tentative="1">
      <w:start w:val="1"/>
      <w:numFmt w:val="bullet"/>
      <w:lvlText w:val="•"/>
      <w:lvlJc w:val="left"/>
      <w:pPr>
        <w:tabs>
          <w:tab w:val="num" w:pos="2880"/>
        </w:tabs>
        <w:ind w:left="2880" w:hanging="360"/>
      </w:pPr>
      <w:rPr>
        <w:rFonts w:ascii="Arial" w:hAnsi="Arial" w:hint="default"/>
      </w:rPr>
    </w:lvl>
    <w:lvl w:ilvl="4" w:tplc="6CE06870" w:tentative="1">
      <w:start w:val="1"/>
      <w:numFmt w:val="bullet"/>
      <w:lvlText w:val="•"/>
      <w:lvlJc w:val="left"/>
      <w:pPr>
        <w:tabs>
          <w:tab w:val="num" w:pos="3600"/>
        </w:tabs>
        <w:ind w:left="3600" w:hanging="360"/>
      </w:pPr>
      <w:rPr>
        <w:rFonts w:ascii="Arial" w:hAnsi="Arial" w:hint="default"/>
      </w:rPr>
    </w:lvl>
    <w:lvl w:ilvl="5" w:tplc="1F8A7A00" w:tentative="1">
      <w:start w:val="1"/>
      <w:numFmt w:val="bullet"/>
      <w:lvlText w:val="•"/>
      <w:lvlJc w:val="left"/>
      <w:pPr>
        <w:tabs>
          <w:tab w:val="num" w:pos="4320"/>
        </w:tabs>
        <w:ind w:left="4320" w:hanging="360"/>
      </w:pPr>
      <w:rPr>
        <w:rFonts w:ascii="Arial" w:hAnsi="Arial" w:hint="default"/>
      </w:rPr>
    </w:lvl>
    <w:lvl w:ilvl="6" w:tplc="B3C2D0F0" w:tentative="1">
      <w:start w:val="1"/>
      <w:numFmt w:val="bullet"/>
      <w:lvlText w:val="•"/>
      <w:lvlJc w:val="left"/>
      <w:pPr>
        <w:tabs>
          <w:tab w:val="num" w:pos="5040"/>
        </w:tabs>
        <w:ind w:left="5040" w:hanging="360"/>
      </w:pPr>
      <w:rPr>
        <w:rFonts w:ascii="Arial" w:hAnsi="Arial" w:hint="default"/>
      </w:rPr>
    </w:lvl>
    <w:lvl w:ilvl="7" w:tplc="40EE5034" w:tentative="1">
      <w:start w:val="1"/>
      <w:numFmt w:val="bullet"/>
      <w:lvlText w:val="•"/>
      <w:lvlJc w:val="left"/>
      <w:pPr>
        <w:tabs>
          <w:tab w:val="num" w:pos="5760"/>
        </w:tabs>
        <w:ind w:left="5760" w:hanging="360"/>
      </w:pPr>
      <w:rPr>
        <w:rFonts w:ascii="Arial" w:hAnsi="Arial" w:hint="default"/>
      </w:rPr>
    </w:lvl>
    <w:lvl w:ilvl="8" w:tplc="68D424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131AD9"/>
    <w:multiLevelType w:val="hybridMultilevel"/>
    <w:tmpl w:val="58A63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121E8A"/>
    <w:multiLevelType w:val="hybridMultilevel"/>
    <w:tmpl w:val="27185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0"/>
  </w:num>
  <w:num w:numId="6">
    <w:abstractNumId w:val="2"/>
  </w:num>
  <w:num w:numId="7">
    <w:abstractNumId w:val="7"/>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A3"/>
    <w:rsid w:val="0000583B"/>
    <w:rsid w:val="00005DAB"/>
    <w:rsid w:val="00007973"/>
    <w:rsid w:val="00015322"/>
    <w:rsid w:val="00035C9E"/>
    <w:rsid w:val="00037D8F"/>
    <w:rsid w:val="00064394"/>
    <w:rsid w:val="0006760D"/>
    <w:rsid w:val="00097460"/>
    <w:rsid w:val="000A3583"/>
    <w:rsid w:val="000A7581"/>
    <w:rsid w:val="000A7F6E"/>
    <w:rsid w:val="000C5471"/>
    <w:rsid w:val="000D17F2"/>
    <w:rsid w:val="000D36F2"/>
    <w:rsid w:val="000F0B9C"/>
    <w:rsid w:val="0010059E"/>
    <w:rsid w:val="00117953"/>
    <w:rsid w:val="00123DAA"/>
    <w:rsid w:val="00130939"/>
    <w:rsid w:val="001367C9"/>
    <w:rsid w:val="00141677"/>
    <w:rsid w:val="00150204"/>
    <w:rsid w:val="0018249F"/>
    <w:rsid w:val="00182B6D"/>
    <w:rsid w:val="001915B4"/>
    <w:rsid w:val="001D6078"/>
    <w:rsid w:val="001E46F1"/>
    <w:rsid w:val="002301DD"/>
    <w:rsid w:val="00252588"/>
    <w:rsid w:val="00287CAD"/>
    <w:rsid w:val="002A59A6"/>
    <w:rsid w:val="002B2104"/>
    <w:rsid w:val="002D05A2"/>
    <w:rsid w:val="002D4A41"/>
    <w:rsid w:val="002E5241"/>
    <w:rsid w:val="0030213E"/>
    <w:rsid w:val="003055EC"/>
    <w:rsid w:val="0033092D"/>
    <w:rsid w:val="00334225"/>
    <w:rsid w:val="003345A9"/>
    <w:rsid w:val="00352939"/>
    <w:rsid w:val="00373C64"/>
    <w:rsid w:val="0037522E"/>
    <w:rsid w:val="00385D5C"/>
    <w:rsid w:val="003A1B32"/>
    <w:rsid w:val="003A59F9"/>
    <w:rsid w:val="003B4A97"/>
    <w:rsid w:val="003B4D8C"/>
    <w:rsid w:val="003B662C"/>
    <w:rsid w:val="003C0C3C"/>
    <w:rsid w:val="003E2A60"/>
    <w:rsid w:val="00402FF0"/>
    <w:rsid w:val="00415B9D"/>
    <w:rsid w:val="00422E51"/>
    <w:rsid w:val="004308A4"/>
    <w:rsid w:val="00435F4F"/>
    <w:rsid w:val="004426E1"/>
    <w:rsid w:val="00447290"/>
    <w:rsid w:val="0046021C"/>
    <w:rsid w:val="00462E5B"/>
    <w:rsid w:val="00475306"/>
    <w:rsid w:val="0047603B"/>
    <w:rsid w:val="00480FE4"/>
    <w:rsid w:val="00487FDE"/>
    <w:rsid w:val="004A3FC4"/>
    <w:rsid w:val="004B0102"/>
    <w:rsid w:val="004B4F91"/>
    <w:rsid w:val="004B5727"/>
    <w:rsid w:val="004C0910"/>
    <w:rsid w:val="004D1A68"/>
    <w:rsid w:val="004D39D2"/>
    <w:rsid w:val="004D5422"/>
    <w:rsid w:val="004D6FB8"/>
    <w:rsid w:val="004F051C"/>
    <w:rsid w:val="004F2FC4"/>
    <w:rsid w:val="00502EF4"/>
    <w:rsid w:val="00503756"/>
    <w:rsid w:val="00512C4F"/>
    <w:rsid w:val="00522564"/>
    <w:rsid w:val="00543193"/>
    <w:rsid w:val="00545341"/>
    <w:rsid w:val="00562F37"/>
    <w:rsid w:val="00563BFC"/>
    <w:rsid w:val="00584933"/>
    <w:rsid w:val="00586980"/>
    <w:rsid w:val="005A20A8"/>
    <w:rsid w:val="005A4146"/>
    <w:rsid w:val="005A4A09"/>
    <w:rsid w:val="005B0C1A"/>
    <w:rsid w:val="005E7AA2"/>
    <w:rsid w:val="005F0C01"/>
    <w:rsid w:val="00605778"/>
    <w:rsid w:val="006320B4"/>
    <w:rsid w:val="0064598C"/>
    <w:rsid w:val="006461DA"/>
    <w:rsid w:val="0064685A"/>
    <w:rsid w:val="00650F47"/>
    <w:rsid w:val="00665EF5"/>
    <w:rsid w:val="00682903"/>
    <w:rsid w:val="006B1EEC"/>
    <w:rsid w:val="006C2EEB"/>
    <w:rsid w:val="006D5D4A"/>
    <w:rsid w:val="006E72CE"/>
    <w:rsid w:val="006F0F49"/>
    <w:rsid w:val="006F2F74"/>
    <w:rsid w:val="00704741"/>
    <w:rsid w:val="00706A48"/>
    <w:rsid w:val="00720474"/>
    <w:rsid w:val="00722BCD"/>
    <w:rsid w:val="00735721"/>
    <w:rsid w:val="0077110E"/>
    <w:rsid w:val="007830D9"/>
    <w:rsid w:val="007839B7"/>
    <w:rsid w:val="0078466F"/>
    <w:rsid w:val="007B410F"/>
    <w:rsid w:val="007C155B"/>
    <w:rsid w:val="007C78BB"/>
    <w:rsid w:val="007D5FDA"/>
    <w:rsid w:val="00810965"/>
    <w:rsid w:val="00815CC3"/>
    <w:rsid w:val="00820259"/>
    <w:rsid w:val="008241E3"/>
    <w:rsid w:val="00827791"/>
    <w:rsid w:val="0083089B"/>
    <w:rsid w:val="0083128B"/>
    <w:rsid w:val="0083684A"/>
    <w:rsid w:val="00841ECF"/>
    <w:rsid w:val="00861E8E"/>
    <w:rsid w:val="00864F03"/>
    <w:rsid w:val="00867677"/>
    <w:rsid w:val="00876126"/>
    <w:rsid w:val="00876D25"/>
    <w:rsid w:val="0089409D"/>
    <w:rsid w:val="008A4CD5"/>
    <w:rsid w:val="008C709F"/>
    <w:rsid w:val="008C78CB"/>
    <w:rsid w:val="008D4FA6"/>
    <w:rsid w:val="008D7DE4"/>
    <w:rsid w:val="008E0032"/>
    <w:rsid w:val="008E1F84"/>
    <w:rsid w:val="008E62EB"/>
    <w:rsid w:val="00902DB4"/>
    <w:rsid w:val="00904926"/>
    <w:rsid w:val="00907202"/>
    <w:rsid w:val="00912229"/>
    <w:rsid w:val="00925C2E"/>
    <w:rsid w:val="0095686C"/>
    <w:rsid w:val="00971EE6"/>
    <w:rsid w:val="00972253"/>
    <w:rsid w:val="0097639F"/>
    <w:rsid w:val="009D009E"/>
    <w:rsid w:val="009E29E5"/>
    <w:rsid w:val="00A323E7"/>
    <w:rsid w:val="00A57E23"/>
    <w:rsid w:val="00A61DCD"/>
    <w:rsid w:val="00A72F98"/>
    <w:rsid w:val="00A83ECA"/>
    <w:rsid w:val="00AA24A3"/>
    <w:rsid w:val="00AB5D6A"/>
    <w:rsid w:val="00AB7B46"/>
    <w:rsid w:val="00AC0C2A"/>
    <w:rsid w:val="00AC4537"/>
    <w:rsid w:val="00AD64E3"/>
    <w:rsid w:val="00AE2B20"/>
    <w:rsid w:val="00B05A86"/>
    <w:rsid w:val="00B5483E"/>
    <w:rsid w:val="00B550D9"/>
    <w:rsid w:val="00B646D1"/>
    <w:rsid w:val="00B737F6"/>
    <w:rsid w:val="00B90581"/>
    <w:rsid w:val="00BA2D17"/>
    <w:rsid w:val="00BA4805"/>
    <w:rsid w:val="00BC262A"/>
    <w:rsid w:val="00BC547A"/>
    <w:rsid w:val="00BE2A41"/>
    <w:rsid w:val="00BE60F9"/>
    <w:rsid w:val="00BF3DAA"/>
    <w:rsid w:val="00C1211E"/>
    <w:rsid w:val="00C20332"/>
    <w:rsid w:val="00C23A8C"/>
    <w:rsid w:val="00C434A1"/>
    <w:rsid w:val="00C43BDD"/>
    <w:rsid w:val="00C53645"/>
    <w:rsid w:val="00C54B4C"/>
    <w:rsid w:val="00C57A84"/>
    <w:rsid w:val="00C61570"/>
    <w:rsid w:val="00C662A4"/>
    <w:rsid w:val="00C865DA"/>
    <w:rsid w:val="00C95EB2"/>
    <w:rsid w:val="00CA20EC"/>
    <w:rsid w:val="00CA2BE1"/>
    <w:rsid w:val="00CA5794"/>
    <w:rsid w:val="00CB529F"/>
    <w:rsid w:val="00CE410B"/>
    <w:rsid w:val="00CF61E9"/>
    <w:rsid w:val="00D01EB4"/>
    <w:rsid w:val="00D1542C"/>
    <w:rsid w:val="00D31464"/>
    <w:rsid w:val="00D42B88"/>
    <w:rsid w:val="00D4609B"/>
    <w:rsid w:val="00D51FF8"/>
    <w:rsid w:val="00D85173"/>
    <w:rsid w:val="00D9475C"/>
    <w:rsid w:val="00D94D86"/>
    <w:rsid w:val="00DA4B9A"/>
    <w:rsid w:val="00DB3539"/>
    <w:rsid w:val="00DC4C53"/>
    <w:rsid w:val="00DC5839"/>
    <w:rsid w:val="00DD1250"/>
    <w:rsid w:val="00DE1891"/>
    <w:rsid w:val="00DE387E"/>
    <w:rsid w:val="00DF01C1"/>
    <w:rsid w:val="00E03C5C"/>
    <w:rsid w:val="00E054D9"/>
    <w:rsid w:val="00E224A5"/>
    <w:rsid w:val="00E245CE"/>
    <w:rsid w:val="00E32CC8"/>
    <w:rsid w:val="00E62A4D"/>
    <w:rsid w:val="00E80DAC"/>
    <w:rsid w:val="00E856AF"/>
    <w:rsid w:val="00E919EB"/>
    <w:rsid w:val="00EC00F1"/>
    <w:rsid w:val="00EC1503"/>
    <w:rsid w:val="00EC2B47"/>
    <w:rsid w:val="00F079C9"/>
    <w:rsid w:val="00F1040B"/>
    <w:rsid w:val="00F11F69"/>
    <w:rsid w:val="00F24F84"/>
    <w:rsid w:val="00F27E91"/>
    <w:rsid w:val="00F401E3"/>
    <w:rsid w:val="00F40C39"/>
    <w:rsid w:val="00F46F2A"/>
    <w:rsid w:val="00F554C9"/>
    <w:rsid w:val="00F91A1D"/>
    <w:rsid w:val="00F9215A"/>
    <w:rsid w:val="00F92D93"/>
    <w:rsid w:val="00FC3557"/>
    <w:rsid w:val="00FC4299"/>
    <w:rsid w:val="00FC591B"/>
    <w:rsid w:val="00FC67C6"/>
    <w:rsid w:val="00FD3FA2"/>
    <w:rsid w:val="00FE07ED"/>
    <w:rsid w:val="00FF6B06"/>
    <w:rsid w:val="00FF7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345FDD"/>
  <w15:docId w15:val="{F0152531-CF96-45A0-B295-82FA4AD5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A3"/>
  </w:style>
  <w:style w:type="paragraph" w:styleId="Balk1">
    <w:name w:val="heading 1"/>
    <w:basedOn w:val="Normal"/>
    <w:next w:val="Normal"/>
    <w:link w:val="Balk1Char"/>
    <w:uiPriority w:val="99"/>
    <w:qFormat/>
    <w:rsid w:val="00117953"/>
    <w:pPr>
      <w:keepNext/>
      <w:tabs>
        <w:tab w:val="left" w:pos="-720"/>
      </w:tabs>
      <w:autoSpaceDE w:val="0"/>
      <w:autoSpaceDN w:val="0"/>
      <w:spacing w:after="0" w:line="240" w:lineRule="auto"/>
      <w:ind w:left="-993"/>
      <w:jc w:val="both"/>
      <w:outlineLvl w:val="0"/>
    </w:pPr>
    <w:rPr>
      <w:rFonts w:ascii="Tahoma" w:eastAsia="MS Mincho" w:hAnsi="Tahoma" w:cs="Tahoma"/>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AA24A3"/>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373C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3C64"/>
    <w:rPr>
      <w:rFonts w:ascii="Tahoma" w:hAnsi="Tahoma" w:cs="Tahoma"/>
      <w:sz w:val="16"/>
      <w:szCs w:val="16"/>
    </w:rPr>
  </w:style>
  <w:style w:type="paragraph" w:styleId="ListeParagraf">
    <w:name w:val="List Paragraph"/>
    <w:basedOn w:val="Normal"/>
    <w:uiPriority w:val="34"/>
    <w:qFormat/>
    <w:rsid w:val="00B646D1"/>
    <w:pPr>
      <w:spacing w:after="0" w:line="240" w:lineRule="auto"/>
      <w:ind w:left="720"/>
      <w:contextualSpacing/>
    </w:pPr>
    <w:rPr>
      <w:rFonts w:ascii="Times New Roman" w:eastAsiaTheme="minorEastAsia" w:hAnsi="Times New Roman" w:cs="Times New Roman"/>
      <w:sz w:val="24"/>
      <w:szCs w:val="24"/>
      <w:lang w:eastAsia="tr-TR"/>
    </w:rPr>
  </w:style>
  <w:style w:type="character" w:customStyle="1" w:styleId="NormalWebChar">
    <w:name w:val="Normal (Web) Char"/>
    <w:link w:val="NormalWeb"/>
    <w:uiPriority w:val="99"/>
    <w:locked/>
    <w:rsid w:val="00A83ECA"/>
    <w:rPr>
      <w:rFonts w:ascii="Times New Roman" w:eastAsiaTheme="minorEastAsia" w:hAnsi="Times New Roman" w:cs="Times New Roman"/>
      <w:sz w:val="24"/>
      <w:szCs w:val="24"/>
      <w:lang w:eastAsia="tr-TR"/>
    </w:rPr>
  </w:style>
  <w:style w:type="paragraph" w:customStyle="1" w:styleId="western">
    <w:name w:val="western"/>
    <w:basedOn w:val="Normal"/>
    <w:rsid w:val="00A83ECA"/>
    <w:pPr>
      <w:spacing w:before="100" w:beforeAutospacing="1" w:after="100" w:afterAutospacing="1" w:line="240" w:lineRule="auto"/>
    </w:pPr>
    <w:rPr>
      <w:rFonts w:ascii="Times New Roman" w:eastAsia="MS Mincho"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A2D17"/>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1D60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6078"/>
  </w:style>
  <w:style w:type="paragraph" w:styleId="AltBilgi">
    <w:name w:val="footer"/>
    <w:basedOn w:val="Normal"/>
    <w:link w:val="AltBilgiChar"/>
    <w:uiPriority w:val="99"/>
    <w:unhideWhenUsed/>
    <w:rsid w:val="001D60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6078"/>
  </w:style>
  <w:style w:type="character" w:customStyle="1" w:styleId="Balk1Char">
    <w:name w:val="Başlık 1 Char"/>
    <w:basedOn w:val="VarsaylanParagrafYazTipi"/>
    <w:link w:val="Balk1"/>
    <w:uiPriority w:val="99"/>
    <w:rsid w:val="00117953"/>
    <w:rPr>
      <w:rFonts w:ascii="Tahoma" w:eastAsia="MS Mincho" w:hAnsi="Tahoma" w:cs="Tahoma"/>
      <w:sz w:val="24"/>
      <w:szCs w:val="24"/>
      <w:lang w:eastAsia="tr-TR"/>
    </w:rPr>
  </w:style>
  <w:style w:type="character" w:customStyle="1" w:styleId="GvdeMetniChar">
    <w:name w:val="Gövde Metni Char"/>
    <w:basedOn w:val="VarsaylanParagrafYazTipi"/>
    <w:link w:val="GvdeMetni"/>
    <w:uiPriority w:val="99"/>
    <w:locked/>
    <w:rsid w:val="00117953"/>
    <w:rPr>
      <w:rFonts w:eastAsia="MS Mincho" w:cs="Times New Roman"/>
      <w:sz w:val="24"/>
      <w:szCs w:val="24"/>
      <w:lang w:val="en-US" w:eastAsia="tr-TR"/>
    </w:rPr>
  </w:style>
  <w:style w:type="paragraph" w:styleId="GvdeMetni">
    <w:name w:val="Body Text"/>
    <w:basedOn w:val="Normal"/>
    <w:link w:val="GvdeMetniChar"/>
    <w:uiPriority w:val="99"/>
    <w:rsid w:val="00117953"/>
    <w:pPr>
      <w:autoSpaceDE w:val="0"/>
      <w:autoSpaceDN w:val="0"/>
      <w:spacing w:after="0" w:line="240" w:lineRule="auto"/>
    </w:pPr>
    <w:rPr>
      <w:rFonts w:eastAsia="MS Mincho" w:cs="Times New Roman"/>
      <w:sz w:val="24"/>
      <w:szCs w:val="24"/>
      <w:lang w:val="en-US" w:eastAsia="tr-TR"/>
    </w:rPr>
  </w:style>
  <w:style w:type="character" w:customStyle="1" w:styleId="GvdeMetniChar1">
    <w:name w:val="Gövde Metni Char1"/>
    <w:basedOn w:val="VarsaylanParagrafYazTipi"/>
    <w:uiPriority w:val="99"/>
    <w:semiHidden/>
    <w:rsid w:val="00117953"/>
  </w:style>
  <w:style w:type="character" w:customStyle="1" w:styleId="GvdeMetni2Char">
    <w:name w:val="Gövde Metni 2 Char"/>
    <w:basedOn w:val="VarsaylanParagrafYazTipi"/>
    <w:link w:val="GvdeMetni2"/>
    <w:uiPriority w:val="99"/>
    <w:locked/>
    <w:rsid w:val="00117953"/>
    <w:rPr>
      <w:rFonts w:eastAsia="MS Mincho" w:cs="Times New Roman"/>
      <w:b/>
      <w:bCs/>
      <w:sz w:val="28"/>
      <w:szCs w:val="28"/>
      <w:lang w:val="en-US" w:eastAsia="tr-TR"/>
    </w:rPr>
  </w:style>
  <w:style w:type="paragraph" w:styleId="GvdeMetni2">
    <w:name w:val="Body Text 2"/>
    <w:basedOn w:val="Normal"/>
    <w:link w:val="GvdeMetni2Char"/>
    <w:uiPriority w:val="99"/>
    <w:rsid w:val="00117953"/>
    <w:pPr>
      <w:autoSpaceDE w:val="0"/>
      <w:autoSpaceDN w:val="0"/>
      <w:spacing w:after="0" w:line="480" w:lineRule="auto"/>
    </w:pPr>
    <w:rPr>
      <w:rFonts w:eastAsia="MS Mincho" w:cs="Times New Roman"/>
      <w:b/>
      <w:bCs/>
      <w:sz w:val="28"/>
      <w:szCs w:val="28"/>
      <w:lang w:val="en-US" w:eastAsia="tr-TR"/>
    </w:rPr>
  </w:style>
  <w:style w:type="character" w:customStyle="1" w:styleId="GvdeMetni2Char1">
    <w:name w:val="Gövde Metni 2 Char1"/>
    <w:basedOn w:val="VarsaylanParagrafYazTipi"/>
    <w:uiPriority w:val="99"/>
    <w:semiHidden/>
    <w:rsid w:val="00117953"/>
  </w:style>
  <w:style w:type="character" w:customStyle="1" w:styleId="AklamaMetniChar">
    <w:name w:val="Açıklama Metni Char"/>
    <w:basedOn w:val="VarsaylanParagrafYazTipi"/>
    <w:link w:val="AklamaMetni"/>
    <w:uiPriority w:val="99"/>
    <w:semiHidden/>
    <w:locked/>
    <w:rsid w:val="00117953"/>
    <w:rPr>
      <w:rFonts w:ascii="MS ??" w:eastAsia="MS ??" w:hAnsi="MS ??" w:cs="MS ??"/>
      <w:kern w:val="2"/>
      <w:sz w:val="24"/>
      <w:szCs w:val="24"/>
      <w:lang w:val="en-US" w:eastAsia="ja-JP"/>
    </w:rPr>
  </w:style>
  <w:style w:type="paragraph" w:styleId="AklamaMetni">
    <w:name w:val="annotation text"/>
    <w:basedOn w:val="Normal"/>
    <w:link w:val="AklamaMetniChar"/>
    <w:uiPriority w:val="99"/>
    <w:semiHidden/>
    <w:rsid w:val="00117953"/>
    <w:pPr>
      <w:widowControl w:val="0"/>
      <w:spacing w:after="0" w:line="240" w:lineRule="auto"/>
      <w:jc w:val="both"/>
    </w:pPr>
    <w:rPr>
      <w:rFonts w:ascii="MS ??" w:eastAsia="MS ??" w:hAnsi="MS ??" w:cs="MS ??"/>
      <w:kern w:val="2"/>
      <w:sz w:val="24"/>
      <w:szCs w:val="24"/>
      <w:lang w:val="en-US" w:eastAsia="ja-JP"/>
    </w:rPr>
  </w:style>
  <w:style w:type="character" w:customStyle="1" w:styleId="AklamaMetniChar1">
    <w:name w:val="Açıklama Metni Char1"/>
    <w:basedOn w:val="VarsaylanParagrafYazTipi"/>
    <w:uiPriority w:val="99"/>
    <w:semiHidden/>
    <w:rsid w:val="00117953"/>
    <w:rPr>
      <w:sz w:val="20"/>
      <w:szCs w:val="20"/>
    </w:rPr>
  </w:style>
  <w:style w:type="character" w:styleId="HTMLDaktilo">
    <w:name w:val="HTML Typewriter"/>
    <w:basedOn w:val="VarsaylanParagrafYazTipi"/>
    <w:uiPriority w:val="99"/>
    <w:rsid w:val="00117953"/>
    <w:rPr>
      <w:rFonts w:ascii="Arial Unicode MS" w:eastAsia="Arial Unicode MS" w:cs="Arial Unicode MS"/>
      <w:sz w:val="20"/>
      <w:szCs w:val="20"/>
    </w:rPr>
  </w:style>
  <w:style w:type="character" w:styleId="Kpr">
    <w:name w:val="Hyperlink"/>
    <w:basedOn w:val="VarsaylanParagrafYazTipi"/>
    <w:uiPriority w:val="99"/>
    <w:rsid w:val="00117953"/>
    <w:rPr>
      <w:rFonts w:cs="Times New Roman"/>
      <w:color w:val="0000FF"/>
      <w:u w:val="single"/>
    </w:rPr>
  </w:style>
  <w:style w:type="character" w:customStyle="1" w:styleId="HTMLDaktilo3">
    <w:name w:val="HTML Daktilo3"/>
    <w:basedOn w:val="VarsaylanParagrafYazTipi"/>
    <w:uiPriority w:val="99"/>
    <w:rsid w:val="00117953"/>
    <w:rPr>
      <w:rFonts w:ascii="Courier New" w:hAnsi="Courier New" w:cs="Courier New"/>
      <w:sz w:val="20"/>
      <w:szCs w:val="20"/>
    </w:rPr>
  </w:style>
  <w:style w:type="character" w:customStyle="1" w:styleId="jrnl">
    <w:name w:val="jrnl"/>
    <w:rsid w:val="00117953"/>
  </w:style>
  <w:style w:type="character" w:customStyle="1" w:styleId="A1">
    <w:name w:val="A1"/>
    <w:uiPriority w:val="99"/>
    <w:rsid w:val="00117953"/>
    <w:rPr>
      <w:color w:val="000000"/>
      <w:sz w:val="14"/>
    </w:rPr>
  </w:style>
  <w:style w:type="paragraph" w:customStyle="1" w:styleId="TimesNewRomanTur">
    <w:name w:val="Times New Roman Tur"/>
    <w:basedOn w:val="Normal"/>
    <w:rsid w:val="005A20A8"/>
    <w:pPr>
      <w:overflowPunct w:val="0"/>
      <w:autoSpaceDE w:val="0"/>
      <w:autoSpaceDN w:val="0"/>
      <w:adjustRightInd w:val="0"/>
      <w:spacing w:after="0" w:line="360" w:lineRule="auto"/>
      <w:textAlignment w:val="baseline"/>
    </w:pPr>
    <w:rPr>
      <w:rFonts w:ascii="Times New Roman" w:eastAsia="Times New Roman" w:hAnsi="Times New Roman" w:cs="Times New Roman"/>
      <w:position w:val="-6"/>
      <w:sz w:val="24"/>
      <w:szCs w:val="20"/>
      <w:lang w:val="en-AU" w:eastAsia="tr-TR"/>
    </w:rPr>
  </w:style>
  <w:style w:type="paragraph" w:customStyle="1" w:styleId="Default">
    <w:name w:val="Default"/>
    <w:rsid w:val="00FC3557"/>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314">
      <w:bodyDiv w:val="1"/>
      <w:marLeft w:val="0"/>
      <w:marRight w:val="0"/>
      <w:marTop w:val="0"/>
      <w:marBottom w:val="0"/>
      <w:divBdr>
        <w:top w:val="none" w:sz="0" w:space="0" w:color="auto"/>
        <w:left w:val="none" w:sz="0" w:space="0" w:color="auto"/>
        <w:bottom w:val="none" w:sz="0" w:space="0" w:color="auto"/>
        <w:right w:val="none" w:sz="0" w:space="0" w:color="auto"/>
      </w:divBdr>
    </w:div>
    <w:div w:id="1124811103">
      <w:bodyDiv w:val="1"/>
      <w:marLeft w:val="0"/>
      <w:marRight w:val="0"/>
      <w:marTop w:val="0"/>
      <w:marBottom w:val="0"/>
      <w:divBdr>
        <w:top w:val="none" w:sz="0" w:space="0" w:color="auto"/>
        <w:left w:val="none" w:sz="0" w:space="0" w:color="auto"/>
        <w:bottom w:val="none" w:sz="0" w:space="0" w:color="auto"/>
        <w:right w:val="none" w:sz="0" w:space="0" w:color="auto"/>
      </w:divBdr>
    </w:div>
    <w:div w:id="1168012784">
      <w:bodyDiv w:val="1"/>
      <w:marLeft w:val="0"/>
      <w:marRight w:val="0"/>
      <w:marTop w:val="0"/>
      <w:marBottom w:val="0"/>
      <w:divBdr>
        <w:top w:val="none" w:sz="0" w:space="0" w:color="auto"/>
        <w:left w:val="none" w:sz="0" w:space="0" w:color="auto"/>
        <w:bottom w:val="none" w:sz="0" w:space="0" w:color="auto"/>
        <w:right w:val="none" w:sz="0" w:space="0" w:color="auto"/>
      </w:divBdr>
    </w:div>
    <w:div w:id="19588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hibatas@waseda.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uji71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ki.com.cn/Article/CJFDTotal-ZYYW201901006.htm" TargetMode="External"/><Relationship Id="rId5" Type="http://schemas.openxmlformats.org/officeDocument/2006/relationships/webSettings" Target="webSettings.xml"/><Relationship Id="rId15" Type="http://schemas.openxmlformats.org/officeDocument/2006/relationships/hyperlink" Target="mailto:iwasakik@fukuoka-u.ac.jp" TargetMode="External"/><Relationship Id="rId10" Type="http://schemas.openxmlformats.org/officeDocument/2006/relationships/hyperlink" Target="mailto:ihatip@pau.edu.t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ykatoka@fukuoka-u.ac.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1839-EEEF-44F6-818B-85338349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5476</Words>
  <Characters>31216</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revision>2</cp:revision>
  <cp:lastPrinted>2020-02-12T09:18:00Z</cp:lastPrinted>
  <dcterms:created xsi:type="dcterms:W3CDTF">2021-11-22T08:40:00Z</dcterms:created>
  <dcterms:modified xsi:type="dcterms:W3CDTF">2021-11-22T08:40:00Z</dcterms:modified>
</cp:coreProperties>
</file>