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21F2" w14:textId="77777777" w:rsidR="00AF65FB" w:rsidRPr="00F95160" w:rsidRDefault="00AF65FB" w:rsidP="00862183">
      <w:pPr>
        <w:pStyle w:val="KonuBal"/>
        <w:spacing w:before="0" w:beforeAutospacing="0" w:after="0" w:afterAutospacing="0" w:line="360" w:lineRule="auto"/>
        <w:rPr>
          <w:rFonts w:ascii="Verdana" w:hAnsi="Verdana"/>
          <w:color w:val="auto"/>
          <w:sz w:val="32"/>
          <w:szCs w:val="28"/>
          <w:lang w:val="en-US"/>
        </w:rPr>
      </w:pPr>
      <w:r w:rsidRPr="00F95160">
        <w:rPr>
          <w:rFonts w:ascii="Verdana" w:hAnsi="Verdana"/>
          <w:color w:val="auto"/>
          <w:sz w:val="32"/>
          <w:szCs w:val="28"/>
          <w:lang w:val="en-US"/>
        </w:rPr>
        <w:t>ÖZGEÇMİŞ VE ESERLER LİSTESİ</w:t>
      </w:r>
    </w:p>
    <w:p w14:paraId="13122DB7" w14:textId="77777777" w:rsidR="00C14EC3" w:rsidRPr="00F95160" w:rsidRDefault="00C14EC3" w:rsidP="00862183">
      <w:pPr>
        <w:pStyle w:val="KonuBal"/>
        <w:spacing w:before="0" w:beforeAutospacing="0" w:after="0" w:afterAutospacing="0" w:line="360" w:lineRule="auto"/>
        <w:jc w:val="left"/>
        <w:rPr>
          <w:rFonts w:ascii="Verdana" w:hAnsi="Verdana"/>
          <w:color w:val="auto"/>
          <w:sz w:val="22"/>
          <w:lang w:val="en-US"/>
        </w:rPr>
      </w:pPr>
    </w:p>
    <w:p w14:paraId="3B706F11" w14:textId="77777777" w:rsidR="00AF65FB" w:rsidRPr="00F95160" w:rsidRDefault="00AF65FB" w:rsidP="00862183">
      <w:pPr>
        <w:pStyle w:val="KonuBal"/>
        <w:spacing w:before="0" w:beforeAutospacing="0" w:after="0" w:afterAutospacing="0" w:line="360" w:lineRule="auto"/>
        <w:jc w:val="left"/>
        <w:rPr>
          <w:rFonts w:ascii="Verdana" w:hAnsi="Verdana"/>
          <w:color w:val="auto"/>
          <w:sz w:val="32"/>
          <w:szCs w:val="28"/>
          <w:lang w:val="en-US"/>
        </w:rPr>
      </w:pPr>
      <w:r w:rsidRPr="00F95160">
        <w:rPr>
          <w:rFonts w:ascii="Verdana" w:hAnsi="Verdana"/>
          <w:color w:val="auto"/>
          <w:sz w:val="32"/>
          <w:szCs w:val="28"/>
          <w:lang w:val="en-US"/>
        </w:rPr>
        <w:t>ÖZGEÇMİŞ</w:t>
      </w:r>
    </w:p>
    <w:p w14:paraId="6361B1BF" w14:textId="77777777" w:rsidR="00BE19B3" w:rsidRDefault="00BE19B3" w:rsidP="00862183">
      <w:pPr>
        <w:spacing w:line="360" w:lineRule="auto"/>
        <w:jc w:val="both"/>
        <w:rPr>
          <w:rFonts w:ascii="Verdana" w:hAnsi="Verdana"/>
          <w:b/>
          <w:sz w:val="22"/>
          <w:szCs w:val="20"/>
          <w:lang w:val="en-US"/>
        </w:rPr>
      </w:pPr>
    </w:p>
    <w:p w14:paraId="35ECCCAC" w14:textId="77777777" w:rsidR="00AF65FB" w:rsidRPr="00F95160" w:rsidRDefault="00AF65FB" w:rsidP="00862183">
      <w:pPr>
        <w:spacing w:line="360" w:lineRule="auto"/>
        <w:jc w:val="both"/>
        <w:rPr>
          <w:rFonts w:ascii="Verdana" w:hAnsi="Verdana"/>
          <w:sz w:val="22"/>
          <w:szCs w:val="20"/>
          <w:lang w:val="en-US"/>
        </w:rPr>
      </w:pPr>
      <w:proofErr w:type="spellStart"/>
      <w:r w:rsidRPr="00F95160">
        <w:rPr>
          <w:rFonts w:ascii="Verdana" w:hAnsi="Verdana"/>
          <w:b/>
          <w:sz w:val="22"/>
          <w:szCs w:val="20"/>
          <w:lang w:val="en-US"/>
        </w:rPr>
        <w:t>Adı</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Soyadı</w:t>
      </w:r>
      <w:proofErr w:type="spellEnd"/>
      <w:r w:rsidRPr="00F95160">
        <w:rPr>
          <w:rFonts w:ascii="Verdana" w:hAnsi="Verdana"/>
          <w:b/>
          <w:sz w:val="22"/>
          <w:szCs w:val="20"/>
          <w:lang w:val="en-US"/>
        </w:rPr>
        <w:t>:</w:t>
      </w:r>
      <w:r w:rsidR="008D6291" w:rsidRPr="00F95160">
        <w:rPr>
          <w:rFonts w:ascii="Verdana" w:hAnsi="Verdana"/>
          <w:sz w:val="22"/>
          <w:szCs w:val="20"/>
          <w:lang w:val="en-US"/>
        </w:rPr>
        <w:t xml:space="preserve"> </w:t>
      </w:r>
      <w:r w:rsidR="00351DFC" w:rsidRPr="00F95160">
        <w:rPr>
          <w:rFonts w:ascii="Verdana" w:hAnsi="Verdana"/>
          <w:sz w:val="22"/>
          <w:szCs w:val="20"/>
          <w:lang w:val="en-US"/>
        </w:rPr>
        <w:t>İbrahim</w:t>
      </w:r>
      <w:r w:rsidR="00244F52" w:rsidRPr="00F95160">
        <w:rPr>
          <w:rFonts w:ascii="Verdana" w:hAnsi="Verdana"/>
          <w:sz w:val="22"/>
          <w:szCs w:val="20"/>
          <w:lang w:val="en-US"/>
        </w:rPr>
        <w:t xml:space="preserve"> TOPRAK</w:t>
      </w:r>
    </w:p>
    <w:p w14:paraId="5874A59E" w14:textId="77777777" w:rsidR="00747529" w:rsidRDefault="00747529" w:rsidP="00862183">
      <w:pPr>
        <w:spacing w:line="360" w:lineRule="auto"/>
        <w:jc w:val="both"/>
        <w:rPr>
          <w:rFonts w:ascii="Verdana" w:hAnsi="Verdana"/>
          <w:b/>
          <w:sz w:val="22"/>
          <w:szCs w:val="20"/>
          <w:lang w:val="en-US"/>
        </w:rPr>
      </w:pPr>
    </w:p>
    <w:p w14:paraId="0E029503" w14:textId="77777777" w:rsidR="00747529" w:rsidRPr="00747529" w:rsidRDefault="00747529" w:rsidP="00862183">
      <w:pPr>
        <w:spacing w:line="360" w:lineRule="auto"/>
        <w:jc w:val="both"/>
        <w:rPr>
          <w:rFonts w:ascii="Verdana" w:hAnsi="Verdana"/>
          <w:b/>
          <w:sz w:val="22"/>
          <w:szCs w:val="20"/>
          <w:lang w:val="en-US"/>
        </w:rPr>
      </w:pPr>
      <w:r w:rsidRPr="00747529">
        <w:rPr>
          <w:rFonts w:ascii="Verdana" w:hAnsi="Verdana"/>
          <w:b/>
          <w:sz w:val="22"/>
          <w:szCs w:val="20"/>
          <w:lang w:val="en-US"/>
        </w:rPr>
        <w:t xml:space="preserve">ORCHID ID: </w:t>
      </w:r>
      <w:r w:rsidR="006F56D4" w:rsidRPr="006F56D4">
        <w:rPr>
          <w:rFonts w:ascii="Verdana" w:hAnsi="Verdana"/>
          <w:sz w:val="22"/>
          <w:szCs w:val="20"/>
          <w:lang w:val="en-US"/>
        </w:rPr>
        <w:t>0000-0001-6325-7485</w:t>
      </w:r>
    </w:p>
    <w:p w14:paraId="141B5C2D" w14:textId="77777777" w:rsidR="00747529" w:rsidRDefault="00747529" w:rsidP="00862183">
      <w:pPr>
        <w:spacing w:line="360" w:lineRule="auto"/>
        <w:jc w:val="both"/>
        <w:rPr>
          <w:rFonts w:ascii="Verdana" w:hAnsi="Verdana"/>
          <w:b/>
          <w:sz w:val="22"/>
          <w:szCs w:val="20"/>
          <w:lang w:val="en-US"/>
        </w:rPr>
      </w:pPr>
    </w:p>
    <w:p w14:paraId="78ABD3C8" w14:textId="77777777" w:rsidR="00747529" w:rsidRPr="00747529" w:rsidRDefault="00747529" w:rsidP="00862183">
      <w:pPr>
        <w:spacing w:line="360" w:lineRule="auto"/>
        <w:jc w:val="both"/>
        <w:rPr>
          <w:rFonts w:ascii="Verdana" w:hAnsi="Verdana"/>
          <w:sz w:val="22"/>
          <w:szCs w:val="20"/>
          <w:lang w:val="en-US"/>
        </w:rPr>
      </w:pPr>
      <w:r w:rsidRPr="00747529">
        <w:rPr>
          <w:rFonts w:ascii="Verdana" w:hAnsi="Verdana"/>
          <w:b/>
          <w:sz w:val="22"/>
          <w:szCs w:val="20"/>
          <w:lang w:val="en-US"/>
        </w:rPr>
        <w:t>H Index</w:t>
      </w:r>
      <w:r w:rsidR="00F15EE9">
        <w:rPr>
          <w:rFonts w:ascii="Verdana" w:hAnsi="Verdana"/>
          <w:b/>
          <w:sz w:val="22"/>
          <w:szCs w:val="20"/>
          <w:lang w:val="en-US"/>
        </w:rPr>
        <w:t xml:space="preserve"> (2021 </w:t>
      </w:r>
      <w:proofErr w:type="spellStart"/>
      <w:r w:rsidR="00F15EE9">
        <w:rPr>
          <w:rFonts w:ascii="Verdana" w:hAnsi="Verdana"/>
          <w:b/>
          <w:sz w:val="22"/>
          <w:szCs w:val="20"/>
          <w:lang w:val="en-US"/>
        </w:rPr>
        <w:t>yılı</w:t>
      </w:r>
      <w:proofErr w:type="spellEnd"/>
      <w:r w:rsidR="00F15EE9">
        <w:rPr>
          <w:rFonts w:ascii="Verdana" w:hAnsi="Verdana"/>
          <w:b/>
          <w:sz w:val="22"/>
          <w:szCs w:val="20"/>
          <w:lang w:val="en-US"/>
        </w:rPr>
        <w:t>)</w:t>
      </w:r>
      <w:r w:rsidRPr="00747529">
        <w:rPr>
          <w:rFonts w:ascii="Verdana" w:hAnsi="Verdana"/>
          <w:b/>
          <w:sz w:val="22"/>
          <w:szCs w:val="20"/>
          <w:lang w:val="en-US"/>
        </w:rPr>
        <w:t xml:space="preserve">: </w:t>
      </w:r>
      <w:r w:rsidRPr="00747529">
        <w:rPr>
          <w:rFonts w:ascii="Verdana" w:hAnsi="Verdana"/>
          <w:sz w:val="22"/>
          <w:szCs w:val="20"/>
          <w:lang w:val="en-US"/>
        </w:rPr>
        <w:t xml:space="preserve">10 (Google </w:t>
      </w:r>
      <w:proofErr w:type="spellStart"/>
      <w:r w:rsidRPr="00747529">
        <w:rPr>
          <w:rFonts w:ascii="Verdana" w:hAnsi="Verdana"/>
          <w:sz w:val="22"/>
          <w:szCs w:val="20"/>
          <w:lang w:val="en-US"/>
        </w:rPr>
        <w:t>Akademik</w:t>
      </w:r>
      <w:proofErr w:type="spellEnd"/>
      <w:r w:rsidRPr="00747529">
        <w:rPr>
          <w:rFonts w:ascii="Verdana" w:hAnsi="Verdana"/>
          <w:sz w:val="22"/>
          <w:szCs w:val="20"/>
          <w:lang w:val="en-US"/>
        </w:rPr>
        <w:t>), 7 (WOS)</w:t>
      </w:r>
    </w:p>
    <w:p w14:paraId="72E88AA7" w14:textId="77777777" w:rsidR="00747529" w:rsidRDefault="00747529" w:rsidP="00862183">
      <w:pPr>
        <w:spacing w:line="360" w:lineRule="auto"/>
        <w:jc w:val="both"/>
        <w:rPr>
          <w:rFonts w:ascii="Verdana" w:hAnsi="Verdana"/>
          <w:sz w:val="22"/>
          <w:szCs w:val="20"/>
          <w:lang w:val="en-US"/>
        </w:rPr>
      </w:pPr>
      <w:r>
        <w:rPr>
          <w:rFonts w:ascii="Verdana" w:hAnsi="Verdana"/>
          <w:sz w:val="22"/>
          <w:szCs w:val="20"/>
          <w:lang w:val="en-US"/>
        </w:rPr>
        <w:t xml:space="preserve">                </w:t>
      </w:r>
    </w:p>
    <w:p w14:paraId="5E1C1131" w14:textId="77777777" w:rsidR="00747529" w:rsidRDefault="00BE19B3" w:rsidP="00862183">
      <w:pPr>
        <w:spacing w:line="360" w:lineRule="auto"/>
        <w:jc w:val="both"/>
        <w:rPr>
          <w:rFonts w:ascii="Verdana" w:hAnsi="Verdana"/>
          <w:sz w:val="22"/>
          <w:szCs w:val="20"/>
          <w:lang w:val="en-US"/>
        </w:rPr>
      </w:pPr>
      <w:proofErr w:type="spellStart"/>
      <w:r w:rsidRPr="00BE19B3">
        <w:rPr>
          <w:rFonts w:ascii="Verdana" w:hAnsi="Verdana"/>
          <w:b/>
          <w:sz w:val="22"/>
          <w:szCs w:val="20"/>
          <w:lang w:val="en-US"/>
        </w:rPr>
        <w:t>Yabancı</w:t>
      </w:r>
      <w:proofErr w:type="spellEnd"/>
      <w:r w:rsidRPr="00BE19B3">
        <w:rPr>
          <w:rFonts w:ascii="Verdana" w:hAnsi="Verdana"/>
          <w:b/>
          <w:sz w:val="22"/>
          <w:szCs w:val="20"/>
          <w:lang w:val="en-US"/>
        </w:rPr>
        <w:t xml:space="preserve"> </w:t>
      </w:r>
      <w:proofErr w:type="spellStart"/>
      <w:r w:rsidRPr="00BE19B3">
        <w:rPr>
          <w:rFonts w:ascii="Verdana" w:hAnsi="Verdana"/>
          <w:b/>
          <w:sz w:val="22"/>
          <w:szCs w:val="20"/>
          <w:lang w:val="en-US"/>
        </w:rPr>
        <w:t>Dil</w:t>
      </w:r>
      <w:proofErr w:type="spellEnd"/>
      <w:r w:rsidRPr="00BE19B3">
        <w:rPr>
          <w:rFonts w:ascii="Verdana" w:hAnsi="Verdana"/>
          <w:b/>
          <w:sz w:val="22"/>
          <w:szCs w:val="20"/>
          <w:lang w:val="en-US"/>
        </w:rPr>
        <w:t>:</w:t>
      </w:r>
      <w:r>
        <w:rPr>
          <w:rFonts w:ascii="Verdana" w:hAnsi="Verdana"/>
          <w:sz w:val="22"/>
          <w:szCs w:val="20"/>
          <w:lang w:val="en-US"/>
        </w:rPr>
        <w:t xml:space="preserve"> </w:t>
      </w:r>
      <w:proofErr w:type="spellStart"/>
      <w:r>
        <w:rPr>
          <w:rFonts w:ascii="Verdana" w:hAnsi="Verdana"/>
          <w:sz w:val="22"/>
          <w:szCs w:val="20"/>
          <w:lang w:val="en-US"/>
        </w:rPr>
        <w:t>İngilizce</w:t>
      </w:r>
      <w:proofErr w:type="spellEnd"/>
      <w:r>
        <w:rPr>
          <w:rFonts w:ascii="Verdana" w:hAnsi="Verdana"/>
          <w:sz w:val="22"/>
          <w:szCs w:val="20"/>
          <w:lang w:val="en-US"/>
        </w:rPr>
        <w:t xml:space="preserve">, </w:t>
      </w:r>
      <w:proofErr w:type="spellStart"/>
      <w:r>
        <w:rPr>
          <w:rFonts w:ascii="Verdana" w:hAnsi="Verdana"/>
          <w:sz w:val="22"/>
          <w:szCs w:val="20"/>
          <w:lang w:val="en-US"/>
        </w:rPr>
        <w:t>İspanyolca</w:t>
      </w:r>
      <w:proofErr w:type="spellEnd"/>
    </w:p>
    <w:p w14:paraId="75CC6D9F" w14:textId="77777777" w:rsidR="00BE19B3" w:rsidRPr="00F95160" w:rsidRDefault="00BE19B3" w:rsidP="00862183">
      <w:pPr>
        <w:spacing w:line="360" w:lineRule="auto"/>
        <w:jc w:val="both"/>
        <w:rPr>
          <w:rFonts w:ascii="Verdana" w:hAnsi="Verdana"/>
          <w:sz w:val="22"/>
          <w:szCs w:val="20"/>
          <w:lang w:val="en-US"/>
        </w:rPr>
      </w:pPr>
    </w:p>
    <w:p w14:paraId="3E967163" w14:textId="77777777" w:rsidR="00BE19B3" w:rsidRPr="00BE19B3" w:rsidRDefault="00BE19B3" w:rsidP="00BE19B3">
      <w:pPr>
        <w:tabs>
          <w:tab w:val="num" w:pos="360"/>
        </w:tabs>
        <w:spacing w:line="360" w:lineRule="auto"/>
        <w:jc w:val="both"/>
        <w:rPr>
          <w:rFonts w:ascii="Verdana" w:hAnsi="Verdana"/>
          <w:sz w:val="22"/>
          <w:szCs w:val="20"/>
          <w:lang w:val="en-US"/>
        </w:rPr>
      </w:pPr>
      <w:proofErr w:type="spellStart"/>
      <w:r>
        <w:rPr>
          <w:rFonts w:ascii="Verdana" w:hAnsi="Verdana"/>
          <w:b/>
          <w:sz w:val="22"/>
          <w:szCs w:val="20"/>
          <w:lang w:val="en-US"/>
        </w:rPr>
        <w:t>Uluslararası</w:t>
      </w:r>
      <w:proofErr w:type="spellEnd"/>
      <w:r>
        <w:rPr>
          <w:rFonts w:ascii="Verdana" w:hAnsi="Verdana"/>
          <w:b/>
          <w:sz w:val="22"/>
          <w:szCs w:val="20"/>
          <w:lang w:val="en-US"/>
        </w:rPr>
        <w:t xml:space="preserve"> </w:t>
      </w:r>
      <w:proofErr w:type="spellStart"/>
      <w:r>
        <w:rPr>
          <w:rFonts w:ascii="Verdana" w:hAnsi="Verdana"/>
          <w:b/>
          <w:sz w:val="22"/>
          <w:szCs w:val="20"/>
          <w:lang w:val="en-US"/>
        </w:rPr>
        <w:t>deneyim</w:t>
      </w:r>
      <w:proofErr w:type="spellEnd"/>
      <w:r>
        <w:rPr>
          <w:rFonts w:ascii="Verdana" w:hAnsi="Verdana"/>
          <w:b/>
          <w:sz w:val="22"/>
          <w:szCs w:val="20"/>
          <w:lang w:val="en-US"/>
        </w:rPr>
        <w:t xml:space="preserve">: </w:t>
      </w:r>
      <w:proofErr w:type="spellStart"/>
      <w:r w:rsidRPr="00BE19B3">
        <w:rPr>
          <w:rFonts w:ascii="Verdana" w:hAnsi="Verdana"/>
          <w:sz w:val="22"/>
          <w:szCs w:val="20"/>
          <w:lang w:val="en-US"/>
        </w:rPr>
        <w:t>Vissum</w:t>
      </w:r>
      <w:proofErr w:type="spellEnd"/>
      <w:r w:rsidRPr="00BE19B3">
        <w:rPr>
          <w:rFonts w:ascii="Verdana" w:hAnsi="Verdana"/>
          <w:sz w:val="22"/>
          <w:szCs w:val="20"/>
          <w:lang w:val="en-US"/>
        </w:rPr>
        <w:t xml:space="preserve"> Ophthalmology Institute (Alicante, Spain), Cornea, Cataract and Refractive Surgery Clinical Research Fellowship </w:t>
      </w:r>
      <w:proofErr w:type="spellStart"/>
      <w:r w:rsidRPr="00BE19B3">
        <w:rPr>
          <w:rFonts w:ascii="Verdana" w:hAnsi="Verdana"/>
          <w:sz w:val="22"/>
          <w:szCs w:val="20"/>
          <w:lang w:val="en-US"/>
        </w:rPr>
        <w:t>Programme</w:t>
      </w:r>
      <w:proofErr w:type="spellEnd"/>
      <w:r w:rsidRPr="00BE19B3">
        <w:rPr>
          <w:rFonts w:ascii="Verdana" w:hAnsi="Verdana"/>
          <w:sz w:val="22"/>
          <w:szCs w:val="20"/>
          <w:lang w:val="en-US"/>
        </w:rPr>
        <w:t xml:space="preserve"> (01/02/2019–01/08/2019)- Supervisor: Prof. Dr. Jorge L. </w:t>
      </w:r>
      <w:proofErr w:type="spellStart"/>
      <w:r w:rsidRPr="00BE19B3">
        <w:rPr>
          <w:rFonts w:ascii="Verdana" w:hAnsi="Verdana"/>
          <w:sz w:val="22"/>
          <w:szCs w:val="20"/>
          <w:lang w:val="en-US"/>
        </w:rPr>
        <w:t>Alió</w:t>
      </w:r>
      <w:proofErr w:type="spellEnd"/>
    </w:p>
    <w:p w14:paraId="2C88A9EC" w14:textId="77777777" w:rsidR="00BE19B3" w:rsidRDefault="00BE19B3" w:rsidP="00862183">
      <w:pPr>
        <w:tabs>
          <w:tab w:val="num" w:pos="360"/>
        </w:tabs>
        <w:spacing w:line="360" w:lineRule="auto"/>
        <w:ind w:left="360" w:hanging="360"/>
        <w:jc w:val="both"/>
        <w:rPr>
          <w:rFonts w:ascii="Verdana" w:hAnsi="Verdana"/>
          <w:b/>
          <w:sz w:val="22"/>
          <w:szCs w:val="20"/>
          <w:lang w:val="en-US"/>
        </w:rPr>
      </w:pPr>
    </w:p>
    <w:p w14:paraId="11EB9D1A" w14:textId="77777777" w:rsidR="00AF65FB" w:rsidRPr="00F95160" w:rsidRDefault="00AF65FB" w:rsidP="00862183">
      <w:pPr>
        <w:tabs>
          <w:tab w:val="num" w:pos="360"/>
        </w:tabs>
        <w:spacing w:line="360" w:lineRule="auto"/>
        <w:ind w:left="360" w:hanging="360"/>
        <w:jc w:val="both"/>
        <w:rPr>
          <w:rFonts w:ascii="Verdana" w:hAnsi="Verdana"/>
          <w:b/>
          <w:sz w:val="22"/>
          <w:szCs w:val="20"/>
          <w:lang w:val="en-US"/>
        </w:rPr>
      </w:pPr>
      <w:proofErr w:type="spellStart"/>
      <w:r w:rsidRPr="00F95160">
        <w:rPr>
          <w:rFonts w:ascii="Verdana" w:hAnsi="Verdana"/>
          <w:b/>
          <w:sz w:val="22"/>
          <w:szCs w:val="20"/>
          <w:lang w:val="en-US"/>
        </w:rPr>
        <w:t>Öğrenim</w:t>
      </w:r>
      <w:proofErr w:type="spellEnd"/>
      <w:r w:rsidRPr="00F95160">
        <w:rPr>
          <w:rFonts w:ascii="Verdana" w:hAnsi="Verdana"/>
          <w:b/>
          <w:sz w:val="22"/>
          <w:szCs w:val="20"/>
          <w:lang w:val="en-US"/>
        </w:rPr>
        <w:t xml:space="preserve"> Durumu:</w:t>
      </w:r>
    </w:p>
    <w:p w14:paraId="16F6A42C" w14:textId="77777777" w:rsidR="00A67231" w:rsidRPr="00F95160" w:rsidRDefault="00A67231" w:rsidP="00862183">
      <w:pPr>
        <w:tabs>
          <w:tab w:val="num" w:pos="360"/>
        </w:tabs>
        <w:spacing w:line="360" w:lineRule="auto"/>
        <w:ind w:left="360" w:hanging="360"/>
        <w:jc w:val="both"/>
        <w:rPr>
          <w:rFonts w:ascii="Verdana" w:hAnsi="Verdana"/>
          <w:b/>
          <w:sz w:val="22"/>
          <w:szCs w:val="20"/>
          <w:lang w:val="en-US"/>
        </w:rPr>
      </w:pPr>
    </w:p>
    <w:p w14:paraId="0F04E888" w14:textId="77777777" w:rsidR="00A67231" w:rsidRPr="00F95160" w:rsidRDefault="00A67231" w:rsidP="00862183">
      <w:pPr>
        <w:tabs>
          <w:tab w:val="num" w:pos="360"/>
        </w:tabs>
        <w:spacing w:line="360" w:lineRule="auto"/>
        <w:ind w:left="360" w:hanging="360"/>
        <w:jc w:val="both"/>
        <w:rPr>
          <w:rFonts w:ascii="Verdana" w:hAnsi="Verdana"/>
          <w:sz w:val="22"/>
          <w:szCs w:val="20"/>
          <w:lang w:val="en-US"/>
        </w:rPr>
      </w:pPr>
    </w:p>
    <w:p w14:paraId="4A5953E4" w14:textId="77777777" w:rsidR="00A0626F" w:rsidRPr="00F95160" w:rsidRDefault="00A0626F" w:rsidP="00862183">
      <w:pPr>
        <w:tabs>
          <w:tab w:val="num" w:pos="360"/>
        </w:tabs>
        <w:spacing w:line="360" w:lineRule="auto"/>
        <w:ind w:left="360" w:hanging="360"/>
        <w:jc w:val="both"/>
        <w:rPr>
          <w:rFonts w:ascii="Verdana" w:hAnsi="Verdana"/>
          <w:sz w:val="22"/>
          <w:szCs w:val="20"/>
          <w:lang w:val="en-US"/>
        </w:rPr>
      </w:pPr>
    </w:p>
    <w:tbl>
      <w:tblPr>
        <w:tblW w:w="95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3"/>
        <w:gridCol w:w="2943"/>
        <w:gridCol w:w="2984"/>
        <w:gridCol w:w="1827"/>
      </w:tblGrid>
      <w:tr w:rsidR="00AF65FB" w:rsidRPr="00F95160" w14:paraId="65F98D75" w14:textId="77777777">
        <w:trPr>
          <w:trHeight w:val="266"/>
          <w:jc w:val="center"/>
        </w:trPr>
        <w:tc>
          <w:tcPr>
            <w:tcW w:w="1813" w:type="dxa"/>
            <w:tcBorders>
              <w:top w:val="single" w:sz="6" w:space="0" w:color="auto"/>
              <w:left w:val="single" w:sz="6" w:space="0" w:color="auto"/>
              <w:bottom w:val="double" w:sz="6" w:space="0" w:color="auto"/>
              <w:right w:val="single" w:sz="6" w:space="0" w:color="auto"/>
            </w:tcBorders>
          </w:tcPr>
          <w:p w14:paraId="5FF42B4A"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Derece</w:t>
            </w:r>
            <w:proofErr w:type="spellEnd"/>
            <w:r w:rsidRPr="00F95160">
              <w:rPr>
                <w:rFonts w:ascii="Verdana" w:hAnsi="Verdana"/>
                <w:b/>
                <w:sz w:val="22"/>
                <w:szCs w:val="20"/>
                <w:lang w:val="en-US"/>
              </w:rPr>
              <w:t xml:space="preserve"> </w:t>
            </w:r>
          </w:p>
        </w:tc>
        <w:tc>
          <w:tcPr>
            <w:tcW w:w="2943" w:type="dxa"/>
            <w:tcBorders>
              <w:top w:val="single" w:sz="6" w:space="0" w:color="auto"/>
              <w:left w:val="nil"/>
              <w:bottom w:val="double" w:sz="6" w:space="0" w:color="auto"/>
              <w:right w:val="single" w:sz="4" w:space="0" w:color="auto"/>
            </w:tcBorders>
          </w:tcPr>
          <w:p w14:paraId="352DB171"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Bölüm</w:t>
            </w:r>
            <w:proofErr w:type="spellEnd"/>
            <w:r w:rsidRPr="00F95160">
              <w:rPr>
                <w:rFonts w:ascii="Verdana" w:hAnsi="Verdana"/>
                <w:b/>
                <w:sz w:val="22"/>
                <w:szCs w:val="20"/>
                <w:lang w:val="en-US"/>
              </w:rPr>
              <w:t>/Program</w:t>
            </w:r>
          </w:p>
        </w:tc>
        <w:tc>
          <w:tcPr>
            <w:tcW w:w="2984" w:type="dxa"/>
            <w:tcBorders>
              <w:top w:val="single" w:sz="6" w:space="0" w:color="auto"/>
              <w:left w:val="single" w:sz="4" w:space="0" w:color="auto"/>
              <w:bottom w:val="double" w:sz="6" w:space="0" w:color="auto"/>
              <w:right w:val="single" w:sz="4" w:space="0" w:color="auto"/>
            </w:tcBorders>
          </w:tcPr>
          <w:p w14:paraId="34FD03AF"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Üniversite</w:t>
            </w:r>
            <w:proofErr w:type="spellEnd"/>
            <w:r w:rsidRPr="00F95160">
              <w:rPr>
                <w:rFonts w:ascii="Verdana" w:hAnsi="Verdana"/>
                <w:b/>
                <w:sz w:val="22"/>
                <w:szCs w:val="20"/>
                <w:lang w:val="en-US"/>
              </w:rPr>
              <w:t xml:space="preserve"> </w:t>
            </w:r>
          </w:p>
        </w:tc>
        <w:tc>
          <w:tcPr>
            <w:tcW w:w="1827" w:type="dxa"/>
            <w:tcBorders>
              <w:top w:val="single" w:sz="6" w:space="0" w:color="auto"/>
              <w:left w:val="single" w:sz="4" w:space="0" w:color="auto"/>
              <w:bottom w:val="double" w:sz="6" w:space="0" w:color="auto"/>
              <w:right w:val="single" w:sz="6" w:space="0" w:color="auto"/>
            </w:tcBorders>
          </w:tcPr>
          <w:p w14:paraId="69831CED"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Yıl</w:t>
            </w:r>
            <w:proofErr w:type="spellEnd"/>
            <w:r w:rsidRPr="00F95160">
              <w:rPr>
                <w:rFonts w:ascii="Verdana" w:hAnsi="Verdana"/>
                <w:b/>
                <w:sz w:val="22"/>
                <w:szCs w:val="20"/>
                <w:lang w:val="en-US"/>
              </w:rPr>
              <w:t xml:space="preserve"> </w:t>
            </w:r>
          </w:p>
        </w:tc>
      </w:tr>
      <w:tr w:rsidR="00AF65FB" w:rsidRPr="00F95160" w14:paraId="029610AB" w14:textId="77777777">
        <w:trPr>
          <w:trHeight w:val="532"/>
          <w:jc w:val="center"/>
        </w:trPr>
        <w:tc>
          <w:tcPr>
            <w:tcW w:w="1813" w:type="dxa"/>
            <w:tcBorders>
              <w:top w:val="double" w:sz="6" w:space="0" w:color="auto"/>
              <w:left w:val="single" w:sz="6" w:space="0" w:color="auto"/>
              <w:bottom w:val="single" w:sz="4" w:space="0" w:color="auto"/>
              <w:right w:val="single" w:sz="6" w:space="0" w:color="auto"/>
            </w:tcBorders>
          </w:tcPr>
          <w:p w14:paraId="31B4A7C8" w14:textId="77777777" w:rsidR="00AF65FB" w:rsidRPr="00F95160" w:rsidRDefault="00AF65FB" w:rsidP="00862183">
            <w:pPr>
              <w:spacing w:line="360" w:lineRule="auto"/>
              <w:jc w:val="both"/>
              <w:rPr>
                <w:rFonts w:ascii="Verdana" w:eastAsia="Arial Unicode MS" w:hAnsi="Verdana"/>
                <w:sz w:val="22"/>
                <w:szCs w:val="20"/>
                <w:lang w:val="en-US"/>
              </w:rPr>
            </w:pPr>
            <w:proofErr w:type="spellStart"/>
            <w:r w:rsidRPr="00F95160">
              <w:rPr>
                <w:rFonts w:ascii="Verdana" w:hAnsi="Verdana"/>
                <w:sz w:val="22"/>
                <w:szCs w:val="20"/>
                <w:lang w:val="en-US"/>
              </w:rPr>
              <w:t>Lisans</w:t>
            </w:r>
            <w:proofErr w:type="spellEnd"/>
            <w:r w:rsidRPr="00F95160">
              <w:rPr>
                <w:rFonts w:ascii="Verdana" w:hAnsi="Verdana"/>
                <w:sz w:val="22"/>
                <w:szCs w:val="20"/>
                <w:lang w:val="en-US"/>
              </w:rPr>
              <w:t xml:space="preserve"> </w:t>
            </w:r>
          </w:p>
        </w:tc>
        <w:tc>
          <w:tcPr>
            <w:tcW w:w="2943" w:type="dxa"/>
            <w:tcBorders>
              <w:top w:val="double" w:sz="6" w:space="0" w:color="auto"/>
              <w:left w:val="nil"/>
              <w:bottom w:val="single" w:sz="4" w:space="0" w:color="auto"/>
              <w:right w:val="single" w:sz="4" w:space="0" w:color="auto"/>
            </w:tcBorders>
          </w:tcPr>
          <w:p w14:paraId="7A957B2B" w14:textId="77777777" w:rsidR="00AF65FB" w:rsidRPr="00F95160" w:rsidRDefault="00351DFC" w:rsidP="00862183">
            <w:pPr>
              <w:spacing w:line="360" w:lineRule="auto"/>
              <w:jc w:val="both"/>
              <w:rPr>
                <w:rFonts w:ascii="Verdana" w:eastAsia="Arial Unicode MS" w:hAnsi="Verdana"/>
                <w:sz w:val="22"/>
                <w:szCs w:val="20"/>
                <w:lang w:val="en-US"/>
              </w:rPr>
            </w:pPr>
            <w:proofErr w:type="spellStart"/>
            <w:r w:rsidRPr="00F95160">
              <w:rPr>
                <w:rFonts w:ascii="Verdana" w:hAnsi="Verdana"/>
                <w:sz w:val="22"/>
                <w:szCs w:val="20"/>
                <w:lang w:val="en-US"/>
              </w:rPr>
              <w:t>Tıp</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Fakültesi</w:t>
            </w:r>
            <w:proofErr w:type="spellEnd"/>
          </w:p>
        </w:tc>
        <w:tc>
          <w:tcPr>
            <w:tcW w:w="2984" w:type="dxa"/>
            <w:tcBorders>
              <w:top w:val="double" w:sz="6" w:space="0" w:color="auto"/>
              <w:left w:val="single" w:sz="4" w:space="0" w:color="auto"/>
              <w:bottom w:val="single" w:sz="4" w:space="0" w:color="auto"/>
              <w:right w:val="single" w:sz="4" w:space="0" w:color="auto"/>
            </w:tcBorders>
          </w:tcPr>
          <w:p w14:paraId="53A326D1" w14:textId="77777777" w:rsidR="00AF65FB" w:rsidRPr="00F95160" w:rsidRDefault="008F0E8C" w:rsidP="00862183">
            <w:pPr>
              <w:spacing w:line="360" w:lineRule="auto"/>
              <w:jc w:val="both"/>
              <w:rPr>
                <w:rFonts w:ascii="Verdana" w:eastAsia="Arial Unicode MS" w:hAnsi="Verdana"/>
                <w:sz w:val="22"/>
                <w:szCs w:val="20"/>
                <w:lang w:val="en-US"/>
              </w:rPr>
            </w:pPr>
            <w:proofErr w:type="spellStart"/>
            <w:r w:rsidRPr="00F95160">
              <w:rPr>
                <w:rFonts w:ascii="Verdana" w:hAnsi="Verdana"/>
                <w:sz w:val="22"/>
                <w:szCs w:val="20"/>
                <w:lang w:val="en-US"/>
              </w:rPr>
              <w:t>Dokuz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Eylül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Üniversitesi</w:t>
            </w:r>
            <w:proofErr w:type="spellEnd"/>
            <w:r w:rsidRPr="00F95160">
              <w:rPr>
                <w:rFonts w:ascii="Verdana" w:hAnsi="Verdana"/>
                <w:sz w:val="22"/>
                <w:szCs w:val="20"/>
                <w:lang w:val="en-US"/>
              </w:rPr>
              <w:t xml:space="preserve"> </w:t>
            </w:r>
          </w:p>
        </w:tc>
        <w:tc>
          <w:tcPr>
            <w:tcW w:w="1827" w:type="dxa"/>
            <w:tcBorders>
              <w:top w:val="double" w:sz="6" w:space="0" w:color="auto"/>
              <w:left w:val="single" w:sz="4" w:space="0" w:color="auto"/>
              <w:bottom w:val="single" w:sz="4" w:space="0" w:color="auto"/>
              <w:right w:val="single" w:sz="6" w:space="0" w:color="auto"/>
            </w:tcBorders>
          </w:tcPr>
          <w:p w14:paraId="3515060E" w14:textId="77777777" w:rsidR="00AF65FB" w:rsidRPr="00F95160" w:rsidRDefault="00351DFC" w:rsidP="00862183">
            <w:pPr>
              <w:spacing w:line="360" w:lineRule="auto"/>
              <w:jc w:val="center"/>
              <w:rPr>
                <w:rFonts w:ascii="Verdana" w:eastAsia="Arial Unicode MS" w:hAnsi="Verdana"/>
                <w:sz w:val="22"/>
                <w:szCs w:val="20"/>
                <w:lang w:val="en-US"/>
              </w:rPr>
            </w:pPr>
            <w:r w:rsidRPr="00F95160">
              <w:rPr>
                <w:rFonts w:ascii="Verdana" w:hAnsi="Verdana"/>
                <w:sz w:val="22"/>
                <w:szCs w:val="20"/>
                <w:lang w:val="en-US"/>
              </w:rPr>
              <w:t>1998-</w:t>
            </w:r>
            <w:r w:rsidR="008F0E8C" w:rsidRPr="00F95160">
              <w:rPr>
                <w:rFonts w:ascii="Verdana" w:hAnsi="Verdana"/>
                <w:sz w:val="22"/>
                <w:szCs w:val="20"/>
                <w:lang w:val="en-US"/>
              </w:rPr>
              <w:t>2004</w:t>
            </w:r>
          </w:p>
        </w:tc>
      </w:tr>
      <w:tr w:rsidR="00AD7F06" w:rsidRPr="00F95160" w14:paraId="706481E4" w14:textId="77777777">
        <w:trPr>
          <w:trHeight w:val="283"/>
          <w:jc w:val="center"/>
        </w:trPr>
        <w:tc>
          <w:tcPr>
            <w:tcW w:w="1813" w:type="dxa"/>
            <w:tcBorders>
              <w:top w:val="single" w:sz="4" w:space="0" w:color="auto"/>
              <w:left w:val="single" w:sz="6" w:space="0" w:color="auto"/>
              <w:bottom w:val="single" w:sz="4" w:space="0" w:color="auto"/>
              <w:right w:val="single" w:sz="4" w:space="0" w:color="auto"/>
            </w:tcBorders>
            <w:vAlign w:val="center"/>
          </w:tcPr>
          <w:p w14:paraId="520A31D5" w14:textId="77777777" w:rsidR="00AD7F06" w:rsidRPr="00F95160" w:rsidRDefault="00351DFC" w:rsidP="00862183">
            <w:pPr>
              <w:spacing w:line="360" w:lineRule="auto"/>
              <w:jc w:val="both"/>
              <w:rPr>
                <w:rFonts w:ascii="Verdana" w:hAnsi="Verdana"/>
                <w:sz w:val="22"/>
                <w:szCs w:val="20"/>
                <w:lang w:val="en-US"/>
              </w:rPr>
            </w:pPr>
            <w:proofErr w:type="spellStart"/>
            <w:r w:rsidRPr="00F95160">
              <w:rPr>
                <w:rFonts w:ascii="Verdana" w:hAnsi="Verdana"/>
                <w:sz w:val="22"/>
                <w:szCs w:val="20"/>
                <w:lang w:val="en-US"/>
              </w:rPr>
              <w:t>Tıpta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Uzmanlık</w:t>
            </w:r>
            <w:proofErr w:type="spellEnd"/>
          </w:p>
        </w:tc>
        <w:tc>
          <w:tcPr>
            <w:tcW w:w="2943" w:type="dxa"/>
            <w:tcBorders>
              <w:top w:val="single" w:sz="4" w:space="0" w:color="auto"/>
              <w:left w:val="single" w:sz="4" w:space="0" w:color="auto"/>
              <w:bottom w:val="single" w:sz="4" w:space="0" w:color="auto"/>
              <w:right w:val="single" w:sz="4" w:space="0" w:color="auto"/>
            </w:tcBorders>
            <w:vAlign w:val="center"/>
          </w:tcPr>
          <w:p w14:paraId="6C269DAF" w14:textId="77777777" w:rsidR="00AD7F06" w:rsidRPr="00F95160" w:rsidRDefault="00351DFC" w:rsidP="00862183">
            <w:pPr>
              <w:spacing w:line="360" w:lineRule="auto"/>
              <w:ind w:left="30" w:hanging="24"/>
              <w:rPr>
                <w:rFonts w:ascii="Verdana" w:eastAsia="Arial Unicode MS" w:hAnsi="Verdana"/>
                <w:sz w:val="22"/>
                <w:szCs w:val="20"/>
                <w:lang w:val="en-US"/>
              </w:rPr>
            </w:pPr>
            <w:proofErr w:type="spellStart"/>
            <w:r w:rsidRPr="00F95160">
              <w:rPr>
                <w:rFonts w:ascii="Verdana" w:eastAsia="Arial Unicode MS" w:hAnsi="Verdana"/>
                <w:sz w:val="22"/>
                <w:szCs w:val="20"/>
                <w:lang w:val="en-US"/>
              </w:rPr>
              <w:t>Göz</w:t>
            </w:r>
            <w:proofErr w:type="spellEnd"/>
            <w:r w:rsidRPr="00F95160">
              <w:rPr>
                <w:rFonts w:ascii="Verdana" w:eastAsia="Arial Unicode MS" w:hAnsi="Verdana"/>
                <w:sz w:val="22"/>
                <w:szCs w:val="20"/>
                <w:lang w:val="en-US"/>
              </w:rPr>
              <w:t xml:space="preserve"> </w:t>
            </w:r>
            <w:proofErr w:type="spellStart"/>
            <w:r w:rsidRPr="00F95160">
              <w:rPr>
                <w:rFonts w:ascii="Verdana" w:eastAsia="Arial Unicode MS" w:hAnsi="Verdana"/>
                <w:sz w:val="22"/>
                <w:szCs w:val="20"/>
                <w:lang w:val="en-US"/>
              </w:rPr>
              <w:t>Hastalıkları</w:t>
            </w:r>
            <w:proofErr w:type="spellEnd"/>
            <w:r w:rsidR="00C057A5" w:rsidRPr="00F95160">
              <w:rPr>
                <w:rFonts w:ascii="Verdana" w:eastAsia="Arial Unicode MS" w:hAnsi="Verdana"/>
                <w:sz w:val="22"/>
                <w:szCs w:val="20"/>
                <w:lang w:val="en-US"/>
              </w:rPr>
              <w:t xml:space="preserve"> </w:t>
            </w:r>
          </w:p>
        </w:tc>
        <w:tc>
          <w:tcPr>
            <w:tcW w:w="2984" w:type="dxa"/>
            <w:tcBorders>
              <w:top w:val="single" w:sz="4" w:space="0" w:color="auto"/>
              <w:left w:val="single" w:sz="4" w:space="0" w:color="auto"/>
              <w:bottom w:val="single" w:sz="4" w:space="0" w:color="auto"/>
              <w:right w:val="single" w:sz="4" w:space="0" w:color="auto"/>
            </w:tcBorders>
            <w:vAlign w:val="center"/>
          </w:tcPr>
          <w:p w14:paraId="207C233C" w14:textId="77777777" w:rsidR="00AD7F06" w:rsidRPr="00F95160" w:rsidRDefault="00351DFC" w:rsidP="00862183">
            <w:pPr>
              <w:spacing w:line="360" w:lineRule="auto"/>
              <w:jc w:val="both"/>
              <w:rPr>
                <w:rFonts w:ascii="Verdana" w:eastAsia="Arial Unicode MS" w:hAnsi="Verdana"/>
                <w:sz w:val="22"/>
                <w:szCs w:val="20"/>
                <w:lang w:val="en-US"/>
              </w:rPr>
            </w:pPr>
            <w:proofErr w:type="spellStart"/>
            <w:r w:rsidRPr="00F95160">
              <w:rPr>
                <w:rFonts w:ascii="Verdana" w:hAnsi="Verdana"/>
                <w:sz w:val="22"/>
                <w:szCs w:val="20"/>
                <w:lang w:val="en-US"/>
              </w:rPr>
              <w:t>Pamukkale</w:t>
            </w:r>
            <w:proofErr w:type="spellEnd"/>
            <w:r w:rsidRPr="00F95160">
              <w:rPr>
                <w:rFonts w:ascii="Verdana" w:hAnsi="Verdana"/>
                <w:sz w:val="22"/>
                <w:szCs w:val="20"/>
                <w:lang w:val="en-US"/>
              </w:rPr>
              <w:t xml:space="preserve"> </w:t>
            </w:r>
            <w:proofErr w:type="spellStart"/>
            <w:r w:rsidR="008F0E8C" w:rsidRPr="00F95160">
              <w:rPr>
                <w:rFonts w:ascii="Verdana" w:hAnsi="Verdana"/>
                <w:sz w:val="22"/>
                <w:szCs w:val="20"/>
                <w:lang w:val="en-US"/>
              </w:rPr>
              <w:t>Üniversitesi</w:t>
            </w:r>
            <w:proofErr w:type="spellEnd"/>
            <w:r w:rsidR="008F0E8C" w:rsidRPr="00F95160">
              <w:rPr>
                <w:rFonts w:ascii="Verdana" w:hAnsi="Verdana"/>
                <w:sz w:val="22"/>
                <w:szCs w:val="20"/>
                <w:lang w:val="en-US"/>
              </w:rPr>
              <w:t xml:space="preserve"> </w:t>
            </w:r>
          </w:p>
        </w:tc>
        <w:tc>
          <w:tcPr>
            <w:tcW w:w="1827" w:type="dxa"/>
            <w:tcBorders>
              <w:top w:val="single" w:sz="4" w:space="0" w:color="auto"/>
              <w:left w:val="single" w:sz="4" w:space="0" w:color="auto"/>
              <w:bottom w:val="single" w:sz="4" w:space="0" w:color="auto"/>
              <w:right w:val="single" w:sz="6" w:space="0" w:color="auto"/>
            </w:tcBorders>
            <w:vAlign w:val="center"/>
          </w:tcPr>
          <w:p w14:paraId="5560748F" w14:textId="77777777" w:rsidR="00AD7F06" w:rsidRPr="00F95160" w:rsidRDefault="008F0E8C" w:rsidP="00862183">
            <w:pPr>
              <w:spacing w:line="360" w:lineRule="auto"/>
              <w:jc w:val="center"/>
              <w:rPr>
                <w:rFonts w:ascii="Verdana" w:eastAsia="Arial Unicode MS" w:hAnsi="Verdana"/>
                <w:sz w:val="22"/>
                <w:szCs w:val="20"/>
                <w:lang w:val="en-US"/>
              </w:rPr>
            </w:pPr>
            <w:r w:rsidRPr="00F95160">
              <w:rPr>
                <w:rFonts w:ascii="Verdana" w:hAnsi="Verdana"/>
                <w:sz w:val="22"/>
                <w:szCs w:val="20"/>
                <w:lang w:val="en-US"/>
              </w:rPr>
              <w:t>200</w:t>
            </w:r>
            <w:r w:rsidR="00351DFC" w:rsidRPr="00F95160">
              <w:rPr>
                <w:rFonts w:ascii="Verdana" w:hAnsi="Verdana"/>
                <w:sz w:val="22"/>
                <w:szCs w:val="20"/>
                <w:lang w:val="en-US"/>
              </w:rPr>
              <w:t>4-2010</w:t>
            </w:r>
            <w:r w:rsidR="00AD7F06" w:rsidRPr="00F95160">
              <w:rPr>
                <w:rFonts w:ascii="Verdana" w:hAnsi="Verdana"/>
                <w:sz w:val="22"/>
                <w:szCs w:val="20"/>
                <w:lang w:val="en-US"/>
              </w:rPr>
              <w:t xml:space="preserve"> </w:t>
            </w:r>
          </w:p>
        </w:tc>
      </w:tr>
    </w:tbl>
    <w:p w14:paraId="5AD7EFE7" w14:textId="77777777" w:rsidR="00A67231" w:rsidRPr="00F95160" w:rsidRDefault="00A67231" w:rsidP="00862183">
      <w:pPr>
        <w:spacing w:line="360" w:lineRule="auto"/>
        <w:jc w:val="both"/>
        <w:rPr>
          <w:rFonts w:ascii="Verdana" w:hAnsi="Verdana"/>
          <w:b/>
          <w:bCs/>
          <w:color w:val="000000"/>
          <w:sz w:val="22"/>
          <w:szCs w:val="20"/>
          <w:lang w:val="en-US"/>
        </w:rPr>
      </w:pPr>
    </w:p>
    <w:p w14:paraId="291B564C" w14:textId="77777777" w:rsidR="00A0626F" w:rsidRPr="00F95160" w:rsidRDefault="00A0626F" w:rsidP="00862183">
      <w:pPr>
        <w:spacing w:line="360" w:lineRule="auto"/>
        <w:jc w:val="both"/>
        <w:rPr>
          <w:rFonts w:ascii="Verdana" w:hAnsi="Verdana"/>
          <w:b/>
          <w:sz w:val="22"/>
          <w:szCs w:val="20"/>
          <w:lang w:val="en-US"/>
        </w:rPr>
      </w:pPr>
    </w:p>
    <w:p w14:paraId="18CA723C" w14:textId="77777777" w:rsidR="00A0626F" w:rsidRPr="00F95160" w:rsidRDefault="00A0626F" w:rsidP="00862183">
      <w:pPr>
        <w:spacing w:line="360" w:lineRule="auto"/>
        <w:jc w:val="both"/>
        <w:rPr>
          <w:rFonts w:ascii="Verdana" w:hAnsi="Verdana"/>
          <w:b/>
          <w:sz w:val="22"/>
          <w:szCs w:val="20"/>
          <w:lang w:val="en-US"/>
        </w:rPr>
      </w:pPr>
    </w:p>
    <w:p w14:paraId="298D2C5C" w14:textId="77777777" w:rsidR="00AF65FB" w:rsidRPr="00F95160" w:rsidRDefault="00AF65FB" w:rsidP="00862183">
      <w:pPr>
        <w:spacing w:line="360" w:lineRule="auto"/>
        <w:jc w:val="both"/>
        <w:rPr>
          <w:rFonts w:ascii="Verdana" w:hAnsi="Verdana"/>
          <w:b/>
          <w:sz w:val="22"/>
          <w:szCs w:val="20"/>
          <w:lang w:val="en-US"/>
        </w:rPr>
      </w:pPr>
      <w:proofErr w:type="spellStart"/>
      <w:r w:rsidRPr="00F95160">
        <w:rPr>
          <w:rFonts w:ascii="Verdana" w:hAnsi="Verdana"/>
          <w:b/>
          <w:sz w:val="22"/>
          <w:szCs w:val="20"/>
          <w:lang w:val="en-US"/>
        </w:rPr>
        <w:t>Görevler</w:t>
      </w:r>
      <w:proofErr w:type="spellEnd"/>
      <w:r w:rsidRPr="00F95160">
        <w:rPr>
          <w:rFonts w:ascii="Verdana" w:hAnsi="Verdana"/>
          <w:b/>
          <w:sz w:val="22"/>
          <w:szCs w:val="20"/>
          <w:lang w:val="en-US"/>
        </w:rPr>
        <w:t xml:space="preserve">: </w:t>
      </w:r>
    </w:p>
    <w:p w14:paraId="27EB809E" w14:textId="77777777" w:rsidR="00A0626F" w:rsidRPr="00F95160" w:rsidRDefault="00A0626F" w:rsidP="00862183">
      <w:pPr>
        <w:spacing w:line="360" w:lineRule="auto"/>
        <w:jc w:val="both"/>
        <w:rPr>
          <w:rFonts w:ascii="Verdana" w:hAnsi="Verdana"/>
          <w:b/>
          <w:sz w:val="22"/>
          <w:szCs w:val="20"/>
          <w:lang w:val="en-US"/>
        </w:rPr>
      </w:pPr>
    </w:p>
    <w:tbl>
      <w:tblPr>
        <w:tblW w:w="941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93"/>
        <w:gridCol w:w="6123"/>
        <w:gridCol w:w="1501"/>
      </w:tblGrid>
      <w:tr w:rsidR="00AF65FB" w:rsidRPr="00F95160" w14:paraId="3FAD337A" w14:textId="77777777">
        <w:trPr>
          <w:cantSplit/>
          <w:trHeight w:val="382"/>
          <w:jc w:val="center"/>
        </w:trPr>
        <w:tc>
          <w:tcPr>
            <w:tcW w:w="1793" w:type="dxa"/>
            <w:tcBorders>
              <w:top w:val="single" w:sz="6" w:space="0" w:color="auto"/>
              <w:left w:val="single" w:sz="6" w:space="0" w:color="auto"/>
              <w:bottom w:val="double" w:sz="6" w:space="0" w:color="auto"/>
              <w:right w:val="single" w:sz="6" w:space="0" w:color="auto"/>
            </w:tcBorders>
          </w:tcPr>
          <w:p w14:paraId="10B1F3E9"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Görev</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Unvanı</w:t>
            </w:r>
            <w:proofErr w:type="spellEnd"/>
            <w:r w:rsidRPr="00F95160">
              <w:rPr>
                <w:rFonts w:ascii="Verdana" w:hAnsi="Verdana"/>
                <w:b/>
                <w:sz w:val="22"/>
                <w:szCs w:val="20"/>
                <w:lang w:val="en-US"/>
              </w:rPr>
              <w:t xml:space="preserve"> </w:t>
            </w:r>
          </w:p>
        </w:tc>
        <w:tc>
          <w:tcPr>
            <w:tcW w:w="6123" w:type="dxa"/>
            <w:tcBorders>
              <w:top w:val="single" w:sz="6" w:space="0" w:color="auto"/>
              <w:left w:val="nil"/>
              <w:bottom w:val="double" w:sz="6" w:space="0" w:color="auto"/>
              <w:right w:val="single" w:sz="4" w:space="0" w:color="auto"/>
            </w:tcBorders>
          </w:tcPr>
          <w:p w14:paraId="15E6E233" w14:textId="77777777" w:rsidR="00AF65FB" w:rsidRPr="00F95160" w:rsidRDefault="00AF65FB" w:rsidP="00862183">
            <w:pPr>
              <w:pStyle w:val="Balk1"/>
              <w:spacing w:before="0" w:beforeAutospacing="0" w:after="0" w:afterAutospacing="0" w:line="360" w:lineRule="auto"/>
              <w:rPr>
                <w:rFonts w:ascii="Verdana" w:eastAsia="Arial Unicode MS" w:hAnsi="Verdana"/>
                <w:color w:val="auto"/>
                <w:sz w:val="22"/>
                <w:lang w:val="en-US"/>
              </w:rPr>
            </w:pPr>
            <w:proofErr w:type="spellStart"/>
            <w:r w:rsidRPr="00F95160">
              <w:rPr>
                <w:rFonts w:ascii="Verdana" w:hAnsi="Verdana"/>
                <w:color w:val="auto"/>
                <w:sz w:val="22"/>
                <w:lang w:val="en-US"/>
              </w:rPr>
              <w:t>Görev</w:t>
            </w:r>
            <w:proofErr w:type="spellEnd"/>
            <w:r w:rsidRPr="00F95160">
              <w:rPr>
                <w:rFonts w:ascii="Verdana" w:hAnsi="Verdana"/>
                <w:color w:val="auto"/>
                <w:sz w:val="22"/>
                <w:lang w:val="en-US"/>
              </w:rPr>
              <w:t xml:space="preserve"> </w:t>
            </w:r>
            <w:proofErr w:type="spellStart"/>
            <w:r w:rsidRPr="00F95160">
              <w:rPr>
                <w:rFonts w:ascii="Verdana" w:hAnsi="Verdana"/>
                <w:color w:val="auto"/>
                <w:sz w:val="22"/>
                <w:lang w:val="en-US"/>
              </w:rPr>
              <w:t>Yeri</w:t>
            </w:r>
            <w:proofErr w:type="spellEnd"/>
          </w:p>
        </w:tc>
        <w:tc>
          <w:tcPr>
            <w:tcW w:w="1501" w:type="dxa"/>
            <w:tcBorders>
              <w:top w:val="single" w:sz="6" w:space="0" w:color="auto"/>
              <w:left w:val="single" w:sz="4" w:space="0" w:color="auto"/>
              <w:bottom w:val="double" w:sz="6" w:space="0" w:color="auto"/>
              <w:right w:val="single" w:sz="6" w:space="0" w:color="auto"/>
            </w:tcBorders>
          </w:tcPr>
          <w:p w14:paraId="55808CFA" w14:textId="77777777" w:rsidR="00AF65FB" w:rsidRPr="00F95160" w:rsidRDefault="00AF65FB" w:rsidP="00862183">
            <w:pPr>
              <w:spacing w:line="360" w:lineRule="auto"/>
              <w:jc w:val="center"/>
              <w:rPr>
                <w:rFonts w:ascii="Verdana" w:eastAsia="Arial Unicode MS" w:hAnsi="Verdana"/>
                <w:sz w:val="22"/>
                <w:szCs w:val="20"/>
                <w:lang w:val="en-US"/>
              </w:rPr>
            </w:pPr>
            <w:proofErr w:type="spellStart"/>
            <w:r w:rsidRPr="00F95160">
              <w:rPr>
                <w:rFonts w:ascii="Verdana" w:hAnsi="Verdana"/>
                <w:b/>
                <w:sz w:val="22"/>
                <w:szCs w:val="20"/>
                <w:lang w:val="en-US"/>
              </w:rPr>
              <w:t>Yıl</w:t>
            </w:r>
            <w:proofErr w:type="spellEnd"/>
            <w:r w:rsidRPr="00F95160">
              <w:rPr>
                <w:rFonts w:ascii="Verdana" w:hAnsi="Verdana"/>
                <w:b/>
                <w:sz w:val="22"/>
                <w:szCs w:val="20"/>
                <w:lang w:val="en-US"/>
              </w:rPr>
              <w:t xml:space="preserve"> </w:t>
            </w:r>
          </w:p>
        </w:tc>
      </w:tr>
      <w:tr w:rsidR="00AF65FB" w:rsidRPr="00F95160" w14:paraId="667A5240" w14:textId="77777777">
        <w:trPr>
          <w:cantSplit/>
          <w:trHeight w:val="297"/>
          <w:jc w:val="center"/>
        </w:trPr>
        <w:tc>
          <w:tcPr>
            <w:tcW w:w="1793" w:type="dxa"/>
            <w:tcBorders>
              <w:top w:val="double" w:sz="6" w:space="0" w:color="auto"/>
              <w:left w:val="single" w:sz="6" w:space="0" w:color="auto"/>
              <w:bottom w:val="single" w:sz="4" w:space="0" w:color="auto"/>
              <w:right w:val="single" w:sz="6" w:space="0" w:color="auto"/>
            </w:tcBorders>
          </w:tcPr>
          <w:p w14:paraId="729CB54C" w14:textId="77777777" w:rsidR="00AF65FB" w:rsidRPr="00F95160" w:rsidRDefault="00AF65FB" w:rsidP="00862183">
            <w:pPr>
              <w:spacing w:line="360" w:lineRule="auto"/>
              <w:jc w:val="both"/>
              <w:rPr>
                <w:rFonts w:ascii="Verdana" w:eastAsia="Arial Unicode MS" w:hAnsi="Verdana"/>
                <w:sz w:val="22"/>
                <w:szCs w:val="20"/>
                <w:lang w:val="en-US"/>
              </w:rPr>
            </w:pPr>
            <w:proofErr w:type="spellStart"/>
            <w:r w:rsidRPr="00F95160">
              <w:rPr>
                <w:rFonts w:ascii="Verdana" w:eastAsia="Arial Unicode MS" w:hAnsi="Verdana"/>
                <w:sz w:val="22"/>
                <w:szCs w:val="20"/>
                <w:lang w:val="en-US"/>
              </w:rPr>
              <w:t>Ar</w:t>
            </w:r>
            <w:r w:rsidR="00F56691" w:rsidRPr="00F95160">
              <w:rPr>
                <w:rFonts w:ascii="Verdana" w:eastAsia="Arial Unicode MS" w:hAnsi="Verdana"/>
                <w:sz w:val="22"/>
                <w:szCs w:val="20"/>
                <w:lang w:val="en-US"/>
              </w:rPr>
              <w:t>aş</w:t>
            </w:r>
            <w:proofErr w:type="spellEnd"/>
            <w:r w:rsidRPr="00F95160">
              <w:rPr>
                <w:rFonts w:ascii="Verdana" w:eastAsia="Arial Unicode MS" w:hAnsi="Verdana"/>
                <w:sz w:val="22"/>
                <w:szCs w:val="20"/>
                <w:lang w:val="en-US"/>
              </w:rPr>
              <w:t>.</w:t>
            </w:r>
            <w:r w:rsidR="00D65102" w:rsidRPr="00F95160">
              <w:rPr>
                <w:rFonts w:ascii="Verdana" w:eastAsia="Arial Unicode MS" w:hAnsi="Verdana"/>
                <w:sz w:val="22"/>
                <w:szCs w:val="20"/>
                <w:lang w:val="en-US"/>
              </w:rPr>
              <w:t xml:space="preserve"> </w:t>
            </w:r>
            <w:proofErr w:type="spellStart"/>
            <w:r w:rsidRPr="00F95160">
              <w:rPr>
                <w:rFonts w:ascii="Verdana" w:eastAsia="Arial Unicode MS" w:hAnsi="Verdana"/>
                <w:sz w:val="22"/>
                <w:szCs w:val="20"/>
                <w:lang w:val="en-US"/>
              </w:rPr>
              <w:t>Gör</w:t>
            </w:r>
            <w:proofErr w:type="spellEnd"/>
            <w:r w:rsidRPr="00F95160">
              <w:rPr>
                <w:rFonts w:ascii="Verdana" w:eastAsia="Arial Unicode MS" w:hAnsi="Verdana"/>
                <w:sz w:val="22"/>
                <w:szCs w:val="20"/>
                <w:lang w:val="en-US"/>
              </w:rPr>
              <w:t>.</w:t>
            </w:r>
            <w:r w:rsidR="00D65102" w:rsidRPr="00F95160">
              <w:rPr>
                <w:rFonts w:ascii="Verdana" w:eastAsia="Arial Unicode MS" w:hAnsi="Verdana"/>
                <w:sz w:val="22"/>
                <w:szCs w:val="20"/>
                <w:lang w:val="en-US"/>
              </w:rPr>
              <w:t xml:space="preserve"> </w:t>
            </w:r>
            <w:r w:rsidR="00351DFC" w:rsidRPr="00F95160">
              <w:rPr>
                <w:rFonts w:ascii="Verdana" w:eastAsia="Arial Unicode MS" w:hAnsi="Verdana"/>
                <w:sz w:val="22"/>
                <w:szCs w:val="20"/>
                <w:lang w:val="en-US"/>
              </w:rPr>
              <w:t>Dr</w:t>
            </w:r>
          </w:p>
        </w:tc>
        <w:tc>
          <w:tcPr>
            <w:tcW w:w="6123" w:type="dxa"/>
            <w:tcBorders>
              <w:top w:val="double" w:sz="6" w:space="0" w:color="auto"/>
              <w:left w:val="nil"/>
              <w:bottom w:val="single" w:sz="4" w:space="0" w:color="auto"/>
              <w:right w:val="single" w:sz="4" w:space="0" w:color="auto"/>
            </w:tcBorders>
          </w:tcPr>
          <w:p w14:paraId="00E4069F" w14:textId="77777777" w:rsidR="00AF65FB" w:rsidRPr="00F95160" w:rsidRDefault="00351DFC" w:rsidP="00862183">
            <w:pPr>
              <w:spacing w:line="360" w:lineRule="auto"/>
              <w:jc w:val="both"/>
              <w:rPr>
                <w:rFonts w:ascii="Verdana" w:eastAsia="Arial Unicode MS" w:hAnsi="Verdana"/>
                <w:sz w:val="22"/>
                <w:szCs w:val="20"/>
                <w:lang w:val="en-US"/>
              </w:rPr>
            </w:pPr>
            <w:proofErr w:type="spellStart"/>
            <w:r w:rsidRPr="00F95160">
              <w:rPr>
                <w:rFonts w:ascii="Verdana" w:hAnsi="Verdana"/>
                <w:sz w:val="22"/>
                <w:szCs w:val="20"/>
                <w:lang w:val="en-US"/>
              </w:rPr>
              <w:t>Göz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Hastalıkları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Anabilim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Dalı</w:t>
            </w:r>
            <w:proofErr w:type="spellEnd"/>
            <w:r w:rsidRPr="00F95160">
              <w:rPr>
                <w:rFonts w:ascii="Verdana" w:hAnsi="Verdana"/>
                <w:sz w:val="22"/>
                <w:szCs w:val="20"/>
                <w:lang w:val="en-US"/>
              </w:rPr>
              <w:t>,</w:t>
            </w:r>
            <w:r w:rsidR="00E021F2" w:rsidRPr="00F95160">
              <w:rPr>
                <w:rFonts w:ascii="Verdana" w:hAnsi="Verdana"/>
                <w:sz w:val="22"/>
                <w:szCs w:val="20"/>
                <w:lang w:val="en-US"/>
              </w:rPr>
              <w:t xml:space="preserve"> </w:t>
            </w:r>
            <w:proofErr w:type="spellStart"/>
            <w:r w:rsidRPr="00F95160">
              <w:rPr>
                <w:rFonts w:ascii="Verdana" w:hAnsi="Verdana"/>
                <w:sz w:val="22"/>
                <w:szCs w:val="20"/>
                <w:lang w:val="en-US"/>
              </w:rPr>
              <w:t>Pamukkale</w:t>
            </w:r>
            <w:proofErr w:type="spellEnd"/>
            <w:r w:rsidR="00E021F2" w:rsidRPr="00F95160">
              <w:rPr>
                <w:rFonts w:ascii="Verdana" w:hAnsi="Verdana"/>
                <w:sz w:val="22"/>
                <w:szCs w:val="20"/>
                <w:lang w:val="en-US"/>
              </w:rPr>
              <w:t xml:space="preserve"> </w:t>
            </w:r>
            <w:proofErr w:type="spellStart"/>
            <w:r w:rsidR="00AF65FB" w:rsidRPr="00F95160">
              <w:rPr>
                <w:rFonts w:ascii="Verdana" w:hAnsi="Verdana"/>
                <w:sz w:val="22"/>
                <w:szCs w:val="20"/>
                <w:lang w:val="en-US"/>
              </w:rPr>
              <w:t>Üniversitesi</w:t>
            </w:r>
            <w:proofErr w:type="spellEnd"/>
            <w:r w:rsidR="00AF65FB" w:rsidRPr="00F95160">
              <w:rPr>
                <w:rFonts w:ascii="Verdana" w:hAnsi="Verdana"/>
                <w:sz w:val="22"/>
                <w:szCs w:val="20"/>
                <w:lang w:val="en-US"/>
              </w:rPr>
              <w:t xml:space="preserve"> </w:t>
            </w:r>
          </w:p>
        </w:tc>
        <w:tc>
          <w:tcPr>
            <w:tcW w:w="1501" w:type="dxa"/>
            <w:tcBorders>
              <w:top w:val="double" w:sz="6" w:space="0" w:color="auto"/>
              <w:left w:val="single" w:sz="4" w:space="0" w:color="auto"/>
              <w:bottom w:val="single" w:sz="4" w:space="0" w:color="auto"/>
              <w:right w:val="single" w:sz="6" w:space="0" w:color="auto"/>
            </w:tcBorders>
          </w:tcPr>
          <w:p w14:paraId="46DEA55A" w14:textId="77777777" w:rsidR="00AF65FB" w:rsidRPr="00F95160" w:rsidRDefault="00E021F2" w:rsidP="00862183">
            <w:pPr>
              <w:spacing w:line="360" w:lineRule="auto"/>
              <w:rPr>
                <w:rFonts w:ascii="Verdana" w:eastAsia="Arial Unicode MS" w:hAnsi="Verdana"/>
                <w:sz w:val="22"/>
                <w:szCs w:val="20"/>
                <w:lang w:val="en-US"/>
              </w:rPr>
            </w:pPr>
            <w:r w:rsidRPr="00F95160">
              <w:rPr>
                <w:rFonts w:ascii="Verdana" w:hAnsi="Verdana"/>
                <w:sz w:val="22"/>
                <w:szCs w:val="20"/>
                <w:lang w:val="en-US"/>
              </w:rPr>
              <w:t>2004-20</w:t>
            </w:r>
            <w:r w:rsidR="00351DFC" w:rsidRPr="00F95160">
              <w:rPr>
                <w:rFonts w:ascii="Verdana" w:hAnsi="Verdana"/>
                <w:sz w:val="22"/>
                <w:szCs w:val="20"/>
                <w:lang w:val="en-US"/>
              </w:rPr>
              <w:t>10</w:t>
            </w:r>
          </w:p>
        </w:tc>
      </w:tr>
      <w:tr w:rsidR="00C342B9" w:rsidRPr="00F95160" w14:paraId="3707F135" w14:textId="77777777">
        <w:trPr>
          <w:cantSplit/>
          <w:trHeight w:val="543"/>
          <w:jc w:val="center"/>
        </w:trPr>
        <w:tc>
          <w:tcPr>
            <w:tcW w:w="1793" w:type="dxa"/>
            <w:tcBorders>
              <w:top w:val="double" w:sz="6" w:space="0" w:color="auto"/>
              <w:left w:val="single" w:sz="6" w:space="0" w:color="auto"/>
              <w:bottom w:val="single" w:sz="4" w:space="0" w:color="auto"/>
              <w:right w:val="single" w:sz="6" w:space="0" w:color="auto"/>
            </w:tcBorders>
          </w:tcPr>
          <w:p w14:paraId="7DB23D69" w14:textId="77777777" w:rsidR="00C342B9" w:rsidRPr="00F95160" w:rsidRDefault="00C14EC3" w:rsidP="00862183">
            <w:pPr>
              <w:spacing w:line="360" w:lineRule="auto"/>
              <w:jc w:val="both"/>
              <w:rPr>
                <w:rFonts w:ascii="Verdana" w:eastAsia="Arial Unicode MS" w:hAnsi="Verdana"/>
                <w:sz w:val="22"/>
                <w:szCs w:val="20"/>
                <w:lang w:val="en-US"/>
              </w:rPr>
            </w:pPr>
            <w:proofErr w:type="spellStart"/>
            <w:r w:rsidRPr="00F95160">
              <w:rPr>
                <w:rFonts w:ascii="Verdana" w:eastAsia="Arial Unicode MS" w:hAnsi="Verdana"/>
                <w:sz w:val="22"/>
                <w:szCs w:val="20"/>
                <w:lang w:val="en-US"/>
              </w:rPr>
              <w:lastRenderedPageBreak/>
              <w:t>Uzman</w:t>
            </w:r>
            <w:proofErr w:type="spellEnd"/>
            <w:r w:rsidRPr="00F95160">
              <w:rPr>
                <w:rFonts w:ascii="Verdana" w:eastAsia="Arial Unicode MS" w:hAnsi="Verdana"/>
                <w:sz w:val="22"/>
                <w:szCs w:val="20"/>
                <w:lang w:val="en-US"/>
              </w:rPr>
              <w:t xml:space="preserve"> </w:t>
            </w:r>
            <w:proofErr w:type="spellStart"/>
            <w:r w:rsidR="00C342B9" w:rsidRPr="00F95160">
              <w:rPr>
                <w:rFonts w:ascii="Verdana" w:eastAsia="Arial Unicode MS" w:hAnsi="Verdana"/>
                <w:sz w:val="22"/>
                <w:szCs w:val="20"/>
                <w:lang w:val="en-US"/>
              </w:rPr>
              <w:t>Doktor</w:t>
            </w:r>
            <w:proofErr w:type="spellEnd"/>
          </w:p>
        </w:tc>
        <w:tc>
          <w:tcPr>
            <w:tcW w:w="6123" w:type="dxa"/>
            <w:tcBorders>
              <w:top w:val="double" w:sz="6" w:space="0" w:color="auto"/>
              <w:left w:val="nil"/>
              <w:bottom w:val="single" w:sz="4" w:space="0" w:color="auto"/>
              <w:right w:val="single" w:sz="4" w:space="0" w:color="auto"/>
            </w:tcBorders>
          </w:tcPr>
          <w:p w14:paraId="39EACF05" w14:textId="77777777" w:rsidR="00C342B9" w:rsidRPr="00F95160" w:rsidRDefault="00C342B9" w:rsidP="00862183">
            <w:pPr>
              <w:spacing w:line="360" w:lineRule="auto"/>
              <w:ind w:left="35" w:hanging="35"/>
              <w:jc w:val="both"/>
              <w:rPr>
                <w:rFonts w:ascii="Verdana" w:hAnsi="Verdana"/>
                <w:sz w:val="22"/>
                <w:szCs w:val="20"/>
                <w:lang w:val="en-US"/>
              </w:rPr>
            </w:pPr>
            <w:proofErr w:type="spellStart"/>
            <w:r w:rsidRPr="00F95160">
              <w:rPr>
                <w:rFonts w:ascii="Verdana" w:hAnsi="Verdana"/>
                <w:sz w:val="22"/>
                <w:szCs w:val="20"/>
                <w:lang w:val="en-US"/>
              </w:rPr>
              <w:t>Göz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Hastalıkları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Ağrı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Devlet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Hastanesi</w:t>
            </w:r>
            <w:proofErr w:type="spellEnd"/>
          </w:p>
        </w:tc>
        <w:tc>
          <w:tcPr>
            <w:tcW w:w="1501" w:type="dxa"/>
            <w:tcBorders>
              <w:top w:val="double" w:sz="6" w:space="0" w:color="auto"/>
              <w:left w:val="single" w:sz="4" w:space="0" w:color="auto"/>
              <w:bottom w:val="single" w:sz="4" w:space="0" w:color="auto"/>
              <w:right w:val="single" w:sz="6" w:space="0" w:color="auto"/>
            </w:tcBorders>
          </w:tcPr>
          <w:p w14:paraId="0014BF9F" w14:textId="77777777" w:rsidR="00C342B9" w:rsidRPr="00F95160" w:rsidRDefault="00C342B9" w:rsidP="00862183">
            <w:pPr>
              <w:spacing w:line="360" w:lineRule="auto"/>
              <w:jc w:val="both"/>
              <w:rPr>
                <w:rFonts w:ascii="Verdana" w:eastAsia="Arial Unicode MS" w:hAnsi="Verdana"/>
                <w:sz w:val="22"/>
                <w:szCs w:val="20"/>
                <w:lang w:val="en-US"/>
              </w:rPr>
            </w:pPr>
            <w:r w:rsidRPr="00F95160">
              <w:rPr>
                <w:rFonts w:ascii="Verdana" w:eastAsia="Arial Unicode MS" w:hAnsi="Verdana"/>
                <w:sz w:val="22"/>
                <w:szCs w:val="20"/>
                <w:lang w:val="en-US"/>
              </w:rPr>
              <w:t>2010</w:t>
            </w:r>
            <w:r w:rsidR="00977B6D" w:rsidRPr="00F95160">
              <w:rPr>
                <w:rFonts w:ascii="Verdana" w:eastAsia="Arial Unicode MS" w:hAnsi="Verdana"/>
                <w:sz w:val="22"/>
                <w:szCs w:val="20"/>
                <w:lang w:val="en-US"/>
              </w:rPr>
              <w:t>-2010</w:t>
            </w:r>
          </w:p>
        </w:tc>
      </w:tr>
      <w:tr w:rsidR="004D6D71" w:rsidRPr="00F95160" w14:paraId="29A69AEB" w14:textId="77777777" w:rsidTr="003A5799">
        <w:trPr>
          <w:cantSplit/>
          <w:trHeight w:val="543"/>
          <w:jc w:val="center"/>
        </w:trPr>
        <w:tc>
          <w:tcPr>
            <w:tcW w:w="1793" w:type="dxa"/>
            <w:tcBorders>
              <w:top w:val="double" w:sz="6" w:space="0" w:color="auto"/>
              <w:left w:val="single" w:sz="6" w:space="0" w:color="auto"/>
              <w:bottom w:val="double" w:sz="6" w:space="0" w:color="auto"/>
              <w:right w:val="single" w:sz="6" w:space="0" w:color="auto"/>
            </w:tcBorders>
          </w:tcPr>
          <w:p w14:paraId="46BD4BCE" w14:textId="77777777" w:rsidR="004D6D71" w:rsidRPr="00F95160" w:rsidRDefault="00C14EC3" w:rsidP="00862183">
            <w:pPr>
              <w:spacing w:line="360" w:lineRule="auto"/>
              <w:jc w:val="both"/>
              <w:rPr>
                <w:rFonts w:ascii="Verdana" w:eastAsia="Arial Unicode MS" w:hAnsi="Verdana"/>
                <w:sz w:val="22"/>
                <w:szCs w:val="20"/>
                <w:lang w:val="en-US"/>
              </w:rPr>
            </w:pPr>
            <w:proofErr w:type="spellStart"/>
            <w:r w:rsidRPr="00F95160">
              <w:rPr>
                <w:rFonts w:ascii="Verdana" w:eastAsia="Arial Unicode MS" w:hAnsi="Verdana"/>
                <w:sz w:val="22"/>
                <w:szCs w:val="20"/>
                <w:lang w:val="en-US"/>
              </w:rPr>
              <w:t>Uzman</w:t>
            </w:r>
            <w:proofErr w:type="spellEnd"/>
            <w:r w:rsidRPr="00F95160">
              <w:rPr>
                <w:rFonts w:ascii="Verdana" w:eastAsia="Arial Unicode MS" w:hAnsi="Verdana"/>
                <w:sz w:val="22"/>
                <w:szCs w:val="20"/>
                <w:lang w:val="en-US"/>
              </w:rPr>
              <w:t xml:space="preserve"> </w:t>
            </w:r>
            <w:proofErr w:type="spellStart"/>
            <w:r w:rsidR="00C342B9" w:rsidRPr="00F95160">
              <w:rPr>
                <w:rFonts w:ascii="Verdana" w:eastAsia="Arial Unicode MS" w:hAnsi="Verdana"/>
                <w:sz w:val="22"/>
                <w:szCs w:val="20"/>
                <w:lang w:val="en-US"/>
              </w:rPr>
              <w:t>Doktor</w:t>
            </w:r>
            <w:proofErr w:type="spellEnd"/>
          </w:p>
        </w:tc>
        <w:tc>
          <w:tcPr>
            <w:tcW w:w="6123" w:type="dxa"/>
            <w:tcBorders>
              <w:top w:val="double" w:sz="6" w:space="0" w:color="auto"/>
              <w:left w:val="nil"/>
              <w:bottom w:val="double" w:sz="6" w:space="0" w:color="auto"/>
              <w:right w:val="single" w:sz="4" w:space="0" w:color="auto"/>
            </w:tcBorders>
          </w:tcPr>
          <w:p w14:paraId="6712053C" w14:textId="77777777" w:rsidR="004D6D71" w:rsidRPr="00F95160" w:rsidRDefault="00C342B9" w:rsidP="00862183">
            <w:pPr>
              <w:spacing w:line="360" w:lineRule="auto"/>
              <w:ind w:left="35" w:hanging="35"/>
              <w:jc w:val="both"/>
              <w:rPr>
                <w:rFonts w:ascii="Verdana" w:hAnsi="Verdana"/>
                <w:sz w:val="22"/>
                <w:szCs w:val="20"/>
                <w:lang w:val="en-US"/>
              </w:rPr>
            </w:pPr>
            <w:proofErr w:type="spellStart"/>
            <w:r w:rsidRPr="00F95160">
              <w:rPr>
                <w:rFonts w:ascii="Verdana" w:hAnsi="Verdana"/>
                <w:sz w:val="22"/>
                <w:szCs w:val="20"/>
                <w:lang w:val="en-US"/>
              </w:rPr>
              <w:t>Göz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Hastalıkları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Servergazi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Devlet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Hastanesi</w:t>
            </w:r>
            <w:proofErr w:type="spellEnd"/>
          </w:p>
        </w:tc>
        <w:tc>
          <w:tcPr>
            <w:tcW w:w="1501" w:type="dxa"/>
            <w:tcBorders>
              <w:top w:val="double" w:sz="6" w:space="0" w:color="auto"/>
              <w:left w:val="single" w:sz="4" w:space="0" w:color="auto"/>
              <w:bottom w:val="double" w:sz="6" w:space="0" w:color="auto"/>
              <w:right w:val="single" w:sz="6" w:space="0" w:color="auto"/>
            </w:tcBorders>
          </w:tcPr>
          <w:p w14:paraId="395FC21D" w14:textId="77777777" w:rsidR="004D6D71" w:rsidRPr="00F95160" w:rsidRDefault="00C342B9" w:rsidP="00862183">
            <w:pPr>
              <w:spacing w:line="360" w:lineRule="auto"/>
              <w:rPr>
                <w:rFonts w:ascii="Verdana" w:hAnsi="Verdana"/>
                <w:sz w:val="22"/>
                <w:szCs w:val="20"/>
                <w:lang w:val="en-US"/>
              </w:rPr>
            </w:pPr>
            <w:r w:rsidRPr="00F95160">
              <w:rPr>
                <w:rFonts w:ascii="Verdana" w:hAnsi="Verdana"/>
                <w:sz w:val="22"/>
                <w:szCs w:val="20"/>
                <w:lang w:val="en-US"/>
              </w:rPr>
              <w:t>2010-</w:t>
            </w:r>
            <w:r w:rsidR="003A5799" w:rsidRPr="00F95160">
              <w:rPr>
                <w:rFonts w:ascii="Verdana" w:hAnsi="Verdana"/>
                <w:sz w:val="22"/>
                <w:szCs w:val="20"/>
                <w:lang w:val="en-US"/>
              </w:rPr>
              <w:t>2017</w:t>
            </w:r>
          </w:p>
        </w:tc>
      </w:tr>
      <w:tr w:rsidR="003A5799" w:rsidRPr="00F95160" w14:paraId="645DA418" w14:textId="77777777">
        <w:trPr>
          <w:cantSplit/>
          <w:trHeight w:val="543"/>
          <w:jc w:val="center"/>
        </w:trPr>
        <w:tc>
          <w:tcPr>
            <w:tcW w:w="1793" w:type="dxa"/>
            <w:tcBorders>
              <w:top w:val="double" w:sz="6" w:space="0" w:color="auto"/>
              <w:left w:val="single" w:sz="6" w:space="0" w:color="auto"/>
              <w:bottom w:val="single" w:sz="4" w:space="0" w:color="auto"/>
              <w:right w:val="single" w:sz="6" w:space="0" w:color="auto"/>
            </w:tcBorders>
          </w:tcPr>
          <w:p w14:paraId="7791EEAD" w14:textId="77777777" w:rsidR="003A5799" w:rsidRPr="00F95160" w:rsidRDefault="003A5799" w:rsidP="00862183">
            <w:pPr>
              <w:spacing w:line="360" w:lineRule="auto"/>
              <w:jc w:val="both"/>
              <w:rPr>
                <w:rFonts w:ascii="Verdana" w:eastAsia="Arial Unicode MS" w:hAnsi="Verdana"/>
                <w:sz w:val="22"/>
                <w:szCs w:val="20"/>
                <w:lang w:val="en-US"/>
              </w:rPr>
            </w:pPr>
            <w:r w:rsidRPr="00F95160">
              <w:rPr>
                <w:rFonts w:ascii="Verdana" w:eastAsia="Arial Unicode MS" w:hAnsi="Verdana"/>
                <w:sz w:val="22"/>
                <w:szCs w:val="20"/>
                <w:lang w:val="en-US"/>
              </w:rPr>
              <w:t xml:space="preserve">Dr. </w:t>
            </w:r>
            <w:proofErr w:type="spellStart"/>
            <w:r w:rsidRPr="00F95160">
              <w:rPr>
                <w:rFonts w:ascii="Verdana" w:eastAsia="Arial Unicode MS" w:hAnsi="Verdana"/>
                <w:sz w:val="22"/>
                <w:szCs w:val="20"/>
                <w:lang w:val="en-US"/>
              </w:rPr>
              <w:t>Öğr</w:t>
            </w:r>
            <w:proofErr w:type="spellEnd"/>
            <w:r w:rsidRPr="00F95160">
              <w:rPr>
                <w:rFonts w:ascii="Verdana" w:eastAsia="Arial Unicode MS" w:hAnsi="Verdana"/>
                <w:sz w:val="22"/>
                <w:szCs w:val="20"/>
                <w:lang w:val="en-US"/>
              </w:rPr>
              <w:t xml:space="preserve">. </w:t>
            </w:r>
            <w:proofErr w:type="spellStart"/>
            <w:r w:rsidRPr="00F95160">
              <w:rPr>
                <w:rFonts w:ascii="Verdana" w:eastAsia="Arial Unicode MS" w:hAnsi="Verdana"/>
                <w:sz w:val="22"/>
                <w:szCs w:val="20"/>
                <w:lang w:val="en-US"/>
              </w:rPr>
              <w:t>Üye</w:t>
            </w:r>
            <w:proofErr w:type="spellEnd"/>
          </w:p>
        </w:tc>
        <w:tc>
          <w:tcPr>
            <w:tcW w:w="6123" w:type="dxa"/>
            <w:tcBorders>
              <w:top w:val="double" w:sz="6" w:space="0" w:color="auto"/>
              <w:left w:val="nil"/>
              <w:bottom w:val="single" w:sz="4" w:space="0" w:color="auto"/>
              <w:right w:val="single" w:sz="4" w:space="0" w:color="auto"/>
            </w:tcBorders>
          </w:tcPr>
          <w:p w14:paraId="347E63BA" w14:textId="77777777" w:rsidR="003A5799" w:rsidRPr="00F95160" w:rsidRDefault="003A5799" w:rsidP="00862183">
            <w:pPr>
              <w:spacing w:line="360" w:lineRule="auto"/>
              <w:ind w:left="35" w:hanging="35"/>
              <w:jc w:val="both"/>
              <w:rPr>
                <w:rFonts w:ascii="Verdana" w:hAnsi="Verdana"/>
                <w:sz w:val="22"/>
                <w:szCs w:val="20"/>
                <w:lang w:val="en-US"/>
              </w:rPr>
            </w:pPr>
            <w:proofErr w:type="spellStart"/>
            <w:r w:rsidRPr="00F95160">
              <w:rPr>
                <w:rFonts w:ascii="Verdana" w:hAnsi="Verdana"/>
                <w:sz w:val="22"/>
                <w:szCs w:val="20"/>
                <w:lang w:val="en-US"/>
              </w:rPr>
              <w:t>Göz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Hastalıkları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Anabilim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Dalı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Pamukkale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Üniversitesi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Denizli</w:t>
            </w:r>
            <w:proofErr w:type="spellEnd"/>
          </w:p>
        </w:tc>
        <w:tc>
          <w:tcPr>
            <w:tcW w:w="1501" w:type="dxa"/>
            <w:tcBorders>
              <w:top w:val="double" w:sz="6" w:space="0" w:color="auto"/>
              <w:left w:val="single" w:sz="4" w:space="0" w:color="auto"/>
              <w:bottom w:val="single" w:sz="4" w:space="0" w:color="auto"/>
              <w:right w:val="single" w:sz="6" w:space="0" w:color="auto"/>
            </w:tcBorders>
          </w:tcPr>
          <w:p w14:paraId="6FC49A3A" w14:textId="77777777" w:rsidR="003A5799" w:rsidRPr="00F95160" w:rsidRDefault="003A5799" w:rsidP="00862183">
            <w:pPr>
              <w:spacing w:line="360" w:lineRule="auto"/>
              <w:rPr>
                <w:rFonts w:ascii="Verdana" w:hAnsi="Verdana"/>
                <w:sz w:val="22"/>
                <w:szCs w:val="20"/>
                <w:lang w:val="en-US"/>
              </w:rPr>
            </w:pPr>
            <w:r w:rsidRPr="00F95160">
              <w:rPr>
                <w:rFonts w:ascii="Verdana" w:hAnsi="Verdana"/>
                <w:sz w:val="22"/>
                <w:szCs w:val="20"/>
                <w:lang w:val="en-US"/>
              </w:rPr>
              <w:t>2017-</w:t>
            </w:r>
            <w:r w:rsidR="00171D23" w:rsidRPr="00F95160">
              <w:rPr>
                <w:rFonts w:ascii="Verdana" w:hAnsi="Verdana"/>
                <w:sz w:val="22"/>
                <w:szCs w:val="20"/>
                <w:lang w:val="en-US"/>
              </w:rPr>
              <w:t>2019</w:t>
            </w:r>
          </w:p>
        </w:tc>
      </w:tr>
      <w:tr w:rsidR="00171D23" w:rsidRPr="00F95160" w14:paraId="28BF660E" w14:textId="77777777" w:rsidTr="00171D23">
        <w:trPr>
          <w:cantSplit/>
          <w:trHeight w:val="543"/>
          <w:jc w:val="center"/>
        </w:trPr>
        <w:tc>
          <w:tcPr>
            <w:tcW w:w="1793" w:type="dxa"/>
            <w:tcBorders>
              <w:top w:val="double" w:sz="6" w:space="0" w:color="auto"/>
              <w:left w:val="single" w:sz="6" w:space="0" w:color="auto"/>
              <w:bottom w:val="single" w:sz="4" w:space="0" w:color="auto"/>
              <w:right w:val="single" w:sz="6" w:space="0" w:color="auto"/>
            </w:tcBorders>
          </w:tcPr>
          <w:p w14:paraId="776D24D3" w14:textId="77777777" w:rsidR="00171D23" w:rsidRPr="00F95160" w:rsidRDefault="00171D23" w:rsidP="00862183">
            <w:pPr>
              <w:spacing w:line="360" w:lineRule="auto"/>
              <w:jc w:val="both"/>
              <w:rPr>
                <w:rFonts w:ascii="Verdana" w:eastAsia="Arial Unicode MS" w:hAnsi="Verdana"/>
                <w:sz w:val="22"/>
                <w:szCs w:val="20"/>
                <w:lang w:val="en-US"/>
              </w:rPr>
            </w:pPr>
            <w:proofErr w:type="spellStart"/>
            <w:r w:rsidRPr="00F95160">
              <w:rPr>
                <w:rFonts w:ascii="Verdana" w:eastAsia="Arial Unicode MS" w:hAnsi="Verdana"/>
                <w:sz w:val="22"/>
                <w:szCs w:val="20"/>
                <w:lang w:val="en-US"/>
              </w:rPr>
              <w:t>Doç</w:t>
            </w:r>
            <w:proofErr w:type="spellEnd"/>
            <w:r w:rsidRPr="00F95160">
              <w:rPr>
                <w:rFonts w:ascii="Verdana" w:eastAsia="Arial Unicode MS" w:hAnsi="Verdana"/>
                <w:sz w:val="22"/>
                <w:szCs w:val="20"/>
                <w:lang w:val="en-US"/>
              </w:rPr>
              <w:t>. Dr.</w:t>
            </w:r>
          </w:p>
        </w:tc>
        <w:tc>
          <w:tcPr>
            <w:tcW w:w="6123" w:type="dxa"/>
            <w:tcBorders>
              <w:top w:val="double" w:sz="6" w:space="0" w:color="auto"/>
              <w:left w:val="nil"/>
              <w:bottom w:val="single" w:sz="4" w:space="0" w:color="auto"/>
              <w:right w:val="single" w:sz="4" w:space="0" w:color="auto"/>
            </w:tcBorders>
          </w:tcPr>
          <w:p w14:paraId="312AB960" w14:textId="77777777" w:rsidR="00171D23" w:rsidRPr="00F95160" w:rsidRDefault="00171D23" w:rsidP="00862183">
            <w:pPr>
              <w:spacing w:line="360" w:lineRule="auto"/>
              <w:ind w:left="35" w:hanging="35"/>
              <w:jc w:val="both"/>
              <w:rPr>
                <w:rFonts w:ascii="Verdana" w:hAnsi="Verdana"/>
                <w:sz w:val="22"/>
                <w:szCs w:val="20"/>
                <w:lang w:val="en-US"/>
              </w:rPr>
            </w:pPr>
            <w:proofErr w:type="spellStart"/>
            <w:r w:rsidRPr="00F95160">
              <w:rPr>
                <w:rFonts w:ascii="Verdana" w:hAnsi="Verdana"/>
                <w:sz w:val="22"/>
                <w:szCs w:val="20"/>
                <w:lang w:val="en-US"/>
              </w:rPr>
              <w:t>Göz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Hastalıkları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Anabilim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Dalı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Pamukkale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Üniversitesi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Denizli</w:t>
            </w:r>
            <w:proofErr w:type="spellEnd"/>
          </w:p>
        </w:tc>
        <w:tc>
          <w:tcPr>
            <w:tcW w:w="1501" w:type="dxa"/>
            <w:tcBorders>
              <w:top w:val="double" w:sz="6" w:space="0" w:color="auto"/>
              <w:left w:val="single" w:sz="4" w:space="0" w:color="auto"/>
              <w:bottom w:val="single" w:sz="4" w:space="0" w:color="auto"/>
              <w:right w:val="single" w:sz="6" w:space="0" w:color="auto"/>
            </w:tcBorders>
          </w:tcPr>
          <w:p w14:paraId="4F166221" w14:textId="77777777" w:rsidR="00171D23" w:rsidRPr="00F95160" w:rsidRDefault="00171D23" w:rsidP="00862183">
            <w:pPr>
              <w:spacing w:line="360" w:lineRule="auto"/>
              <w:rPr>
                <w:rFonts w:ascii="Verdana" w:hAnsi="Verdana"/>
                <w:sz w:val="22"/>
                <w:szCs w:val="20"/>
                <w:lang w:val="en-US"/>
              </w:rPr>
            </w:pPr>
            <w:r w:rsidRPr="00F95160">
              <w:rPr>
                <w:rFonts w:ascii="Verdana" w:hAnsi="Verdana"/>
                <w:sz w:val="22"/>
                <w:szCs w:val="20"/>
                <w:lang w:val="en-US"/>
              </w:rPr>
              <w:t>2019-</w:t>
            </w:r>
          </w:p>
        </w:tc>
      </w:tr>
    </w:tbl>
    <w:p w14:paraId="51BAE74C" w14:textId="77777777" w:rsidR="00951B55" w:rsidRPr="00F95160" w:rsidRDefault="00951B55" w:rsidP="00862183">
      <w:pPr>
        <w:tabs>
          <w:tab w:val="num" w:pos="360"/>
        </w:tabs>
        <w:spacing w:line="360" w:lineRule="auto"/>
        <w:jc w:val="both"/>
        <w:rPr>
          <w:rFonts w:ascii="Verdana" w:hAnsi="Verdana"/>
          <w:b/>
          <w:sz w:val="22"/>
          <w:szCs w:val="20"/>
          <w:lang w:val="en-US"/>
        </w:rPr>
      </w:pPr>
    </w:p>
    <w:p w14:paraId="0A484201" w14:textId="77777777" w:rsidR="00AF65FB" w:rsidRPr="00F95160" w:rsidRDefault="00152ACA" w:rsidP="00862183">
      <w:pPr>
        <w:tabs>
          <w:tab w:val="num" w:pos="360"/>
        </w:tabs>
        <w:spacing w:line="360" w:lineRule="auto"/>
        <w:jc w:val="both"/>
        <w:rPr>
          <w:rFonts w:ascii="Verdana" w:hAnsi="Verdana"/>
          <w:b/>
          <w:sz w:val="22"/>
          <w:szCs w:val="20"/>
          <w:lang w:val="en-US"/>
        </w:rPr>
      </w:pPr>
      <w:proofErr w:type="spellStart"/>
      <w:r w:rsidRPr="00F95160">
        <w:rPr>
          <w:rFonts w:ascii="Verdana" w:hAnsi="Verdana"/>
          <w:b/>
          <w:sz w:val="22"/>
          <w:szCs w:val="20"/>
          <w:lang w:val="en-US"/>
        </w:rPr>
        <w:t>Bilimsel</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Kuruluşlara</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Üyelikler</w:t>
      </w:r>
      <w:proofErr w:type="spellEnd"/>
      <w:r w:rsidR="00AF65FB" w:rsidRPr="00F95160">
        <w:rPr>
          <w:rFonts w:ascii="Verdana" w:hAnsi="Verdana"/>
          <w:b/>
          <w:sz w:val="22"/>
          <w:szCs w:val="20"/>
          <w:lang w:val="en-US"/>
        </w:rPr>
        <w:t xml:space="preserve">: </w:t>
      </w:r>
    </w:p>
    <w:p w14:paraId="1118C95A" w14:textId="77777777" w:rsidR="00A67231" w:rsidRPr="00F95160" w:rsidRDefault="009E4AC8" w:rsidP="00862183">
      <w:pPr>
        <w:spacing w:line="360" w:lineRule="auto"/>
        <w:jc w:val="both"/>
        <w:rPr>
          <w:rFonts w:ascii="Verdana" w:hAnsi="Verdana"/>
          <w:sz w:val="22"/>
          <w:szCs w:val="20"/>
          <w:lang w:val="en-US"/>
        </w:rPr>
      </w:pPr>
      <w:r w:rsidRPr="00F95160">
        <w:rPr>
          <w:rFonts w:ascii="Verdana" w:hAnsi="Verdana"/>
          <w:sz w:val="22"/>
          <w:szCs w:val="20"/>
          <w:lang w:val="en-US"/>
        </w:rPr>
        <w:t>2004-</w:t>
      </w:r>
      <w:r w:rsidR="0030609C" w:rsidRPr="00F95160">
        <w:rPr>
          <w:rFonts w:ascii="Verdana" w:hAnsi="Verdana"/>
          <w:sz w:val="22"/>
          <w:szCs w:val="20"/>
          <w:lang w:val="en-US"/>
        </w:rPr>
        <w:t>Halen:</w:t>
      </w:r>
      <w:r w:rsidRPr="00F95160">
        <w:rPr>
          <w:rFonts w:ascii="Verdana" w:hAnsi="Verdana"/>
          <w:sz w:val="22"/>
          <w:szCs w:val="20"/>
          <w:lang w:val="en-US"/>
        </w:rPr>
        <w:tab/>
      </w:r>
      <w:proofErr w:type="spellStart"/>
      <w:r w:rsidR="00C342B9" w:rsidRPr="00F95160">
        <w:rPr>
          <w:rFonts w:ascii="Verdana" w:hAnsi="Verdana"/>
          <w:sz w:val="22"/>
          <w:szCs w:val="20"/>
          <w:lang w:val="en-US"/>
        </w:rPr>
        <w:t>Türk</w:t>
      </w:r>
      <w:proofErr w:type="spellEnd"/>
      <w:r w:rsidR="00C342B9" w:rsidRPr="00F95160">
        <w:rPr>
          <w:rFonts w:ascii="Verdana" w:hAnsi="Verdana"/>
          <w:sz w:val="22"/>
          <w:szCs w:val="20"/>
          <w:lang w:val="en-US"/>
        </w:rPr>
        <w:t xml:space="preserve"> </w:t>
      </w:r>
      <w:proofErr w:type="spellStart"/>
      <w:r w:rsidR="00C342B9" w:rsidRPr="00F95160">
        <w:rPr>
          <w:rFonts w:ascii="Verdana" w:hAnsi="Verdana"/>
          <w:sz w:val="22"/>
          <w:szCs w:val="20"/>
          <w:lang w:val="en-US"/>
        </w:rPr>
        <w:t>Oftalmoloji</w:t>
      </w:r>
      <w:proofErr w:type="spellEnd"/>
      <w:r w:rsidR="00C14EC3" w:rsidRPr="00F95160">
        <w:rPr>
          <w:rFonts w:ascii="Verdana" w:hAnsi="Verdana"/>
          <w:sz w:val="22"/>
          <w:szCs w:val="20"/>
          <w:lang w:val="en-US"/>
        </w:rPr>
        <w:t xml:space="preserve"> </w:t>
      </w:r>
      <w:proofErr w:type="spellStart"/>
      <w:r w:rsidR="00C14EC3" w:rsidRPr="00F95160">
        <w:rPr>
          <w:rFonts w:ascii="Verdana" w:hAnsi="Verdana"/>
          <w:sz w:val="22"/>
          <w:szCs w:val="20"/>
          <w:lang w:val="en-US"/>
        </w:rPr>
        <w:t>Derneği</w:t>
      </w:r>
      <w:proofErr w:type="spellEnd"/>
    </w:p>
    <w:p w14:paraId="7EF142E1" w14:textId="77777777" w:rsidR="00B96A32" w:rsidRPr="00F95160" w:rsidRDefault="001A1224" w:rsidP="00862183">
      <w:pPr>
        <w:spacing w:line="360" w:lineRule="auto"/>
        <w:jc w:val="both"/>
        <w:rPr>
          <w:rFonts w:ascii="Verdana" w:hAnsi="Verdana"/>
          <w:sz w:val="22"/>
          <w:szCs w:val="20"/>
          <w:lang w:val="en-US"/>
        </w:rPr>
      </w:pPr>
      <w:r w:rsidRPr="00F95160">
        <w:rPr>
          <w:rFonts w:ascii="Verdana" w:hAnsi="Verdana"/>
          <w:sz w:val="22"/>
          <w:szCs w:val="20"/>
          <w:lang w:val="en-US"/>
        </w:rPr>
        <w:t>20</w:t>
      </w:r>
      <w:r w:rsidR="00B26EA8" w:rsidRPr="00F95160">
        <w:rPr>
          <w:rFonts w:ascii="Verdana" w:hAnsi="Verdana"/>
          <w:sz w:val="22"/>
          <w:szCs w:val="20"/>
          <w:lang w:val="en-US"/>
        </w:rPr>
        <w:t>18</w:t>
      </w:r>
      <w:r w:rsidRPr="00F95160">
        <w:rPr>
          <w:rFonts w:ascii="Verdana" w:hAnsi="Verdana"/>
          <w:sz w:val="22"/>
          <w:szCs w:val="20"/>
          <w:lang w:val="en-US"/>
        </w:rPr>
        <w:t>-</w:t>
      </w:r>
      <w:r w:rsidR="0030609C" w:rsidRPr="00F95160">
        <w:rPr>
          <w:rFonts w:ascii="Verdana" w:hAnsi="Verdana"/>
          <w:sz w:val="22"/>
          <w:szCs w:val="20"/>
          <w:lang w:val="en-US"/>
        </w:rPr>
        <w:t>Halen:</w:t>
      </w:r>
      <w:r w:rsidRPr="00F95160">
        <w:rPr>
          <w:rFonts w:ascii="Verdana" w:hAnsi="Verdana"/>
          <w:sz w:val="22"/>
          <w:szCs w:val="20"/>
          <w:lang w:val="en-US"/>
        </w:rPr>
        <w:t xml:space="preserve"> </w:t>
      </w:r>
      <w:r w:rsidR="00B26EA8" w:rsidRPr="00F95160">
        <w:rPr>
          <w:rFonts w:ascii="Verdana" w:hAnsi="Verdana"/>
          <w:sz w:val="22"/>
          <w:szCs w:val="20"/>
          <w:lang w:val="en-US"/>
        </w:rPr>
        <w:t>European Society of Cataract &amp; Refractive Surgeons</w:t>
      </w:r>
      <w:r w:rsidRPr="00F95160">
        <w:rPr>
          <w:rFonts w:ascii="Verdana" w:hAnsi="Verdana"/>
          <w:sz w:val="22"/>
          <w:szCs w:val="20"/>
          <w:lang w:val="en-US"/>
        </w:rPr>
        <w:t xml:space="preserve"> </w:t>
      </w:r>
    </w:p>
    <w:p w14:paraId="089FB2FE" w14:textId="77777777" w:rsidR="00171D23" w:rsidRPr="00F95160" w:rsidRDefault="00171D23" w:rsidP="00862183">
      <w:pPr>
        <w:spacing w:line="360" w:lineRule="auto"/>
        <w:jc w:val="both"/>
        <w:rPr>
          <w:rFonts w:ascii="Verdana" w:hAnsi="Verdana"/>
          <w:sz w:val="22"/>
          <w:szCs w:val="20"/>
          <w:lang w:val="en-US"/>
        </w:rPr>
      </w:pPr>
      <w:r w:rsidRPr="00F95160">
        <w:rPr>
          <w:rFonts w:ascii="Verdana" w:hAnsi="Verdana"/>
          <w:sz w:val="22"/>
          <w:szCs w:val="20"/>
          <w:lang w:val="en-US"/>
        </w:rPr>
        <w:t>2019-Halen: Royal College of Surgeons of Edinburg</w:t>
      </w:r>
    </w:p>
    <w:p w14:paraId="71A27A7C" w14:textId="77777777" w:rsidR="00951B55" w:rsidRPr="00F95160" w:rsidRDefault="00951B55" w:rsidP="00862183">
      <w:pPr>
        <w:spacing w:line="360" w:lineRule="auto"/>
        <w:jc w:val="both"/>
        <w:rPr>
          <w:rFonts w:ascii="Verdana" w:hAnsi="Verdana"/>
          <w:sz w:val="22"/>
          <w:szCs w:val="20"/>
          <w:lang w:val="en-US"/>
        </w:rPr>
      </w:pPr>
      <w:r w:rsidRPr="00F95160">
        <w:rPr>
          <w:rFonts w:ascii="Verdana" w:hAnsi="Verdana"/>
          <w:sz w:val="22"/>
          <w:szCs w:val="20"/>
          <w:lang w:val="en-US"/>
        </w:rPr>
        <w:t xml:space="preserve">2019-Halen: </w:t>
      </w:r>
      <w:proofErr w:type="spellStart"/>
      <w:r w:rsidRPr="00F95160">
        <w:rPr>
          <w:rFonts w:ascii="Verdana" w:hAnsi="Verdana"/>
          <w:sz w:val="22"/>
          <w:szCs w:val="20"/>
          <w:lang w:val="en-US"/>
        </w:rPr>
        <w:t>Türk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Oftalmoloji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Derneği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Kornea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Oküler</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Yüzey</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Birimi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Katarakt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Refraksiyon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Cerrahisi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Birimi</w:t>
      </w:r>
      <w:proofErr w:type="spellEnd"/>
      <w:r w:rsidRPr="00F95160">
        <w:rPr>
          <w:rFonts w:ascii="Verdana" w:hAnsi="Verdana"/>
          <w:sz w:val="22"/>
          <w:szCs w:val="20"/>
          <w:lang w:val="en-US"/>
        </w:rPr>
        <w:t xml:space="preserve"> </w:t>
      </w:r>
    </w:p>
    <w:p w14:paraId="0141DA71" w14:textId="77777777" w:rsidR="00B26EA8" w:rsidRPr="00F95160" w:rsidRDefault="00B26EA8" w:rsidP="00862183">
      <w:pPr>
        <w:spacing w:line="360" w:lineRule="auto"/>
        <w:jc w:val="both"/>
        <w:rPr>
          <w:rFonts w:ascii="Verdana" w:hAnsi="Verdana"/>
          <w:sz w:val="22"/>
          <w:szCs w:val="20"/>
          <w:lang w:val="en-US"/>
        </w:rPr>
      </w:pPr>
    </w:p>
    <w:p w14:paraId="5665CA09" w14:textId="77777777" w:rsidR="00F30773" w:rsidRPr="00F95160" w:rsidRDefault="00F30773" w:rsidP="00862183">
      <w:pPr>
        <w:spacing w:line="360" w:lineRule="auto"/>
        <w:jc w:val="both"/>
        <w:rPr>
          <w:rFonts w:ascii="Verdana" w:hAnsi="Verdana"/>
          <w:b/>
          <w:sz w:val="22"/>
          <w:szCs w:val="20"/>
          <w:lang w:val="en-US"/>
        </w:rPr>
      </w:pPr>
      <w:proofErr w:type="spellStart"/>
      <w:r w:rsidRPr="00F95160">
        <w:rPr>
          <w:rFonts w:ascii="Verdana" w:hAnsi="Verdana"/>
          <w:b/>
          <w:sz w:val="22"/>
          <w:szCs w:val="20"/>
          <w:lang w:val="en-US"/>
        </w:rPr>
        <w:t>Uluslararası</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Bilimsel</w:t>
      </w:r>
      <w:proofErr w:type="spellEnd"/>
      <w:r w:rsidR="00647080" w:rsidRPr="00F95160">
        <w:rPr>
          <w:rFonts w:ascii="Verdana" w:hAnsi="Verdana"/>
          <w:b/>
          <w:sz w:val="22"/>
          <w:szCs w:val="20"/>
          <w:lang w:val="en-US"/>
        </w:rPr>
        <w:t xml:space="preserve"> </w:t>
      </w:r>
      <w:proofErr w:type="spellStart"/>
      <w:r w:rsidR="00647080" w:rsidRPr="00F95160">
        <w:rPr>
          <w:rFonts w:ascii="Verdana" w:hAnsi="Verdana"/>
          <w:b/>
          <w:sz w:val="22"/>
          <w:szCs w:val="20"/>
          <w:lang w:val="en-US"/>
        </w:rPr>
        <w:t>Yeterlilik</w:t>
      </w:r>
      <w:proofErr w:type="spellEnd"/>
      <w:r w:rsidR="00C1168C" w:rsidRPr="00F95160">
        <w:rPr>
          <w:rFonts w:ascii="Verdana" w:hAnsi="Verdana"/>
          <w:b/>
          <w:sz w:val="22"/>
          <w:szCs w:val="20"/>
          <w:lang w:val="en-US"/>
        </w:rPr>
        <w:t xml:space="preserve"> </w:t>
      </w:r>
      <w:proofErr w:type="spellStart"/>
      <w:r w:rsidR="00F37C1A" w:rsidRPr="00F95160">
        <w:rPr>
          <w:rFonts w:ascii="Verdana" w:hAnsi="Verdana"/>
          <w:b/>
          <w:sz w:val="22"/>
          <w:szCs w:val="20"/>
          <w:lang w:val="en-US"/>
        </w:rPr>
        <w:t>Sınav</w:t>
      </w:r>
      <w:proofErr w:type="spellEnd"/>
      <w:r w:rsidR="00F37C1A" w:rsidRPr="00F95160">
        <w:rPr>
          <w:rFonts w:ascii="Verdana" w:hAnsi="Verdana"/>
          <w:b/>
          <w:sz w:val="22"/>
          <w:szCs w:val="20"/>
          <w:lang w:val="en-US"/>
        </w:rPr>
        <w:t xml:space="preserve"> </w:t>
      </w:r>
      <w:proofErr w:type="spellStart"/>
      <w:r w:rsidR="00F37C1A" w:rsidRPr="00F95160">
        <w:rPr>
          <w:rFonts w:ascii="Verdana" w:hAnsi="Verdana"/>
          <w:b/>
          <w:sz w:val="22"/>
          <w:szCs w:val="20"/>
          <w:lang w:val="en-US"/>
        </w:rPr>
        <w:t>Başarıları</w:t>
      </w:r>
      <w:r w:rsidR="00647080" w:rsidRPr="00F95160">
        <w:rPr>
          <w:rFonts w:ascii="Verdana" w:hAnsi="Verdana"/>
          <w:b/>
          <w:sz w:val="22"/>
          <w:szCs w:val="20"/>
          <w:lang w:val="en-US"/>
        </w:rPr>
        <w:t>-</w:t>
      </w:r>
      <w:r w:rsidR="00624B9C" w:rsidRPr="00F95160">
        <w:rPr>
          <w:rFonts w:ascii="Verdana" w:hAnsi="Verdana"/>
          <w:b/>
          <w:sz w:val="22"/>
          <w:szCs w:val="20"/>
          <w:lang w:val="en-US"/>
        </w:rPr>
        <w:t>Unvan</w:t>
      </w:r>
      <w:proofErr w:type="spellEnd"/>
      <w:r w:rsidR="00F52A70" w:rsidRPr="00F95160">
        <w:rPr>
          <w:rFonts w:ascii="Verdana" w:hAnsi="Verdana"/>
          <w:b/>
          <w:sz w:val="22"/>
          <w:szCs w:val="20"/>
          <w:lang w:val="en-US"/>
        </w:rPr>
        <w:t>(</w:t>
      </w:r>
      <w:r w:rsidRPr="00F95160">
        <w:rPr>
          <w:rFonts w:ascii="Verdana" w:hAnsi="Verdana"/>
          <w:b/>
          <w:sz w:val="22"/>
          <w:szCs w:val="20"/>
          <w:lang w:val="en-US"/>
        </w:rPr>
        <w:t>lar</w:t>
      </w:r>
      <w:r w:rsidR="00F52A70" w:rsidRPr="00F95160">
        <w:rPr>
          <w:rFonts w:ascii="Verdana" w:hAnsi="Verdana"/>
          <w:b/>
          <w:sz w:val="22"/>
          <w:szCs w:val="20"/>
          <w:lang w:val="en-US"/>
        </w:rPr>
        <w:t>)</w:t>
      </w:r>
    </w:p>
    <w:p w14:paraId="1A04A2D3" w14:textId="77777777" w:rsidR="00F52A70" w:rsidRPr="00F95160" w:rsidRDefault="00B46787" w:rsidP="00862183">
      <w:pPr>
        <w:spacing w:line="360" w:lineRule="auto"/>
        <w:jc w:val="both"/>
        <w:rPr>
          <w:rFonts w:ascii="Verdana" w:hAnsi="Verdana"/>
          <w:sz w:val="22"/>
          <w:szCs w:val="20"/>
          <w:lang w:val="en-US"/>
        </w:rPr>
      </w:pPr>
      <w:r w:rsidRPr="00F95160">
        <w:rPr>
          <w:rFonts w:ascii="Verdana" w:hAnsi="Verdana"/>
          <w:sz w:val="22"/>
          <w:szCs w:val="20"/>
          <w:lang w:val="en-US"/>
        </w:rPr>
        <w:t>2016</w:t>
      </w:r>
      <w:r w:rsidR="00F30773" w:rsidRPr="00F95160">
        <w:rPr>
          <w:rFonts w:ascii="Verdana" w:hAnsi="Verdana"/>
          <w:sz w:val="22"/>
          <w:szCs w:val="20"/>
          <w:lang w:val="en-US"/>
        </w:rPr>
        <w:t>- FEBO, Fellow of European Board of Ophthalmology</w:t>
      </w:r>
    </w:p>
    <w:p w14:paraId="3EE738A4" w14:textId="77777777" w:rsidR="00B96A32" w:rsidRPr="00F95160" w:rsidRDefault="00B96A32" w:rsidP="00862183">
      <w:pPr>
        <w:spacing w:line="360" w:lineRule="auto"/>
        <w:jc w:val="both"/>
        <w:rPr>
          <w:rFonts w:ascii="Verdana" w:hAnsi="Verdana"/>
          <w:sz w:val="22"/>
          <w:szCs w:val="20"/>
          <w:lang w:val="en-US"/>
        </w:rPr>
      </w:pPr>
      <w:r w:rsidRPr="00F95160">
        <w:rPr>
          <w:rFonts w:ascii="Verdana" w:hAnsi="Verdana"/>
          <w:sz w:val="22"/>
          <w:szCs w:val="20"/>
          <w:lang w:val="en-US"/>
        </w:rPr>
        <w:t>2017- International Council of Ophthalmology</w:t>
      </w:r>
      <w:r w:rsidR="00C1168C" w:rsidRPr="00F95160">
        <w:rPr>
          <w:rFonts w:ascii="Verdana" w:hAnsi="Verdana"/>
          <w:sz w:val="22"/>
          <w:szCs w:val="20"/>
          <w:lang w:val="en-US"/>
        </w:rPr>
        <w:t>-</w:t>
      </w:r>
      <w:r w:rsidRPr="00F95160">
        <w:rPr>
          <w:rFonts w:ascii="Verdana" w:hAnsi="Verdana"/>
          <w:sz w:val="22"/>
          <w:szCs w:val="20"/>
          <w:lang w:val="en-US"/>
        </w:rPr>
        <w:t xml:space="preserve"> Optics &amp; Re</w:t>
      </w:r>
      <w:r w:rsidR="00F37C1A" w:rsidRPr="00F95160">
        <w:rPr>
          <w:rFonts w:ascii="Verdana" w:hAnsi="Verdana"/>
          <w:sz w:val="22"/>
          <w:szCs w:val="20"/>
          <w:lang w:val="en-US"/>
        </w:rPr>
        <w:t>fraction and Use of I</w:t>
      </w:r>
      <w:r w:rsidRPr="00F95160">
        <w:rPr>
          <w:rFonts w:ascii="Verdana" w:hAnsi="Verdana"/>
          <w:sz w:val="22"/>
          <w:szCs w:val="20"/>
          <w:lang w:val="en-US"/>
        </w:rPr>
        <w:t xml:space="preserve">nstruments, </w:t>
      </w:r>
      <w:proofErr w:type="spellStart"/>
      <w:r w:rsidRPr="00F95160">
        <w:rPr>
          <w:rFonts w:ascii="Verdana" w:hAnsi="Verdana"/>
          <w:sz w:val="22"/>
          <w:szCs w:val="20"/>
          <w:lang w:val="en-US"/>
        </w:rPr>
        <w:t>Başarı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Belgesi</w:t>
      </w:r>
      <w:proofErr w:type="spellEnd"/>
    </w:p>
    <w:p w14:paraId="4774CA10" w14:textId="77777777" w:rsidR="00A0626F" w:rsidRPr="00F95160" w:rsidRDefault="00B96A32" w:rsidP="00862183">
      <w:pPr>
        <w:spacing w:line="360" w:lineRule="auto"/>
        <w:jc w:val="both"/>
        <w:rPr>
          <w:rFonts w:ascii="Verdana" w:hAnsi="Verdana"/>
          <w:sz w:val="22"/>
          <w:szCs w:val="20"/>
          <w:lang w:val="en-US"/>
        </w:rPr>
      </w:pPr>
      <w:r w:rsidRPr="00F95160">
        <w:rPr>
          <w:rFonts w:ascii="Verdana" w:hAnsi="Verdana"/>
          <w:sz w:val="22"/>
          <w:szCs w:val="20"/>
          <w:lang w:val="en-US"/>
        </w:rPr>
        <w:t>2017- International Council of Ophthalmology</w:t>
      </w:r>
      <w:r w:rsidR="00C1168C" w:rsidRPr="00F95160">
        <w:rPr>
          <w:rFonts w:ascii="Verdana" w:hAnsi="Verdana"/>
          <w:sz w:val="22"/>
          <w:szCs w:val="20"/>
          <w:lang w:val="en-US"/>
        </w:rPr>
        <w:t>-</w:t>
      </w:r>
      <w:r w:rsidRPr="00F95160">
        <w:rPr>
          <w:rFonts w:ascii="Verdana" w:hAnsi="Verdana"/>
          <w:sz w:val="22"/>
          <w:szCs w:val="20"/>
          <w:lang w:val="en-US"/>
        </w:rPr>
        <w:t xml:space="preserve"> Basic Science, </w:t>
      </w:r>
      <w:proofErr w:type="spellStart"/>
      <w:r w:rsidRPr="00F95160">
        <w:rPr>
          <w:rFonts w:ascii="Verdana" w:hAnsi="Verdana"/>
          <w:sz w:val="22"/>
          <w:szCs w:val="20"/>
          <w:lang w:val="en-US"/>
        </w:rPr>
        <w:t>Başarı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Belgesi</w:t>
      </w:r>
      <w:proofErr w:type="spellEnd"/>
    </w:p>
    <w:p w14:paraId="6678A386" w14:textId="77777777" w:rsidR="00B26EA8" w:rsidRPr="00F95160" w:rsidRDefault="00B26EA8" w:rsidP="00862183">
      <w:pPr>
        <w:spacing w:line="360" w:lineRule="auto"/>
        <w:jc w:val="both"/>
        <w:rPr>
          <w:rFonts w:ascii="Verdana" w:hAnsi="Verdana"/>
          <w:sz w:val="22"/>
          <w:szCs w:val="20"/>
          <w:lang w:val="en-US"/>
        </w:rPr>
      </w:pPr>
      <w:r w:rsidRPr="00F95160">
        <w:rPr>
          <w:rFonts w:ascii="Verdana" w:hAnsi="Verdana"/>
          <w:sz w:val="22"/>
          <w:szCs w:val="20"/>
          <w:lang w:val="en-US"/>
        </w:rPr>
        <w:t xml:space="preserve">2018- International Council of Ophthalmology- Clinical Science, </w:t>
      </w:r>
      <w:proofErr w:type="spellStart"/>
      <w:r w:rsidRPr="00F95160">
        <w:rPr>
          <w:rFonts w:ascii="Verdana" w:hAnsi="Verdana"/>
          <w:sz w:val="22"/>
          <w:szCs w:val="20"/>
          <w:lang w:val="en-US"/>
        </w:rPr>
        <w:t>Başarı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Belgesi</w:t>
      </w:r>
      <w:proofErr w:type="spellEnd"/>
    </w:p>
    <w:p w14:paraId="3D26321B" w14:textId="77777777" w:rsidR="00F00B2B" w:rsidRPr="00F95160" w:rsidRDefault="00F00B2B" w:rsidP="00862183">
      <w:pPr>
        <w:spacing w:line="360" w:lineRule="auto"/>
        <w:jc w:val="both"/>
        <w:rPr>
          <w:rFonts w:ascii="Verdana" w:hAnsi="Verdana"/>
          <w:sz w:val="22"/>
          <w:szCs w:val="20"/>
          <w:lang w:val="en-US"/>
        </w:rPr>
      </w:pPr>
      <w:r w:rsidRPr="00F95160">
        <w:rPr>
          <w:rFonts w:ascii="Verdana" w:hAnsi="Verdana"/>
          <w:sz w:val="22"/>
          <w:szCs w:val="20"/>
          <w:lang w:val="en-US"/>
        </w:rPr>
        <w:t xml:space="preserve">2018- FICO, Fellow of International Council of Ophthalmology, International Council of Ophthalmology- Advanced, </w:t>
      </w:r>
      <w:proofErr w:type="spellStart"/>
      <w:r w:rsidRPr="00F95160">
        <w:rPr>
          <w:rFonts w:ascii="Verdana" w:hAnsi="Verdana"/>
          <w:sz w:val="22"/>
          <w:szCs w:val="20"/>
          <w:lang w:val="en-US"/>
        </w:rPr>
        <w:t>Başarı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Belgesi</w:t>
      </w:r>
      <w:proofErr w:type="spellEnd"/>
      <w:r w:rsidRPr="00F95160">
        <w:rPr>
          <w:rFonts w:ascii="Verdana" w:hAnsi="Verdana"/>
          <w:sz w:val="22"/>
          <w:szCs w:val="20"/>
          <w:lang w:val="en-US"/>
        </w:rPr>
        <w:t>,</w:t>
      </w:r>
    </w:p>
    <w:p w14:paraId="7D5D1B42" w14:textId="77777777" w:rsidR="00F00B2B" w:rsidRPr="00F95160" w:rsidRDefault="00F00B2B" w:rsidP="00862183">
      <w:pPr>
        <w:spacing w:line="360" w:lineRule="auto"/>
        <w:jc w:val="both"/>
        <w:rPr>
          <w:rFonts w:ascii="Verdana" w:hAnsi="Verdana"/>
          <w:sz w:val="22"/>
          <w:szCs w:val="20"/>
          <w:lang w:val="en-US"/>
        </w:rPr>
      </w:pPr>
    </w:p>
    <w:p w14:paraId="77EBB0EE" w14:textId="77777777" w:rsidR="00A0626F" w:rsidRPr="00F95160" w:rsidRDefault="00064749" w:rsidP="00862183">
      <w:pPr>
        <w:spacing w:line="360" w:lineRule="auto"/>
        <w:jc w:val="both"/>
        <w:rPr>
          <w:rFonts w:ascii="Verdana" w:hAnsi="Verdana"/>
          <w:b/>
          <w:sz w:val="22"/>
          <w:szCs w:val="20"/>
          <w:lang w:val="en-US"/>
        </w:rPr>
      </w:pPr>
      <w:proofErr w:type="spellStart"/>
      <w:r w:rsidRPr="00F95160">
        <w:rPr>
          <w:rFonts w:ascii="Verdana" w:hAnsi="Verdana"/>
          <w:b/>
          <w:sz w:val="22"/>
          <w:szCs w:val="20"/>
          <w:lang w:val="en-US"/>
        </w:rPr>
        <w:t>Projelerde</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yaptığı</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görevler</w:t>
      </w:r>
      <w:proofErr w:type="spellEnd"/>
    </w:p>
    <w:p w14:paraId="27EF8157" w14:textId="77777777" w:rsidR="00064749" w:rsidRPr="00F95160" w:rsidRDefault="00064749" w:rsidP="00862183">
      <w:pPr>
        <w:numPr>
          <w:ilvl w:val="0"/>
          <w:numId w:val="22"/>
        </w:numPr>
        <w:spacing w:line="360" w:lineRule="auto"/>
        <w:jc w:val="both"/>
        <w:rPr>
          <w:rFonts w:ascii="Verdana" w:hAnsi="Verdana"/>
          <w:sz w:val="22"/>
          <w:szCs w:val="20"/>
          <w:lang w:val="en-US"/>
        </w:rPr>
      </w:pPr>
      <w:proofErr w:type="spellStart"/>
      <w:r w:rsidRPr="00F95160">
        <w:rPr>
          <w:rFonts w:ascii="Verdana" w:hAnsi="Verdana"/>
          <w:sz w:val="22"/>
          <w:szCs w:val="20"/>
          <w:lang w:val="en-US"/>
        </w:rPr>
        <w:t>Senil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maküla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dejenerasyonu</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tanılı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hastalarda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oksidatif</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stres</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yanıtlarının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DNA </w:t>
      </w:r>
      <w:proofErr w:type="spellStart"/>
      <w:r w:rsidRPr="00F95160">
        <w:rPr>
          <w:rFonts w:ascii="Verdana" w:hAnsi="Verdana"/>
          <w:sz w:val="22"/>
          <w:szCs w:val="20"/>
          <w:lang w:val="en-US"/>
        </w:rPr>
        <w:t>Hasarının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Araştırılması</w:t>
      </w:r>
      <w:proofErr w:type="spellEnd"/>
      <w:r w:rsidRPr="00F95160">
        <w:rPr>
          <w:rFonts w:ascii="Verdana" w:hAnsi="Verdana"/>
          <w:b/>
          <w:sz w:val="22"/>
          <w:szCs w:val="20"/>
          <w:lang w:val="en-US"/>
        </w:rPr>
        <w:t xml:space="preserve"> </w:t>
      </w:r>
      <w:proofErr w:type="spellStart"/>
      <w:r w:rsidRPr="00F95160">
        <w:rPr>
          <w:rFonts w:ascii="Verdana" w:hAnsi="Verdana" w:cs="Arial"/>
          <w:sz w:val="22"/>
          <w:szCs w:val="20"/>
          <w:lang w:val="en-US"/>
        </w:rPr>
        <w:t>Pamukkale</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Üniversitesi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Bilimsel</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Araştırma</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Hızlı</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Destek</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w:t>
      </w:r>
      <w:proofErr w:type="spellEnd"/>
      <w:r w:rsidRPr="00F95160">
        <w:rPr>
          <w:rFonts w:ascii="Verdana" w:hAnsi="Verdana" w:cs="Arial"/>
          <w:sz w:val="22"/>
          <w:szCs w:val="20"/>
          <w:lang w:val="en-US"/>
        </w:rPr>
        <w:t xml:space="preserve"> No: </w:t>
      </w:r>
      <w:r w:rsidRPr="00F95160">
        <w:rPr>
          <w:rFonts w:ascii="Verdana" w:hAnsi="Verdana"/>
          <w:sz w:val="22"/>
          <w:szCs w:val="20"/>
          <w:lang w:val="en-US"/>
        </w:rPr>
        <w:t xml:space="preserve">2016HZDP019 </w:t>
      </w:r>
      <w:proofErr w:type="spellStart"/>
      <w:r w:rsidRPr="00F95160">
        <w:rPr>
          <w:rFonts w:ascii="Verdana" w:hAnsi="Verdana" w:cs="Arial"/>
          <w:b/>
          <w:sz w:val="22"/>
          <w:szCs w:val="20"/>
          <w:lang w:val="en-US"/>
        </w:rPr>
        <w:t>Yardımcı</w:t>
      </w:r>
      <w:proofErr w:type="spellEnd"/>
      <w:r w:rsidRPr="00F95160">
        <w:rPr>
          <w:rFonts w:ascii="Verdana" w:hAnsi="Verdana" w:cs="Arial"/>
          <w:b/>
          <w:sz w:val="22"/>
          <w:szCs w:val="20"/>
          <w:lang w:val="en-US"/>
        </w:rPr>
        <w:t xml:space="preserve"> </w:t>
      </w:r>
      <w:proofErr w:type="spellStart"/>
      <w:r w:rsidRPr="00F95160">
        <w:rPr>
          <w:rFonts w:ascii="Verdana" w:hAnsi="Verdana" w:cs="Arial"/>
          <w:b/>
          <w:sz w:val="22"/>
          <w:szCs w:val="20"/>
          <w:lang w:val="en-US"/>
        </w:rPr>
        <w:t>Araştırmacı</w:t>
      </w:r>
      <w:proofErr w:type="spellEnd"/>
      <w:r w:rsidRPr="00F95160">
        <w:rPr>
          <w:rFonts w:ascii="Verdana" w:hAnsi="Verdana" w:cs="Arial"/>
          <w:b/>
          <w:sz w:val="22"/>
          <w:szCs w:val="20"/>
          <w:lang w:val="en-US"/>
        </w:rPr>
        <w:t xml:space="preserve">, </w:t>
      </w:r>
      <w:r w:rsidRPr="00F95160">
        <w:rPr>
          <w:rFonts w:ascii="Verdana" w:hAnsi="Verdana" w:cs="Arial"/>
          <w:sz w:val="22"/>
          <w:szCs w:val="20"/>
          <w:lang w:val="en-US"/>
        </w:rPr>
        <w:t>2016. (5.000 TL)</w:t>
      </w:r>
    </w:p>
    <w:p w14:paraId="2A41A938" w14:textId="77777777" w:rsidR="00B96A32" w:rsidRPr="00F95160" w:rsidRDefault="00B96A32" w:rsidP="00862183">
      <w:pPr>
        <w:numPr>
          <w:ilvl w:val="0"/>
          <w:numId w:val="22"/>
        </w:numPr>
        <w:spacing w:line="360" w:lineRule="auto"/>
        <w:jc w:val="both"/>
        <w:rPr>
          <w:rFonts w:ascii="Verdana" w:hAnsi="Verdana"/>
          <w:sz w:val="22"/>
          <w:szCs w:val="20"/>
          <w:lang w:val="en-US"/>
        </w:rPr>
      </w:pPr>
      <w:r w:rsidRPr="00F95160">
        <w:rPr>
          <w:rFonts w:ascii="Verdana" w:hAnsi="Verdana" w:cs="Arial"/>
          <w:sz w:val="22"/>
          <w:szCs w:val="20"/>
          <w:lang w:val="en-US"/>
        </w:rPr>
        <w:t xml:space="preserve">Az </w:t>
      </w:r>
      <w:proofErr w:type="spellStart"/>
      <w:r w:rsidRPr="00F95160">
        <w:rPr>
          <w:rFonts w:ascii="Verdana" w:hAnsi="Verdana" w:cs="Arial"/>
          <w:sz w:val="22"/>
          <w:szCs w:val="20"/>
          <w:lang w:val="en-US"/>
        </w:rPr>
        <w:t>gören</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çocuklarda</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görsel</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algının</w:t>
      </w:r>
      <w:proofErr w:type="spellEnd"/>
      <w:r w:rsidRPr="00F95160">
        <w:rPr>
          <w:rFonts w:ascii="Verdana" w:hAnsi="Verdana" w:cs="Arial"/>
          <w:sz w:val="22"/>
          <w:szCs w:val="20"/>
          <w:lang w:val="en-US"/>
        </w:rPr>
        <w:t xml:space="preserve"> motor </w:t>
      </w:r>
      <w:proofErr w:type="spellStart"/>
      <w:r w:rsidRPr="00F95160">
        <w:rPr>
          <w:rFonts w:ascii="Verdana" w:hAnsi="Verdana" w:cs="Arial"/>
          <w:sz w:val="22"/>
          <w:szCs w:val="20"/>
          <w:lang w:val="en-US"/>
        </w:rPr>
        <w:t>beceri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üzerine</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etkisinin</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incelenmesi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Pamukkale</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Üniversitesi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Fizik</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Tedavi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ve</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Rehabilitasyon</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Yüksekokulu</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yüksek</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lisans</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tez</w:t>
      </w:r>
      <w:r w:rsidR="00AF0D0F" w:rsidRPr="00F95160">
        <w:rPr>
          <w:rFonts w:ascii="Verdana" w:hAnsi="Verdana" w:cs="Arial"/>
          <w:sz w:val="22"/>
          <w:szCs w:val="20"/>
          <w:lang w:val="en-US"/>
        </w:rPr>
        <w:t>i</w:t>
      </w:r>
      <w:proofErr w:type="spellEnd"/>
      <w:r w:rsidRPr="00F95160">
        <w:rPr>
          <w:rFonts w:ascii="Verdana" w:hAnsi="Verdana" w:cs="Arial"/>
          <w:sz w:val="22"/>
          <w:szCs w:val="20"/>
          <w:lang w:val="en-US"/>
        </w:rPr>
        <w:t xml:space="preserve">, </w:t>
      </w:r>
      <w:proofErr w:type="spellStart"/>
      <w:r w:rsidRPr="00F95160">
        <w:rPr>
          <w:rFonts w:ascii="Verdana" w:hAnsi="Verdana" w:cs="Arial"/>
          <w:b/>
          <w:sz w:val="22"/>
          <w:szCs w:val="20"/>
          <w:lang w:val="en-US"/>
        </w:rPr>
        <w:t>Yardımcı</w:t>
      </w:r>
      <w:proofErr w:type="spellEnd"/>
      <w:r w:rsidRPr="00F95160">
        <w:rPr>
          <w:rFonts w:ascii="Verdana" w:hAnsi="Verdana" w:cs="Arial"/>
          <w:b/>
          <w:sz w:val="22"/>
          <w:szCs w:val="20"/>
          <w:lang w:val="en-US"/>
        </w:rPr>
        <w:t xml:space="preserve"> </w:t>
      </w:r>
      <w:proofErr w:type="spellStart"/>
      <w:r w:rsidRPr="00F95160">
        <w:rPr>
          <w:rFonts w:ascii="Verdana" w:hAnsi="Verdana" w:cs="Arial"/>
          <w:b/>
          <w:sz w:val="22"/>
          <w:szCs w:val="20"/>
          <w:lang w:val="en-US"/>
        </w:rPr>
        <w:t>Araştırmacı</w:t>
      </w:r>
      <w:proofErr w:type="spellEnd"/>
      <w:r w:rsidRPr="00F95160">
        <w:rPr>
          <w:rFonts w:ascii="Verdana" w:hAnsi="Verdana" w:cs="Arial"/>
          <w:b/>
          <w:sz w:val="22"/>
          <w:szCs w:val="20"/>
          <w:lang w:val="en-US"/>
        </w:rPr>
        <w:t xml:space="preserve">, </w:t>
      </w:r>
      <w:r w:rsidRPr="00F95160">
        <w:rPr>
          <w:rFonts w:ascii="Verdana" w:hAnsi="Verdana" w:cs="Arial"/>
          <w:sz w:val="22"/>
          <w:szCs w:val="20"/>
          <w:lang w:val="en-US"/>
        </w:rPr>
        <w:t>2016-2017.</w:t>
      </w:r>
    </w:p>
    <w:p w14:paraId="34058F2E" w14:textId="77777777" w:rsidR="00862183" w:rsidRPr="00F95160" w:rsidRDefault="00862183" w:rsidP="00862183">
      <w:pPr>
        <w:numPr>
          <w:ilvl w:val="0"/>
          <w:numId w:val="22"/>
        </w:numPr>
        <w:spacing w:line="360" w:lineRule="auto"/>
        <w:rPr>
          <w:rFonts w:ascii="Verdana" w:hAnsi="Verdana"/>
          <w:sz w:val="22"/>
          <w:szCs w:val="20"/>
          <w:lang w:val="en-US"/>
        </w:rPr>
      </w:pPr>
      <w:proofErr w:type="spellStart"/>
      <w:r w:rsidRPr="00F95160">
        <w:rPr>
          <w:rFonts w:ascii="Verdana" w:hAnsi="Verdana"/>
          <w:sz w:val="22"/>
          <w:szCs w:val="20"/>
          <w:lang w:val="en-US"/>
        </w:rPr>
        <w:t>Pterjiyum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tanılı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olgularda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sistemi</w:t>
      </w:r>
      <w:r w:rsidR="007F1349" w:rsidRPr="00F95160">
        <w:rPr>
          <w:rFonts w:ascii="Verdana" w:hAnsi="Verdana"/>
          <w:sz w:val="22"/>
          <w:szCs w:val="20"/>
          <w:lang w:val="en-US"/>
        </w:rPr>
        <w:t>k</w:t>
      </w:r>
      <w:proofErr w:type="spellEnd"/>
      <w:r w:rsidR="007F1349" w:rsidRPr="00F95160">
        <w:rPr>
          <w:rFonts w:ascii="Verdana" w:hAnsi="Verdana"/>
          <w:sz w:val="22"/>
          <w:szCs w:val="20"/>
          <w:lang w:val="en-US"/>
        </w:rPr>
        <w:t xml:space="preserve"> </w:t>
      </w:r>
      <w:proofErr w:type="spellStart"/>
      <w:r w:rsidR="007F1349" w:rsidRPr="00F95160">
        <w:rPr>
          <w:rFonts w:ascii="Verdana" w:hAnsi="Verdana"/>
          <w:sz w:val="22"/>
          <w:szCs w:val="20"/>
          <w:lang w:val="en-US"/>
        </w:rPr>
        <w:t>oksidatif</w:t>
      </w:r>
      <w:proofErr w:type="spellEnd"/>
      <w:r w:rsidR="007F1349" w:rsidRPr="00F95160">
        <w:rPr>
          <w:rFonts w:ascii="Verdana" w:hAnsi="Verdana"/>
          <w:sz w:val="22"/>
          <w:szCs w:val="20"/>
          <w:lang w:val="en-US"/>
        </w:rPr>
        <w:t xml:space="preserve"> </w:t>
      </w:r>
      <w:proofErr w:type="spellStart"/>
      <w:r w:rsidR="007F1349" w:rsidRPr="00F95160">
        <w:rPr>
          <w:rFonts w:ascii="Verdana" w:hAnsi="Verdana"/>
          <w:sz w:val="22"/>
          <w:szCs w:val="20"/>
          <w:lang w:val="en-US"/>
        </w:rPr>
        <w:t>stres</w:t>
      </w:r>
      <w:proofErr w:type="spellEnd"/>
      <w:r w:rsidR="007F1349" w:rsidRPr="00F95160">
        <w:rPr>
          <w:rFonts w:ascii="Verdana" w:hAnsi="Verdana"/>
          <w:sz w:val="22"/>
          <w:szCs w:val="20"/>
          <w:lang w:val="en-US"/>
        </w:rPr>
        <w:t xml:space="preserve"> </w:t>
      </w:r>
      <w:proofErr w:type="spellStart"/>
      <w:r w:rsidR="007F1349" w:rsidRPr="00F95160">
        <w:rPr>
          <w:rFonts w:ascii="Verdana" w:hAnsi="Verdana"/>
          <w:sz w:val="22"/>
          <w:szCs w:val="20"/>
          <w:lang w:val="en-US"/>
        </w:rPr>
        <w:t>ve</w:t>
      </w:r>
      <w:proofErr w:type="spellEnd"/>
      <w:r w:rsidR="007F1349" w:rsidRPr="00F95160">
        <w:rPr>
          <w:rFonts w:ascii="Verdana" w:hAnsi="Verdana"/>
          <w:sz w:val="22"/>
          <w:szCs w:val="20"/>
          <w:lang w:val="en-US"/>
        </w:rPr>
        <w:t xml:space="preserve"> DNA </w:t>
      </w:r>
      <w:proofErr w:type="spellStart"/>
      <w:r w:rsidR="007F1349" w:rsidRPr="00F95160">
        <w:rPr>
          <w:rFonts w:ascii="Verdana" w:hAnsi="Verdana"/>
          <w:sz w:val="22"/>
          <w:szCs w:val="20"/>
          <w:lang w:val="en-US"/>
        </w:rPr>
        <w:t>hasarı</w:t>
      </w:r>
      <w:proofErr w:type="spellEnd"/>
      <w:r w:rsidR="007F1349" w:rsidRPr="00F95160">
        <w:rPr>
          <w:rFonts w:ascii="Verdana" w:hAnsi="Verdana"/>
          <w:sz w:val="22"/>
          <w:szCs w:val="20"/>
          <w:lang w:val="en-US"/>
        </w:rPr>
        <w:t xml:space="preserve"> </w:t>
      </w:r>
      <w:proofErr w:type="spellStart"/>
      <w:r w:rsidRPr="00F95160">
        <w:rPr>
          <w:rFonts w:ascii="Verdana" w:hAnsi="Verdana"/>
          <w:sz w:val="22"/>
          <w:szCs w:val="20"/>
          <w:lang w:val="en-US"/>
        </w:rPr>
        <w:t>parametrelerinin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incelenmesi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Pamukkale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Üniversitesi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Bilimsel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Araştırma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lastRenderedPageBreak/>
        <w:t>Proje</w:t>
      </w:r>
      <w:r w:rsidR="007F1349" w:rsidRPr="00F95160">
        <w:rPr>
          <w:rFonts w:ascii="Verdana" w:hAnsi="Verdana"/>
          <w:sz w:val="22"/>
          <w:szCs w:val="20"/>
          <w:lang w:val="en-US"/>
        </w:rPr>
        <w:t>leri</w:t>
      </w:r>
      <w:proofErr w:type="spellEnd"/>
      <w:r w:rsidR="007F1349" w:rsidRPr="00F95160">
        <w:rPr>
          <w:rFonts w:ascii="Verdana" w:hAnsi="Verdana"/>
          <w:sz w:val="22"/>
          <w:szCs w:val="20"/>
          <w:lang w:val="en-US"/>
        </w:rPr>
        <w:t xml:space="preserve"> </w:t>
      </w:r>
      <w:proofErr w:type="spellStart"/>
      <w:r w:rsidR="007F1349" w:rsidRPr="00F95160">
        <w:rPr>
          <w:rFonts w:ascii="Verdana" w:hAnsi="Verdana"/>
          <w:sz w:val="22"/>
          <w:szCs w:val="20"/>
          <w:lang w:val="en-US"/>
        </w:rPr>
        <w:t>Birimi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Hızlı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Destek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Projesi</w:t>
      </w:r>
      <w:proofErr w:type="spellEnd"/>
      <w:r w:rsidRPr="00F95160">
        <w:rPr>
          <w:rFonts w:ascii="Verdana" w:hAnsi="Verdana"/>
          <w:sz w:val="22"/>
          <w:szCs w:val="20"/>
          <w:lang w:val="en-US"/>
        </w:rPr>
        <w:t xml:space="preserve">, 2019. </w:t>
      </w:r>
      <w:proofErr w:type="spellStart"/>
      <w:r w:rsidRPr="00F95160">
        <w:rPr>
          <w:rFonts w:ascii="Verdana" w:hAnsi="Verdana"/>
          <w:b/>
          <w:sz w:val="22"/>
          <w:szCs w:val="20"/>
          <w:lang w:val="en-US"/>
        </w:rPr>
        <w:t>Yardımcı</w:t>
      </w:r>
      <w:proofErr w:type="spellEnd"/>
      <w:r w:rsidRPr="00F95160">
        <w:rPr>
          <w:rFonts w:ascii="Verdana" w:hAnsi="Verdana"/>
          <w:b/>
          <w:sz w:val="22"/>
          <w:szCs w:val="20"/>
          <w:lang w:val="en-US"/>
        </w:rPr>
        <w:t xml:space="preserve"> </w:t>
      </w:r>
      <w:proofErr w:type="spellStart"/>
      <w:r w:rsidRPr="00F95160">
        <w:rPr>
          <w:rFonts w:ascii="Verdana" w:hAnsi="Verdana"/>
          <w:b/>
          <w:sz w:val="22"/>
          <w:szCs w:val="20"/>
          <w:lang w:val="en-US"/>
        </w:rPr>
        <w:t>Araştırmacı</w:t>
      </w:r>
      <w:proofErr w:type="spellEnd"/>
      <w:r w:rsidRPr="00F95160">
        <w:rPr>
          <w:rFonts w:ascii="Verdana" w:hAnsi="Verdana"/>
          <w:sz w:val="22"/>
          <w:szCs w:val="20"/>
          <w:lang w:val="en-US"/>
        </w:rPr>
        <w:t>, 2018. (9.986 TL)</w:t>
      </w:r>
    </w:p>
    <w:p w14:paraId="54529646" w14:textId="77777777" w:rsidR="00977CF8" w:rsidRPr="00F95160" w:rsidRDefault="00977CF8" w:rsidP="00862183">
      <w:pPr>
        <w:numPr>
          <w:ilvl w:val="0"/>
          <w:numId w:val="22"/>
        </w:numPr>
        <w:spacing w:line="360" w:lineRule="auto"/>
        <w:jc w:val="both"/>
        <w:rPr>
          <w:rFonts w:ascii="Verdana" w:hAnsi="Verdana"/>
          <w:sz w:val="22"/>
          <w:szCs w:val="20"/>
          <w:lang w:val="en-US"/>
        </w:rPr>
      </w:pPr>
      <w:proofErr w:type="spellStart"/>
      <w:r w:rsidRPr="00F95160">
        <w:rPr>
          <w:rFonts w:ascii="Verdana" w:hAnsi="Verdana"/>
          <w:sz w:val="22"/>
          <w:szCs w:val="20"/>
          <w:lang w:val="en-US"/>
        </w:rPr>
        <w:t>Prediyabetik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hastalarda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sistemik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oksidatif</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stres</w:t>
      </w:r>
      <w:proofErr w:type="spellEnd"/>
      <w:r w:rsidRPr="00F95160">
        <w:rPr>
          <w:rFonts w:ascii="Verdana" w:hAnsi="Verdana"/>
          <w:sz w:val="22"/>
          <w:szCs w:val="20"/>
          <w:lang w:val="en-US"/>
        </w:rPr>
        <w:t xml:space="preserve">, DNA </w:t>
      </w:r>
      <w:proofErr w:type="spellStart"/>
      <w:r w:rsidRPr="00F95160">
        <w:rPr>
          <w:rFonts w:ascii="Verdana" w:hAnsi="Verdana"/>
          <w:sz w:val="22"/>
          <w:szCs w:val="20"/>
          <w:lang w:val="en-US"/>
        </w:rPr>
        <w:t>hasarı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hemoreolojik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parametreler</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ile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korneal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endotel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retina </w:t>
      </w:r>
      <w:proofErr w:type="spellStart"/>
      <w:r w:rsidRPr="00F95160">
        <w:rPr>
          <w:rFonts w:ascii="Verdana" w:hAnsi="Verdana"/>
          <w:sz w:val="22"/>
          <w:szCs w:val="20"/>
          <w:lang w:val="en-US"/>
        </w:rPr>
        <w:t>değişikliklerinin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incelenmesi</w:t>
      </w:r>
      <w:proofErr w:type="spellEnd"/>
      <w:r w:rsidRPr="00F95160">
        <w:rPr>
          <w:rFonts w:ascii="Verdana" w:hAnsi="Verdana"/>
          <w:sz w:val="22"/>
          <w:szCs w:val="20"/>
          <w:lang w:val="en-US"/>
        </w:rPr>
        <w:t xml:space="preserve">, </w:t>
      </w:r>
      <w:proofErr w:type="spellStart"/>
      <w:r w:rsidRPr="00F95160">
        <w:rPr>
          <w:rFonts w:ascii="Verdana" w:hAnsi="Verdana" w:cs="Arial"/>
          <w:sz w:val="22"/>
          <w:szCs w:val="20"/>
          <w:lang w:val="en-US"/>
        </w:rPr>
        <w:t>Pamukkale</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Üniversitesi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Bilimsel</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Araştırma</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w:t>
      </w:r>
      <w:r w:rsidR="007F1349" w:rsidRPr="00F95160">
        <w:rPr>
          <w:rFonts w:ascii="Verdana" w:hAnsi="Verdana" w:cs="Arial"/>
          <w:sz w:val="22"/>
          <w:szCs w:val="20"/>
          <w:lang w:val="en-US"/>
        </w:rPr>
        <w:t>leri</w:t>
      </w:r>
      <w:proofErr w:type="spellEnd"/>
      <w:r w:rsidR="007F1349" w:rsidRPr="00F95160">
        <w:rPr>
          <w:rFonts w:ascii="Verdana" w:hAnsi="Verdana" w:cs="Arial"/>
          <w:sz w:val="22"/>
          <w:szCs w:val="20"/>
          <w:lang w:val="en-US"/>
        </w:rPr>
        <w:t xml:space="preserve"> </w:t>
      </w:r>
      <w:proofErr w:type="spellStart"/>
      <w:r w:rsidR="007F1349" w:rsidRPr="00F95160">
        <w:rPr>
          <w:rFonts w:ascii="Verdana" w:hAnsi="Verdana" w:cs="Arial"/>
          <w:sz w:val="22"/>
          <w:szCs w:val="20"/>
          <w:lang w:val="en-US"/>
        </w:rPr>
        <w:t>Birimi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Hızlı</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Destek</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Projesi</w:t>
      </w:r>
      <w:proofErr w:type="spellEnd"/>
      <w:r w:rsidRPr="00F95160">
        <w:rPr>
          <w:rFonts w:ascii="Verdana" w:hAnsi="Verdana" w:cs="Arial"/>
          <w:sz w:val="22"/>
          <w:szCs w:val="20"/>
          <w:lang w:val="en-US"/>
        </w:rPr>
        <w:t xml:space="preserve">, </w:t>
      </w:r>
      <w:proofErr w:type="spellStart"/>
      <w:r w:rsidRPr="00F95160">
        <w:rPr>
          <w:rFonts w:ascii="Verdana" w:hAnsi="Verdana" w:cs="Arial"/>
          <w:sz w:val="22"/>
          <w:szCs w:val="20"/>
          <w:lang w:val="en-US"/>
        </w:rPr>
        <w:t>Proje</w:t>
      </w:r>
      <w:proofErr w:type="spellEnd"/>
      <w:r w:rsidRPr="00F95160">
        <w:rPr>
          <w:rFonts w:ascii="Verdana" w:hAnsi="Verdana" w:cs="Arial"/>
          <w:sz w:val="22"/>
          <w:szCs w:val="20"/>
          <w:lang w:val="en-US"/>
        </w:rPr>
        <w:t xml:space="preserve"> No: </w:t>
      </w:r>
      <w:r w:rsidRPr="00F95160">
        <w:rPr>
          <w:rFonts w:ascii="Verdana" w:hAnsi="Verdana"/>
          <w:sz w:val="22"/>
          <w:szCs w:val="20"/>
          <w:lang w:val="en-US"/>
        </w:rPr>
        <w:t xml:space="preserve">2018HZDP042 </w:t>
      </w:r>
      <w:proofErr w:type="spellStart"/>
      <w:r w:rsidRPr="00F95160">
        <w:rPr>
          <w:rFonts w:ascii="Verdana" w:hAnsi="Verdana" w:cs="Arial"/>
          <w:b/>
          <w:sz w:val="22"/>
          <w:szCs w:val="20"/>
          <w:lang w:val="en-US"/>
        </w:rPr>
        <w:t>Yürütücü</w:t>
      </w:r>
      <w:proofErr w:type="spellEnd"/>
      <w:r w:rsidRPr="00F95160">
        <w:rPr>
          <w:rFonts w:ascii="Verdana" w:hAnsi="Verdana" w:cs="Arial"/>
          <w:b/>
          <w:sz w:val="22"/>
          <w:szCs w:val="20"/>
          <w:lang w:val="en-US"/>
        </w:rPr>
        <w:t xml:space="preserve">, </w:t>
      </w:r>
      <w:r w:rsidRPr="00F95160">
        <w:rPr>
          <w:rFonts w:ascii="Verdana" w:hAnsi="Verdana" w:cs="Arial"/>
          <w:sz w:val="22"/>
          <w:szCs w:val="20"/>
          <w:lang w:val="en-US"/>
        </w:rPr>
        <w:t>2018. (9980 TL)</w:t>
      </w:r>
    </w:p>
    <w:p w14:paraId="7F5BEEF7" w14:textId="77777777" w:rsidR="00977CF8" w:rsidRPr="00F95160" w:rsidRDefault="00977CF8" w:rsidP="00862183">
      <w:pPr>
        <w:spacing w:line="360" w:lineRule="auto"/>
        <w:ind w:left="360"/>
        <w:jc w:val="both"/>
        <w:rPr>
          <w:rFonts w:ascii="Verdana" w:hAnsi="Verdana"/>
          <w:sz w:val="22"/>
          <w:szCs w:val="20"/>
          <w:lang w:val="en-US"/>
        </w:rPr>
      </w:pPr>
    </w:p>
    <w:p w14:paraId="04EB7D62" w14:textId="77777777" w:rsidR="00B96A32" w:rsidRPr="00F95160" w:rsidRDefault="00B96A32" w:rsidP="00862183">
      <w:pPr>
        <w:spacing w:line="360" w:lineRule="auto"/>
        <w:ind w:left="360"/>
        <w:jc w:val="both"/>
        <w:rPr>
          <w:rFonts w:ascii="Verdana" w:hAnsi="Verdana"/>
          <w:sz w:val="22"/>
          <w:szCs w:val="20"/>
          <w:lang w:val="en-US"/>
        </w:rPr>
      </w:pPr>
    </w:p>
    <w:p w14:paraId="5935D19F" w14:textId="77777777" w:rsidR="00C34071" w:rsidRPr="00F95160" w:rsidRDefault="00AF65FB" w:rsidP="00862183">
      <w:pPr>
        <w:spacing w:line="360" w:lineRule="auto"/>
        <w:jc w:val="both"/>
        <w:rPr>
          <w:rFonts w:ascii="Verdana" w:hAnsi="Verdana"/>
          <w:sz w:val="22"/>
          <w:szCs w:val="20"/>
          <w:lang w:val="en-US"/>
        </w:rPr>
      </w:pPr>
      <w:r w:rsidRPr="00F95160">
        <w:rPr>
          <w:rFonts w:ascii="Verdana" w:hAnsi="Verdana"/>
          <w:b/>
          <w:sz w:val="32"/>
          <w:szCs w:val="28"/>
          <w:lang w:val="en-US"/>
        </w:rPr>
        <w:t xml:space="preserve">ESERLER </w:t>
      </w:r>
    </w:p>
    <w:p w14:paraId="00B7A35F" w14:textId="77777777" w:rsidR="00A67231" w:rsidRPr="00F95160" w:rsidRDefault="0084560B" w:rsidP="00862183">
      <w:pPr>
        <w:tabs>
          <w:tab w:val="num" w:pos="360"/>
        </w:tabs>
        <w:spacing w:line="360" w:lineRule="auto"/>
        <w:ind w:left="360" w:hanging="360"/>
        <w:jc w:val="both"/>
        <w:rPr>
          <w:rFonts w:ascii="Verdana" w:hAnsi="Verdana"/>
          <w:b/>
          <w:sz w:val="22"/>
          <w:szCs w:val="20"/>
          <w:u w:val="single"/>
          <w:lang w:val="en-US"/>
        </w:rPr>
      </w:pPr>
      <w:r w:rsidRPr="00F95160">
        <w:rPr>
          <w:rFonts w:ascii="Verdana" w:hAnsi="Verdana"/>
          <w:b/>
          <w:sz w:val="22"/>
          <w:szCs w:val="20"/>
          <w:u w:val="single"/>
          <w:lang w:val="en-US"/>
        </w:rPr>
        <w:t xml:space="preserve">A. </w:t>
      </w:r>
      <w:proofErr w:type="spellStart"/>
      <w:r w:rsidR="00AF65FB" w:rsidRPr="00F95160">
        <w:rPr>
          <w:rFonts w:ascii="Verdana" w:hAnsi="Verdana"/>
          <w:b/>
          <w:sz w:val="22"/>
          <w:szCs w:val="20"/>
          <w:u w:val="single"/>
          <w:lang w:val="en-US"/>
        </w:rPr>
        <w:t>Uluslararası</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hakemli</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dergilerde</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yayımlanan</w:t>
      </w:r>
      <w:proofErr w:type="spellEnd"/>
      <w:r w:rsidR="00AF65FB" w:rsidRPr="00F95160">
        <w:rPr>
          <w:rFonts w:ascii="Verdana" w:hAnsi="Verdana"/>
          <w:b/>
          <w:sz w:val="22"/>
          <w:szCs w:val="20"/>
          <w:u w:val="single"/>
          <w:lang w:val="en-US"/>
        </w:rPr>
        <w:t xml:space="preserve"> </w:t>
      </w:r>
      <w:proofErr w:type="spellStart"/>
      <w:proofErr w:type="gramStart"/>
      <w:r w:rsidR="00AF65FB" w:rsidRPr="00F95160">
        <w:rPr>
          <w:rFonts w:ascii="Verdana" w:hAnsi="Verdana"/>
          <w:b/>
          <w:sz w:val="22"/>
          <w:szCs w:val="20"/>
          <w:u w:val="single"/>
          <w:lang w:val="en-US"/>
        </w:rPr>
        <w:t>makaleler</w:t>
      </w:r>
      <w:proofErr w:type="spellEnd"/>
      <w:r w:rsidR="00AF65FB" w:rsidRPr="00F95160">
        <w:rPr>
          <w:rFonts w:ascii="Verdana" w:hAnsi="Verdana"/>
          <w:b/>
          <w:sz w:val="22"/>
          <w:szCs w:val="20"/>
          <w:u w:val="single"/>
          <w:lang w:val="en-US"/>
        </w:rPr>
        <w:t xml:space="preserve"> :</w:t>
      </w:r>
      <w:proofErr w:type="gramEnd"/>
    </w:p>
    <w:p w14:paraId="2003287D" w14:textId="77777777" w:rsidR="0086696E" w:rsidRPr="00F95160" w:rsidRDefault="007A33D8" w:rsidP="00862183">
      <w:pPr>
        <w:spacing w:line="360" w:lineRule="auto"/>
        <w:jc w:val="both"/>
        <w:rPr>
          <w:rFonts w:ascii="Verdana" w:hAnsi="Verdana"/>
          <w:iCs/>
          <w:sz w:val="22"/>
          <w:szCs w:val="20"/>
          <w:lang w:val="en-US"/>
        </w:rPr>
      </w:pPr>
      <w:r w:rsidRPr="00F95160">
        <w:rPr>
          <w:rFonts w:ascii="Verdana" w:hAnsi="Verdana"/>
          <w:b/>
          <w:sz w:val="22"/>
          <w:szCs w:val="20"/>
          <w:lang w:val="en-US"/>
        </w:rPr>
        <w:t>A</w:t>
      </w:r>
      <w:r w:rsidR="00CC54A3" w:rsidRPr="00F95160">
        <w:rPr>
          <w:rFonts w:ascii="Verdana" w:hAnsi="Verdana"/>
          <w:b/>
          <w:sz w:val="22"/>
          <w:szCs w:val="20"/>
          <w:lang w:val="en-US"/>
        </w:rPr>
        <w:t>1</w:t>
      </w:r>
      <w:r w:rsidRPr="00F95160">
        <w:rPr>
          <w:rFonts w:ascii="Verdana" w:hAnsi="Verdana"/>
          <w:b/>
          <w:sz w:val="22"/>
          <w:szCs w:val="20"/>
          <w:lang w:val="en-US"/>
        </w:rPr>
        <w:t>.</w:t>
      </w:r>
      <w:r w:rsidRPr="00F95160">
        <w:rPr>
          <w:rFonts w:ascii="Verdana" w:hAnsi="Verdana"/>
          <w:sz w:val="22"/>
          <w:szCs w:val="20"/>
          <w:lang w:val="en-US"/>
        </w:rPr>
        <w:t xml:space="preserve"> </w:t>
      </w:r>
      <w:r w:rsidR="002B599D" w:rsidRPr="00F95160">
        <w:rPr>
          <w:rFonts w:ascii="Verdana" w:hAnsi="Verdana"/>
          <w:sz w:val="22"/>
          <w:szCs w:val="20"/>
          <w:lang w:val="en-US"/>
        </w:rPr>
        <w:t xml:space="preserve">S. </w:t>
      </w:r>
      <w:proofErr w:type="spellStart"/>
      <w:r w:rsidR="0092681C" w:rsidRPr="00F95160">
        <w:rPr>
          <w:rFonts w:ascii="Verdana" w:hAnsi="Verdana"/>
          <w:sz w:val="22"/>
          <w:szCs w:val="20"/>
          <w:lang w:val="en-US"/>
        </w:rPr>
        <w:t>Tatlıpınar</w:t>
      </w:r>
      <w:proofErr w:type="spellEnd"/>
      <w:r w:rsidR="00FC2650" w:rsidRPr="00F95160">
        <w:rPr>
          <w:rFonts w:ascii="Verdana" w:hAnsi="Verdana"/>
          <w:sz w:val="22"/>
          <w:szCs w:val="20"/>
          <w:lang w:val="en-US"/>
        </w:rPr>
        <w:t>,</w:t>
      </w:r>
      <w:r w:rsidR="00FC2650" w:rsidRPr="00F95160">
        <w:rPr>
          <w:rFonts w:ascii="Verdana" w:hAnsi="Verdana"/>
          <w:b/>
          <w:sz w:val="22"/>
          <w:szCs w:val="20"/>
          <w:lang w:val="en-US"/>
        </w:rPr>
        <w:t xml:space="preserve"> İ</w:t>
      </w:r>
      <w:r w:rsidR="002B599D" w:rsidRPr="00F95160">
        <w:rPr>
          <w:rFonts w:ascii="Verdana" w:hAnsi="Verdana"/>
          <w:b/>
          <w:sz w:val="22"/>
          <w:szCs w:val="20"/>
          <w:lang w:val="en-US"/>
        </w:rPr>
        <w:t xml:space="preserve">. </w:t>
      </w:r>
      <w:proofErr w:type="spellStart"/>
      <w:r w:rsidR="002B599D" w:rsidRPr="00F95160">
        <w:rPr>
          <w:rFonts w:ascii="Verdana" w:hAnsi="Verdana"/>
          <w:b/>
          <w:sz w:val="22"/>
          <w:szCs w:val="20"/>
          <w:lang w:val="en-US"/>
        </w:rPr>
        <w:t>Toprak</w:t>
      </w:r>
      <w:proofErr w:type="spellEnd"/>
      <w:r w:rsidR="00FC2650" w:rsidRPr="00F95160">
        <w:rPr>
          <w:rFonts w:ascii="Verdana" w:hAnsi="Verdana"/>
          <w:sz w:val="22"/>
          <w:szCs w:val="20"/>
          <w:lang w:val="en-US"/>
        </w:rPr>
        <w:t xml:space="preserve">, </w:t>
      </w:r>
      <w:r w:rsidR="002B599D" w:rsidRPr="00F95160">
        <w:rPr>
          <w:rFonts w:ascii="Verdana" w:hAnsi="Verdana"/>
          <w:sz w:val="22"/>
          <w:szCs w:val="20"/>
          <w:lang w:val="en-US"/>
        </w:rPr>
        <w:t xml:space="preserve">V. </w:t>
      </w:r>
      <w:proofErr w:type="spellStart"/>
      <w:r w:rsidR="00FC2650" w:rsidRPr="00F95160">
        <w:rPr>
          <w:rFonts w:ascii="Verdana" w:hAnsi="Verdana"/>
          <w:sz w:val="22"/>
          <w:szCs w:val="20"/>
          <w:lang w:val="en-US"/>
        </w:rPr>
        <w:t>Yaylalı</w:t>
      </w:r>
      <w:proofErr w:type="spellEnd"/>
      <w:r w:rsidR="00FC2650" w:rsidRPr="00F95160">
        <w:rPr>
          <w:rFonts w:ascii="Verdana" w:hAnsi="Verdana"/>
          <w:sz w:val="22"/>
          <w:szCs w:val="20"/>
          <w:lang w:val="en-US"/>
        </w:rPr>
        <w:t xml:space="preserve">, </w:t>
      </w:r>
      <w:r w:rsidR="002B599D" w:rsidRPr="00F95160">
        <w:rPr>
          <w:rFonts w:ascii="Verdana" w:hAnsi="Verdana"/>
          <w:sz w:val="22"/>
          <w:szCs w:val="20"/>
          <w:lang w:val="en-US"/>
        </w:rPr>
        <w:t xml:space="preserve">C. </w:t>
      </w:r>
      <w:proofErr w:type="spellStart"/>
      <w:r w:rsidR="00FC2650" w:rsidRPr="00F95160">
        <w:rPr>
          <w:rFonts w:ascii="Verdana" w:hAnsi="Verdana"/>
          <w:sz w:val="22"/>
          <w:szCs w:val="20"/>
          <w:lang w:val="en-US"/>
        </w:rPr>
        <w:t>Yıldırım</w:t>
      </w:r>
      <w:proofErr w:type="spellEnd"/>
      <w:r w:rsidR="00FC2650" w:rsidRPr="00F95160">
        <w:rPr>
          <w:rFonts w:ascii="Verdana" w:hAnsi="Verdana"/>
          <w:sz w:val="22"/>
          <w:szCs w:val="20"/>
          <w:lang w:val="en-US"/>
        </w:rPr>
        <w:t>,</w:t>
      </w:r>
      <w:r w:rsidR="00774C8B" w:rsidRPr="00F95160">
        <w:rPr>
          <w:rFonts w:ascii="Verdana" w:hAnsi="Verdana"/>
          <w:sz w:val="22"/>
          <w:szCs w:val="20"/>
          <w:lang w:val="en-US"/>
        </w:rPr>
        <w:t xml:space="preserve"> </w:t>
      </w:r>
      <w:r w:rsidR="002B599D" w:rsidRPr="00F95160">
        <w:rPr>
          <w:rFonts w:ascii="Verdana" w:hAnsi="Verdana"/>
          <w:sz w:val="22"/>
          <w:szCs w:val="20"/>
          <w:lang w:val="en-US"/>
        </w:rPr>
        <w:t xml:space="preserve">N. </w:t>
      </w:r>
      <w:proofErr w:type="spellStart"/>
      <w:r w:rsidR="00774C8B" w:rsidRPr="00F95160">
        <w:rPr>
          <w:rFonts w:ascii="Verdana" w:hAnsi="Verdana"/>
          <w:sz w:val="22"/>
          <w:szCs w:val="20"/>
          <w:lang w:val="en-US"/>
        </w:rPr>
        <w:t>Keskin</w:t>
      </w:r>
      <w:proofErr w:type="spellEnd"/>
      <w:r w:rsidR="00774C8B" w:rsidRPr="00F95160">
        <w:rPr>
          <w:rFonts w:ascii="Verdana" w:hAnsi="Verdana"/>
          <w:sz w:val="22"/>
          <w:szCs w:val="20"/>
          <w:lang w:val="en-US"/>
        </w:rPr>
        <w:t xml:space="preserve">, </w:t>
      </w:r>
      <w:r w:rsidR="002B599D" w:rsidRPr="00F95160">
        <w:rPr>
          <w:rFonts w:ascii="Verdana" w:hAnsi="Verdana"/>
          <w:sz w:val="22"/>
          <w:szCs w:val="20"/>
          <w:lang w:val="en-US"/>
        </w:rPr>
        <w:t xml:space="preserve">S. </w:t>
      </w:r>
      <w:proofErr w:type="spellStart"/>
      <w:r w:rsidR="00774C8B" w:rsidRPr="00F95160">
        <w:rPr>
          <w:rFonts w:ascii="Verdana" w:hAnsi="Verdana"/>
          <w:sz w:val="22"/>
          <w:szCs w:val="20"/>
          <w:lang w:val="en-US"/>
        </w:rPr>
        <w:t>Özden</w:t>
      </w:r>
      <w:proofErr w:type="spellEnd"/>
      <w:r w:rsidR="00164160" w:rsidRPr="00F95160">
        <w:rPr>
          <w:rFonts w:ascii="Verdana" w:hAnsi="Verdana"/>
          <w:sz w:val="22"/>
          <w:szCs w:val="20"/>
          <w:lang w:val="en-US"/>
        </w:rPr>
        <w:t>,</w:t>
      </w:r>
      <w:r w:rsidR="00774C8B" w:rsidRPr="00F95160">
        <w:rPr>
          <w:rFonts w:ascii="Verdana" w:hAnsi="Verdana"/>
          <w:sz w:val="22"/>
          <w:szCs w:val="20"/>
          <w:lang w:val="en-US"/>
        </w:rPr>
        <w:t xml:space="preserve"> </w:t>
      </w:r>
      <w:r w:rsidR="002B599D" w:rsidRPr="00F95160">
        <w:rPr>
          <w:rFonts w:ascii="Verdana" w:hAnsi="Verdana"/>
          <w:sz w:val="22"/>
          <w:szCs w:val="20"/>
          <w:lang w:val="en-US"/>
        </w:rPr>
        <w:t>"</w:t>
      </w:r>
      <w:proofErr w:type="spellStart"/>
      <w:r w:rsidR="00774C8B" w:rsidRPr="00F95160">
        <w:rPr>
          <w:rFonts w:ascii="Verdana" w:hAnsi="Verdana"/>
          <w:sz w:val="22"/>
          <w:szCs w:val="20"/>
          <w:lang w:val="en-US"/>
        </w:rPr>
        <w:t>Purtscher’s</w:t>
      </w:r>
      <w:proofErr w:type="spellEnd"/>
      <w:r w:rsidR="00774C8B" w:rsidRPr="00F95160">
        <w:rPr>
          <w:rFonts w:ascii="Verdana" w:hAnsi="Verdana"/>
          <w:sz w:val="22"/>
          <w:szCs w:val="20"/>
          <w:lang w:val="en-US"/>
        </w:rPr>
        <w:t xml:space="preserve"> </w:t>
      </w:r>
      <w:r w:rsidR="00FC2650" w:rsidRPr="00F95160">
        <w:rPr>
          <w:rFonts w:ascii="Verdana" w:hAnsi="Verdana"/>
          <w:sz w:val="22"/>
          <w:szCs w:val="20"/>
          <w:lang w:val="en-US"/>
        </w:rPr>
        <w:t>retinopathy: A case report.</w:t>
      </w:r>
      <w:r w:rsidR="002B599D" w:rsidRPr="00F95160">
        <w:rPr>
          <w:rFonts w:ascii="Verdana" w:hAnsi="Verdana"/>
          <w:sz w:val="22"/>
          <w:szCs w:val="20"/>
          <w:lang w:val="en-US"/>
        </w:rPr>
        <w:t>",</w:t>
      </w:r>
      <w:r w:rsidR="00FC2650" w:rsidRPr="00F95160">
        <w:rPr>
          <w:rFonts w:ascii="Verdana" w:hAnsi="Verdana"/>
          <w:sz w:val="22"/>
          <w:szCs w:val="20"/>
          <w:lang w:val="en-US"/>
        </w:rPr>
        <w:t> </w:t>
      </w:r>
      <w:r w:rsidR="00FC2650" w:rsidRPr="00F95160">
        <w:rPr>
          <w:rFonts w:ascii="Verdana" w:hAnsi="Verdana"/>
          <w:i/>
          <w:iCs/>
          <w:sz w:val="22"/>
          <w:szCs w:val="20"/>
          <w:u w:val="single"/>
          <w:lang w:val="en-US"/>
        </w:rPr>
        <w:t>Neuro-Ophthalmology</w:t>
      </w:r>
      <w:r w:rsidR="00BD7AE0" w:rsidRPr="00F95160">
        <w:rPr>
          <w:rFonts w:ascii="Verdana" w:hAnsi="Verdana"/>
          <w:i/>
          <w:iCs/>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 expanded</w:t>
      </w:r>
      <w:r w:rsidR="00FD4F11" w:rsidRPr="00F95160">
        <w:rPr>
          <w:rFonts w:ascii="Verdana" w:hAnsi="Verdana" w:cs="Calibri"/>
          <w:sz w:val="22"/>
          <w:szCs w:val="20"/>
          <w:lang w:val="en-US"/>
        </w:rPr>
        <w:t>)</w:t>
      </w:r>
      <w:r w:rsidR="002B599D" w:rsidRPr="00F95160">
        <w:rPr>
          <w:rFonts w:ascii="Verdana" w:hAnsi="Verdana"/>
          <w:i/>
          <w:iCs/>
          <w:sz w:val="22"/>
          <w:szCs w:val="20"/>
          <w:lang w:val="en-US"/>
        </w:rPr>
        <w:t xml:space="preserve">, </w:t>
      </w:r>
      <w:r w:rsidR="002B599D" w:rsidRPr="00F95160">
        <w:rPr>
          <w:rFonts w:ascii="Verdana" w:hAnsi="Verdana"/>
          <w:sz w:val="22"/>
          <w:szCs w:val="20"/>
          <w:lang w:val="en-US"/>
        </w:rPr>
        <w:t>31: 83-5</w:t>
      </w:r>
      <w:r w:rsidR="00164160" w:rsidRPr="00F95160">
        <w:rPr>
          <w:rFonts w:ascii="Verdana" w:hAnsi="Verdana"/>
          <w:sz w:val="22"/>
          <w:szCs w:val="20"/>
          <w:lang w:val="en-US"/>
        </w:rPr>
        <w:t xml:space="preserve"> pp.</w:t>
      </w:r>
      <w:r w:rsidR="002B599D" w:rsidRPr="00F95160">
        <w:rPr>
          <w:rFonts w:ascii="Verdana" w:hAnsi="Verdana"/>
          <w:sz w:val="22"/>
          <w:szCs w:val="20"/>
          <w:lang w:val="en-US"/>
        </w:rPr>
        <w:t xml:space="preserve">, </w:t>
      </w:r>
      <w:r w:rsidR="00164160" w:rsidRPr="00F95160">
        <w:rPr>
          <w:rFonts w:ascii="Verdana" w:hAnsi="Verdana"/>
          <w:iCs/>
          <w:sz w:val="22"/>
          <w:szCs w:val="20"/>
          <w:lang w:val="en-US"/>
        </w:rPr>
        <w:t>2007</w:t>
      </w:r>
    </w:p>
    <w:p w14:paraId="343506FF" w14:textId="77777777" w:rsidR="0086696E" w:rsidRPr="00F95160" w:rsidRDefault="00C33F80" w:rsidP="00862183">
      <w:pPr>
        <w:spacing w:line="360" w:lineRule="auto"/>
        <w:jc w:val="both"/>
        <w:rPr>
          <w:rFonts w:ascii="Verdana" w:hAnsi="Verdana"/>
          <w:b/>
          <w:sz w:val="22"/>
          <w:szCs w:val="20"/>
          <w:lang w:val="en-US"/>
        </w:rPr>
      </w:pPr>
      <w:r w:rsidRPr="00F95160">
        <w:rPr>
          <w:rFonts w:ascii="Verdana" w:hAnsi="Verdana"/>
          <w:b/>
          <w:sz w:val="22"/>
          <w:szCs w:val="20"/>
          <w:lang w:val="en-US"/>
        </w:rPr>
        <w:t>A</w:t>
      </w:r>
      <w:r w:rsidR="00A1500F" w:rsidRPr="00F95160">
        <w:rPr>
          <w:rFonts w:ascii="Verdana" w:hAnsi="Verdana"/>
          <w:b/>
          <w:sz w:val="22"/>
          <w:szCs w:val="20"/>
          <w:lang w:val="en-US"/>
        </w:rPr>
        <w:t>2</w:t>
      </w:r>
      <w:r w:rsidRPr="00F95160">
        <w:rPr>
          <w:rFonts w:ascii="Verdana" w:hAnsi="Verdana"/>
          <w:sz w:val="22"/>
          <w:szCs w:val="20"/>
          <w:lang w:val="en-US"/>
        </w:rPr>
        <w:t>.</w:t>
      </w:r>
      <w:r w:rsidR="0024309F" w:rsidRPr="00F95160">
        <w:rPr>
          <w:rFonts w:ascii="Verdana" w:hAnsi="Verdana"/>
          <w:sz w:val="22"/>
          <w:szCs w:val="20"/>
          <w:lang w:val="en-US"/>
        </w:rPr>
        <w:t xml:space="preserve"> </w:t>
      </w:r>
      <w:r w:rsidR="00164160" w:rsidRPr="00F95160">
        <w:rPr>
          <w:rFonts w:ascii="Verdana" w:hAnsi="Verdana"/>
          <w:b/>
          <w:sz w:val="22"/>
          <w:szCs w:val="20"/>
          <w:lang w:val="en-US"/>
        </w:rPr>
        <w:t xml:space="preserve">I. </w:t>
      </w:r>
      <w:proofErr w:type="spellStart"/>
      <w:r w:rsidR="00FC2650" w:rsidRPr="00F95160">
        <w:rPr>
          <w:rFonts w:ascii="Verdana" w:hAnsi="Verdana"/>
          <w:b/>
          <w:sz w:val="22"/>
          <w:szCs w:val="20"/>
          <w:lang w:val="en-US"/>
        </w:rPr>
        <w:t>Toprak</w:t>
      </w:r>
      <w:proofErr w:type="spellEnd"/>
      <w:r w:rsidR="00FC2650" w:rsidRPr="00F95160">
        <w:rPr>
          <w:rFonts w:ascii="Verdana" w:hAnsi="Verdana"/>
          <w:sz w:val="22"/>
          <w:szCs w:val="20"/>
          <w:lang w:val="en-US"/>
        </w:rPr>
        <w:t xml:space="preserve">, </w:t>
      </w:r>
      <w:r w:rsidR="00164160" w:rsidRPr="00F95160">
        <w:rPr>
          <w:rFonts w:ascii="Verdana" w:hAnsi="Verdana"/>
          <w:sz w:val="22"/>
          <w:szCs w:val="20"/>
          <w:lang w:val="en-US"/>
        </w:rPr>
        <w:t>C. Yildirim</w:t>
      </w:r>
      <w:r w:rsidR="00FC2650" w:rsidRPr="00F95160">
        <w:rPr>
          <w:rFonts w:ascii="Verdana" w:hAnsi="Verdana"/>
          <w:sz w:val="22"/>
          <w:szCs w:val="20"/>
          <w:lang w:val="en-US"/>
        </w:rPr>
        <w:t xml:space="preserve">, </w:t>
      </w:r>
      <w:r w:rsidR="00164160" w:rsidRPr="00F95160">
        <w:rPr>
          <w:rFonts w:ascii="Verdana" w:hAnsi="Verdana"/>
          <w:sz w:val="22"/>
          <w:szCs w:val="20"/>
          <w:lang w:val="en-US"/>
        </w:rPr>
        <w:t xml:space="preserve">V. </w:t>
      </w:r>
      <w:proofErr w:type="spellStart"/>
      <w:r w:rsidR="00FC2650" w:rsidRPr="00F95160">
        <w:rPr>
          <w:rFonts w:ascii="Verdana" w:hAnsi="Verdana"/>
          <w:sz w:val="22"/>
          <w:szCs w:val="20"/>
          <w:lang w:val="en-US"/>
        </w:rPr>
        <w:t>Yaylali</w:t>
      </w:r>
      <w:proofErr w:type="spellEnd"/>
      <w:r w:rsidR="00164160" w:rsidRPr="00F95160">
        <w:rPr>
          <w:rFonts w:ascii="Verdana" w:hAnsi="Verdana"/>
          <w:sz w:val="22"/>
          <w:szCs w:val="20"/>
          <w:lang w:val="en-US"/>
        </w:rPr>
        <w:t>,</w:t>
      </w:r>
      <w:r w:rsidR="00FC2650" w:rsidRPr="00F95160">
        <w:rPr>
          <w:rFonts w:ascii="Verdana" w:hAnsi="Verdana"/>
          <w:sz w:val="22"/>
          <w:szCs w:val="20"/>
          <w:lang w:val="en-US"/>
        </w:rPr>
        <w:t xml:space="preserve"> </w:t>
      </w:r>
      <w:r w:rsidR="00164160" w:rsidRPr="00F95160">
        <w:rPr>
          <w:rFonts w:ascii="Verdana" w:hAnsi="Verdana"/>
          <w:sz w:val="22"/>
          <w:szCs w:val="20"/>
          <w:lang w:val="en-US"/>
        </w:rPr>
        <w:t>"</w:t>
      </w:r>
      <w:r w:rsidR="00FC2650" w:rsidRPr="00F95160">
        <w:rPr>
          <w:rFonts w:ascii="Verdana" w:hAnsi="Verdana"/>
          <w:sz w:val="22"/>
          <w:szCs w:val="20"/>
          <w:lang w:val="en-US"/>
        </w:rPr>
        <w:t>Optic disc topographic analysis in diabetic patients.</w:t>
      </w:r>
      <w:r w:rsidR="00164160" w:rsidRPr="00F95160">
        <w:rPr>
          <w:rFonts w:ascii="Verdana" w:hAnsi="Verdana"/>
          <w:sz w:val="22"/>
          <w:szCs w:val="20"/>
          <w:lang w:val="en-US"/>
        </w:rPr>
        <w:t>",</w:t>
      </w:r>
      <w:r w:rsidR="00FC2650" w:rsidRPr="00F95160">
        <w:rPr>
          <w:rFonts w:ascii="Verdana" w:hAnsi="Verdana"/>
          <w:sz w:val="22"/>
          <w:szCs w:val="20"/>
          <w:lang w:val="en-US"/>
        </w:rPr>
        <w:t xml:space="preserve"> </w:t>
      </w:r>
      <w:r w:rsidR="00FC2650" w:rsidRPr="00F95160">
        <w:rPr>
          <w:rFonts w:ascii="Verdana" w:hAnsi="Verdana"/>
          <w:i/>
          <w:sz w:val="22"/>
          <w:szCs w:val="20"/>
          <w:u w:val="single"/>
          <w:lang w:val="en-US"/>
        </w:rPr>
        <w:t xml:space="preserve">Int </w:t>
      </w:r>
      <w:proofErr w:type="spellStart"/>
      <w:r w:rsidR="00FC2650" w:rsidRPr="00F95160">
        <w:rPr>
          <w:rFonts w:ascii="Verdana" w:hAnsi="Verdana"/>
          <w:i/>
          <w:sz w:val="22"/>
          <w:szCs w:val="20"/>
          <w:u w:val="single"/>
          <w:lang w:val="en-US"/>
        </w:rPr>
        <w:t>Ophthalmol</w:t>
      </w:r>
      <w:proofErr w:type="spellEnd"/>
      <w:r w:rsidR="00FC1719" w:rsidRPr="00F95160">
        <w:rPr>
          <w:rFonts w:ascii="Verdana" w:hAnsi="Verdana"/>
          <w:i/>
          <w:sz w:val="22"/>
          <w:szCs w:val="20"/>
          <w:lang w:val="en-US"/>
        </w:rPr>
        <w:t xml:space="preserve"> </w:t>
      </w:r>
      <w:r w:rsidR="00FC1719" w:rsidRPr="00F95160">
        <w:rPr>
          <w:rFonts w:ascii="Verdana" w:hAnsi="Verdana"/>
          <w:b/>
          <w:sz w:val="22"/>
          <w:szCs w:val="20"/>
          <w:lang w:val="en-US"/>
        </w:rPr>
        <w:t>(ISI)</w:t>
      </w:r>
      <w:r w:rsidR="00164160" w:rsidRPr="00F95160">
        <w:rPr>
          <w:rFonts w:ascii="Verdana" w:hAnsi="Verdana"/>
          <w:sz w:val="22"/>
          <w:szCs w:val="20"/>
          <w:lang w:val="en-US"/>
        </w:rPr>
        <w:t>,</w:t>
      </w:r>
      <w:r w:rsidR="00FC2650" w:rsidRPr="00F95160">
        <w:rPr>
          <w:rFonts w:ascii="Verdana" w:hAnsi="Verdana"/>
          <w:color w:val="000000"/>
          <w:sz w:val="22"/>
          <w:szCs w:val="20"/>
          <w:shd w:val="clear" w:color="auto" w:fill="FFFFFF"/>
          <w:lang w:val="en-US"/>
        </w:rPr>
        <w:t xml:space="preserve"> </w:t>
      </w:r>
      <w:r w:rsidR="008831BB" w:rsidRPr="00F95160">
        <w:rPr>
          <w:rFonts w:ascii="Verdana" w:hAnsi="Verdana"/>
          <w:color w:val="000000"/>
          <w:sz w:val="22"/>
          <w:szCs w:val="20"/>
          <w:shd w:val="clear" w:color="auto" w:fill="FFFFFF"/>
          <w:lang w:val="en-US"/>
        </w:rPr>
        <w:t>32</w:t>
      </w:r>
      <w:r w:rsidR="007B2549" w:rsidRPr="00F95160">
        <w:rPr>
          <w:rFonts w:ascii="Verdana" w:hAnsi="Verdana"/>
          <w:color w:val="000000"/>
          <w:sz w:val="22"/>
          <w:szCs w:val="20"/>
          <w:shd w:val="clear" w:color="auto" w:fill="FFFFFF"/>
          <w:lang w:val="en-US"/>
        </w:rPr>
        <w:t>:</w:t>
      </w:r>
      <w:r w:rsidR="00164160" w:rsidRPr="00F95160">
        <w:rPr>
          <w:rFonts w:ascii="Verdana" w:hAnsi="Verdana"/>
          <w:color w:val="000000"/>
          <w:sz w:val="22"/>
          <w:szCs w:val="20"/>
          <w:shd w:val="clear" w:color="auto" w:fill="FFFFFF"/>
          <w:lang w:val="en-US"/>
        </w:rPr>
        <w:t xml:space="preserve"> </w:t>
      </w:r>
      <w:r w:rsidR="007B2549" w:rsidRPr="00F95160">
        <w:rPr>
          <w:rFonts w:ascii="Verdana" w:hAnsi="Verdana"/>
          <w:color w:val="000000"/>
          <w:sz w:val="22"/>
          <w:szCs w:val="20"/>
          <w:shd w:val="clear" w:color="auto" w:fill="FFFFFF"/>
          <w:lang w:val="en-US"/>
        </w:rPr>
        <w:t>559-</w:t>
      </w:r>
      <w:r w:rsidR="00244009" w:rsidRPr="00F95160">
        <w:rPr>
          <w:rFonts w:ascii="Verdana" w:hAnsi="Verdana"/>
          <w:color w:val="000000"/>
          <w:sz w:val="22"/>
          <w:szCs w:val="20"/>
          <w:shd w:val="clear" w:color="auto" w:fill="FFFFFF"/>
          <w:lang w:val="en-US"/>
        </w:rPr>
        <w:t>5</w:t>
      </w:r>
      <w:r w:rsidR="007B2549" w:rsidRPr="00F95160">
        <w:rPr>
          <w:rFonts w:ascii="Verdana" w:hAnsi="Verdana"/>
          <w:color w:val="000000"/>
          <w:sz w:val="22"/>
          <w:szCs w:val="20"/>
          <w:shd w:val="clear" w:color="auto" w:fill="FFFFFF"/>
          <w:lang w:val="en-US"/>
        </w:rPr>
        <w:t>64</w:t>
      </w:r>
      <w:r w:rsidR="00164160" w:rsidRPr="00F95160">
        <w:rPr>
          <w:rFonts w:ascii="Verdana" w:hAnsi="Verdana"/>
          <w:color w:val="000000"/>
          <w:sz w:val="22"/>
          <w:szCs w:val="20"/>
          <w:shd w:val="clear" w:color="auto" w:fill="FFFFFF"/>
          <w:lang w:val="en-US"/>
        </w:rPr>
        <w:t xml:space="preserve"> pp., 2012</w:t>
      </w:r>
      <w:r w:rsidR="00ED5A08" w:rsidRPr="00F95160">
        <w:rPr>
          <w:rFonts w:ascii="Verdana" w:hAnsi="Verdana"/>
          <w:color w:val="000000"/>
          <w:sz w:val="22"/>
          <w:szCs w:val="20"/>
          <w:shd w:val="clear" w:color="auto" w:fill="FFFFFF"/>
          <w:lang w:val="en-US"/>
        </w:rPr>
        <w:t xml:space="preserve"> </w:t>
      </w:r>
      <w:r w:rsidR="00ED5A08" w:rsidRPr="00F95160">
        <w:rPr>
          <w:rFonts w:ascii="Verdana" w:hAnsi="Verdana"/>
          <w:b/>
          <w:sz w:val="22"/>
          <w:szCs w:val="20"/>
          <w:lang w:val="en-US"/>
        </w:rPr>
        <w:t>(</w:t>
      </w:r>
      <w:r w:rsidR="00266D27" w:rsidRPr="00F95160">
        <w:rPr>
          <w:rFonts w:ascii="Verdana" w:hAnsi="Verdana"/>
          <w:b/>
          <w:sz w:val="22"/>
          <w:szCs w:val="20"/>
          <w:lang w:val="en-US"/>
        </w:rPr>
        <w:t>Sci/Sci-expanded</w:t>
      </w:r>
      <w:r w:rsidR="00ED5A08" w:rsidRPr="00F95160">
        <w:rPr>
          <w:rFonts w:ascii="Verdana" w:hAnsi="Verdana"/>
          <w:b/>
          <w:sz w:val="22"/>
          <w:szCs w:val="20"/>
          <w:lang w:val="en-US"/>
        </w:rPr>
        <w:t>)</w:t>
      </w:r>
    </w:p>
    <w:p w14:paraId="715A43D5" w14:textId="77777777" w:rsidR="0086696E" w:rsidRPr="00F95160" w:rsidRDefault="00FC2650" w:rsidP="00862183">
      <w:pPr>
        <w:spacing w:line="360" w:lineRule="auto"/>
        <w:jc w:val="both"/>
        <w:rPr>
          <w:rFonts w:ascii="Verdana" w:hAnsi="Verdana"/>
          <w:b/>
          <w:sz w:val="22"/>
          <w:szCs w:val="20"/>
          <w:lang w:val="en-US"/>
        </w:rPr>
      </w:pPr>
      <w:r w:rsidRPr="00F95160">
        <w:rPr>
          <w:rFonts w:ascii="Verdana" w:hAnsi="Verdana"/>
          <w:b/>
          <w:color w:val="000000"/>
          <w:sz w:val="22"/>
          <w:szCs w:val="20"/>
          <w:shd w:val="clear" w:color="auto" w:fill="FFFFFF"/>
          <w:lang w:val="en-US"/>
        </w:rPr>
        <w:t>A3.</w:t>
      </w:r>
      <w:r w:rsidRPr="00F95160">
        <w:rPr>
          <w:rFonts w:ascii="Verdana" w:hAnsi="Verdana"/>
          <w:color w:val="000000"/>
          <w:sz w:val="22"/>
          <w:szCs w:val="20"/>
          <w:shd w:val="clear" w:color="auto" w:fill="FFFFFF"/>
          <w:lang w:val="en-US"/>
        </w:rPr>
        <w:t xml:space="preserve"> </w:t>
      </w:r>
      <w:r w:rsidR="00B20018" w:rsidRPr="00F95160">
        <w:rPr>
          <w:rFonts w:ascii="Verdana" w:hAnsi="Verdana"/>
          <w:b/>
          <w:color w:val="000000"/>
          <w:sz w:val="22"/>
          <w:szCs w:val="20"/>
          <w:shd w:val="clear" w:color="auto" w:fill="FFFFFF"/>
          <w:lang w:val="en-US"/>
        </w:rPr>
        <w:t>I.</w:t>
      </w:r>
      <w:r w:rsidR="00B20018" w:rsidRPr="00F95160">
        <w:rPr>
          <w:rFonts w:ascii="Verdana" w:hAnsi="Verdana"/>
          <w:color w:val="000000"/>
          <w:sz w:val="22"/>
          <w:szCs w:val="20"/>
          <w:shd w:val="clear" w:color="auto" w:fill="FFFFFF"/>
          <w:lang w:val="en-US"/>
        </w:rPr>
        <w:t xml:space="preserve"> </w:t>
      </w:r>
      <w:proofErr w:type="spellStart"/>
      <w:r w:rsidRPr="00F95160">
        <w:rPr>
          <w:rFonts w:ascii="Verdana" w:hAnsi="Verdana"/>
          <w:b/>
          <w:sz w:val="22"/>
          <w:szCs w:val="20"/>
          <w:lang w:val="en-US"/>
        </w:rPr>
        <w:t>Toprak</w:t>
      </w:r>
      <w:proofErr w:type="spellEnd"/>
      <w:r w:rsidRPr="00F95160">
        <w:rPr>
          <w:rFonts w:ascii="Verdana" w:hAnsi="Verdana"/>
          <w:sz w:val="22"/>
          <w:szCs w:val="20"/>
          <w:lang w:val="en-US"/>
        </w:rPr>
        <w:t>,</w:t>
      </w:r>
      <w:r w:rsidR="00B20018" w:rsidRPr="00F95160">
        <w:rPr>
          <w:rFonts w:ascii="Verdana" w:hAnsi="Verdana"/>
          <w:sz w:val="22"/>
          <w:szCs w:val="20"/>
          <w:lang w:val="en-US"/>
        </w:rPr>
        <w:t xml:space="preserve"> C. </w:t>
      </w:r>
      <w:r w:rsidRPr="00F95160">
        <w:rPr>
          <w:rFonts w:ascii="Verdana" w:hAnsi="Verdana"/>
          <w:sz w:val="22"/>
          <w:szCs w:val="20"/>
          <w:lang w:val="en-US"/>
        </w:rPr>
        <w:t>Yildirim</w:t>
      </w:r>
      <w:r w:rsidR="00B20018" w:rsidRPr="00F95160">
        <w:rPr>
          <w:rFonts w:ascii="Verdana" w:hAnsi="Verdana"/>
          <w:sz w:val="22"/>
          <w:szCs w:val="20"/>
          <w:lang w:val="en-US"/>
        </w:rPr>
        <w:t>,</w:t>
      </w:r>
      <w:r w:rsidRPr="00F95160">
        <w:rPr>
          <w:rFonts w:ascii="Verdana" w:hAnsi="Verdana"/>
          <w:sz w:val="22"/>
          <w:szCs w:val="20"/>
          <w:lang w:val="en-US"/>
        </w:rPr>
        <w:t xml:space="preserve"> </w:t>
      </w:r>
      <w:r w:rsidR="00B20018" w:rsidRPr="00F95160">
        <w:rPr>
          <w:rFonts w:ascii="Verdana" w:hAnsi="Verdana"/>
          <w:sz w:val="22"/>
          <w:szCs w:val="20"/>
          <w:lang w:val="en-US"/>
        </w:rPr>
        <w:t>"</w:t>
      </w:r>
      <w:proofErr w:type="spellStart"/>
      <w:r w:rsidRPr="00F95160">
        <w:rPr>
          <w:rFonts w:ascii="Verdana" w:hAnsi="Verdana"/>
          <w:sz w:val="22"/>
          <w:szCs w:val="20"/>
          <w:lang w:val="en-US"/>
        </w:rPr>
        <w:t>Scheimpflug</w:t>
      </w:r>
      <w:proofErr w:type="spellEnd"/>
      <w:r w:rsidRPr="00F95160">
        <w:rPr>
          <w:rFonts w:ascii="Verdana" w:hAnsi="Verdana"/>
          <w:sz w:val="22"/>
          <w:szCs w:val="20"/>
          <w:lang w:val="en-US"/>
        </w:rPr>
        <w:t xml:space="preserve"> parameters after corneal collagen crosslinking</w:t>
      </w:r>
      <w:r w:rsidR="00965034" w:rsidRPr="00F95160">
        <w:rPr>
          <w:rFonts w:ascii="Verdana" w:hAnsi="Verdana"/>
          <w:sz w:val="22"/>
          <w:szCs w:val="20"/>
          <w:lang w:val="en-US"/>
        </w:rPr>
        <w:t xml:space="preserve"> for keratoconus</w:t>
      </w:r>
      <w:r w:rsidRPr="00F95160">
        <w:rPr>
          <w:rFonts w:ascii="Verdana" w:hAnsi="Verdana"/>
          <w:sz w:val="22"/>
          <w:szCs w:val="20"/>
          <w:lang w:val="en-US"/>
        </w:rPr>
        <w:t>.</w:t>
      </w:r>
      <w:r w:rsidR="00B20018" w:rsidRPr="00F95160">
        <w:rPr>
          <w:rFonts w:ascii="Verdana" w:hAnsi="Verdana"/>
          <w:sz w:val="22"/>
          <w:szCs w:val="20"/>
          <w:lang w:val="en-US"/>
        </w:rPr>
        <w:t>",</w:t>
      </w:r>
      <w:r w:rsidRPr="00F95160">
        <w:rPr>
          <w:rFonts w:ascii="Verdana" w:hAnsi="Verdana"/>
          <w:sz w:val="22"/>
          <w:szCs w:val="20"/>
          <w:lang w:val="en-US"/>
        </w:rPr>
        <w:t xml:space="preserve"> </w:t>
      </w:r>
      <w:r w:rsidRPr="00F95160">
        <w:rPr>
          <w:rFonts w:ascii="Verdana" w:hAnsi="Verdana"/>
          <w:i/>
          <w:sz w:val="22"/>
          <w:szCs w:val="20"/>
          <w:u w:val="single"/>
          <w:lang w:val="en-US"/>
        </w:rPr>
        <w:t xml:space="preserve">Eur J </w:t>
      </w:r>
      <w:proofErr w:type="spellStart"/>
      <w:r w:rsidRPr="00F95160">
        <w:rPr>
          <w:rFonts w:ascii="Verdana" w:hAnsi="Verdana"/>
          <w:i/>
          <w:sz w:val="22"/>
          <w:szCs w:val="20"/>
          <w:u w:val="single"/>
          <w:lang w:val="en-US"/>
        </w:rPr>
        <w:t>Ophthalmo</w:t>
      </w:r>
      <w:r w:rsidR="00BD7AE0" w:rsidRPr="00F95160">
        <w:rPr>
          <w:rFonts w:ascii="Verdana" w:hAnsi="Verdana"/>
          <w:i/>
          <w:sz w:val="22"/>
          <w:szCs w:val="20"/>
          <w:u w:val="single"/>
          <w:lang w:val="en-US"/>
        </w:rPr>
        <w:t>l</w:t>
      </w:r>
      <w:proofErr w:type="spellEnd"/>
      <w:r w:rsidR="00BD7AE0"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 expanded</w:t>
      </w:r>
      <w:r w:rsidR="00FD4F11" w:rsidRPr="00F95160">
        <w:rPr>
          <w:rFonts w:ascii="Verdana" w:hAnsi="Verdana" w:cs="Calibri"/>
          <w:sz w:val="22"/>
          <w:szCs w:val="20"/>
          <w:lang w:val="en-US"/>
        </w:rPr>
        <w:t>)</w:t>
      </w:r>
      <w:r w:rsidR="00B20018" w:rsidRPr="00F95160">
        <w:rPr>
          <w:rFonts w:ascii="Verdana" w:hAnsi="Verdana"/>
          <w:i/>
          <w:sz w:val="22"/>
          <w:szCs w:val="20"/>
          <w:lang w:val="en-US"/>
        </w:rPr>
        <w:t>,</w:t>
      </w:r>
      <w:r w:rsidRPr="00F95160">
        <w:rPr>
          <w:rFonts w:ascii="Verdana" w:hAnsi="Verdana"/>
          <w:sz w:val="22"/>
          <w:szCs w:val="20"/>
          <w:lang w:val="en-US"/>
        </w:rPr>
        <w:t xml:space="preserve"> </w:t>
      </w:r>
      <w:r w:rsidR="008C5B09" w:rsidRPr="00F95160">
        <w:rPr>
          <w:rFonts w:ascii="Verdana" w:hAnsi="Verdana"/>
          <w:sz w:val="22"/>
          <w:szCs w:val="20"/>
          <w:lang w:val="en-US"/>
        </w:rPr>
        <w:t>23(6)</w:t>
      </w:r>
      <w:r w:rsidR="00AF5E00" w:rsidRPr="00F95160">
        <w:rPr>
          <w:rFonts w:ascii="Verdana" w:hAnsi="Verdana"/>
          <w:sz w:val="22"/>
          <w:szCs w:val="20"/>
          <w:lang w:val="en-US"/>
        </w:rPr>
        <w:t>: 793-798</w:t>
      </w:r>
      <w:r w:rsidR="00B20018" w:rsidRPr="00F95160">
        <w:rPr>
          <w:rFonts w:ascii="Verdana" w:hAnsi="Verdana"/>
          <w:sz w:val="22"/>
          <w:szCs w:val="20"/>
          <w:lang w:val="en-US"/>
        </w:rPr>
        <w:t xml:space="preserve"> pp., 2013, DOI</w:t>
      </w:r>
      <w:r w:rsidR="00785DE8" w:rsidRPr="00F95160">
        <w:rPr>
          <w:rFonts w:ascii="Verdana" w:hAnsi="Verdana"/>
          <w:sz w:val="22"/>
          <w:szCs w:val="20"/>
          <w:lang w:val="en-US"/>
        </w:rPr>
        <w:t>:10.5301/ejo.5000313</w:t>
      </w:r>
      <w:r w:rsidR="0094642A" w:rsidRPr="00F95160">
        <w:rPr>
          <w:rFonts w:ascii="Verdana" w:hAnsi="Verdana"/>
          <w:sz w:val="22"/>
          <w:szCs w:val="20"/>
          <w:lang w:val="en-US"/>
        </w:rPr>
        <w:t xml:space="preserve"> </w:t>
      </w:r>
    </w:p>
    <w:p w14:paraId="2EE926BF" w14:textId="77777777" w:rsidR="00785DE8" w:rsidRPr="00F95160" w:rsidRDefault="00B20018"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A4. I. </w:t>
      </w:r>
      <w:proofErr w:type="spellStart"/>
      <w:r w:rsidRPr="00F95160">
        <w:rPr>
          <w:rFonts w:ascii="Verdana" w:hAnsi="Verdana"/>
          <w:b/>
          <w:sz w:val="22"/>
          <w:szCs w:val="20"/>
          <w:lang w:val="en-US"/>
        </w:rPr>
        <w:t>T</w:t>
      </w:r>
      <w:r w:rsidR="00FC2650" w:rsidRPr="00F95160">
        <w:rPr>
          <w:rFonts w:ascii="Verdana" w:hAnsi="Verdana"/>
          <w:b/>
          <w:sz w:val="22"/>
          <w:szCs w:val="20"/>
          <w:lang w:val="en-US"/>
        </w:rPr>
        <w:t>oprak</w:t>
      </w:r>
      <w:proofErr w:type="spellEnd"/>
      <w:r w:rsidR="00FC2650" w:rsidRPr="00F95160">
        <w:rPr>
          <w:rFonts w:ascii="Verdana" w:hAnsi="Verdana"/>
          <w:sz w:val="22"/>
          <w:szCs w:val="20"/>
          <w:lang w:val="en-US"/>
        </w:rPr>
        <w:t xml:space="preserve">, </w:t>
      </w:r>
      <w:r w:rsidRPr="00F95160">
        <w:rPr>
          <w:rFonts w:ascii="Verdana" w:hAnsi="Verdana"/>
          <w:sz w:val="22"/>
          <w:szCs w:val="20"/>
          <w:lang w:val="en-US"/>
        </w:rPr>
        <w:t>C. Yildirim,</w:t>
      </w:r>
      <w:r w:rsidR="00FC2650" w:rsidRPr="00F95160">
        <w:rPr>
          <w:rFonts w:ascii="Verdana" w:hAnsi="Verdana"/>
          <w:sz w:val="22"/>
          <w:szCs w:val="20"/>
          <w:lang w:val="en-US"/>
        </w:rPr>
        <w:t xml:space="preserve"> </w:t>
      </w:r>
      <w:r w:rsidRPr="00F95160">
        <w:rPr>
          <w:rFonts w:ascii="Verdana" w:hAnsi="Verdana"/>
          <w:sz w:val="22"/>
          <w:szCs w:val="20"/>
          <w:lang w:val="en-US"/>
        </w:rPr>
        <w:t>"</w:t>
      </w:r>
      <w:r w:rsidR="00FC2650" w:rsidRPr="00F95160">
        <w:rPr>
          <w:rFonts w:ascii="Verdana" w:hAnsi="Verdana"/>
          <w:sz w:val="22"/>
          <w:szCs w:val="20"/>
          <w:lang w:val="en-US"/>
        </w:rPr>
        <w:t>Effects of corneal collagen crosslinking on corneal topographic indices</w:t>
      </w:r>
      <w:r w:rsidR="002B5348" w:rsidRPr="00F95160">
        <w:rPr>
          <w:rFonts w:ascii="Verdana" w:hAnsi="Verdana"/>
          <w:sz w:val="22"/>
          <w:szCs w:val="20"/>
          <w:lang w:val="en-US"/>
        </w:rPr>
        <w:t xml:space="preserve"> in patients with keratoconus</w:t>
      </w:r>
      <w:r w:rsidR="00FC2650" w:rsidRPr="00F95160">
        <w:rPr>
          <w:rFonts w:ascii="Verdana" w:hAnsi="Verdana"/>
          <w:sz w:val="22"/>
          <w:szCs w:val="20"/>
          <w:lang w:val="en-US"/>
        </w:rPr>
        <w:t>.</w:t>
      </w:r>
      <w:r w:rsidRPr="00F95160">
        <w:rPr>
          <w:rFonts w:ascii="Verdana" w:hAnsi="Verdana"/>
          <w:sz w:val="22"/>
          <w:szCs w:val="20"/>
          <w:lang w:val="en-US"/>
        </w:rPr>
        <w:t>",</w:t>
      </w:r>
      <w:r w:rsidR="00FC2650" w:rsidRPr="00F95160">
        <w:rPr>
          <w:rFonts w:ascii="Verdana" w:hAnsi="Verdana"/>
          <w:sz w:val="22"/>
          <w:szCs w:val="20"/>
          <w:lang w:val="en-US"/>
        </w:rPr>
        <w:t xml:space="preserve"> </w:t>
      </w:r>
      <w:r w:rsidR="008C5B09" w:rsidRPr="00F95160">
        <w:rPr>
          <w:rFonts w:ascii="Verdana" w:hAnsi="Verdana"/>
          <w:i/>
          <w:sz w:val="22"/>
          <w:szCs w:val="20"/>
          <w:u w:val="single"/>
          <w:lang w:val="en-US"/>
        </w:rPr>
        <w:t xml:space="preserve">Eye </w:t>
      </w:r>
      <w:r w:rsidR="00FC2650" w:rsidRPr="00F95160">
        <w:rPr>
          <w:rFonts w:ascii="Verdana" w:hAnsi="Verdana"/>
          <w:i/>
          <w:sz w:val="22"/>
          <w:szCs w:val="20"/>
          <w:u w:val="single"/>
          <w:lang w:val="en-US"/>
        </w:rPr>
        <w:t>Contact Lens</w:t>
      </w:r>
      <w:r w:rsidR="00BD7AE0"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 expanded</w:t>
      </w:r>
      <w:r w:rsidR="00FD4F11" w:rsidRPr="00F95160">
        <w:rPr>
          <w:rFonts w:ascii="Verdana" w:hAnsi="Verdana" w:cs="Calibri"/>
          <w:sz w:val="22"/>
          <w:szCs w:val="20"/>
          <w:lang w:val="en-US"/>
        </w:rPr>
        <w:t>)</w:t>
      </w:r>
      <w:r w:rsidRPr="00F95160">
        <w:rPr>
          <w:rFonts w:ascii="Verdana" w:hAnsi="Verdana"/>
          <w:sz w:val="22"/>
          <w:szCs w:val="20"/>
          <w:lang w:val="en-US"/>
        </w:rPr>
        <w:t>,</w:t>
      </w:r>
      <w:r w:rsidR="0060508A" w:rsidRPr="00F95160">
        <w:rPr>
          <w:rFonts w:ascii="Verdana" w:hAnsi="Verdana"/>
          <w:sz w:val="22"/>
          <w:szCs w:val="20"/>
          <w:lang w:val="en-US"/>
        </w:rPr>
        <w:t xml:space="preserve"> 39(6): 385-387 pp.,</w:t>
      </w:r>
      <w:r w:rsidRPr="00F95160">
        <w:rPr>
          <w:rFonts w:ascii="Verdana" w:hAnsi="Verdana"/>
          <w:i/>
          <w:sz w:val="22"/>
          <w:szCs w:val="20"/>
          <w:lang w:val="en-US"/>
        </w:rPr>
        <w:t xml:space="preserve"> </w:t>
      </w:r>
      <w:r w:rsidR="004A43C3" w:rsidRPr="00F95160">
        <w:rPr>
          <w:rFonts w:ascii="Verdana" w:hAnsi="Verdana"/>
          <w:sz w:val="22"/>
          <w:szCs w:val="20"/>
          <w:lang w:val="en-US"/>
        </w:rPr>
        <w:t>2013, DOI</w:t>
      </w:r>
      <w:r w:rsidR="009F0F21" w:rsidRPr="00F95160">
        <w:rPr>
          <w:rFonts w:ascii="Verdana" w:hAnsi="Verdana"/>
          <w:sz w:val="22"/>
          <w:szCs w:val="20"/>
          <w:lang w:val="en-US"/>
        </w:rPr>
        <w:t>: 10.1097/ICL.0b013e31829e907f</w:t>
      </w:r>
      <w:r w:rsidR="00662CDA" w:rsidRPr="00F95160">
        <w:rPr>
          <w:rFonts w:ascii="Verdana" w:hAnsi="Verdana"/>
          <w:sz w:val="22"/>
          <w:szCs w:val="20"/>
          <w:lang w:val="en-US"/>
        </w:rPr>
        <w:t xml:space="preserve"> </w:t>
      </w:r>
    </w:p>
    <w:p w14:paraId="41803FE2" w14:textId="77777777" w:rsidR="00785DE8" w:rsidRPr="00F95160" w:rsidRDefault="00FC2650" w:rsidP="00862183">
      <w:pPr>
        <w:spacing w:line="360" w:lineRule="auto"/>
        <w:jc w:val="both"/>
        <w:rPr>
          <w:rFonts w:ascii="Verdana" w:hAnsi="Verdana"/>
          <w:b/>
          <w:sz w:val="22"/>
          <w:szCs w:val="20"/>
          <w:lang w:val="en-US"/>
        </w:rPr>
      </w:pPr>
      <w:r w:rsidRPr="00F95160">
        <w:rPr>
          <w:rFonts w:ascii="Verdana" w:hAnsi="Verdana"/>
          <w:b/>
          <w:sz w:val="22"/>
          <w:szCs w:val="20"/>
          <w:lang w:val="en-US"/>
        </w:rPr>
        <w:t>A5.</w:t>
      </w:r>
      <w:r w:rsidR="00066971" w:rsidRPr="00F95160">
        <w:rPr>
          <w:rFonts w:ascii="Verdana" w:hAnsi="Verdana"/>
          <w:b/>
          <w:sz w:val="22"/>
          <w:szCs w:val="20"/>
          <w:lang w:val="en-US"/>
        </w:rPr>
        <w:t xml:space="preserve"> </w:t>
      </w:r>
      <w:r w:rsidR="003D5DC5" w:rsidRPr="00F95160">
        <w:rPr>
          <w:rFonts w:ascii="Verdana" w:hAnsi="Verdana"/>
          <w:b/>
          <w:sz w:val="22"/>
          <w:szCs w:val="20"/>
          <w:lang w:val="en-US"/>
        </w:rPr>
        <w:t xml:space="preserve">I. </w:t>
      </w:r>
      <w:proofErr w:type="spellStart"/>
      <w:r w:rsidR="003D5DC5" w:rsidRPr="00F95160">
        <w:rPr>
          <w:rFonts w:ascii="Verdana" w:hAnsi="Verdana"/>
          <w:b/>
          <w:sz w:val="22"/>
          <w:szCs w:val="20"/>
          <w:lang w:val="en-US"/>
        </w:rPr>
        <w:t>T</w:t>
      </w:r>
      <w:r w:rsidRPr="00F95160">
        <w:rPr>
          <w:rFonts w:ascii="Verdana" w:hAnsi="Verdana"/>
          <w:b/>
          <w:sz w:val="22"/>
          <w:szCs w:val="20"/>
          <w:lang w:val="en-US"/>
        </w:rPr>
        <w:t>oprak</w:t>
      </w:r>
      <w:proofErr w:type="spellEnd"/>
      <w:r w:rsidRPr="00F95160">
        <w:rPr>
          <w:rFonts w:ascii="Verdana" w:hAnsi="Verdana"/>
          <w:sz w:val="22"/>
          <w:szCs w:val="20"/>
          <w:lang w:val="en-US"/>
        </w:rPr>
        <w:t xml:space="preserve">, </w:t>
      </w:r>
      <w:r w:rsidR="003D5DC5" w:rsidRPr="00F95160">
        <w:rPr>
          <w:rFonts w:ascii="Verdana" w:hAnsi="Verdana"/>
          <w:sz w:val="22"/>
          <w:szCs w:val="20"/>
          <w:lang w:val="en-US"/>
        </w:rPr>
        <w:t xml:space="preserve">V. </w:t>
      </w:r>
      <w:proofErr w:type="spellStart"/>
      <w:r w:rsidR="00CB3483" w:rsidRPr="00F95160">
        <w:rPr>
          <w:rFonts w:ascii="Verdana" w:hAnsi="Verdana"/>
          <w:sz w:val="22"/>
          <w:szCs w:val="20"/>
          <w:lang w:val="en-US"/>
        </w:rPr>
        <w:t>Yaylalı</w:t>
      </w:r>
      <w:proofErr w:type="spellEnd"/>
      <w:r w:rsidR="00CB3483" w:rsidRPr="00F95160">
        <w:rPr>
          <w:rFonts w:ascii="Verdana" w:hAnsi="Verdana"/>
          <w:sz w:val="22"/>
          <w:szCs w:val="20"/>
          <w:lang w:val="en-US"/>
        </w:rPr>
        <w:t>, C. Yildirim,</w:t>
      </w:r>
      <w:r w:rsidRPr="00F95160">
        <w:rPr>
          <w:rFonts w:ascii="Verdana" w:hAnsi="Verdana"/>
          <w:sz w:val="22"/>
          <w:szCs w:val="20"/>
          <w:lang w:val="en-US"/>
        </w:rPr>
        <w:t xml:space="preserve"> </w:t>
      </w:r>
      <w:r w:rsidR="00CB3483" w:rsidRPr="00F95160">
        <w:rPr>
          <w:rFonts w:ascii="Verdana" w:hAnsi="Verdana"/>
          <w:sz w:val="22"/>
          <w:szCs w:val="20"/>
          <w:lang w:val="en-US"/>
        </w:rPr>
        <w:t>"</w:t>
      </w:r>
      <w:r w:rsidRPr="00F95160">
        <w:rPr>
          <w:rFonts w:ascii="Verdana" w:hAnsi="Verdana"/>
          <w:sz w:val="22"/>
          <w:szCs w:val="20"/>
          <w:lang w:val="en-US"/>
        </w:rPr>
        <w:t>Factors affecting out</w:t>
      </w:r>
      <w:r w:rsidR="000C6117" w:rsidRPr="00F95160">
        <w:rPr>
          <w:rFonts w:ascii="Verdana" w:hAnsi="Verdana"/>
          <w:sz w:val="22"/>
          <w:szCs w:val="20"/>
          <w:lang w:val="en-US"/>
        </w:rPr>
        <w:t>comes of corneal collagen cross</w:t>
      </w:r>
      <w:r w:rsidRPr="00F95160">
        <w:rPr>
          <w:rFonts w:ascii="Verdana" w:hAnsi="Verdana"/>
          <w:sz w:val="22"/>
          <w:szCs w:val="20"/>
          <w:lang w:val="en-US"/>
        </w:rPr>
        <w:t>linking treatment.</w:t>
      </w:r>
      <w:r w:rsidR="00CB3483" w:rsidRPr="00F95160">
        <w:rPr>
          <w:rFonts w:ascii="Verdana" w:hAnsi="Verdana"/>
          <w:sz w:val="22"/>
          <w:szCs w:val="20"/>
          <w:lang w:val="en-US"/>
        </w:rPr>
        <w:t>",</w:t>
      </w:r>
      <w:r w:rsidR="00305469" w:rsidRPr="00F95160">
        <w:rPr>
          <w:rFonts w:ascii="Verdana" w:hAnsi="Verdana"/>
          <w:sz w:val="22"/>
          <w:szCs w:val="20"/>
          <w:lang w:val="en-US"/>
        </w:rPr>
        <w:t xml:space="preserve"> </w:t>
      </w:r>
      <w:r w:rsidRPr="00F95160">
        <w:rPr>
          <w:rFonts w:ascii="Verdana" w:hAnsi="Verdana"/>
          <w:i/>
          <w:sz w:val="22"/>
          <w:szCs w:val="20"/>
          <w:u w:val="single"/>
          <w:lang w:val="en-US"/>
        </w:rPr>
        <w:t>Eye</w:t>
      </w:r>
      <w:r w:rsidR="00624B9C" w:rsidRPr="00F95160">
        <w:rPr>
          <w:rFonts w:ascii="Verdana" w:hAnsi="Verdana"/>
          <w:i/>
          <w:sz w:val="22"/>
          <w:szCs w:val="20"/>
          <w:u w:val="single"/>
          <w:lang w:val="en-US"/>
        </w:rPr>
        <w:t xml:space="preserve"> </w:t>
      </w:r>
      <w:r w:rsidR="008C5B09" w:rsidRPr="00F95160">
        <w:rPr>
          <w:rFonts w:ascii="Verdana" w:hAnsi="Verdana"/>
          <w:i/>
          <w:sz w:val="22"/>
          <w:szCs w:val="20"/>
          <w:u w:val="single"/>
          <w:lang w:val="en-US"/>
        </w:rPr>
        <w:t>(</w:t>
      </w:r>
      <w:proofErr w:type="spellStart"/>
      <w:r w:rsidR="008C5B09" w:rsidRPr="00F95160">
        <w:rPr>
          <w:rFonts w:ascii="Verdana" w:hAnsi="Verdana"/>
          <w:i/>
          <w:sz w:val="22"/>
          <w:szCs w:val="20"/>
          <w:u w:val="single"/>
          <w:lang w:val="en-US"/>
        </w:rPr>
        <w:t>Lond</w:t>
      </w:r>
      <w:proofErr w:type="spellEnd"/>
      <w:r w:rsidR="008C5B09" w:rsidRPr="00F95160">
        <w:rPr>
          <w:rFonts w:ascii="Verdana" w:hAnsi="Verdana"/>
          <w:i/>
          <w:sz w:val="22"/>
          <w:szCs w:val="20"/>
          <w:u w:val="single"/>
          <w:lang w:val="en-US"/>
        </w:rPr>
        <w:t>)</w:t>
      </w:r>
      <w:r w:rsidR="00BD7AE0"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w:t>
      </w:r>
      <w:r w:rsidR="00FD4F11" w:rsidRPr="00F95160">
        <w:rPr>
          <w:rFonts w:ascii="Verdana" w:hAnsi="Verdana" w:cs="Calibri"/>
          <w:sz w:val="22"/>
          <w:szCs w:val="20"/>
          <w:lang w:val="en-US"/>
        </w:rPr>
        <w:t>)</w:t>
      </w:r>
      <w:r w:rsidR="00CB3483" w:rsidRPr="00F95160">
        <w:rPr>
          <w:rFonts w:ascii="Verdana" w:hAnsi="Verdana"/>
          <w:sz w:val="22"/>
          <w:szCs w:val="20"/>
          <w:lang w:val="en-US"/>
        </w:rPr>
        <w:t>,</w:t>
      </w:r>
      <w:r w:rsidR="00544537" w:rsidRPr="00F95160">
        <w:rPr>
          <w:rFonts w:ascii="Verdana" w:hAnsi="Verdana"/>
          <w:sz w:val="22"/>
          <w:szCs w:val="20"/>
          <w:lang w:val="en-US"/>
        </w:rPr>
        <w:t xml:space="preserve"> 28: 41-46 pp., </w:t>
      </w:r>
      <w:r w:rsidR="00CB3483" w:rsidRPr="00F95160">
        <w:rPr>
          <w:rFonts w:ascii="Verdana" w:hAnsi="Verdana"/>
          <w:sz w:val="22"/>
          <w:szCs w:val="20"/>
          <w:lang w:val="en-US"/>
        </w:rPr>
        <w:t>201</w:t>
      </w:r>
      <w:r w:rsidR="00544537" w:rsidRPr="00F95160">
        <w:rPr>
          <w:rFonts w:ascii="Verdana" w:hAnsi="Verdana"/>
          <w:sz w:val="22"/>
          <w:szCs w:val="20"/>
          <w:lang w:val="en-US"/>
        </w:rPr>
        <w:t>4</w:t>
      </w:r>
      <w:r w:rsidR="00CB3483" w:rsidRPr="00F95160">
        <w:rPr>
          <w:rFonts w:ascii="Verdana" w:hAnsi="Verdana"/>
          <w:sz w:val="22"/>
          <w:szCs w:val="20"/>
          <w:lang w:val="en-US"/>
        </w:rPr>
        <w:t>, DOI</w:t>
      </w:r>
      <w:r w:rsidR="003063F5" w:rsidRPr="00F95160">
        <w:rPr>
          <w:rFonts w:ascii="Verdana" w:hAnsi="Verdana"/>
          <w:sz w:val="22"/>
          <w:szCs w:val="20"/>
          <w:lang w:val="en-US"/>
        </w:rPr>
        <w:t>: 10.1038/eye.2013.224</w:t>
      </w:r>
      <w:r w:rsidR="00B21904" w:rsidRPr="00F95160">
        <w:rPr>
          <w:rFonts w:ascii="Verdana" w:hAnsi="Verdana"/>
          <w:sz w:val="22"/>
          <w:szCs w:val="20"/>
          <w:lang w:val="en-US"/>
        </w:rPr>
        <w:t xml:space="preserve"> </w:t>
      </w:r>
    </w:p>
    <w:p w14:paraId="701F9A6A" w14:textId="77777777" w:rsidR="00785DE8" w:rsidRPr="00F95160" w:rsidRDefault="00547A76" w:rsidP="00862183">
      <w:pPr>
        <w:spacing w:line="360" w:lineRule="auto"/>
        <w:jc w:val="both"/>
        <w:rPr>
          <w:rFonts w:ascii="Verdana" w:hAnsi="Verdana"/>
          <w:b/>
          <w:sz w:val="22"/>
          <w:szCs w:val="20"/>
          <w:lang w:val="en-US"/>
        </w:rPr>
      </w:pPr>
      <w:r w:rsidRPr="00F95160">
        <w:rPr>
          <w:rFonts w:ascii="Verdana" w:hAnsi="Verdana"/>
          <w:b/>
          <w:sz w:val="22"/>
          <w:szCs w:val="20"/>
          <w:lang w:val="en-US"/>
        </w:rPr>
        <w:t xml:space="preserve">A6. I. </w:t>
      </w:r>
      <w:proofErr w:type="spellStart"/>
      <w:r w:rsidRPr="00F95160">
        <w:rPr>
          <w:rFonts w:ascii="Verdana" w:hAnsi="Verdana"/>
          <w:b/>
          <w:sz w:val="22"/>
          <w:szCs w:val="20"/>
          <w:lang w:val="en-US"/>
        </w:rPr>
        <w:t>T</w:t>
      </w:r>
      <w:r w:rsidR="00066971" w:rsidRPr="00F95160">
        <w:rPr>
          <w:rFonts w:ascii="Verdana" w:hAnsi="Verdana"/>
          <w:b/>
          <w:sz w:val="22"/>
          <w:szCs w:val="20"/>
          <w:lang w:val="en-US"/>
        </w:rPr>
        <w:t>oprak</w:t>
      </w:r>
      <w:proofErr w:type="spellEnd"/>
      <w:r w:rsidR="00066971" w:rsidRPr="00F95160">
        <w:rPr>
          <w:rFonts w:ascii="Verdana" w:hAnsi="Verdana"/>
          <w:b/>
          <w:sz w:val="22"/>
          <w:szCs w:val="20"/>
          <w:lang w:val="en-US"/>
        </w:rPr>
        <w:t xml:space="preserve">, </w:t>
      </w:r>
      <w:r w:rsidRPr="00F95160">
        <w:rPr>
          <w:rFonts w:ascii="Verdana" w:hAnsi="Verdana"/>
          <w:sz w:val="22"/>
          <w:szCs w:val="20"/>
          <w:lang w:val="en-US"/>
        </w:rPr>
        <w:t>V.</w:t>
      </w:r>
      <w:r w:rsidRPr="00F95160">
        <w:rPr>
          <w:rFonts w:ascii="Verdana" w:hAnsi="Verdana"/>
          <w:b/>
          <w:sz w:val="22"/>
          <w:szCs w:val="20"/>
          <w:lang w:val="en-US"/>
        </w:rPr>
        <w:t xml:space="preserve"> </w:t>
      </w:r>
      <w:proofErr w:type="spellStart"/>
      <w:r w:rsidRPr="00F95160">
        <w:rPr>
          <w:rFonts w:ascii="Verdana" w:hAnsi="Verdana"/>
          <w:sz w:val="22"/>
          <w:szCs w:val="20"/>
          <w:lang w:val="en-US"/>
        </w:rPr>
        <w:t>Kucukatay</w:t>
      </w:r>
      <w:proofErr w:type="spellEnd"/>
      <w:r w:rsidR="00066971" w:rsidRPr="00F95160">
        <w:rPr>
          <w:rFonts w:ascii="Verdana" w:hAnsi="Verdana"/>
          <w:sz w:val="22"/>
          <w:szCs w:val="20"/>
          <w:lang w:val="en-US"/>
        </w:rPr>
        <w:t xml:space="preserve">, </w:t>
      </w:r>
      <w:r w:rsidRPr="00F95160">
        <w:rPr>
          <w:rFonts w:ascii="Verdana" w:hAnsi="Verdana"/>
          <w:sz w:val="22"/>
          <w:szCs w:val="20"/>
          <w:lang w:val="en-US"/>
        </w:rPr>
        <w:t>C. Yildirim</w:t>
      </w:r>
      <w:r w:rsidR="00066971" w:rsidRPr="00F95160">
        <w:rPr>
          <w:rFonts w:ascii="Verdana" w:hAnsi="Verdana"/>
          <w:sz w:val="22"/>
          <w:szCs w:val="20"/>
          <w:lang w:val="en-US"/>
        </w:rPr>
        <w:t xml:space="preserve">, </w:t>
      </w:r>
      <w:r w:rsidRPr="00F95160">
        <w:rPr>
          <w:rFonts w:ascii="Verdana" w:hAnsi="Verdana"/>
          <w:sz w:val="22"/>
          <w:szCs w:val="20"/>
          <w:lang w:val="en-US"/>
        </w:rPr>
        <w:t xml:space="preserve">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 xml:space="preserve">, O. </w:t>
      </w:r>
      <w:proofErr w:type="spellStart"/>
      <w:r w:rsidRPr="00F95160">
        <w:rPr>
          <w:rFonts w:ascii="Verdana" w:hAnsi="Verdana"/>
          <w:sz w:val="22"/>
          <w:szCs w:val="20"/>
          <w:lang w:val="en-US"/>
        </w:rPr>
        <w:t>Kilic-Erkek</w:t>
      </w:r>
      <w:proofErr w:type="spellEnd"/>
      <w:r w:rsidRPr="00F95160">
        <w:rPr>
          <w:rFonts w:ascii="Verdana" w:hAnsi="Verdana"/>
          <w:sz w:val="22"/>
          <w:szCs w:val="20"/>
          <w:lang w:val="en-US"/>
        </w:rPr>
        <w:t>,</w:t>
      </w:r>
      <w:r w:rsidR="00066971" w:rsidRPr="00F95160">
        <w:rPr>
          <w:rFonts w:ascii="Verdana" w:hAnsi="Verdana"/>
          <w:sz w:val="22"/>
          <w:szCs w:val="20"/>
          <w:lang w:val="en-US"/>
        </w:rPr>
        <w:t xml:space="preserve"> </w:t>
      </w:r>
      <w:r w:rsidRPr="00F95160">
        <w:rPr>
          <w:rFonts w:ascii="Verdana" w:hAnsi="Verdana"/>
          <w:sz w:val="22"/>
          <w:szCs w:val="20"/>
          <w:lang w:val="en-US"/>
        </w:rPr>
        <w:t>"</w:t>
      </w:r>
      <w:r w:rsidR="00066971" w:rsidRPr="00F95160">
        <w:rPr>
          <w:rFonts w:ascii="Verdana" w:hAnsi="Verdana"/>
          <w:sz w:val="22"/>
          <w:szCs w:val="20"/>
          <w:lang w:val="en-US"/>
        </w:rPr>
        <w:t>Increased systemic oxidative stress in patients with keratoconus.</w:t>
      </w:r>
      <w:r w:rsidRPr="00F95160">
        <w:rPr>
          <w:rFonts w:ascii="Verdana" w:hAnsi="Verdana"/>
          <w:sz w:val="22"/>
          <w:szCs w:val="20"/>
          <w:lang w:val="en-US"/>
        </w:rPr>
        <w:t>"</w:t>
      </w:r>
      <w:r w:rsidR="00EC25EA" w:rsidRPr="00F95160">
        <w:rPr>
          <w:rFonts w:ascii="Verdana" w:hAnsi="Verdana"/>
          <w:sz w:val="22"/>
          <w:szCs w:val="20"/>
          <w:lang w:val="en-US"/>
        </w:rPr>
        <w:t>,</w:t>
      </w:r>
      <w:r w:rsidR="00066971" w:rsidRPr="00F95160">
        <w:rPr>
          <w:rFonts w:ascii="Verdana" w:hAnsi="Verdana"/>
          <w:sz w:val="22"/>
          <w:szCs w:val="20"/>
          <w:lang w:val="en-US"/>
        </w:rPr>
        <w:t xml:space="preserve"> </w:t>
      </w:r>
      <w:r w:rsidR="00066971" w:rsidRPr="00F95160">
        <w:rPr>
          <w:rFonts w:ascii="Verdana" w:hAnsi="Verdana"/>
          <w:i/>
          <w:sz w:val="22"/>
          <w:szCs w:val="20"/>
          <w:u w:val="single"/>
          <w:lang w:val="en-US"/>
        </w:rPr>
        <w:t>Eye (</w:t>
      </w:r>
      <w:proofErr w:type="spellStart"/>
      <w:r w:rsidR="00066971" w:rsidRPr="00F95160">
        <w:rPr>
          <w:rFonts w:ascii="Verdana" w:hAnsi="Verdana"/>
          <w:i/>
          <w:sz w:val="22"/>
          <w:szCs w:val="20"/>
          <w:u w:val="single"/>
          <w:lang w:val="en-US"/>
        </w:rPr>
        <w:t>Lond</w:t>
      </w:r>
      <w:proofErr w:type="spellEnd"/>
      <w:r w:rsidR="00066971" w:rsidRPr="00F95160">
        <w:rPr>
          <w:rFonts w:ascii="Verdana" w:hAnsi="Verdana"/>
          <w:i/>
          <w:sz w:val="22"/>
          <w:szCs w:val="20"/>
          <w:u w:val="single"/>
          <w:lang w:val="en-US"/>
        </w:rPr>
        <w:t>)</w:t>
      </w:r>
      <w:r w:rsidR="00BD7AE0"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w:t>
      </w:r>
      <w:r w:rsidR="00FD4F11" w:rsidRPr="00F95160">
        <w:rPr>
          <w:rFonts w:ascii="Verdana" w:hAnsi="Verdana" w:cs="Calibri"/>
          <w:sz w:val="22"/>
          <w:szCs w:val="20"/>
          <w:lang w:val="en-US"/>
        </w:rPr>
        <w:t>)</w:t>
      </w:r>
      <w:r w:rsidRPr="00F95160">
        <w:rPr>
          <w:rFonts w:ascii="Verdana" w:hAnsi="Verdana"/>
          <w:sz w:val="22"/>
          <w:szCs w:val="20"/>
          <w:lang w:val="en-US"/>
        </w:rPr>
        <w:t>,</w:t>
      </w:r>
      <w:r w:rsidR="00066971" w:rsidRPr="00F95160">
        <w:rPr>
          <w:rFonts w:ascii="Verdana" w:hAnsi="Verdana"/>
          <w:sz w:val="22"/>
          <w:szCs w:val="20"/>
          <w:lang w:val="en-US"/>
        </w:rPr>
        <w:t xml:space="preserve"> </w:t>
      </w:r>
      <w:r w:rsidR="00643FF5" w:rsidRPr="00F95160">
        <w:rPr>
          <w:rFonts w:ascii="Verdana" w:hAnsi="Verdana"/>
          <w:sz w:val="22"/>
          <w:szCs w:val="20"/>
          <w:lang w:val="en-US"/>
        </w:rPr>
        <w:t>28: 285-289 pp., 2014</w:t>
      </w:r>
      <w:r w:rsidRPr="00F95160">
        <w:rPr>
          <w:rFonts w:ascii="Verdana" w:hAnsi="Verdana"/>
          <w:sz w:val="22"/>
          <w:szCs w:val="20"/>
          <w:lang w:val="en-US"/>
        </w:rPr>
        <w:t>,</w:t>
      </w:r>
      <w:r w:rsidR="003063F5" w:rsidRPr="00F95160">
        <w:rPr>
          <w:rFonts w:ascii="Verdana" w:hAnsi="Verdana"/>
          <w:sz w:val="22"/>
          <w:szCs w:val="20"/>
          <w:lang w:val="en-US"/>
        </w:rPr>
        <w:t xml:space="preserve"> </w:t>
      </w:r>
      <w:r w:rsidRPr="00F95160">
        <w:rPr>
          <w:rFonts w:ascii="Verdana" w:hAnsi="Verdana"/>
          <w:sz w:val="22"/>
          <w:szCs w:val="20"/>
          <w:lang w:val="en-US"/>
        </w:rPr>
        <w:t>DOI</w:t>
      </w:r>
      <w:r w:rsidR="003063F5" w:rsidRPr="00F95160">
        <w:rPr>
          <w:rFonts w:ascii="Verdana" w:hAnsi="Verdana"/>
          <w:sz w:val="22"/>
          <w:szCs w:val="20"/>
          <w:lang w:val="en-US"/>
        </w:rPr>
        <w:t>: 10.1038/eye.2013.262</w:t>
      </w:r>
      <w:r w:rsidR="00AA6404" w:rsidRPr="00F95160">
        <w:rPr>
          <w:rFonts w:ascii="Verdana" w:hAnsi="Verdana"/>
          <w:sz w:val="22"/>
          <w:szCs w:val="20"/>
          <w:lang w:val="en-US"/>
        </w:rPr>
        <w:t xml:space="preserve"> </w:t>
      </w:r>
    </w:p>
    <w:p w14:paraId="0773C222" w14:textId="77777777" w:rsidR="009E32F4" w:rsidRPr="00BE19B3" w:rsidRDefault="00486672" w:rsidP="00862183">
      <w:pPr>
        <w:spacing w:line="360" w:lineRule="auto"/>
        <w:jc w:val="both"/>
        <w:rPr>
          <w:rFonts w:ascii="Verdana" w:hAnsi="Verdana"/>
          <w:sz w:val="22"/>
          <w:szCs w:val="20"/>
          <w:lang w:val="en-US"/>
        </w:rPr>
      </w:pPr>
      <w:r w:rsidRPr="00F95160">
        <w:rPr>
          <w:rFonts w:ascii="Verdana" w:hAnsi="Verdana"/>
          <w:b/>
          <w:sz w:val="22"/>
          <w:szCs w:val="20"/>
          <w:lang w:val="en-US"/>
        </w:rPr>
        <w:t>A7</w:t>
      </w:r>
      <w:r w:rsidR="0008001F" w:rsidRPr="00F95160">
        <w:rPr>
          <w:rFonts w:ascii="Verdana" w:hAnsi="Verdana"/>
          <w:b/>
          <w:sz w:val="22"/>
          <w:szCs w:val="20"/>
          <w:lang w:val="en-US"/>
        </w:rPr>
        <w:t xml:space="preserve">. I. </w:t>
      </w:r>
      <w:proofErr w:type="spellStart"/>
      <w:r w:rsidR="0008001F"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0008001F" w:rsidRPr="00F95160">
        <w:rPr>
          <w:rFonts w:ascii="Verdana" w:hAnsi="Verdana"/>
          <w:sz w:val="22"/>
          <w:szCs w:val="20"/>
          <w:lang w:val="en-US"/>
        </w:rPr>
        <w:t xml:space="preserve">V. </w:t>
      </w:r>
      <w:proofErr w:type="spellStart"/>
      <w:r w:rsidR="0008001F" w:rsidRPr="00F95160">
        <w:rPr>
          <w:rFonts w:ascii="Verdana" w:hAnsi="Verdana"/>
          <w:sz w:val="22"/>
          <w:szCs w:val="20"/>
          <w:lang w:val="en-US"/>
        </w:rPr>
        <w:t>Yaylalı</w:t>
      </w:r>
      <w:proofErr w:type="spellEnd"/>
      <w:r w:rsidR="0008001F" w:rsidRPr="00F95160">
        <w:rPr>
          <w:rFonts w:ascii="Verdana" w:hAnsi="Verdana"/>
          <w:sz w:val="22"/>
          <w:szCs w:val="20"/>
          <w:lang w:val="en-US"/>
        </w:rPr>
        <w:t>,</w:t>
      </w:r>
      <w:r w:rsidRPr="00F95160">
        <w:rPr>
          <w:rFonts w:ascii="Verdana" w:hAnsi="Verdana"/>
          <w:sz w:val="22"/>
          <w:szCs w:val="20"/>
          <w:lang w:val="en-US"/>
        </w:rPr>
        <w:t xml:space="preserve"> </w:t>
      </w:r>
      <w:r w:rsidR="0008001F" w:rsidRPr="00F95160">
        <w:rPr>
          <w:rFonts w:ascii="Verdana" w:hAnsi="Verdana"/>
          <w:sz w:val="22"/>
          <w:szCs w:val="20"/>
          <w:lang w:val="en-US"/>
        </w:rPr>
        <w:t>"</w:t>
      </w:r>
      <w:r w:rsidRPr="00F95160">
        <w:rPr>
          <w:rFonts w:ascii="Verdana" w:hAnsi="Verdana"/>
          <w:sz w:val="22"/>
          <w:szCs w:val="20"/>
          <w:lang w:val="en-US"/>
        </w:rPr>
        <w:t>Bilateral cataract formation 25 years after indirect lightning injury.</w:t>
      </w:r>
      <w:r w:rsidR="0008001F" w:rsidRPr="00F95160">
        <w:rPr>
          <w:rFonts w:ascii="Verdana" w:hAnsi="Verdana"/>
          <w:sz w:val="22"/>
          <w:szCs w:val="20"/>
          <w:lang w:val="en-US"/>
        </w:rPr>
        <w:t>"</w:t>
      </w:r>
      <w:r w:rsidR="008C18ED" w:rsidRPr="00F95160">
        <w:rPr>
          <w:rFonts w:ascii="Verdana" w:hAnsi="Verdana"/>
          <w:sz w:val="22"/>
          <w:szCs w:val="20"/>
          <w:lang w:val="en-US"/>
        </w:rPr>
        <w:t xml:space="preserve">, </w:t>
      </w:r>
      <w:r w:rsidRPr="00F95160">
        <w:rPr>
          <w:rFonts w:ascii="Verdana" w:hAnsi="Verdana"/>
          <w:i/>
          <w:sz w:val="22"/>
          <w:szCs w:val="20"/>
          <w:u w:val="single"/>
          <w:lang w:val="en-US"/>
        </w:rPr>
        <w:t>JCRS Online Case Reports</w:t>
      </w:r>
      <w:r w:rsidR="0008001F" w:rsidRPr="00F95160">
        <w:rPr>
          <w:rFonts w:ascii="Verdana" w:hAnsi="Verdana"/>
          <w:sz w:val="22"/>
          <w:szCs w:val="20"/>
          <w:lang w:val="en-US"/>
        </w:rPr>
        <w:t>,</w:t>
      </w:r>
      <w:r w:rsidR="008C18ED" w:rsidRPr="00F95160">
        <w:rPr>
          <w:rFonts w:ascii="Verdana" w:hAnsi="Verdana"/>
          <w:sz w:val="22"/>
          <w:szCs w:val="20"/>
          <w:lang w:val="en-US"/>
        </w:rPr>
        <w:t xml:space="preserve"> 2(1): e16-e17 pp., </w:t>
      </w:r>
      <w:r w:rsidR="00087FDA" w:rsidRPr="00F95160">
        <w:rPr>
          <w:rFonts w:ascii="Verdana" w:hAnsi="Verdana"/>
          <w:sz w:val="22"/>
          <w:szCs w:val="20"/>
          <w:lang w:val="en-US"/>
        </w:rPr>
        <w:t>2014</w:t>
      </w:r>
      <w:r w:rsidR="008C18ED" w:rsidRPr="00F95160">
        <w:rPr>
          <w:rFonts w:ascii="Verdana" w:hAnsi="Verdana"/>
          <w:sz w:val="22"/>
          <w:szCs w:val="20"/>
          <w:lang w:val="en-US"/>
        </w:rPr>
        <w:t xml:space="preserve">, </w:t>
      </w:r>
      <w:r w:rsidR="0008001F" w:rsidRPr="00F95160">
        <w:rPr>
          <w:rFonts w:ascii="Verdana" w:hAnsi="Verdana"/>
          <w:sz w:val="22"/>
          <w:szCs w:val="20"/>
          <w:lang w:val="en-US"/>
        </w:rPr>
        <w:t>DOI</w:t>
      </w:r>
      <w:r w:rsidR="0042144E" w:rsidRPr="00F95160">
        <w:rPr>
          <w:rFonts w:ascii="Verdana" w:hAnsi="Verdana"/>
          <w:sz w:val="22"/>
          <w:szCs w:val="20"/>
          <w:lang w:val="en-US"/>
        </w:rPr>
        <w:t>: 10.1016/j.jcro.2013.12.002</w:t>
      </w:r>
    </w:p>
    <w:p w14:paraId="7EEB3BEF" w14:textId="77777777" w:rsidR="000255C4" w:rsidRPr="00F95160" w:rsidRDefault="00643FF5"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A8.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w:t>
      </w:r>
      <w:r w:rsidR="0006051B" w:rsidRPr="00F95160">
        <w:rPr>
          <w:rFonts w:ascii="Verdana" w:hAnsi="Verdana"/>
          <w:sz w:val="22"/>
          <w:szCs w:val="20"/>
          <w:lang w:val="en-US"/>
        </w:rPr>
        <w:t xml:space="preserve"> C. </w:t>
      </w:r>
      <w:r w:rsidRPr="00F95160">
        <w:rPr>
          <w:rFonts w:ascii="Verdana" w:hAnsi="Verdana"/>
          <w:sz w:val="22"/>
          <w:szCs w:val="20"/>
          <w:lang w:val="en-US"/>
        </w:rPr>
        <w:t>Yildirim</w:t>
      </w:r>
      <w:r w:rsidR="0006051B" w:rsidRPr="00F95160">
        <w:rPr>
          <w:rFonts w:ascii="Verdana" w:hAnsi="Verdana"/>
          <w:sz w:val="22"/>
          <w:szCs w:val="20"/>
          <w:lang w:val="en-US"/>
        </w:rPr>
        <w:t>,</w:t>
      </w:r>
      <w:r w:rsidRPr="00F95160">
        <w:rPr>
          <w:rFonts w:ascii="Verdana" w:hAnsi="Verdana"/>
          <w:sz w:val="22"/>
          <w:szCs w:val="20"/>
          <w:lang w:val="en-US"/>
        </w:rPr>
        <w:t xml:space="preserve"> "</w:t>
      </w:r>
      <w:r w:rsidR="00007C2A" w:rsidRPr="00F95160">
        <w:rPr>
          <w:rFonts w:ascii="Verdana" w:hAnsi="Verdana"/>
          <w:sz w:val="22"/>
          <w:szCs w:val="20"/>
          <w:lang w:val="en-US"/>
        </w:rPr>
        <w:t xml:space="preserve">Response to </w:t>
      </w:r>
      <w:proofErr w:type="spellStart"/>
      <w:r w:rsidR="00007C2A" w:rsidRPr="00F95160">
        <w:rPr>
          <w:rFonts w:ascii="Verdana" w:hAnsi="Verdana"/>
          <w:sz w:val="22"/>
          <w:szCs w:val="20"/>
          <w:lang w:val="en-US"/>
        </w:rPr>
        <w:t>Vinciguerra</w:t>
      </w:r>
      <w:proofErr w:type="spellEnd"/>
      <w:r w:rsidR="00007C2A" w:rsidRPr="00F95160">
        <w:rPr>
          <w:rFonts w:ascii="Verdana" w:hAnsi="Verdana"/>
          <w:sz w:val="22"/>
          <w:szCs w:val="20"/>
          <w:lang w:val="en-US"/>
        </w:rPr>
        <w:t xml:space="preserve"> </w:t>
      </w:r>
      <w:r w:rsidR="00007C2A" w:rsidRPr="00F95160">
        <w:rPr>
          <w:rFonts w:ascii="Verdana" w:hAnsi="Verdana"/>
          <w:i/>
          <w:sz w:val="22"/>
          <w:szCs w:val="20"/>
          <w:lang w:val="en-US"/>
        </w:rPr>
        <w:t>et al</w:t>
      </w:r>
      <w:r w:rsidR="00B614D5" w:rsidRPr="00F95160">
        <w:rPr>
          <w:rFonts w:ascii="Verdana" w:hAnsi="Verdana"/>
          <w:sz w:val="22"/>
          <w:szCs w:val="20"/>
          <w:lang w:val="en-US"/>
        </w:rPr>
        <w:t>.</w:t>
      </w:r>
      <w:r w:rsidRPr="00F95160">
        <w:rPr>
          <w:rFonts w:ascii="Verdana" w:hAnsi="Verdana"/>
          <w:sz w:val="22"/>
          <w:szCs w:val="20"/>
          <w:lang w:val="en-US"/>
        </w:rPr>
        <w:t xml:space="preserve">", </w:t>
      </w:r>
      <w:r w:rsidRPr="00F95160">
        <w:rPr>
          <w:rFonts w:ascii="Verdana" w:hAnsi="Verdana"/>
          <w:i/>
          <w:sz w:val="22"/>
          <w:szCs w:val="20"/>
          <w:u w:val="single"/>
          <w:lang w:val="en-US"/>
        </w:rPr>
        <w:t>Eye (</w:t>
      </w:r>
      <w:proofErr w:type="spellStart"/>
      <w:r w:rsidRPr="00F95160">
        <w:rPr>
          <w:rFonts w:ascii="Verdana" w:hAnsi="Verdana"/>
          <w:i/>
          <w:sz w:val="22"/>
          <w:szCs w:val="20"/>
          <w:u w:val="single"/>
          <w:lang w:val="en-US"/>
        </w:rPr>
        <w:t>Lond</w:t>
      </w:r>
      <w:proofErr w:type="spellEnd"/>
      <w:r w:rsidRPr="00F95160">
        <w:rPr>
          <w:rFonts w:ascii="Verdana" w:hAnsi="Verdana"/>
          <w:i/>
          <w:sz w:val="22"/>
          <w:szCs w:val="20"/>
          <w:u w:val="single"/>
          <w:lang w:val="en-US"/>
        </w:rPr>
        <w:t>)</w:t>
      </w:r>
      <w:r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w:t>
      </w:r>
      <w:r w:rsidR="00FD4F11" w:rsidRPr="00F95160">
        <w:rPr>
          <w:rFonts w:ascii="Verdana" w:hAnsi="Verdana" w:cs="Calibri"/>
          <w:sz w:val="22"/>
          <w:szCs w:val="20"/>
          <w:lang w:val="en-US"/>
        </w:rPr>
        <w:t>)</w:t>
      </w:r>
      <w:r w:rsidRPr="00F95160">
        <w:rPr>
          <w:rFonts w:ascii="Verdana" w:hAnsi="Verdana"/>
          <w:sz w:val="22"/>
          <w:szCs w:val="20"/>
          <w:lang w:val="en-US"/>
        </w:rPr>
        <w:t>,</w:t>
      </w:r>
      <w:r w:rsidR="00D0111A" w:rsidRPr="00F95160">
        <w:rPr>
          <w:rFonts w:ascii="Verdana" w:hAnsi="Verdana"/>
          <w:sz w:val="22"/>
          <w:szCs w:val="20"/>
          <w:lang w:val="en-US"/>
        </w:rPr>
        <w:t xml:space="preserve"> 28: 1033-1034 pp.,</w:t>
      </w:r>
      <w:r w:rsidRPr="00F95160">
        <w:rPr>
          <w:rFonts w:ascii="Verdana" w:hAnsi="Verdana"/>
          <w:sz w:val="22"/>
          <w:szCs w:val="20"/>
          <w:lang w:val="en-US"/>
        </w:rPr>
        <w:t xml:space="preserve"> 2014</w:t>
      </w:r>
      <w:r w:rsidR="006107ED" w:rsidRPr="00F95160">
        <w:rPr>
          <w:rFonts w:ascii="Verdana" w:hAnsi="Verdana"/>
          <w:sz w:val="22"/>
          <w:szCs w:val="20"/>
          <w:lang w:val="en-US"/>
        </w:rPr>
        <w:t>,</w:t>
      </w:r>
      <w:r w:rsidRPr="00F95160">
        <w:rPr>
          <w:rFonts w:ascii="Verdana" w:hAnsi="Verdana"/>
          <w:sz w:val="22"/>
          <w:szCs w:val="20"/>
          <w:lang w:val="en-US"/>
        </w:rPr>
        <w:t xml:space="preserve"> </w:t>
      </w:r>
      <w:r w:rsidR="006107ED" w:rsidRPr="00F95160">
        <w:rPr>
          <w:rFonts w:ascii="Verdana" w:hAnsi="Verdana"/>
          <w:sz w:val="22"/>
          <w:szCs w:val="20"/>
          <w:lang w:val="en-US"/>
        </w:rPr>
        <w:t>DOI: 10.1038/eye.2014.91</w:t>
      </w:r>
    </w:p>
    <w:p w14:paraId="216738C3" w14:textId="77777777" w:rsidR="00C20F9C" w:rsidRPr="00F95160" w:rsidRDefault="000255C4" w:rsidP="00862183">
      <w:pPr>
        <w:spacing w:line="360" w:lineRule="auto"/>
        <w:jc w:val="both"/>
        <w:rPr>
          <w:rFonts w:ascii="Verdana" w:hAnsi="Verdana"/>
          <w:b/>
          <w:sz w:val="22"/>
          <w:szCs w:val="20"/>
          <w:lang w:val="en-US"/>
        </w:rPr>
      </w:pPr>
      <w:r w:rsidRPr="00F95160">
        <w:rPr>
          <w:rFonts w:ascii="Verdana" w:hAnsi="Verdana"/>
          <w:b/>
          <w:sz w:val="22"/>
          <w:szCs w:val="20"/>
          <w:lang w:val="en-US"/>
        </w:rPr>
        <w:t xml:space="preserve">A9. </w:t>
      </w:r>
      <w:r w:rsidR="00FF6F29" w:rsidRPr="00F95160">
        <w:rPr>
          <w:rFonts w:ascii="Verdana" w:hAnsi="Verdana"/>
          <w:b/>
          <w:sz w:val="22"/>
          <w:szCs w:val="20"/>
          <w:lang w:val="en-US"/>
        </w:rPr>
        <w:t xml:space="preserve">I. </w:t>
      </w:r>
      <w:proofErr w:type="spellStart"/>
      <w:r w:rsidR="00FF6F29" w:rsidRPr="00F95160">
        <w:rPr>
          <w:rFonts w:ascii="Verdana" w:hAnsi="Verdana"/>
          <w:b/>
          <w:sz w:val="22"/>
          <w:szCs w:val="20"/>
          <w:lang w:val="en-US"/>
        </w:rPr>
        <w:t>Toprak</w:t>
      </w:r>
      <w:proofErr w:type="spellEnd"/>
      <w:r w:rsidR="00FF6F29" w:rsidRPr="00F95160">
        <w:rPr>
          <w:rFonts w:ascii="Verdana" w:hAnsi="Verdana"/>
          <w:b/>
          <w:sz w:val="22"/>
          <w:szCs w:val="20"/>
          <w:lang w:val="en-US"/>
        </w:rPr>
        <w:t xml:space="preserve">, </w:t>
      </w:r>
      <w:r w:rsidR="00FF6F29" w:rsidRPr="00F95160">
        <w:rPr>
          <w:rFonts w:ascii="Verdana" w:hAnsi="Verdana"/>
          <w:sz w:val="22"/>
          <w:szCs w:val="20"/>
          <w:lang w:val="en-US"/>
        </w:rPr>
        <w:t xml:space="preserve">V. </w:t>
      </w:r>
      <w:proofErr w:type="spellStart"/>
      <w:r w:rsidR="00FF6F29" w:rsidRPr="00F95160">
        <w:rPr>
          <w:rFonts w:ascii="Verdana" w:hAnsi="Verdana"/>
          <w:sz w:val="22"/>
          <w:szCs w:val="20"/>
          <w:lang w:val="en-US"/>
        </w:rPr>
        <w:t>Yaylalı</w:t>
      </w:r>
      <w:proofErr w:type="spellEnd"/>
      <w:r w:rsidR="00FF6F29" w:rsidRPr="00F95160">
        <w:rPr>
          <w:rFonts w:ascii="Verdana" w:hAnsi="Verdana"/>
          <w:sz w:val="22"/>
          <w:szCs w:val="20"/>
          <w:lang w:val="en-US"/>
        </w:rPr>
        <w:t xml:space="preserve">, C. Yildirim, "Decreased photoreceptor inner segment/outer segment junction reflectivity in patients with idiopathic </w:t>
      </w:r>
      <w:proofErr w:type="spellStart"/>
      <w:r w:rsidR="00FF6F29" w:rsidRPr="00F95160">
        <w:rPr>
          <w:rFonts w:ascii="Verdana" w:hAnsi="Verdana"/>
          <w:sz w:val="22"/>
          <w:szCs w:val="20"/>
          <w:lang w:val="en-US"/>
        </w:rPr>
        <w:t>epimacular</w:t>
      </w:r>
      <w:proofErr w:type="spellEnd"/>
      <w:r w:rsidR="00FF6F29" w:rsidRPr="00F95160">
        <w:rPr>
          <w:rFonts w:ascii="Verdana" w:hAnsi="Verdana"/>
          <w:sz w:val="22"/>
          <w:szCs w:val="20"/>
          <w:lang w:val="en-US"/>
        </w:rPr>
        <w:t xml:space="preserve"> </w:t>
      </w:r>
      <w:r w:rsidR="00FF6F29" w:rsidRPr="00F95160">
        <w:rPr>
          <w:rFonts w:ascii="Verdana" w:hAnsi="Verdana"/>
          <w:sz w:val="22"/>
          <w:szCs w:val="20"/>
          <w:lang w:val="en-US"/>
        </w:rPr>
        <w:lastRenderedPageBreak/>
        <w:t>membrane</w:t>
      </w:r>
      <w:r w:rsidR="00585932" w:rsidRPr="00F95160">
        <w:rPr>
          <w:rFonts w:ascii="Verdana" w:hAnsi="Verdana"/>
          <w:sz w:val="22"/>
          <w:szCs w:val="20"/>
          <w:lang w:val="en-US"/>
        </w:rPr>
        <w:t>.</w:t>
      </w:r>
      <w:r w:rsidR="00FF6F29" w:rsidRPr="00F95160">
        <w:rPr>
          <w:rFonts w:ascii="Verdana" w:hAnsi="Verdana"/>
          <w:sz w:val="22"/>
          <w:szCs w:val="20"/>
          <w:lang w:val="en-US"/>
        </w:rPr>
        <w:t xml:space="preserve">", </w:t>
      </w:r>
      <w:r w:rsidR="003D1BB9" w:rsidRPr="00F95160">
        <w:rPr>
          <w:rFonts w:ascii="Verdana" w:hAnsi="Verdana"/>
          <w:i/>
          <w:sz w:val="22"/>
          <w:szCs w:val="20"/>
          <w:u w:val="single"/>
          <w:lang w:val="en-US"/>
        </w:rPr>
        <w:t>Eye (</w:t>
      </w:r>
      <w:proofErr w:type="spellStart"/>
      <w:r w:rsidR="003D1BB9" w:rsidRPr="00F95160">
        <w:rPr>
          <w:rFonts w:ascii="Verdana" w:hAnsi="Verdana"/>
          <w:i/>
          <w:sz w:val="22"/>
          <w:szCs w:val="20"/>
          <w:u w:val="single"/>
          <w:lang w:val="en-US"/>
        </w:rPr>
        <w:t>Lond</w:t>
      </w:r>
      <w:proofErr w:type="spellEnd"/>
      <w:r w:rsidR="003D1BB9" w:rsidRPr="00F95160">
        <w:rPr>
          <w:rFonts w:ascii="Verdana" w:hAnsi="Verdana"/>
          <w:i/>
          <w:sz w:val="22"/>
          <w:szCs w:val="20"/>
          <w:u w:val="single"/>
          <w:lang w:val="en-US"/>
        </w:rPr>
        <w:t>)</w:t>
      </w:r>
      <w:r w:rsidR="003D1BB9"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w:t>
      </w:r>
      <w:r w:rsidR="00FD4F11" w:rsidRPr="00F95160">
        <w:rPr>
          <w:rFonts w:ascii="Verdana" w:hAnsi="Verdana" w:cs="Calibri"/>
          <w:sz w:val="22"/>
          <w:szCs w:val="20"/>
          <w:lang w:val="en-US"/>
        </w:rPr>
        <w:t>)</w:t>
      </w:r>
      <w:r w:rsidR="003D1BB9" w:rsidRPr="00F95160">
        <w:rPr>
          <w:rFonts w:ascii="Verdana" w:hAnsi="Verdana"/>
          <w:sz w:val="22"/>
          <w:szCs w:val="20"/>
          <w:lang w:val="en-US"/>
        </w:rPr>
        <w:t xml:space="preserve">, 28: 1126-1130 pp., 2014, </w:t>
      </w:r>
      <w:r w:rsidR="00C20F9C" w:rsidRPr="00F95160">
        <w:rPr>
          <w:rFonts w:ascii="Verdana" w:hAnsi="Verdana"/>
          <w:sz w:val="22"/>
          <w:szCs w:val="20"/>
          <w:lang w:val="en-US"/>
        </w:rPr>
        <w:t>DOI: 10.1038/eye.2014.147</w:t>
      </w:r>
      <w:r w:rsidR="00ED5A08" w:rsidRPr="00F95160">
        <w:rPr>
          <w:rFonts w:ascii="Verdana" w:hAnsi="Verdana"/>
          <w:sz w:val="22"/>
          <w:szCs w:val="20"/>
          <w:lang w:val="en-US"/>
        </w:rPr>
        <w:t xml:space="preserve"> </w:t>
      </w:r>
    </w:p>
    <w:p w14:paraId="0FF94AEA" w14:textId="77777777" w:rsidR="006E664B" w:rsidRPr="00F95160" w:rsidRDefault="000255C4" w:rsidP="00862183">
      <w:pPr>
        <w:tabs>
          <w:tab w:val="left" w:pos="540"/>
        </w:tabs>
        <w:spacing w:line="360" w:lineRule="auto"/>
        <w:jc w:val="both"/>
        <w:rPr>
          <w:rFonts w:ascii="Verdana" w:hAnsi="Verdana"/>
          <w:sz w:val="22"/>
          <w:szCs w:val="20"/>
          <w:lang w:val="en-US"/>
        </w:rPr>
      </w:pPr>
      <w:r w:rsidRPr="00F95160">
        <w:rPr>
          <w:rFonts w:ascii="Verdana" w:hAnsi="Verdana"/>
          <w:b/>
          <w:sz w:val="22"/>
          <w:szCs w:val="20"/>
          <w:lang w:val="en-US"/>
        </w:rPr>
        <w:t>A</w:t>
      </w:r>
      <w:r w:rsidR="003D1BB9" w:rsidRPr="00F95160">
        <w:rPr>
          <w:rFonts w:ascii="Verdana" w:hAnsi="Verdana"/>
          <w:b/>
          <w:sz w:val="22"/>
          <w:szCs w:val="20"/>
          <w:lang w:val="en-US"/>
        </w:rPr>
        <w:t xml:space="preserve">10. </w:t>
      </w:r>
      <w:r w:rsidR="00FF6F29" w:rsidRPr="00F95160">
        <w:rPr>
          <w:rFonts w:ascii="Verdana" w:hAnsi="Verdana"/>
          <w:b/>
          <w:sz w:val="22"/>
          <w:szCs w:val="20"/>
          <w:lang w:val="en-US"/>
        </w:rPr>
        <w:t xml:space="preserve">I. </w:t>
      </w:r>
      <w:proofErr w:type="spellStart"/>
      <w:r w:rsidR="00FF6F29" w:rsidRPr="00F95160">
        <w:rPr>
          <w:rFonts w:ascii="Verdana" w:hAnsi="Verdana"/>
          <w:b/>
          <w:sz w:val="22"/>
          <w:szCs w:val="20"/>
          <w:lang w:val="en-US"/>
        </w:rPr>
        <w:t>Toprak</w:t>
      </w:r>
      <w:proofErr w:type="spellEnd"/>
      <w:r w:rsidR="00FF6F29" w:rsidRPr="00F95160">
        <w:rPr>
          <w:rFonts w:ascii="Verdana" w:hAnsi="Verdana"/>
          <w:b/>
          <w:sz w:val="22"/>
          <w:szCs w:val="20"/>
          <w:lang w:val="en-US"/>
        </w:rPr>
        <w:t xml:space="preserve">, </w:t>
      </w:r>
      <w:r w:rsidR="00FF6F29" w:rsidRPr="00F95160">
        <w:rPr>
          <w:rFonts w:ascii="Verdana" w:hAnsi="Verdana"/>
          <w:sz w:val="22"/>
          <w:szCs w:val="20"/>
          <w:lang w:val="en-US"/>
        </w:rPr>
        <w:t xml:space="preserve">D. </w:t>
      </w:r>
      <w:proofErr w:type="spellStart"/>
      <w:r w:rsidR="00FF6F29" w:rsidRPr="00F95160">
        <w:rPr>
          <w:rFonts w:ascii="Verdana" w:hAnsi="Verdana"/>
          <w:sz w:val="22"/>
          <w:szCs w:val="20"/>
          <w:lang w:val="en-US"/>
        </w:rPr>
        <w:t>Kilic</w:t>
      </w:r>
      <w:proofErr w:type="spellEnd"/>
      <w:r w:rsidR="00FF6F29" w:rsidRPr="00F95160">
        <w:rPr>
          <w:rFonts w:ascii="Verdana" w:hAnsi="Verdana"/>
          <w:sz w:val="22"/>
          <w:szCs w:val="20"/>
          <w:lang w:val="en-US"/>
        </w:rPr>
        <w:t xml:space="preserve">, "Effects of puff times on intraocular pressure agreement between non-contact and </w:t>
      </w:r>
      <w:proofErr w:type="spellStart"/>
      <w:r w:rsidR="00FF6F29" w:rsidRPr="00F95160">
        <w:rPr>
          <w:rFonts w:ascii="Verdana" w:hAnsi="Verdana"/>
          <w:sz w:val="22"/>
          <w:szCs w:val="20"/>
          <w:lang w:val="en-US"/>
        </w:rPr>
        <w:t>Goldmann</w:t>
      </w:r>
      <w:proofErr w:type="spellEnd"/>
      <w:r w:rsidR="00FF6F29" w:rsidRPr="00F95160">
        <w:rPr>
          <w:rFonts w:ascii="Verdana" w:hAnsi="Verdana"/>
          <w:sz w:val="22"/>
          <w:szCs w:val="20"/>
          <w:lang w:val="en-US"/>
        </w:rPr>
        <w:t xml:space="preserve"> applanation </w:t>
      </w:r>
      <w:proofErr w:type="spellStart"/>
      <w:r w:rsidR="00FF6F29" w:rsidRPr="00F95160">
        <w:rPr>
          <w:rFonts w:ascii="Verdana" w:hAnsi="Verdana"/>
          <w:sz w:val="22"/>
          <w:szCs w:val="20"/>
          <w:lang w:val="en-US"/>
        </w:rPr>
        <w:t>tonometers</w:t>
      </w:r>
      <w:proofErr w:type="spellEnd"/>
      <w:r w:rsidR="00B138ED" w:rsidRPr="00F95160">
        <w:rPr>
          <w:rFonts w:ascii="Verdana" w:hAnsi="Verdana"/>
          <w:sz w:val="22"/>
          <w:szCs w:val="20"/>
          <w:lang w:val="en-US"/>
        </w:rPr>
        <w:t>.</w:t>
      </w:r>
      <w:r w:rsidR="00FF6F29" w:rsidRPr="00F95160">
        <w:rPr>
          <w:rFonts w:ascii="Verdana" w:hAnsi="Verdana"/>
          <w:sz w:val="22"/>
          <w:szCs w:val="20"/>
          <w:lang w:val="en-US"/>
        </w:rPr>
        <w:t xml:space="preserve">", </w:t>
      </w:r>
      <w:r w:rsidR="00FF6F29" w:rsidRPr="00F95160">
        <w:rPr>
          <w:rFonts w:ascii="Verdana" w:hAnsi="Verdana"/>
          <w:i/>
          <w:sz w:val="22"/>
          <w:szCs w:val="20"/>
          <w:u w:val="single"/>
          <w:lang w:val="en-US"/>
        </w:rPr>
        <w:t>Int Eye Sci</w:t>
      </w:r>
      <w:r w:rsidR="00FF6F29" w:rsidRPr="00F95160">
        <w:rPr>
          <w:rFonts w:ascii="Verdana" w:hAnsi="Verdana"/>
          <w:sz w:val="22"/>
          <w:szCs w:val="20"/>
          <w:lang w:val="en-US"/>
        </w:rPr>
        <w:t>,</w:t>
      </w:r>
      <w:r w:rsidR="00A806C7" w:rsidRPr="00F95160">
        <w:rPr>
          <w:rFonts w:ascii="Verdana" w:hAnsi="Verdana"/>
          <w:sz w:val="22"/>
          <w:szCs w:val="20"/>
          <w:lang w:val="en-US"/>
        </w:rPr>
        <w:t xml:space="preserve"> 14(7):</w:t>
      </w:r>
      <w:r w:rsidR="00A87B6D" w:rsidRPr="00F95160">
        <w:rPr>
          <w:rFonts w:ascii="Verdana" w:hAnsi="Verdana"/>
          <w:sz w:val="22"/>
          <w:szCs w:val="20"/>
          <w:lang w:val="en-US"/>
        </w:rPr>
        <w:t xml:space="preserve"> 1186-1189</w:t>
      </w:r>
      <w:r w:rsidR="00A806C7" w:rsidRPr="00F95160">
        <w:rPr>
          <w:rFonts w:ascii="Verdana" w:hAnsi="Verdana"/>
          <w:sz w:val="22"/>
          <w:szCs w:val="20"/>
          <w:lang w:val="en-US"/>
        </w:rPr>
        <w:t xml:space="preserve">    pp.,</w:t>
      </w:r>
      <w:r w:rsidR="00FF6F29" w:rsidRPr="00F95160">
        <w:rPr>
          <w:rFonts w:ascii="Verdana" w:hAnsi="Verdana"/>
          <w:sz w:val="22"/>
          <w:szCs w:val="20"/>
          <w:lang w:val="en-US"/>
        </w:rPr>
        <w:t xml:space="preserve"> 2014</w:t>
      </w:r>
      <w:r w:rsidR="00A87B6D" w:rsidRPr="00F95160">
        <w:rPr>
          <w:rFonts w:ascii="Verdana" w:hAnsi="Verdana"/>
          <w:sz w:val="22"/>
          <w:szCs w:val="20"/>
          <w:lang w:val="en-US"/>
        </w:rPr>
        <w:t>.</w:t>
      </w:r>
    </w:p>
    <w:p w14:paraId="69BB9DB7" w14:textId="77777777" w:rsidR="00F7005F" w:rsidRPr="00F95160" w:rsidRDefault="006E664B" w:rsidP="00862183">
      <w:pPr>
        <w:tabs>
          <w:tab w:val="left" w:pos="540"/>
        </w:tabs>
        <w:spacing w:line="360" w:lineRule="auto"/>
        <w:jc w:val="both"/>
        <w:rPr>
          <w:rFonts w:ascii="Verdana" w:hAnsi="Verdana"/>
          <w:sz w:val="22"/>
          <w:szCs w:val="20"/>
          <w:lang w:val="en-US"/>
        </w:rPr>
      </w:pPr>
      <w:r w:rsidRPr="00F95160">
        <w:rPr>
          <w:rFonts w:ascii="Verdana" w:hAnsi="Verdana"/>
          <w:b/>
          <w:sz w:val="22"/>
          <w:szCs w:val="20"/>
          <w:lang w:val="en-US"/>
        </w:rPr>
        <w:t xml:space="preserve">A11. </w:t>
      </w:r>
      <w:r w:rsidRPr="00F95160">
        <w:rPr>
          <w:rFonts w:ascii="Verdana" w:hAnsi="Verdana"/>
          <w:sz w:val="22"/>
          <w:szCs w:val="20"/>
          <w:lang w:val="en-US"/>
        </w:rPr>
        <w:t xml:space="preserve">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sz w:val="22"/>
          <w:szCs w:val="20"/>
          <w:lang w:val="en-US"/>
        </w:rPr>
        <w:t>, "Future Problems of Uncorrected Refractive Errors in Children</w:t>
      </w:r>
      <w:r w:rsidR="00B138ED" w:rsidRPr="00F95160">
        <w:rPr>
          <w:rFonts w:ascii="Verdana" w:hAnsi="Verdana"/>
          <w:sz w:val="22"/>
          <w:szCs w:val="20"/>
          <w:lang w:val="en-US"/>
        </w:rPr>
        <w:t>.</w:t>
      </w:r>
      <w:r w:rsidRPr="00F95160">
        <w:rPr>
          <w:rFonts w:ascii="Verdana" w:hAnsi="Verdana"/>
          <w:sz w:val="22"/>
          <w:szCs w:val="20"/>
          <w:lang w:val="en-US"/>
        </w:rPr>
        <w:t xml:space="preserve">", </w:t>
      </w:r>
      <w:r w:rsidRPr="00F95160">
        <w:rPr>
          <w:rFonts w:ascii="Verdana" w:hAnsi="Verdana"/>
          <w:i/>
          <w:sz w:val="22"/>
          <w:szCs w:val="20"/>
          <w:u w:val="single"/>
          <w:lang w:val="en-US"/>
        </w:rPr>
        <w:t>Procedia - Social and Behavioral Sciences</w:t>
      </w:r>
      <w:r w:rsidRPr="00F95160">
        <w:rPr>
          <w:rFonts w:ascii="Verdana" w:hAnsi="Verdana"/>
          <w:sz w:val="22"/>
          <w:szCs w:val="20"/>
          <w:lang w:val="en-US"/>
        </w:rPr>
        <w:t>, 159: 534-536 pp., 2014.</w:t>
      </w:r>
    </w:p>
    <w:p w14:paraId="5D9E63D9" w14:textId="77777777" w:rsidR="00F64513" w:rsidRPr="00F95160" w:rsidRDefault="00F7005F"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A12. </w:t>
      </w:r>
      <w:r w:rsidRPr="00F95160">
        <w:rPr>
          <w:rFonts w:ascii="Verdana" w:hAnsi="Verdana"/>
          <w:sz w:val="22"/>
          <w:szCs w:val="20"/>
          <w:lang w:val="en-US"/>
        </w:rPr>
        <w:t xml:space="preserve">V.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0084226F" w:rsidRPr="00F95160">
        <w:rPr>
          <w:rFonts w:ascii="Verdana" w:hAnsi="Verdana"/>
          <w:b/>
          <w:sz w:val="22"/>
          <w:szCs w:val="20"/>
          <w:lang w:val="en-US"/>
        </w:rPr>
        <w:t>*</w:t>
      </w:r>
      <w:r w:rsidRPr="00F95160">
        <w:rPr>
          <w:rFonts w:ascii="Verdana" w:hAnsi="Verdana"/>
          <w:sz w:val="22"/>
          <w:szCs w:val="20"/>
          <w:lang w:val="en-US"/>
        </w:rPr>
        <w:t xml:space="preserve">, "Exudative retinal detachment associated with complicated retrobulbar anesthesia.", </w:t>
      </w:r>
      <w:r w:rsidRPr="00F95160">
        <w:rPr>
          <w:rFonts w:ascii="Verdana" w:hAnsi="Verdana"/>
          <w:i/>
          <w:sz w:val="22"/>
          <w:szCs w:val="20"/>
          <w:u w:val="single"/>
          <w:lang w:val="en-US"/>
        </w:rPr>
        <w:t xml:space="preserve">Open J </w:t>
      </w:r>
      <w:proofErr w:type="spellStart"/>
      <w:r w:rsidRPr="00F95160">
        <w:rPr>
          <w:rFonts w:ascii="Verdana" w:hAnsi="Verdana"/>
          <w:i/>
          <w:sz w:val="22"/>
          <w:szCs w:val="20"/>
          <w:u w:val="single"/>
          <w:lang w:val="en-US"/>
        </w:rPr>
        <w:t>Ophthalmol</w:t>
      </w:r>
      <w:proofErr w:type="spellEnd"/>
      <w:r w:rsidRPr="00F95160">
        <w:rPr>
          <w:rFonts w:ascii="Verdana" w:hAnsi="Verdana"/>
          <w:sz w:val="22"/>
          <w:szCs w:val="20"/>
          <w:lang w:val="en-US"/>
        </w:rPr>
        <w:t>,</w:t>
      </w:r>
      <w:r w:rsidR="00594AC0" w:rsidRPr="00F95160">
        <w:rPr>
          <w:rFonts w:ascii="Verdana" w:hAnsi="Verdana"/>
          <w:sz w:val="22"/>
          <w:szCs w:val="20"/>
          <w:lang w:val="en-US"/>
        </w:rPr>
        <w:t xml:space="preserve"> 5: 6-9 </w:t>
      </w:r>
      <w:r w:rsidRPr="00F95160">
        <w:rPr>
          <w:rFonts w:ascii="Verdana" w:hAnsi="Verdana"/>
          <w:sz w:val="22"/>
          <w:szCs w:val="20"/>
          <w:lang w:val="en-US"/>
        </w:rPr>
        <w:t>pp., 2015</w:t>
      </w:r>
      <w:r w:rsidR="00594AC0" w:rsidRPr="00F95160">
        <w:rPr>
          <w:rFonts w:ascii="Verdana" w:hAnsi="Verdana"/>
          <w:sz w:val="22"/>
          <w:szCs w:val="20"/>
          <w:lang w:val="en-US"/>
        </w:rPr>
        <w:t>.</w:t>
      </w:r>
      <w:r w:rsidRPr="00F95160">
        <w:rPr>
          <w:rFonts w:ascii="Verdana" w:hAnsi="Verdana"/>
          <w:sz w:val="22"/>
          <w:szCs w:val="20"/>
          <w:lang w:val="en-US"/>
        </w:rPr>
        <w:t xml:space="preserve"> </w:t>
      </w:r>
      <w:r w:rsidR="0084226F" w:rsidRPr="00F95160">
        <w:rPr>
          <w:rFonts w:ascii="Verdana" w:hAnsi="Verdana"/>
          <w:sz w:val="22"/>
          <w:szCs w:val="20"/>
          <w:lang w:val="en-US"/>
        </w:rPr>
        <w:t>(* Corresponding Author)</w:t>
      </w:r>
    </w:p>
    <w:p w14:paraId="20696B07" w14:textId="77777777" w:rsidR="00272D53" w:rsidRPr="00F95160" w:rsidRDefault="00F64513"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A13. </w:t>
      </w:r>
      <w:r w:rsidRPr="00F95160">
        <w:rPr>
          <w:rFonts w:ascii="Verdana" w:hAnsi="Verdana"/>
          <w:sz w:val="22"/>
          <w:szCs w:val="20"/>
          <w:lang w:val="en-US"/>
        </w:rPr>
        <w:t>C. Demir,</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0084226F" w:rsidRPr="00F95160">
        <w:rPr>
          <w:rFonts w:ascii="Verdana" w:hAnsi="Verdana"/>
          <w:b/>
          <w:sz w:val="22"/>
          <w:szCs w:val="20"/>
          <w:lang w:val="en-US"/>
        </w:rPr>
        <w:t>*</w:t>
      </w:r>
      <w:r w:rsidRPr="00F95160">
        <w:rPr>
          <w:rFonts w:ascii="Verdana" w:hAnsi="Verdana"/>
          <w:sz w:val="22"/>
          <w:szCs w:val="20"/>
          <w:lang w:val="en-US"/>
        </w:rPr>
        <w:t xml:space="preserve">, S. </w:t>
      </w:r>
      <w:proofErr w:type="spellStart"/>
      <w:r w:rsidRPr="00F95160">
        <w:rPr>
          <w:rFonts w:ascii="Verdana" w:hAnsi="Verdana"/>
          <w:sz w:val="22"/>
          <w:szCs w:val="20"/>
          <w:lang w:val="en-US"/>
        </w:rPr>
        <w:t>Gungen</w:t>
      </w:r>
      <w:proofErr w:type="spellEnd"/>
      <w:r w:rsidRPr="00F95160">
        <w:rPr>
          <w:rFonts w:ascii="Verdana" w:hAnsi="Verdana"/>
          <w:sz w:val="22"/>
          <w:szCs w:val="20"/>
          <w:lang w:val="en-US"/>
        </w:rPr>
        <w:t xml:space="preserve">, A. Arslan, "Lacrimal gland fistula following severe head trauma.", </w:t>
      </w:r>
      <w:r w:rsidRPr="00F95160">
        <w:rPr>
          <w:rFonts w:ascii="Verdana" w:hAnsi="Verdana"/>
          <w:i/>
          <w:sz w:val="22"/>
          <w:szCs w:val="20"/>
          <w:u w:val="single"/>
          <w:lang w:val="en-US"/>
        </w:rPr>
        <w:t>Case Rep Med</w:t>
      </w:r>
      <w:r w:rsidRPr="00F95160">
        <w:rPr>
          <w:rFonts w:ascii="Verdana" w:hAnsi="Verdana"/>
          <w:sz w:val="22"/>
          <w:szCs w:val="20"/>
          <w:lang w:val="en-US"/>
        </w:rPr>
        <w:t xml:space="preserve">, </w:t>
      </w:r>
      <w:r w:rsidR="00D560F7" w:rsidRPr="00F95160">
        <w:rPr>
          <w:rFonts w:ascii="Verdana" w:hAnsi="Verdana"/>
          <w:sz w:val="22"/>
          <w:szCs w:val="20"/>
          <w:lang w:val="en-US"/>
        </w:rPr>
        <w:t>2015: 1-2 pp., 2015. doi:10.1155/2015/534985.</w:t>
      </w:r>
      <w:r w:rsidRPr="00F95160">
        <w:rPr>
          <w:rFonts w:ascii="Verdana" w:hAnsi="Verdana"/>
          <w:sz w:val="22"/>
          <w:szCs w:val="20"/>
          <w:lang w:val="en-US"/>
        </w:rPr>
        <w:t xml:space="preserve"> </w:t>
      </w:r>
      <w:r w:rsidR="0084226F" w:rsidRPr="00F95160">
        <w:rPr>
          <w:rFonts w:ascii="Verdana" w:hAnsi="Verdana"/>
          <w:sz w:val="22"/>
          <w:szCs w:val="20"/>
          <w:lang w:val="en-US"/>
        </w:rPr>
        <w:t>(* Corresponding Author)</w:t>
      </w:r>
    </w:p>
    <w:p w14:paraId="073BB44D" w14:textId="77777777" w:rsidR="00BE19B3" w:rsidRDefault="00272D53" w:rsidP="00862183">
      <w:pPr>
        <w:spacing w:line="360" w:lineRule="auto"/>
        <w:jc w:val="both"/>
        <w:rPr>
          <w:rFonts w:ascii="Verdana" w:hAnsi="Verdana"/>
          <w:b/>
          <w:sz w:val="22"/>
          <w:szCs w:val="20"/>
          <w:lang w:val="en-US"/>
        </w:rPr>
      </w:pPr>
      <w:r w:rsidRPr="00F95160">
        <w:rPr>
          <w:rFonts w:ascii="Verdana" w:hAnsi="Verdana"/>
          <w:b/>
          <w:sz w:val="22"/>
          <w:szCs w:val="20"/>
          <w:lang w:val="en-US"/>
        </w:rPr>
        <w:t xml:space="preserve">A14.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xml:space="preserve">, C. Yildirim, "A combination of topographic and </w:t>
      </w:r>
      <w:proofErr w:type="spellStart"/>
      <w:r w:rsidRPr="00F95160">
        <w:rPr>
          <w:rFonts w:ascii="Verdana" w:hAnsi="Verdana"/>
          <w:sz w:val="22"/>
          <w:szCs w:val="20"/>
          <w:lang w:val="en-US"/>
        </w:rPr>
        <w:t>pachymetric</w:t>
      </w:r>
      <w:proofErr w:type="spellEnd"/>
      <w:r w:rsidRPr="00F95160">
        <w:rPr>
          <w:rFonts w:ascii="Verdana" w:hAnsi="Verdana"/>
          <w:sz w:val="22"/>
          <w:szCs w:val="20"/>
          <w:lang w:val="en-US"/>
        </w:rPr>
        <w:t xml:space="preserve"> parameters in keratoconus diagnosis.", </w:t>
      </w:r>
      <w:r w:rsidRPr="00F95160">
        <w:rPr>
          <w:rFonts w:ascii="Verdana" w:hAnsi="Verdana"/>
          <w:i/>
          <w:sz w:val="22"/>
          <w:szCs w:val="20"/>
          <w:u w:val="single"/>
          <w:lang w:val="en-US"/>
        </w:rPr>
        <w:t>Contact Lens Anterior Eye</w:t>
      </w:r>
      <w:r w:rsidRPr="00F95160">
        <w:rPr>
          <w:rFonts w:ascii="Verdana" w:hAnsi="Verdana"/>
          <w:i/>
          <w:sz w:val="22"/>
          <w:szCs w:val="20"/>
          <w:lang w:val="en-US"/>
        </w:rPr>
        <w:t xml:space="preserve"> </w:t>
      </w:r>
      <w:r w:rsidR="00FD4F11" w:rsidRPr="00F95160">
        <w:rPr>
          <w:rFonts w:ascii="Verdana" w:hAnsi="Verdana" w:cs="Calibri"/>
          <w:sz w:val="22"/>
          <w:szCs w:val="20"/>
          <w:lang w:val="en-US"/>
        </w:rPr>
        <w:t>(</w:t>
      </w:r>
      <w:r w:rsidR="00FD4F11" w:rsidRPr="00F95160">
        <w:rPr>
          <w:rFonts w:ascii="Verdana" w:hAnsi="Verdana" w:cs="Calibri"/>
          <w:b/>
          <w:sz w:val="22"/>
          <w:szCs w:val="20"/>
          <w:lang w:val="en-US"/>
        </w:rPr>
        <w:t>SCI</w:t>
      </w:r>
      <w:r w:rsidR="004B0709" w:rsidRPr="00F95160">
        <w:rPr>
          <w:rFonts w:ascii="Verdana" w:hAnsi="Verdana" w:cs="Calibri"/>
          <w:b/>
          <w:sz w:val="22"/>
          <w:szCs w:val="20"/>
          <w:lang w:val="en-US"/>
        </w:rPr>
        <w:t xml:space="preserve"> expanded</w:t>
      </w:r>
      <w:r w:rsidR="00FD4F11" w:rsidRPr="00F95160">
        <w:rPr>
          <w:rFonts w:ascii="Verdana" w:hAnsi="Verdana" w:cs="Calibri"/>
          <w:sz w:val="22"/>
          <w:szCs w:val="20"/>
          <w:lang w:val="en-US"/>
        </w:rPr>
        <w:t>)</w:t>
      </w:r>
      <w:r w:rsidRPr="00F95160">
        <w:rPr>
          <w:rFonts w:ascii="Verdana" w:hAnsi="Verdana"/>
          <w:sz w:val="22"/>
          <w:szCs w:val="20"/>
          <w:lang w:val="en-US"/>
        </w:rPr>
        <w:t>, 2015, DOI: 10.1016/j.clae.2015.04.001</w:t>
      </w:r>
      <w:r w:rsidR="004B0709" w:rsidRPr="00F95160">
        <w:rPr>
          <w:rFonts w:ascii="Verdana" w:hAnsi="Verdana"/>
          <w:sz w:val="22"/>
          <w:szCs w:val="20"/>
          <w:lang w:val="en-US"/>
        </w:rPr>
        <w:t>.</w:t>
      </w:r>
      <w:r w:rsidR="00ED5A08" w:rsidRPr="00F95160">
        <w:rPr>
          <w:rFonts w:ascii="Verdana" w:hAnsi="Verdana"/>
          <w:b/>
          <w:sz w:val="22"/>
          <w:szCs w:val="20"/>
          <w:lang w:val="en-US"/>
        </w:rPr>
        <w:t xml:space="preserve"> </w:t>
      </w:r>
    </w:p>
    <w:p w14:paraId="1880AFC3" w14:textId="77777777" w:rsidR="00137B89" w:rsidRPr="00F95160" w:rsidRDefault="004B0709" w:rsidP="00862183">
      <w:pPr>
        <w:spacing w:line="360" w:lineRule="auto"/>
        <w:jc w:val="both"/>
        <w:rPr>
          <w:rFonts w:ascii="Verdana" w:hAnsi="Verdana"/>
          <w:b/>
          <w:sz w:val="22"/>
          <w:szCs w:val="20"/>
          <w:lang w:val="en-US"/>
        </w:rPr>
      </w:pPr>
      <w:r w:rsidRPr="00F95160">
        <w:rPr>
          <w:rFonts w:ascii="Verdana" w:hAnsi="Verdana"/>
          <w:b/>
          <w:sz w:val="22"/>
          <w:szCs w:val="20"/>
          <w:lang w:val="en-US"/>
        </w:rPr>
        <w:t xml:space="preserve">A15. </w:t>
      </w:r>
      <w:r w:rsidR="002F046B" w:rsidRPr="00F95160">
        <w:rPr>
          <w:rFonts w:ascii="Verdana" w:hAnsi="Verdana"/>
          <w:b/>
          <w:sz w:val="22"/>
          <w:szCs w:val="20"/>
          <w:lang w:val="en-US"/>
        </w:rPr>
        <w:t xml:space="preserve">I. </w:t>
      </w:r>
      <w:proofErr w:type="spellStart"/>
      <w:r w:rsidR="002F046B" w:rsidRPr="00F95160">
        <w:rPr>
          <w:rFonts w:ascii="Verdana" w:hAnsi="Verdana"/>
          <w:b/>
          <w:sz w:val="22"/>
          <w:szCs w:val="20"/>
          <w:lang w:val="en-US"/>
        </w:rPr>
        <w:t>Toprak</w:t>
      </w:r>
      <w:proofErr w:type="spellEnd"/>
      <w:r w:rsidR="002F046B" w:rsidRPr="00F95160">
        <w:rPr>
          <w:rFonts w:ascii="Verdana" w:hAnsi="Verdana"/>
          <w:b/>
          <w:sz w:val="22"/>
          <w:szCs w:val="20"/>
          <w:lang w:val="en-US"/>
        </w:rPr>
        <w:t xml:space="preserve">, </w:t>
      </w:r>
      <w:r w:rsidR="002F046B" w:rsidRPr="00F95160">
        <w:rPr>
          <w:rFonts w:ascii="Verdana" w:hAnsi="Verdana"/>
          <w:sz w:val="22"/>
          <w:szCs w:val="20"/>
          <w:lang w:val="en-US"/>
        </w:rPr>
        <w:t xml:space="preserve">V. </w:t>
      </w:r>
      <w:proofErr w:type="spellStart"/>
      <w:r w:rsidR="002F046B" w:rsidRPr="00F95160">
        <w:rPr>
          <w:rFonts w:ascii="Verdana" w:hAnsi="Verdana"/>
          <w:sz w:val="22"/>
          <w:szCs w:val="20"/>
          <w:lang w:val="en-US"/>
        </w:rPr>
        <w:t>Yaylalı</w:t>
      </w:r>
      <w:proofErr w:type="spellEnd"/>
      <w:r w:rsidR="002F046B" w:rsidRPr="00F95160">
        <w:rPr>
          <w:rFonts w:ascii="Verdana" w:hAnsi="Verdana"/>
          <w:sz w:val="22"/>
          <w:szCs w:val="20"/>
          <w:lang w:val="en-US"/>
        </w:rPr>
        <w:t xml:space="preserve">, C. Yildirim, "Age-based analysis of choroidal thickness and choroidal vessel diameter in primary open-angle glaucoma.", </w:t>
      </w:r>
      <w:r w:rsidR="002F046B" w:rsidRPr="00F95160">
        <w:rPr>
          <w:rFonts w:ascii="Verdana" w:hAnsi="Verdana"/>
          <w:i/>
          <w:sz w:val="22"/>
          <w:szCs w:val="20"/>
          <w:u w:val="single"/>
          <w:lang w:val="en-US"/>
        </w:rPr>
        <w:t xml:space="preserve">Int </w:t>
      </w:r>
      <w:proofErr w:type="spellStart"/>
      <w:r w:rsidR="002F046B" w:rsidRPr="00F95160">
        <w:rPr>
          <w:rFonts w:ascii="Verdana" w:hAnsi="Verdana"/>
          <w:i/>
          <w:sz w:val="22"/>
          <w:szCs w:val="20"/>
          <w:u w:val="single"/>
          <w:lang w:val="en-US"/>
        </w:rPr>
        <w:t>Ophthalmol</w:t>
      </w:r>
      <w:proofErr w:type="spellEnd"/>
      <w:r w:rsidR="002F046B" w:rsidRPr="00F95160">
        <w:rPr>
          <w:rFonts w:ascii="Verdana" w:hAnsi="Verdana"/>
          <w:i/>
          <w:sz w:val="22"/>
          <w:szCs w:val="20"/>
          <w:lang w:val="en-US"/>
        </w:rPr>
        <w:t xml:space="preserve"> </w:t>
      </w:r>
      <w:r w:rsidR="00E85640" w:rsidRPr="00F95160">
        <w:rPr>
          <w:rFonts w:ascii="Verdana" w:hAnsi="Verdana" w:cs="Calibri"/>
          <w:sz w:val="22"/>
          <w:szCs w:val="20"/>
          <w:lang w:val="en-US"/>
        </w:rPr>
        <w:t>(</w:t>
      </w:r>
      <w:r w:rsidR="00E85640" w:rsidRPr="00F95160">
        <w:rPr>
          <w:rFonts w:ascii="Verdana" w:hAnsi="Verdana" w:cs="Calibri"/>
          <w:b/>
          <w:sz w:val="22"/>
          <w:szCs w:val="20"/>
          <w:lang w:val="en-US"/>
        </w:rPr>
        <w:t>SCI</w:t>
      </w:r>
      <w:r w:rsidR="00E85640" w:rsidRPr="00F95160">
        <w:rPr>
          <w:rFonts w:ascii="Verdana" w:hAnsi="Verdana" w:cs="Calibri"/>
          <w:sz w:val="22"/>
          <w:szCs w:val="20"/>
          <w:lang w:val="en-US"/>
        </w:rPr>
        <w:t xml:space="preserve"> </w:t>
      </w:r>
      <w:r w:rsidR="00E85640" w:rsidRPr="00F95160">
        <w:rPr>
          <w:rFonts w:ascii="Verdana" w:hAnsi="Verdana" w:cs="Calibri"/>
          <w:b/>
          <w:sz w:val="22"/>
          <w:szCs w:val="20"/>
          <w:lang w:val="en-US"/>
        </w:rPr>
        <w:t>expanded</w:t>
      </w:r>
      <w:r w:rsidR="002F046B" w:rsidRPr="00F95160">
        <w:rPr>
          <w:rFonts w:ascii="Verdana" w:hAnsi="Verdana" w:cs="Calibri"/>
          <w:sz w:val="22"/>
          <w:szCs w:val="20"/>
          <w:lang w:val="en-US"/>
        </w:rPr>
        <w:t>)</w:t>
      </w:r>
      <w:r w:rsidR="002F046B" w:rsidRPr="00F95160">
        <w:rPr>
          <w:rFonts w:ascii="Verdana" w:hAnsi="Verdana"/>
          <w:sz w:val="22"/>
          <w:szCs w:val="20"/>
          <w:lang w:val="en-US"/>
        </w:rPr>
        <w:t>,</w:t>
      </w:r>
      <w:r w:rsidR="001F086B" w:rsidRPr="00F95160">
        <w:rPr>
          <w:rFonts w:ascii="Verdana" w:hAnsi="Verdana"/>
          <w:sz w:val="22"/>
          <w:szCs w:val="20"/>
          <w:lang w:val="en-US"/>
        </w:rPr>
        <w:t xml:space="preserve"> 36;2, 171-177 pp., 2016</w:t>
      </w:r>
      <w:r w:rsidR="002F046B" w:rsidRPr="00F95160">
        <w:rPr>
          <w:rFonts w:ascii="Verdana" w:hAnsi="Verdana"/>
          <w:sz w:val="22"/>
          <w:szCs w:val="20"/>
          <w:lang w:val="en-US"/>
        </w:rPr>
        <w:t>,</w:t>
      </w:r>
      <w:r w:rsidR="002F046B" w:rsidRPr="00F95160">
        <w:rPr>
          <w:sz w:val="28"/>
          <w:lang w:val="en-US"/>
        </w:rPr>
        <w:t xml:space="preserve"> </w:t>
      </w:r>
      <w:r w:rsidR="002F046B" w:rsidRPr="00F95160">
        <w:rPr>
          <w:rFonts w:ascii="Verdana" w:hAnsi="Verdana"/>
          <w:sz w:val="22"/>
          <w:szCs w:val="20"/>
          <w:lang w:val="en-US"/>
        </w:rPr>
        <w:t xml:space="preserve">DOI: 10.1007/s10792-015-0092-4 </w:t>
      </w:r>
    </w:p>
    <w:p w14:paraId="1BE391C0" w14:textId="77777777" w:rsidR="00FB4A15" w:rsidRPr="00F95160" w:rsidRDefault="00137B89" w:rsidP="00862183">
      <w:pPr>
        <w:spacing w:line="360" w:lineRule="auto"/>
        <w:jc w:val="both"/>
        <w:rPr>
          <w:rFonts w:ascii="Verdana" w:hAnsi="Verdana"/>
          <w:b/>
          <w:sz w:val="22"/>
          <w:szCs w:val="20"/>
          <w:lang w:val="en-US"/>
        </w:rPr>
      </w:pPr>
      <w:r w:rsidRPr="00F95160">
        <w:rPr>
          <w:rFonts w:ascii="Verdana" w:hAnsi="Verdana"/>
          <w:b/>
          <w:sz w:val="22"/>
          <w:szCs w:val="20"/>
          <w:lang w:val="en-US"/>
        </w:rPr>
        <w:t xml:space="preserve">A16. </w:t>
      </w:r>
      <w:r w:rsidR="002F046B" w:rsidRPr="00F95160">
        <w:rPr>
          <w:rFonts w:ascii="Verdana" w:hAnsi="Verdana"/>
          <w:b/>
          <w:sz w:val="22"/>
          <w:szCs w:val="20"/>
          <w:lang w:val="en-US"/>
        </w:rPr>
        <w:t xml:space="preserve">I. </w:t>
      </w:r>
      <w:proofErr w:type="spellStart"/>
      <w:r w:rsidR="002F046B" w:rsidRPr="00F95160">
        <w:rPr>
          <w:rFonts w:ascii="Verdana" w:hAnsi="Verdana"/>
          <w:b/>
          <w:sz w:val="22"/>
          <w:szCs w:val="20"/>
          <w:lang w:val="en-US"/>
        </w:rPr>
        <w:t>Toprak</w:t>
      </w:r>
      <w:proofErr w:type="spellEnd"/>
      <w:r w:rsidR="002F046B" w:rsidRPr="00F95160">
        <w:rPr>
          <w:rFonts w:ascii="Verdana" w:hAnsi="Verdana"/>
          <w:b/>
          <w:sz w:val="22"/>
          <w:szCs w:val="20"/>
          <w:lang w:val="en-US"/>
        </w:rPr>
        <w:t xml:space="preserve">, </w:t>
      </w:r>
      <w:r w:rsidR="002F046B" w:rsidRPr="00F95160">
        <w:rPr>
          <w:rFonts w:ascii="Verdana" w:hAnsi="Verdana"/>
          <w:sz w:val="22"/>
          <w:szCs w:val="20"/>
          <w:lang w:val="en-US"/>
        </w:rPr>
        <w:t xml:space="preserve">V. </w:t>
      </w:r>
      <w:proofErr w:type="spellStart"/>
      <w:r w:rsidR="002F046B" w:rsidRPr="00F95160">
        <w:rPr>
          <w:rFonts w:ascii="Verdana" w:hAnsi="Verdana"/>
          <w:sz w:val="22"/>
          <w:szCs w:val="20"/>
          <w:lang w:val="en-US"/>
        </w:rPr>
        <w:t>Yaylalı</w:t>
      </w:r>
      <w:proofErr w:type="spellEnd"/>
      <w:r w:rsidR="002F046B" w:rsidRPr="00F95160">
        <w:rPr>
          <w:rFonts w:ascii="Verdana" w:hAnsi="Verdana"/>
          <w:sz w:val="22"/>
          <w:szCs w:val="20"/>
          <w:lang w:val="en-US"/>
        </w:rPr>
        <w:t xml:space="preserve">, C. Yildirim, "Diagnostic consistency and relation between optical coherence tomography and standard automated perimetry in primary open angle glaucoma.", </w:t>
      </w:r>
      <w:r w:rsidR="002F046B" w:rsidRPr="00F95160">
        <w:rPr>
          <w:rFonts w:ascii="Verdana" w:hAnsi="Verdana"/>
          <w:i/>
          <w:sz w:val="22"/>
          <w:szCs w:val="20"/>
          <w:u w:val="single"/>
          <w:lang w:val="en-US"/>
        </w:rPr>
        <w:t xml:space="preserve">Semin </w:t>
      </w:r>
      <w:proofErr w:type="spellStart"/>
      <w:r w:rsidR="002F046B" w:rsidRPr="00F95160">
        <w:rPr>
          <w:rFonts w:ascii="Verdana" w:hAnsi="Verdana"/>
          <w:i/>
          <w:sz w:val="22"/>
          <w:szCs w:val="20"/>
          <w:u w:val="single"/>
          <w:lang w:val="en-US"/>
        </w:rPr>
        <w:t>Ophthalmol</w:t>
      </w:r>
      <w:proofErr w:type="spellEnd"/>
      <w:r w:rsidR="002F046B" w:rsidRPr="00F95160">
        <w:rPr>
          <w:rFonts w:ascii="Verdana" w:hAnsi="Verdana"/>
          <w:i/>
          <w:sz w:val="22"/>
          <w:szCs w:val="20"/>
          <w:lang w:val="en-US"/>
        </w:rPr>
        <w:t xml:space="preserve"> </w:t>
      </w:r>
      <w:r w:rsidR="002F046B" w:rsidRPr="00F95160">
        <w:rPr>
          <w:rFonts w:ascii="Verdana" w:hAnsi="Verdana" w:cs="Calibri"/>
          <w:sz w:val="22"/>
          <w:szCs w:val="20"/>
          <w:lang w:val="en-US"/>
        </w:rPr>
        <w:t>(</w:t>
      </w:r>
      <w:r w:rsidR="002F046B" w:rsidRPr="00F95160">
        <w:rPr>
          <w:rFonts w:ascii="Verdana" w:hAnsi="Verdana" w:cs="Calibri"/>
          <w:b/>
          <w:sz w:val="22"/>
          <w:szCs w:val="20"/>
          <w:lang w:val="en-US"/>
        </w:rPr>
        <w:t>SCI expanded</w:t>
      </w:r>
      <w:r w:rsidR="002F046B" w:rsidRPr="00F95160">
        <w:rPr>
          <w:rFonts w:ascii="Verdana" w:hAnsi="Verdana" w:cs="Calibri"/>
          <w:sz w:val="22"/>
          <w:szCs w:val="20"/>
          <w:lang w:val="en-US"/>
        </w:rPr>
        <w:t>)</w:t>
      </w:r>
      <w:r w:rsidR="002F046B" w:rsidRPr="00F95160">
        <w:rPr>
          <w:rFonts w:ascii="Verdana" w:hAnsi="Verdana"/>
          <w:sz w:val="22"/>
          <w:szCs w:val="20"/>
          <w:lang w:val="en-US"/>
        </w:rPr>
        <w:t>,</w:t>
      </w:r>
      <w:r w:rsidR="00EB70A1" w:rsidRPr="00F95160">
        <w:rPr>
          <w:rFonts w:ascii="Verdana" w:hAnsi="Verdana"/>
          <w:sz w:val="22"/>
          <w:szCs w:val="20"/>
          <w:lang w:val="en-US"/>
        </w:rPr>
        <w:t xml:space="preserve"> 32(2): 185-190 pp., 2017</w:t>
      </w:r>
      <w:r w:rsidR="002F046B" w:rsidRPr="00F95160">
        <w:rPr>
          <w:rFonts w:ascii="Verdana" w:hAnsi="Verdana"/>
          <w:sz w:val="22"/>
          <w:szCs w:val="20"/>
          <w:lang w:val="en-US"/>
        </w:rPr>
        <w:t>, DOI: 10.3109/08820538.2015.1046557</w:t>
      </w:r>
      <w:r w:rsidR="00ED5A08" w:rsidRPr="00F95160">
        <w:rPr>
          <w:rFonts w:ascii="Verdana" w:hAnsi="Verdana"/>
          <w:sz w:val="22"/>
          <w:szCs w:val="20"/>
          <w:lang w:val="en-US"/>
        </w:rPr>
        <w:t xml:space="preserve"> </w:t>
      </w:r>
    </w:p>
    <w:p w14:paraId="045B384A" w14:textId="77777777" w:rsidR="00B1231D" w:rsidRPr="00F95160" w:rsidRDefault="00BF4749" w:rsidP="00862183">
      <w:pPr>
        <w:spacing w:line="360" w:lineRule="auto"/>
        <w:rPr>
          <w:rFonts w:ascii="Verdana" w:hAnsi="Verdana"/>
          <w:sz w:val="22"/>
          <w:szCs w:val="20"/>
          <w:lang w:val="en-US"/>
        </w:rPr>
      </w:pPr>
      <w:r w:rsidRPr="00F95160">
        <w:rPr>
          <w:rFonts w:ascii="Verdana" w:hAnsi="Verdana"/>
          <w:b/>
          <w:sz w:val="22"/>
          <w:szCs w:val="20"/>
          <w:lang w:val="en-US"/>
        </w:rPr>
        <w:t>A</w:t>
      </w:r>
      <w:r w:rsidR="00FB4A15" w:rsidRPr="00F95160">
        <w:rPr>
          <w:rFonts w:ascii="Verdana" w:hAnsi="Verdana"/>
          <w:b/>
          <w:sz w:val="22"/>
          <w:szCs w:val="20"/>
          <w:lang w:val="en-US"/>
        </w:rPr>
        <w:t>17.</w:t>
      </w:r>
      <w:r w:rsidR="00FB4A15"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C. Yildirim, V. </w:t>
      </w:r>
      <w:proofErr w:type="spellStart"/>
      <w:proofErr w:type="gramStart"/>
      <w:r w:rsidRPr="00F95160">
        <w:rPr>
          <w:rFonts w:ascii="Verdana" w:hAnsi="Verdana"/>
          <w:sz w:val="22"/>
          <w:szCs w:val="20"/>
          <w:lang w:val="en-US"/>
        </w:rPr>
        <w:t>Yaylalı</w:t>
      </w:r>
      <w:proofErr w:type="spellEnd"/>
      <w:r w:rsidRPr="00F95160">
        <w:rPr>
          <w:rFonts w:ascii="Verdana" w:hAnsi="Verdana"/>
          <w:sz w:val="22"/>
          <w:szCs w:val="20"/>
          <w:lang w:val="en-US"/>
        </w:rPr>
        <w:t xml:space="preserve">, </w:t>
      </w:r>
      <w:r w:rsidR="00FB4A15" w:rsidRPr="00F95160">
        <w:rPr>
          <w:rFonts w:ascii="Verdana" w:hAnsi="Verdana"/>
          <w:sz w:val="22"/>
          <w:szCs w:val="20"/>
          <w:lang w:val="en-US"/>
        </w:rPr>
        <w:t xml:space="preserve"> </w:t>
      </w:r>
      <w:r w:rsidRPr="00F95160">
        <w:rPr>
          <w:rFonts w:ascii="Verdana" w:hAnsi="Verdana"/>
          <w:sz w:val="22"/>
          <w:szCs w:val="20"/>
          <w:lang w:val="en-US"/>
        </w:rPr>
        <w:t>"</w:t>
      </w:r>
      <w:proofErr w:type="gramEnd"/>
      <w:r w:rsidR="00FB4A15" w:rsidRPr="00F95160">
        <w:rPr>
          <w:rFonts w:ascii="Verdana" w:hAnsi="Verdana"/>
          <w:sz w:val="22"/>
          <w:szCs w:val="20"/>
          <w:lang w:val="en-US"/>
        </w:rPr>
        <w:t>Impaired photoreceptor inner segment ellipsoid layer reflectivity in eyes with mild non-proliferative diabetic retinopathy</w:t>
      </w:r>
      <w:r w:rsidRPr="00F95160">
        <w:rPr>
          <w:rFonts w:ascii="Verdana" w:hAnsi="Verdana"/>
          <w:sz w:val="22"/>
          <w:szCs w:val="20"/>
          <w:lang w:val="en-US"/>
        </w:rPr>
        <w:t xml:space="preserve">.", </w:t>
      </w:r>
      <w:r w:rsidRPr="00F95160">
        <w:rPr>
          <w:rFonts w:ascii="Verdana" w:hAnsi="Verdana"/>
          <w:i/>
          <w:sz w:val="22"/>
          <w:szCs w:val="20"/>
          <w:u w:val="single"/>
          <w:lang w:val="en-US"/>
        </w:rPr>
        <w:t>Canadian J</w:t>
      </w:r>
      <w:r w:rsidR="00FB4A15" w:rsidRPr="00F95160">
        <w:rPr>
          <w:rFonts w:ascii="Verdana" w:hAnsi="Verdana"/>
          <w:i/>
          <w:sz w:val="22"/>
          <w:szCs w:val="20"/>
          <w:u w:val="single"/>
          <w:lang w:val="en-US"/>
        </w:rPr>
        <w:t xml:space="preserve"> </w:t>
      </w:r>
      <w:proofErr w:type="spellStart"/>
      <w:r w:rsidR="00FB4A15" w:rsidRPr="00F95160">
        <w:rPr>
          <w:rFonts w:ascii="Verdana" w:hAnsi="Verdana"/>
          <w:i/>
          <w:sz w:val="22"/>
          <w:szCs w:val="20"/>
          <w:u w:val="single"/>
          <w:lang w:val="en-US"/>
        </w:rPr>
        <w:t>Ophthalmol</w:t>
      </w:r>
      <w:proofErr w:type="spellEnd"/>
      <w:r w:rsidR="00FB4A15" w:rsidRPr="00F95160">
        <w:rPr>
          <w:rFonts w:ascii="Verdana" w:hAnsi="Verdana"/>
          <w:sz w:val="22"/>
          <w:szCs w:val="20"/>
          <w:lang w:val="en-US"/>
        </w:rPr>
        <w:t xml:space="preserve">, </w:t>
      </w:r>
      <w:r w:rsidR="00E85640" w:rsidRPr="00F95160">
        <w:rPr>
          <w:rFonts w:ascii="Verdana" w:hAnsi="Verdana" w:cs="Calibri"/>
          <w:sz w:val="22"/>
          <w:szCs w:val="20"/>
          <w:lang w:val="en-US"/>
        </w:rPr>
        <w:t>(</w:t>
      </w:r>
      <w:r w:rsidR="00E85640" w:rsidRPr="00F95160">
        <w:rPr>
          <w:rFonts w:ascii="Verdana" w:hAnsi="Verdana" w:cs="Calibri"/>
          <w:b/>
          <w:sz w:val="22"/>
          <w:szCs w:val="20"/>
          <w:lang w:val="en-US"/>
        </w:rPr>
        <w:t>SCI</w:t>
      </w:r>
      <w:r w:rsidR="00E85640" w:rsidRPr="00F95160">
        <w:rPr>
          <w:rFonts w:ascii="Verdana" w:hAnsi="Verdana" w:cs="Calibri"/>
          <w:sz w:val="22"/>
          <w:szCs w:val="20"/>
          <w:lang w:val="en-US"/>
        </w:rPr>
        <w:t>)</w:t>
      </w:r>
      <w:r w:rsidR="00E85640" w:rsidRPr="00F95160">
        <w:rPr>
          <w:rFonts w:ascii="Verdana" w:hAnsi="Verdana"/>
          <w:sz w:val="22"/>
          <w:szCs w:val="20"/>
          <w:lang w:val="en-US"/>
        </w:rPr>
        <w:t xml:space="preserve">, </w:t>
      </w:r>
      <w:r w:rsidR="00EB70A1" w:rsidRPr="00F95160">
        <w:rPr>
          <w:rFonts w:ascii="Verdana" w:hAnsi="Verdana"/>
          <w:sz w:val="22"/>
          <w:szCs w:val="20"/>
          <w:lang w:val="en-US"/>
        </w:rPr>
        <w:t>50(6):438-41 pp., 2015</w:t>
      </w:r>
      <w:r w:rsidR="009F5202" w:rsidRPr="00F95160">
        <w:rPr>
          <w:rFonts w:ascii="Verdana" w:hAnsi="Verdana"/>
          <w:sz w:val="22"/>
          <w:szCs w:val="20"/>
          <w:lang w:val="en-US"/>
        </w:rPr>
        <w:t>,</w:t>
      </w:r>
      <w:r w:rsidR="00EB70A1" w:rsidRPr="00F95160">
        <w:rPr>
          <w:rFonts w:ascii="Verdana" w:hAnsi="Verdana"/>
          <w:sz w:val="22"/>
          <w:szCs w:val="20"/>
          <w:lang w:val="en-US"/>
        </w:rPr>
        <w:t xml:space="preserve"> </w:t>
      </w:r>
      <w:r w:rsidR="00E85640" w:rsidRPr="00F95160">
        <w:rPr>
          <w:rFonts w:ascii="Verdana" w:hAnsi="Verdana"/>
          <w:sz w:val="22"/>
          <w:szCs w:val="20"/>
          <w:lang w:val="en-US"/>
        </w:rPr>
        <w:t>DOI: 10.</w:t>
      </w:r>
      <w:r w:rsidR="00E85640" w:rsidRPr="00F95160">
        <w:rPr>
          <w:sz w:val="28"/>
          <w:lang w:val="en-US"/>
        </w:rPr>
        <w:t xml:space="preserve"> </w:t>
      </w:r>
      <w:r w:rsidR="00E85640" w:rsidRPr="00F95160">
        <w:rPr>
          <w:rFonts w:ascii="Verdana" w:hAnsi="Verdana"/>
          <w:sz w:val="22"/>
          <w:szCs w:val="20"/>
          <w:lang w:val="en-US"/>
        </w:rPr>
        <w:t xml:space="preserve">1016/j.jcjo.2015.07.009 </w:t>
      </w:r>
    </w:p>
    <w:p w14:paraId="3A8B1193" w14:textId="77777777" w:rsidR="000E3B02" w:rsidRPr="00F95160" w:rsidRDefault="000E3B02" w:rsidP="00862183">
      <w:pPr>
        <w:spacing w:line="360" w:lineRule="auto"/>
        <w:rPr>
          <w:rFonts w:ascii="Verdana" w:hAnsi="Verdana"/>
          <w:sz w:val="22"/>
          <w:szCs w:val="20"/>
          <w:lang w:val="en-US"/>
        </w:rPr>
      </w:pPr>
      <w:r w:rsidRPr="00F95160">
        <w:rPr>
          <w:rFonts w:ascii="Verdana" w:hAnsi="Verdana"/>
          <w:b/>
          <w:sz w:val="22"/>
          <w:szCs w:val="20"/>
          <w:lang w:val="en-US"/>
        </w:rPr>
        <w:t>A18.</w:t>
      </w:r>
      <w:r w:rsidRPr="00F95160">
        <w:rPr>
          <w:rFonts w:ascii="Verdana" w:hAnsi="Verdana"/>
          <w:sz w:val="22"/>
          <w:szCs w:val="20"/>
          <w:lang w:val="en-US"/>
        </w:rPr>
        <w:t xml:space="preserve"> 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O. </w:t>
      </w:r>
      <w:proofErr w:type="spellStart"/>
      <w:r w:rsidRPr="00F95160">
        <w:rPr>
          <w:rFonts w:ascii="Verdana" w:hAnsi="Verdana"/>
          <w:sz w:val="22"/>
          <w:szCs w:val="20"/>
          <w:lang w:val="en-US"/>
        </w:rPr>
        <w:t>Kilic-Erkek</w:t>
      </w:r>
      <w:proofErr w:type="spellEnd"/>
      <w:r w:rsidRPr="00F95160">
        <w:rPr>
          <w:rFonts w:ascii="Verdana" w:hAnsi="Verdana"/>
          <w:sz w:val="22"/>
          <w:szCs w:val="20"/>
          <w:lang w:val="en-US"/>
        </w:rPr>
        <w:t>,</w:t>
      </w:r>
      <w:r w:rsidRPr="00F95160">
        <w:rPr>
          <w:rFonts w:ascii="Verdana" w:hAnsi="Verdana"/>
          <w:b/>
          <w:sz w:val="22"/>
          <w:szCs w:val="20"/>
          <w:lang w:val="en-US"/>
        </w:rPr>
        <w:t xml:space="preserve"> </w:t>
      </w:r>
      <w:r w:rsidRPr="00F95160">
        <w:rPr>
          <w:rFonts w:ascii="Verdana" w:hAnsi="Verdana"/>
          <w:sz w:val="22"/>
          <w:szCs w:val="20"/>
          <w:lang w:val="en-US"/>
        </w:rPr>
        <w:t>V.</w:t>
      </w:r>
      <w:r w:rsidRPr="00F95160">
        <w:rPr>
          <w:rFonts w:ascii="Verdana" w:hAnsi="Verdana"/>
          <w:b/>
          <w:sz w:val="22"/>
          <w:szCs w:val="20"/>
          <w:lang w:val="en-US"/>
        </w:rPr>
        <w:t xml:space="preserve"> </w:t>
      </w:r>
      <w:proofErr w:type="spellStart"/>
      <w:r w:rsidRPr="00F95160">
        <w:rPr>
          <w:rFonts w:ascii="Verdana" w:hAnsi="Verdana"/>
          <w:sz w:val="22"/>
          <w:szCs w:val="20"/>
          <w:lang w:val="en-US"/>
        </w:rPr>
        <w:t>Kucukatay</w:t>
      </w:r>
      <w:proofErr w:type="spellEnd"/>
      <w:r w:rsidRPr="00F95160">
        <w:rPr>
          <w:rFonts w:ascii="Verdana" w:hAnsi="Verdana"/>
          <w:sz w:val="22"/>
          <w:szCs w:val="20"/>
          <w:lang w:val="en-US"/>
        </w:rPr>
        <w:t xml:space="preserve">, M. </w:t>
      </w:r>
      <w:proofErr w:type="spellStart"/>
      <w:r w:rsidRPr="00F95160">
        <w:rPr>
          <w:rFonts w:ascii="Verdana" w:hAnsi="Verdana"/>
          <w:sz w:val="22"/>
          <w:szCs w:val="20"/>
          <w:lang w:val="en-US"/>
        </w:rPr>
        <w:t>Bor-</w:t>
      </w:r>
      <w:proofErr w:type="gramStart"/>
      <w:r w:rsidRPr="00F95160">
        <w:rPr>
          <w:rFonts w:ascii="Verdana" w:hAnsi="Verdana"/>
          <w:sz w:val="22"/>
          <w:szCs w:val="20"/>
          <w:lang w:val="en-US"/>
        </w:rPr>
        <w:t>Kucukatay</w:t>
      </w:r>
      <w:proofErr w:type="spellEnd"/>
      <w:r w:rsidRPr="00F95160">
        <w:rPr>
          <w:rFonts w:ascii="Verdana" w:hAnsi="Verdana"/>
          <w:sz w:val="22"/>
          <w:szCs w:val="20"/>
          <w:lang w:val="en-US"/>
        </w:rPr>
        <w:t>,  "</w:t>
      </w:r>
      <w:proofErr w:type="gramEnd"/>
      <w:r w:rsidR="00A81DB8" w:rsidRPr="00F95160">
        <w:rPr>
          <w:sz w:val="28"/>
          <w:lang w:val="en-US"/>
        </w:rPr>
        <w:t xml:space="preserve"> </w:t>
      </w:r>
      <w:r w:rsidR="00A81DB8" w:rsidRPr="00F95160">
        <w:rPr>
          <w:rFonts w:ascii="Verdana" w:hAnsi="Verdana"/>
          <w:sz w:val="22"/>
          <w:szCs w:val="20"/>
          <w:lang w:val="en-US"/>
        </w:rPr>
        <w:t>Increased erythrocyte aggregation in patients with primary open angle glaucoma</w:t>
      </w:r>
      <w:r w:rsidRPr="00F95160">
        <w:rPr>
          <w:rFonts w:ascii="Verdana" w:hAnsi="Verdana"/>
          <w:sz w:val="22"/>
          <w:szCs w:val="20"/>
          <w:lang w:val="en-US"/>
        </w:rPr>
        <w:t xml:space="preserve">.", </w:t>
      </w:r>
      <w:r w:rsidR="00A81DB8" w:rsidRPr="00F95160">
        <w:rPr>
          <w:rFonts w:ascii="Verdana" w:hAnsi="Verdana"/>
          <w:i/>
          <w:sz w:val="22"/>
          <w:szCs w:val="20"/>
          <w:u w:val="single"/>
          <w:lang w:val="en-US"/>
        </w:rPr>
        <w:t xml:space="preserve">Clin Exp </w:t>
      </w:r>
      <w:proofErr w:type="spellStart"/>
      <w:r w:rsidR="00A81DB8" w:rsidRPr="00F95160">
        <w:rPr>
          <w:rFonts w:ascii="Verdana" w:hAnsi="Verdana"/>
          <w:i/>
          <w:sz w:val="22"/>
          <w:szCs w:val="20"/>
          <w:u w:val="single"/>
          <w:lang w:val="en-US"/>
        </w:rPr>
        <w:t>Optom</w:t>
      </w:r>
      <w:proofErr w:type="spellEnd"/>
      <w:r w:rsidRPr="00F95160">
        <w:rPr>
          <w:rFonts w:ascii="Verdana" w:hAnsi="Verdana"/>
          <w:sz w:val="22"/>
          <w:szCs w:val="20"/>
          <w:lang w:val="en-US"/>
        </w:rPr>
        <w:t xml:space="preserve">, </w:t>
      </w:r>
      <w:r w:rsidR="00EB70A1" w:rsidRPr="00F95160">
        <w:rPr>
          <w:rFonts w:ascii="Verdana" w:hAnsi="Verdana"/>
          <w:sz w:val="22"/>
          <w:szCs w:val="20"/>
          <w:lang w:val="en-US"/>
        </w:rPr>
        <w:t>99(6): 544-549 pp., 2016, DOI:</w:t>
      </w:r>
      <w:r w:rsidR="00C342B5" w:rsidRPr="00F95160">
        <w:rPr>
          <w:rFonts w:ascii="Verdana" w:hAnsi="Verdana"/>
          <w:sz w:val="22"/>
          <w:szCs w:val="20"/>
          <w:lang w:val="en-US"/>
        </w:rPr>
        <w:t>10.1111/cxo.12388</w:t>
      </w:r>
      <w:r w:rsidR="00B1231D"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00A81DB8" w:rsidRPr="00F95160">
        <w:rPr>
          <w:rFonts w:ascii="Verdana" w:hAnsi="Verdana" w:cs="Calibri"/>
          <w:b/>
          <w:sz w:val="22"/>
          <w:szCs w:val="20"/>
          <w:lang w:val="en-US"/>
        </w:rPr>
        <w:t xml:space="preserve"> expanded</w:t>
      </w:r>
      <w:r w:rsidRPr="00F95160">
        <w:rPr>
          <w:rFonts w:ascii="Verdana" w:hAnsi="Verdana" w:cs="Calibri"/>
          <w:sz w:val="22"/>
          <w:szCs w:val="20"/>
          <w:lang w:val="en-US"/>
        </w:rPr>
        <w:t>)</w:t>
      </w:r>
      <w:r w:rsidRPr="00F95160">
        <w:rPr>
          <w:rFonts w:ascii="Verdana" w:hAnsi="Verdana"/>
          <w:sz w:val="22"/>
          <w:szCs w:val="20"/>
          <w:lang w:val="en-US"/>
        </w:rPr>
        <w:t xml:space="preserve">, </w:t>
      </w:r>
    </w:p>
    <w:p w14:paraId="042E1211" w14:textId="77777777" w:rsidR="00C342B5" w:rsidRPr="00F95160" w:rsidRDefault="00C342B5" w:rsidP="00862183">
      <w:pPr>
        <w:spacing w:line="360" w:lineRule="auto"/>
        <w:rPr>
          <w:rFonts w:ascii="Verdana" w:hAnsi="Verdana"/>
          <w:sz w:val="22"/>
          <w:szCs w:val="20"/>
          <w:lang w:val="en-US"/>
        </w:rPr>
      </w:pPr>
      <w:r w:rsidRPr="00F95160">
        <w:rPr>
          <w:rFonts w:ascii="Verdana" w:hAnsi="Verdana"/>
          <w:b/>
          <w:sz w:val="22"/>
          <w:szCs w:val="20"/>
          <w:lang w:val="en-US"/>
        </w:rPr>
        <w:t>A19.</w:t>
      </w:r>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C. Yildirim, "</w:t>
      </w:r>
      <w:r w:rsidRPr="00F95160">
        <w:rPr>
          <w:sz w:val="28"/>
          <w:lang w:val="en-US"/>
        </w:rPr>
        <w:t xml:space="preserve"> </w:t>
      </w:r>
      <w:r w:rsidRPr="00F95160">
        <w:rPr>
          <w:rFonts w:ascii="Verdana" w:hAnsi="Verdana"/>
          <w:sz w:val="22"/>
          <w:szCs w:val="20"/>
          <w:lang w:val="en-US"/>
        </w:rPr>
        <w:t xml:space="preserve">Early deterioration in ellipsoid zone in eyes with non-neovascular age-related macular degeneration.", </w:t>
      </w:r>
      <w:r w:rsidRPr="00F95160">
        <w:rPr>
          <w:rFonts w:ascii="Verdana" w:hAnsi="Verdana"/>
          <w:i/>
          <w:sz w:val="22"/>
          <w:szCs w:val="20"/>
          <w:u w:val="single"/>
          <w:lang w:val="en-US"/>
        </w:rPr>
        <w:t xml:space="preserve">Int </w:t>
      </w:r>
      <w:proofErr w:type="spellStart"/>
      <w:r w:rsidRPr="00F95160">
        <w:rPr>
          <w:rFonts w:ascii="Verdana" w:hAnsi="Verdana"/>
          <w:i/>
          <w:sz w:val="22"/>
          <w:szCs w:val="20"/>
          <w:u w:val="single"/>
          <w:lang w:val="en-US"/>
        </w:rPr>
        <w:t>Ophthalmol</w:t>
      </w:r>
      <w:proofErr w:type="spellEnd"/>
      <w:r w:rsidRPr="00F95160">
        <w:rPr>
          <w:rFonts w:ascii="Verdana" w:hAnsi="Verdana"/>
          <w:sz w:val="22"/>
          <w:szCs w:val="20"/>
          <w:lang w:val="en-US"/>
        </w:rPr>
        <w:t xml:space="preserve">, 2016, doi:10.1007/s10792-016-0331-3 </w:t>
      </w:r>
      <w:r w:rsidRPr="00F95160">
        <w:rPr>
          <w:rFonts w:ascii="Verdana" w:hAnsi="Verdana" w:cs="Calibri"/>
          <w:sz w:val="22"/>
          <w:szCs w:val="20"/>
          <w:lang w:val="en-US"/>
        </w:rPr>
        <w:t>(</w:t>
      </w:r>
      <w:r w:rsidRPr="00F95160">
        <w:rPr>
          <w:rFonts w:ascii="Verdana" w:hAnsi="Verdana" w:cs="Calibri"/>
          <w:b/>
          <w:sz w:val="22"/>
          <w:szCs w:val="20"/>
          <w:lang w:val="en-US"/>
        </w:rPr>
        <w:t>SCI expanded</w:t>
      </w:r>
      <w:r w:rsidRPr="00F95160">
        <w:rPr>
          <w:rFonts w:ascii="Verdana" w:hAnsi="Verdana" w:cs="Calibri"/>
          <w:sz w:val="22"/>
          <w:szCs w:val="20"/>
          <w:lang w:val="en-US"/>
        </w:rPr>
        <w:t>)</w:t>
      </w:r>
      <w:r w:rsidRPr="00F95160">
        <w:rPr>
          <w:rFonts w:ascii="Verdana" w:hAnsi="Verdana"/>
          <w:sz w:val="22"/>
          <w:szCs w:val="20"/>
          <w:lang w:val="en-US"/>
        </w:rPr>
        <w:t>,</w:t>
      </w:r>
    </w:p>
    <w:p w14:paraId="7677CB99" w14:textId="77777777" w:rsidR="00C342B5" w:rsidRPr="00F95160" w:rsidRDefault="00C342B5" w:rsidP="00862183">
      <w:pPr>
        <w:spacing w:line="360" w:lineRule="auto"/>
        <w:rPr>
          <w:rFonts w:ascii="Verdana" w:hAnsi="Verdana" w:cs="Calibri"/>
          <w:sz w:val="22"/>
          <w:szCs w:val="20"/>
          <w:lang w:val="en-US"/>
        </w:rPr>
      </w:pPr>
      <w:r w:rsidRPr="00F95160">
        <w:rPr>
          <w:rFonts w:ascii="Verdana" w:hAnsi="Verdana"/>
          <w:b/>
          <w:sz w:val="22"/>
          <w:szCs w:val="20"/>
          <w:lang w:val="en-US"/>
        </w:rPr>
        <w:lastRenderedPageBreak/>
        <w:t>A20.</w:t>
      </w:r>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C. Yildirim, "</w:t>
      </w:r>
      <w:r w:rsidRPr="00F95160">
        <w:rPr>
          <w:sz w:val="28"/>
          <w:lang w:val="en-US"/>
        </w:rPr>
        <w:t xml:space="preserve"> </w:t>
      </w:r>
      <w:r w:rsidRPr="00F95160">
        <w:rPr>
          <w:rFonts w:ascii="Verdana" w:hAnsi="Verdana"/>
          <w:sz w:val="22"/>
          <w:szCs w:val="20"/>
          <w:lang w:val="en-US"/>
        </w:rPr>
        <w:t xml:space="preserve">Visual, topographic and </w:t>
      </w:r>
      <w:proofErr w:type="spellStart"/>
      <w:r w:rsidRPr="00F95160">
        <w:rPr>
          <w:rFonts w:ascii="Verdana" w:hAnsi="Verdana"/>
          <w:sz w:val="22"/>
          <w:szCs w:val="20"/>
          <w:lang w:val="en-US"/>
        </w:rPr>
        <w:t>pachymetric</w:t>
      </w:r>
      <w:proofErr w:type="spellEnd"/>
      <w:r w:rsidRPr="00F95160">
        <w:rPr>
          <w:rFonts w:ascii="Verdana" w:hAnsi="Verdana"/>
          <w:sz w:val="22"/>
          <w:szCs w:val="20"/>
          <w:lang w:val="en-US"/>
        </w:rPr>
        <w:t xml:space="preserve"> effects of pediatric corneal collagen cross-linking.", </w:t>
      </w:r>
      <w:r w:rsidRPr="00F95160">
        <w:rPr>
          <w:rFonts w:ascii="Verdana" w:hAnsi="Verdana"/>
          <w:i/>
          <w:sz w:val="22"/>
          <w:szCs w:val="20"/>
          <w:u w:val="single"/>
          <w:lang w:val="en-US"/>
        </w:rPr>
        <w:t xml:space="preserve">J </w:t>
      </w:r>
      <w:proofErr w:type="spellStart"/>
      <w:r w:rsidRPr="00F95160">
        <w:rPr>
          <w:rFonts w:ascii="Verdana" w:hAnsi="Verdana"/>
          <w:i/>
          <w:sz w:val="22"/>
          <w:szCs w:val="20"/>
          <w:u w:val="single"/>
          <w:lang w:val="en-US"/>
        </w:rPr>
        <w:t>Pediatr</w:t>
      </w:r>
      <w:proofErr w:type="spellEnd"/>
      <w:r w:rsidRPr="00F95160">
        <w:rPr>
          <w:rFonts w:ascii="Verdana" w:hAnsi="Verdana"/>
          <w:i/>
          <w:sz w:val="22"/>
          <w:szCs w:val="20"/>
          <w:u w:val="single"/>
          <w:lang w:val="en-US"/>
        </w:rPr>
        <w:t xml:space="preserve"> </w:t>
      </w:r>
      <w:proofErr w:type="spellStart"/>
      <w:r w:rsidRPr="00F95160">
        <w:rPr>
          <w:rFonts w:ascii="Verdana" w:hAnsi="Verdana"/>
          <w:i/>
          <w:sz w:val="22"/>
          <w:szCs w:val="20"/>
          <w:u w:val="single"/>
          <w:lang w:val="en-US"/>
        </w:rPr>
        <w:t>Ophthalmol</w:t>
      </w:r>
      <w:proofErr w:type="spellEnd"/>
      <w:r w:rsidRPr="00F95160">
        <w:rPr>
          <w:rFonts w:ascii="Verdana" w:hAnsi="Verdana"/>
          <w:i/>
          <w:sz w:val="22"/>
          <w:szCs w:val="20"/>
          <w:u w:val="single"/>
          <w:lang w:val="en-US"/>
        </w:rPr>
        <w:t xml:space="preserve"> Strabismus</w:t>
      </w:r>
      <w:r w:rsidR="00EB70A1" w:rsidRPr="00F95160">
        <w:rPr>
          <w:rFonts w:ascii="Verdana" w:hAnsi="Verdana"/>
          <w:sz w:val="22"/>
          <w:szCs w:val="20"/>
          <w:lang w:val="en-US"/>
        </w:rPr>
        <w:t>, 1;54(2): 84-89 pp., 2017</w:t>
      </w:r>
      <w:r w:rsidR="00F60929" w:rsidRPr="00F95160">
        <w:rPr>
          <w:rFonts w:ascii="Verdana" w:hAnsi="Verdana"/>
          <w:sz w:val="22"/>
          <w:szCs w:val="20"/>
          <w:lang w:val="en-US"/>
        </w:rPr>
        <w:t>,</w:t>
      </w:r>
      <w:r w:rsidR="00F60929" w:rsidRPr="00F95160">
        <w:rPr>
          <w:lang w:val="en-US"/>
        </w:rPr>
        <w:t xml:space="preserve"> </w:t>
      </w:r>
      <w:proofErr w:type="spellStart"/>
      <w:r w:rsidR="00F60929" w:rsidRPr="00F95160">
        <w:rPr>
          <w:rFonts w:ascii="Verdana" w:hAnsi="Verdana"/>
          <w:sz w:val="22"/>
          <w:szCs w:val="20"/>
          <w:lang w:val="en-US"/>
        </w:rPr>
        <w:t>doi</w:t>
      </w:r>
      <w:proofErr w:type="spellEnd"/>
      <w:r w:rsidR="00F60929" w:rsidRPr="00F95160">
        <w:rPr>
          <w:rFonts w:ascii="Verdana" w:hAnsi="Verdana"/>
          <w:sz w:val="22"/>
          <w:szCs w:val="20"/>
          <w:lang w:val="en-US"/>
        </w:rPr>
        <w:t>: 10.3928/01913913-20160831-01</w:t>
      </w:r>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 expanded</w:t>
      </w:r>
      <w:r w:rsidRPr="00F95160">
        <w:rPr>
          <w:rFonts w:ascii="Verdana" w:hAnsi="Verdana" w:cs="Calibri"/>
          <w:sz w:val="22"/>
          <w:szCs w:val="20"/>
          <w:lang w:val="en-US"/>
        </w:rPr>
        <w:t>)</w:t>
      </w:r>
    </w:p>
    <w:p w14:paraId="6CCA99FA" w14:textId="77777777" w:rsidR="00A130A3" w:rsidRPr="00F95160" w:rsidRDefault="00A130A3" w:rsidP="00862183">
      <w:pPr>
        <w:spacing w:line="360" w:lineRule="auto"/>
        <w:rPr>
          <w:rFonts w:ascii="Verdana" w:hAnsi="Verdana"/>
          <w:sz w:val="22"/>
          <w:szCs w:val="20"/>
          <w:lang w:val="en-US"/>
        </w:rPr>
      </w:pPr>
      <w:r w:rsidRPr="00F95160">
        <w:rPr>
          <w:rFonts w:ascii="Verdana" w:hAnsi="Verdana"/>
          <w:b/>
          <w:sz w:val="22"/>
          <w:szCs w:val="20"/>
          <w:lang w:val="en-US"/>
        </w:rPr>
        <w:t>A21.</w:t>
      </w:r>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w:t>
      </w:r>
      <w:r w:rsidRPr="00F95160">
        <w:rPr>
          <w:sz w:val="28"/>
          <w:lang w:val="en-US"/>
        </w:rPr>
        <w:t xml:space="preserve"> </w:t>
      </w:r>
      <w:r w:rsidRPr="00F95160">
        <w:rPr>
          <w:rFonts w:ascii="Verdana" w:hAnsi="Verdana"/>
          <w:sz w:val="22"/>
          <w:szCs w:val="20"/>
          <w:lang w:val="en-US"/>
        </w:rPr>
        <w:t xml:space="preserve">“Crack, Reduce, and Implant”: A Safe </w:t>
      </w:r>
      <w:proofErr w:type="spellStart"/>
      <w:r w:rsidRPr="00F95160">
        <w:rPr>
          <w:rFonts w:ascii="Verdana" w:hAnsi="Verdana"/>
          <w:sz w:val="22"/>
          <w:szCs w:val="20"/>
          <w:lang w:val="en-US"/>
        </w:rPr>
        <w:t>Phaco</w:t>
      </w:r>
      <w:proofErr w:type="spellEnd"/>
      <w:r w:rsidRPr="00F95160">
        <w:rPr>
          <w:rFonts w:ascii="Verdana" w:hAnsi="Verdana"/>
          <w:sz w:val="22"/>
          <w:szCs w:val="20"/>
          <w:lang w:val="en-US"/>
        </w:rPr>
        <w:t xml:space="preserve"> Technique in a Case with Hard Brown Cataract", </w:t>
      </w:r>
      <w:r w:rsidRPr="00F95160">
        <w:rPr>
          <w:rFonts w:ascii="Verdana" w:hAnsi="Verdana"/>
          <w:i/>
          <w:sz w:val="22"/>
          <w:szCs w:val="20"/>
          <w:u w:val="single"/>
          <w:lang w:val="en-US"/>
        </w:rPr>
        <w:t>Case Rep Med</w:t>
      </w:r>
      <w:r w:rsidRPr="00F95160">
        <w:rPr>
          <w:rFonts w:ascii="Verdana" w:hAnsi="Verdana"/>
          <w:sz w:val="22"/>
          <w:szCs w:val="20"/>
          <w:lang w:val="en-US"/>
        </w:rPr>
        <w:t xml:space="preserve">, 2019, </w:t>
      </w:r>
      <w:hyperlink r:id="rId6" w:history="1">
        <w:r w:rsidRPr="00F95160">
          <w:rPr>
            <w:rStyle w:val="Kpr"/>
            <w:rFonts w:ascii="Verdana" w:hAnsi="Verdana"/>
            <w:sz w:val="22"/>
            <w:szCs w:val="20"/>
            <w:lang w:val="en-US"/>
          </w:rPr>
          <w:t>https://doi.org/10.1155/2019/9043417</w:t>
        </w:r>
      </w:hyperlink>
    </w:p>
    <w:p w14:paraId="3381ED27" w14:textId="77777777" w:rsidR="00A130A3" w:rsidRPr="00F95160" w:rsidRDefault="00A130A3" w:rsidP="00862183">
      <w:pPr>
        <w:spacing w:line="360" w:lineRule="auto"/>
        <w:rPr>
          <w:rFonts w:ascii="Verdana" w:hAnsi="Verdana"/>
          <w:sz w:val="22"/>
          <w:szCs w:val="20"/>
          <w:lang w:val="en-US"/>
        </w:rPr>
      </w:pPr>
      <w:r w:rsidRPr="00F95160">
        <w:rPr>
          <w:rFonts w:ascii="Verdana" w:hAnsi="Verdana"/>
          <w:b/>
          <w:sz w:val="22"/>
          <w:szCs w:val="20"/>
          <w:lang w:val="en-US"/>
        </w:rPr>
        <w:t>A2</w:t>
      </w:r>
      <w:r w:rsidR="000269E0" w:rsidRPr="00F95160">
        <w:rPr>
          <w:rFonts w:ascii="Verdana" w:hAnsi="Verdana"/>
          <w:b/>
          <w:sz w:val="22"/>
          <w:szCs w:val="20"/>
          <w:lang w:val="en-US"/>
        </w:rPr>
        <w:t>2</w:t>
      </w:r>
      <w:r w:rsidRPr="00F95160">
        <w:rPr>
          <w:rFonts w:ascii="Verdana" w:hAnsi="Verdana"/>
          <w:b/>
          <w:sz w:val="22"/>
          <w:szCs w:val="20"/>
          <w:lang w:val="en-US"/>
        </w:rPr>
        <w:t>.</w:t>
      </w:r>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000269E0" w:rsidRPr="00F95160">
        <w:rPr>
          <w:rFonts w:ascii="Verdana" w:hAnsi="Verdana"/>
          <w:sz w:val="22"/>
          <w:szCs w:val="20"/>
          <w:lang w:val="en-US"/>
        </w:rPr>
        <w:t xml:space="preserve">D. </w:t>
      </w:r>
      <w:proofErr w:type="spellStart"/>
      <w:r w:rsidR="000269E0" w:rsidRPr="00F95160">
        <w:rPr>
          <w:rFonts w:ascii="Verdana" w:hAnsi="Verdana"/>
          <w:sz w:val="22"/>
          <w:szCs w:val="20"/>
          <w:lang w:val="en-US"/>
        </w:rPr>
        <w:t>Kilic</w:t>
      </w:r>
      <w:proofErr w:type="spellEnd"/>
      <w:r w:rsidRPr="00F95160">
        <w:rPr>
          <w:rFonts w:ascii="Verdana" w:hAnsi="Verdana"/>
          <w:sz w:val="22"/>
          <w:szCs w:val="20"/>
          <w:lang w:val="en-US"/>
        </w:rPr>
        <w:t xml:space="preserve">, “Preoperative anterior segment optical coherence tomography can highly predict posterior capsule dehiscence in posterior polar cataract with simple image adjustments”, </w:t>
      </w:r>
      <w:r w:rsidRPr="00F95160">
        <w:rPr>
          <w:rFonts w:ascii="Verdana" w:hAnsi="Verdana"/>
          <w:i/>
          <w:sz w:val="22"/>
          <w:szCs w:val="20"/>
          <w:u w:val="single"/>
          <w:lang w:val="en-US"/>
        </w:rPr>
        <w:t xml:space="preserve">J Cataract Ref </w:t>
      </w:r>
      <w:proofErr w:type="spellStart"/>
      <w:r w:rsidR="005021C9" w:rsidRPr="00F95160">
        <w:rPr>
          <w:rFonts w:ascii="Verdana" w:hAnsi="Verdana"/>
          <w:i/>
          <w:sz w:val="22"/>
          <w:szCs w:val="20"/>
          <w:u w:val="single"/>
          <w:lang w:val="en-US"/>
        </w:rPr>
        <w:t>ract</w:t>
      </w:r>
      <w:proofErr w:type="spellEnd"/>
      <w:r w:rsidR="005021C9" w:rsidRPr="00F95160">
        <w:rPr>
          <w:rFonts w:ascii="Verdana" w:hAnsi="Verdana"/>
          <w:i/>
          <w:sz w:val="22"/>
          <w:szCs w:val="20"/>
          <w:u w:val="single"/>
          <w:lang w:val="en-US"/>
        </w:rPr>
        <w:t xml:space="preserve"> </w:t>
      </w:r>
      <w:r w:rsidRPr="00F95160">
        <w:rPr>
          <w:rFonts w:ascii="Verdana" w:hAnsi="Verdana"/>
          <w:i/>
          <w:sz w:val="22"/>
          <w:szCs w:val="20"/>
          <w:u w:val="single"/>
          <w:lang w:val="en-US"/>
        </w:rPr>
        <w:t>Surg</w:t>
      </w:r>
      <w:r w:rsidR="000269E0" w:rsidRPr="00F95160">
        <w:rPr>
          <w:rFonts w:ascii="Verdana" w:hAnsi="Verdana"/>
          <w:i/>
          <w:sz w:val="22"/>
          <w:szCs w:val="20"/>
          <w:u w:val="single"/>
          <w:lang w:val="en-US"/>
        </w:rPr>
        <w:t>ery</w:t>
      </w:r>
      <w:r w:rsidR="000269E0" w:rsidRPr="00F95160">
        <w:rPr>
          <w:rFonts w:ascii="Verdana" w:hAnsi="Verdana"/>
          <w:sz w:val="22"/>
          <w:szCs w:val="20"/>
          <w:lang w:val="en-US"/>
        </w:rPr>
        <w:t xml:space="preserve">, </w:t>
      </w:r>
      <w:r w:rsidR="000269E0" w:rsidRPr="00F95160">
        <w:rPr>
          <w:rFonts w:ascii="Verdana" w:hAnsi="Verdana" w:cs="Calibri"/>
          <w:sz w:val="22"/>
          <w:szCs w:val="20"/>
          <w:lang w:val="en-US"/>
        </w:rPr>
        <w:t>(</w:t>
      </w:r>
      <w:r w:rsidR="000269E0" w:rsidRPr="00F95160">
        <w:rPr>
          <w:rFonts w:ascii="Verdana" w:hAnsi="Verdana" w:cs="Calibri"/>
          <w:b/>
          <w:sz w:val="22"/>
          <w:szCs w:val="20"/>
          <w:lang w:val="en-US"/>
        </w:rPr>
        <w:t>SCI</w:t>
      </w:r>
      <w:r w:rsidR="000269E0" w:rsidRPr="00F95160">
        <w:rPr>
          <w:rFonts w:ascii="Verdana" w:hAnsi="Verdana" w:cs="Calibri"/>
          <w:sz w:val="22"/>
          <w:szCs w:val="20"/>
          <w:lang w:val="en-US"/>
        </w:rPr>
        <w:t>),</w:t>
      </w:r>
      <w:r w:rsidR="000269E0" w:rsidRPr="00F95160">
        <w:rPr>
          <w:rFonts w:ascii="Verdana" w:hAnsi="Verdana"/>
          <w:sz w:val="22"/>
          <w:szCs w:val="20"/>
          <w:lang w:val="en-US"/>
        </w:rPr>
        <w:t xml:space="preserve"> 2019</w:t>
      </w:r>
    </w:p>
    <w:p w14:paraId="1A73C936" w14:textId="77777777" w:rsidR="000269E0" w:rsidRPr="00F95160" w:rsidRDefault="000269E0" w:rsidP="00862183">
      <w:pPr>
        <w:spacing w:line="360" w:lineRule="auto"/>
        <w:rPr>
          <w:rFonts w:ascii="Verdana" w:hAnsi="Verdana"/>
          <w:sz w:val="22"/>
          <w:szCs w:val="20"/>
          <w:lang w:val="en-US"/>
        </w:rPr>
      </w:pPr>
      <w:r w:rsidRPr="00F95160">
        <w:rPr>
          <w:rFonts w:ascii="Verdana" w:hAnsi="Verdana"/>
          <w:b/>
          <w:sz w:val="22"/>
          <w:szCs w:val="20"/>
          <w:lang w:val="en-US"/>
        </w:rPr>
        <w:t>A23.</w:t>
      </w:r>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“Re: Hwang et al.: Distinguishing Highly Asymmetric Keratoconus Eyes Using Combined </w:t>
      </w:r>
      <w:proofErr w:type="spellStart"/>
      <w:r w:rsidRPr="00F95160">
        <w:rPr>
          <w:rFonts w:ascii="Verdana" w:hAnsi="Verdana"/>
          <w:sz w:val="22"/>
          <w:szCs w:val="20"/>
          <w:lang w:val="en-US"/>
        </w:rPr>
        <w:t>Scheimpflug</w:t>
      </w:r>
      <w:proofErr w:type="spellEnd"/>
      <w:r w:rsidRPr="00F95160">
        <w:rPr>
          <w:rFonts w:ascii="Verdana" w:hAnsi="Verdana"/>
          <w:sz w:val="22"/>
          <w:szCs w:val="20"/>
          <w:lang w:val="en-US"/>
        </w:rPr>
        <w:t xml:space="preserve"> and Spectral-Domain OCT Analysis (Ophthalmology. </w:t>
      </w:r>
      <w:proofErr w:type="gramStart"/>
      <w:r w:rsidRPr="00F95160">
        <w:rPr>
          <w:rFonts w:ascii="Verdana" w:hAnsi="Verdana"/>
          <w:sz w:val="22"/>
          <w:szCs w:val="20"/>
          <w:lang w:val="en-US"/>
        </w:rPr>
        <w:t>2018;125:1862</w:t>
      </w:r>
      <w:proofErr w:type="gramEnd"/>
      <w:r w:rsidRPr="00F95160">
        <w:rPr>
          <w:rFonts w:ascii="Verdana" w:hAnsi="Verdana"/>
          <w:sz w:val="22"/>
          <w:szCs w:val="20"/>
          <w:lang w:val="en-US"/>
        </w:rPr>
        <w:t xml:space="preserve">-1871)”, </w:t>
      </w:r>
      <w:r w:rsidRPr="00F95160">
        <w:rPr>
          <w:rFonts w:ascii="Verdana" w:hAnsi="Verdana"/>
          <w:i/>
          <w:sz w:val="22"/>
          <w:szCs w:val="20"/>
          <w:u w:val="single"/>
          <w:lang w:val="en-US"/>
        </w:rPr>
        <w:t>Ophthalmology</w:t>
      </w:r>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cs="Calibri"/>
          <w:sz w:val="22"/>
          <w:szCs w:val="20"/>
          <w:lang w:val="en-US"/>
        </w:rPr>
        <w:t>),</w:t>
      </w:r>
      <w:r w:rsidRPr="00F95160">
        <w:rPr>
          <w:rFonts w:ascii="Verdana" w:hAnsi="Verdana"/>
          <w:sz w:val="22"/>
          <w:szCs w:val="20"/>
          <w:lang w:val="en-US"/>
        </w:rPr>
        <w:t xml:space="preserve"> 2019</w:t>
      </w:r>
    </w:p>
    <w:p w14:paraId="66FAE080" w14:textId="77777777" w:rsidR="005021C9" w:rsidRPr="00F95160" w:rsidRDefault="005021C9" w:rsidP="00862183">
      <w:pPr>
        <w:spacing w:line="360" w:lineRule="auto"/>
        <w:rPr>
          <w:rFonts w:ascii="Verdana" w:hAnsi="Verdana" w:cs="Calibri"/>
          <w:sz w:val="22"/>
          <w:szCs w:val="20"/>
          <w:lang w:val="en-US"/>
        </w:rPr>
      </w:pPr>
      <w:r w:rsidRPr="00F95160">
        <w:rPr>
          <w:rFonts w:ascii="Verdana" w:hAnsi="Verdana"/>
          <w:b/>
          <w:sz w:val="22"/>
          <w:szCs w:val="20"/>
          <w:lang w:val="en-US"/>
        </w:rPr>
        <w:t>A24.</w:t>
      </w:r>
      <w:r w:rsidRPr="00F95160">
        <w:rPr>
          <w:rFonts w:ascii="Verdana" w:hAnsi="Verdana"/>
          <w:sz w:val="22"/>
          <w:szCs w:val="20"/>
          <w:lang w:val="en-US"/>
        </w:rPr>
        <w:t xml:space="preserv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 xml:space="preserve"> 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proofErr w:type="spellStart"/>
      <w:r w:rsidRPr="00F95160">
        <w:rPr>
          <w:rFonts w:ascii="Verdana" w:hAnsi="Verdana"/>
          <w:sz w:val="22"/>
          <w:szCs w:val="20"/>
          <w:lang w:val="en-US"/>
        </w:rPr>
        <w:t>Caliskan</w:t>
      </w:r>
      <w:proofErr w:type="spellEnd"/>
      <w:r w:rsidRPr="00F95160">
        <w:rPr>
          <w:rFonts w:ascii="Verdana" w:hAnsi="Verdana"/>
          <w:sz w:val="22"/>
          <w:szCs w:val="20"/>
          <w:lang w:val="en-US"/>
        </w:rPr>
        <w:t xml:space="preserve"> S</w:t>
      </w:r>
      <w:r w:rsidRPr="00F95160">
        <w:rPr>
          <w:rFonts w:ascii="Verdana" w:hAnsi="Verdana"/>
          <w:b/>
          <w:sz w:val="22"/>
          <w:szCs w:val="20"/>
          <w:lang w:val="en-US"/>
        </w:rPr>
        <w:t xml:space="preserve">, </w:t>
      </w:r>
      <w:proofErr w:type="spellStart"/>
      <w:r w:rsidRPr="00F95160">
        <w:rPr>
          <w:rFonts w:ascii="Verdana" w:hAnsi="Verdana"/>
          <w:sz w:val="22"/>
          <w:szCs w:val="20"/>
          <w:lang w:val="en-US"/>
        </w:rPr>
        <w:t>Ozdemir</w:t>
      </w:r>
      <w:proofErr w:type="spellEnd"/>
      <w:r w:rsidRPr="00F95160">
        <w:rPr>
          <w:rFonts w:ascii="Verdana" w:hAnsi="Verdana"/>
          <w:sz w:val="22"/>
          <w:szCs w:val="20"/>
          <w:lang w:val="en-US"/>
        </w:rPr>
        <w:t xml:space="preserve"> Y, </w:t>
      </w:r>
      <w:proofErr w:type="spellStart"/>
      <w:r w:rsidRPr="00F95160">
        <w:rPr>
          <w:rFonts w:ascii="Verdana" w:hAnsi="Verdana"/>
          <w:sz w:val="22"/>
          <w:szCs w:val="20"/>
          <w:lang w:val="en-US"/>
        </w:rPr>
        <w:t>Demirtas</w:t>
      </w:r>
      <w:proofErr w:type="spellEnd"/>
      <w:r w:rsidRPr="00F95160">
        <w:rPr>
          <w:rFonts w:ascii="Verdana" w:hAnsi="Verdana"/>
          <w:sz w:val="22"/>
          <w:szCs w:val="20"/>
          <w:lang w:val="en-US"/>
        </w:rPr>
        <w:t xml:space="preserve"> O, </w:t>
      </w:r>
      <w:proofErr w:type="spellStart"/>
      <w:r w:rsidRPr="00F95160">
        <w:rPr>
          <w:rFonts w:ascii="Verdana" w:hAnsi="Verdana"/>
          <w:sz w:val="22"/>
          <w:szCs w:val="20"/>
          <w:lang w:val="en-US"/>
        </w:rPr>
        <w:t>Altintas</w:t>
      </w:r>
      <w:proofErr w:type="spellEnd"/>
      <w:r w:rsidRPr="00F95160">
        <w:rPr>
          <w:rFonts w:ascii="Verdana" w:hAnsi="Verdana"/>
          <w:sz w:val="22"/>
          <w:szCs w:val="20"/>
          <w:lang w:val="en-US"/>
        </w:rPr>
        <w:t xml:space="preserve"> </w:t>
      </w:r>
      <w:proofErr w:type="gramStart"/>
      <w:r w:rsidRPr="00F95160">
        <w:rPr>
          <w:rFonts w:ascii="Verdana" w:hAnsi="Verdana"/>
          <w:sz w:val="22"/>
          <w:szCs w:val="20"/>
          <w:lang w:val="en-US"/>
        </w:rPr>
        <w:t xml:space="preserve">F,  </w:t>
      </w:r>
      <w:proofErr w:type="spellStart"/>
      <w:r w:rsidRPr="00F95160">
        <w:rPr>
          <w:rFonts w:ascii="Verdana" w:hAnsi="Verdana"/>
          <w:sz w:val="22"/>
          <w:szCs w:val="20"/>
          <w:lang w:val="en-US"/>
        </w:rPr>
        <w:t>Kucukatay</w:t>
      </w:r>
      <w:proofErr w:type="spellEnd"/>
      <w:proofErr w:type="gramEnd"/>
      <w:r w:rsidRPr="00F95160">
        <w:rPr>
          <w:rFonts w:ascii="Verdana" w:hAnsi="Verdana"/>
          <w:sz w:val="22"/>
          <w:szCs w:val="20"/>
          <w:lang w:val="en-US"/>
        </w:rPr>
        <w:t xml:space="preserve"> V, “Oxidative Stress and Genotoxicity in Pterygium: A Systemic Investigation, </w:t>
      </w:r>
      <w:r w:rsidRPr="00F95160">
        <w:rPr>
          <w:rFonts w:ascii="Verdana" w:hAnsi="Verdana"/>
          <w:i/>
          <w:sz w:val="22"/>
          <w:szCs w:val="20"/>
          <w:u w:val="single"/>
          <w:lang w:val="en-US"/>
        </w:rPr>
        <w:t>Eye &amp; Contact Lens</w:t>
      </w:r>
      <w:r w:rsidRPr="00F95160">
        <w:rPr>
          <w:rFonts w:ascii="Verdana" w:hAnsi="Verdana"/>
          <w:sz w:val="22"/>
          <w:szCs w:val="20"/>
          <w:lang w:val="en-US"/>
        </w:rPr>
        <w:t xml:space="preserve"> ,May 2019 </w:t>
      </w:r>
      <w:r w:rsidRPr="00F95160">
        <w:rPr>
          <w:rFonts w:ascii="Verdana" w:hAnsi="Verdana" w:cs="Calibri"/>
          <w:sz w:val="22"/>
          <w:szCs w:val="20"/>
          <w:lang w:val="en-US"/>
        </w:rPr>
        <w:t>(</w:t>
      </w:r>
      <w:r w:rsidRPr="00F95160">
        <w:rPr>
          <w:rFonts w:ascii="Verdana" w:hAnsi="Verdana" w:cs="Calibri"/>
          <w:b/>
          <w:sz w:val="22"/>
          <w:szCs w:val="20"/>
          <w:lang w:val="en-US"/>
        </w:rPr>
        <w:t>SCI expand</w:t>
      </w:r>
      <w:r w:rsidRPr="00F95160">
        <w:rPr>
          <w:rFonts w:ascii="Verdana" w:hAnsi="Verdana" w:cs="Calibri"/>
          <w:sz w:val="22"/>
          <w:szCs w:val="20"/>
          <w:lang w:val="en-US"/>
        </w:rPr>
        <w:t>)</w:t>
      </w:r>
    </w:p>
    <w:p w14:paraId="41837E12" w14:textId="77777777" w:rsidR="005021C9" w:rsidRPr="00F95160" w:rsidRDefault="005021C9" w:rsidP="00862183">
      <w:pPr>
        <w:spacing w:line="360" w:lineRule="auto"/>
        <w:rPr>
          <w:rFonts w:ascii="Verdana" w:hAnsi="Verdana"/>
          <w:sz w:val="22"/>
          <w:szCs w:val="20"/>
          <w:lang w:val="en-US"/>
        </w:rPr>
      </w:pPr>
      <w:r w:rsidRPr="00F95160">
        <w:rPr>
          <w:rFonts w:ascii="Verdana" w:hAnsi="Verdana"/>
          <w:b/>
          <w:sz w:val="22"/>
          <w:szCs w:val="20"/>
          <w:lang w:val="en-US"/>
        </w:rPr>
        <w:t xml:space="preserve">A25.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sz w:val="22"/>
          <w:szCs w:val="20"/>
          <w:lang w:val="en-US"/>
        </w:rPr>
        <w:t>, Rodriguez A,</w:t>
      </w:r>
      <w:r w:rsidRPr="00F95160">
        <w:rPr>
          <w:lang w:val="en-US"/>
        </w:rPr>
        <w:t xml:space="preserve"> </w:t>
      </w:r>
      <w:r w:rsidR="00A410C9" w:rsidRPr="00F95160">
        <w:rPr>
          <w:lang w:val="en-US"/>
        </w:rPr>
        <w:t>“</w:t>
      </w:r>
      <w:r w:rsidRPr="00F95160">
        <w:rPr>
          <w:rFonts w:ascii="Verdana" w:hAnsi="Verdana"/>
          <w:sz w:val="22"/>
          <w:szCs w:val="20"/>
          <w:lang w:val="en-US"/>
        </w:rPr>
        <w:t>Treatment of severe Keratoconus hydrops with intracameral platelet rich plasma (PRP) injection</w:t>
      </w:r>
      <w:r w:rsidR="00A410C9" w:rsidRPr="00F95160">
        <w:rPr>
          <w:rFonts w:ascii="Verdana" w:hAnsi="Verdana"/>
          <w:sz w:val="22"/>
          <w:szCs w:val="20"/>
          <w:lang w:val="en-US"/>
        </w:rPr>
        <w:t>”</w:t>
      </w:r>
      <w:r w:rsidRPr="00F95160">
        <w:rPr>
          <w:rFonts w:ascii="Verdana" w:hAnsi="Verdana"/>
          <w:sz w:val="22"/>
          <w:szCs w:val="20"/>
          <w:lang w:val="en-US"/>
        </w:rPr>
        <w:t xml:space="preserve">, </w:t>
      </w:r>
      <w:r w:rsidRPr="00F95160">
        <w:rPr>
          <w:rFonts w:ascii="Verdana" w:hAnsi="Verdana"/>
          <w:i/>
          <w:sz w:val="22"/>
          <w:szCs w:val="20"/>
          <w:u w:val="single"/>
          <w:lang w:val="en-US"/>
        </w:rPr>
        <w:t>Cornea</w:t>
      </w:r>
      <w:r w:rsidR="00A410C9" w:rsidRPr="00F95160">
        <w:rPr>
          <w:rFonts w:ascii="Verdana" w:hAnsi="Verdana"/>
          <w:i/>
          <w:sz w:val="22"/>
          <w:szCs w:val="20"/>
          <w:u w:val="single"/>
          <w:lang w:val="en-US"/>
        </w:rPr>
        <w:t xml:space="preserve"> </w:t>
      </w:r>
      <w:r w:rsidR="00A410C9" w:rsidRPr="00F95160">
        <w:rPr>
          <w:rFonts w:ascii="Verdana" w:hAnsi="Verdana" w:cs="Calibri"/>
          <w:sz w:val="22"/>
          <w:szCs w:val="20"/>
          <w:lang w:val="en-US"/>
        </w:rPr>
        <w:t>(</w:t>
      </w:r>
      <w:r w:rsidR="00A410C9" w:rsidRPr="00F95160">
        <w:rPr>
          <w:rFonts w:ascii="Verdana" w:hAnsi="Verdana" w:cs="Calibri"/>
          <w:b/>
          <w:sz w:val="22"/>
          <w:szCs w:val="20"/>
          <w:lang w:val="en-US"/>
        </w:rPr>
        <w:t>SCI</w:t>
      </w:r>
      <w:r w:rsidR="00DF0993" w:rsidRPr="00F95160">
        <w:rPr>
          <w:rFonts w:ascii="Verdana" w:hAnsi="Verdana" w:cs="Calibri"/>
          <w:b/>
          <w:sz w:val="22"/>
          <w:szCs w:val="20"/>
          <w:lang w:val="en-US"/>
        </w:rPr>
        <w:t>)</w:t>
      </w:r>
      <w:r w:rsidRPr="00F95160">
        <w:rPr>
          <w:rFonts w:ascii="Verdana" w:hAnsi="Verdana"/>
          <w:i/>
          <w:sz w:val="22"/>
          <w:szCs w:val="20"/>
          <w:lang w:val="en-US"/>
        </w:rPr>
        <w:t xml:space="preserve">, </w:t>
      </w:r>
      <w:r w:rsidRPr="00F95160">
        <w:rPr>
          <w:rFonts w:ascii="Verdana" w:hAnsi="Verdana"/>
          <w:sz w:val="22"/>
          <w:szCs w:val="20"/>
          <w:lang w:val="en-US"/>
        </w:rPr>
        <w:t>2019</w:t>
      </w:r>
    </w:p>
    <w:p w14:paraId="6C883DC5" w14:textId="77777777" w:rsidR="00171D23" w:rsidRPr="00F95160" w:rsidRDefault="00171D23" w:rsidP="00862183">
      <w:pPr>
        <w:spacing w:line="360" w:lineRule="auto"/>
        <w:rPr>
          <w:rFonts w:ascii="Verdana" w:hAnsi="Verdana"/>
          <w:sz w:val="22"/>
          <w:szCs w:val="20"/>
          <w:lang w:val="en-US"/>
        </w:rPr>
      </w:pPr>
      <w:r w:rsidRPr="00F95160">
        <w:rPr>
          <w:rFonts w:ascii="Verdana" w:hAnsi="Verdana"/>
          <w:b/>
          <w:sz w:val="22"/>
          <w:szCs w:val="20"/>
          <w:lang w:val="en-US"/>
        </w:rPr>
        <w:t xml:space="preserve">A26.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w:t>
      </w:r>
      <w:proofErr w:type="spellStart"/>
      <w:r w:rsidRPr="00F95160">
        <w:rPr>
          <w:rFonts w:ascii="Verdana" w:hAnsi="Verdana"/>
          <w:sz w:val="22"/>
          <w:szCs w:val="20"/>
          <w:lang w:val="en-US"/>
        </w:rPr>
        <w:t>Fenkci</w:t>
      </w:r>
      <w:proofErr w:type="spellEnd"/>
      <w:r w:rsidRPr="00F95160">
        <w:rPr>
          <w:rFonts w:ascii="Verdana" w:hAnsi="Verdana"/>
          <w:sz w:val="22"/>
          <w:szCs w:val="20"/>
          <w:lang w:val="en-US"/>
        </w:rPr>
        <w:t xml:space="preserve"> SM, </w:t>
      </w:r>
      <w:proofErr w:type="spellStart"/>
      <w:r w:rsidRPr="00F95160">
        <w:rPr>
          <w:rFonts w:ascii="Verdana" w:hAnsi="Verdana"/>
          <w:sz w:val="22"/>
          <w:szCs w:val="20"/>
          <w:lang w:val="en-US"/>
        </w:rPr>
        <w:t>Fidan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G, Martin C,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V. Effect of microalbuminuria on corneal endothelium in patients with diabetes without retinopathy. </w:t>
      </w:r>
      <w:r w:rsidRPr="00F84F69">
        <w:rPr>
          <w:rFonts w:ascii="Verdana" w:hAnsi="Verdana"/>
          <w:i/>
          <w:sz w:val="22"/>
          <w:szCs w:val="20"/>
          <w:u w:val="single"/>
          <w:lang w:val="en-US"/>
        </w:rPr>
        <w:t xml:space="preserve">Clin Exp </w:t>
      </w:r>
      <w:proofErr w:type="spellStart"/>
      <w:r w:rsidRPr="00F84F69">
        <w:rPr>
          <w:rFonts w:ascii="Verdana" w:hAnsi="Verdana"/>
          <w:i/>
          <w:sz w:val="22"/>
          <w:szCs w:val="20"/>
          <w:u w:val="single"/>
          <w:lang w:val="en-US"/>
        </w:rPr>
        <w:t>Optom</w:t>
      </w:r>
      <w:proofErr w:type="spellEnd"/>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 expand</w:t>
      </w:r>
      <w:r w:rsidRPr="00F95160">
        <w:rPr>
          <w:rFonts w:ascii="Verdana" w:hAnsi="Verdana" w:cs="Calibri"/>
          <w:sz w:val="22"/>
          <w:szCs w:val="20"/>
          <w:lang w:val="en-US"/>
        </w:rPr>
        <w:t>)</w:t>
      </w:r>
      <w:r w:rsidRPr="00F95160">
        <w:rPr>
          <w:rFonts w:ascii="Verdana" w:hAnsi="Verdana"/>
          <w:sz w:val="22"/>
          <w:szCs w:val="20"/>
          <w:lang w:val="en-US"/>
        </w:rPr>
        <w:t xml:space="preserve">. 2019 Oct 17. </w:t>
      </w:r>
      <w:proofErr w:type="spellStart"/>
      <w:r w:rsidRPr="00F95160">
        <w:rPr>
          <w:rFonts w:ascii="Verdana" w:hAnsi="Verdana"/>
          <w:sz w:val="22"/>
          <w:szCs w:val="20"/>
          <w:lang w:val="en-US"/>
        </w:rPr>
        <w:t>doi</w:t>
      </w:r>
      <w:proofErr w:type="spellEnd"/>
      <w:r w:rsidRPr="00F95160">
        <w:rPr>
          <w:rFonts w:ascii="Verdana" w:hAnsi="Verdana"/>
          <w:sz w:val="22"/>
          <w:szCs w:val="20"/>
          <w:lang w:val="en-US"/>
        </w:rPr>
        <w:t>: 10.1111/cxo.12969</w:t>
      </w:r>
    </w:p>
    <w:p w14:paraId="41B6A87A" w14:textId="77777777" w:rsidR="00171D23" w:rsidRPr="00F95160" w:rsidRDefault="00171D23" w:rsidP="00862183">
      <w:pPr>
        <w:spacing w:line="360" w:lineRule="auto"/>
        <w:rPr>
          <w:rFonts w:ascii="Verdana" w:hAnsi="Verdana"/>
          <w:sz w:val="22"/>
          <w:szCs w:val="20"/>
          <w:lang w:val="en-US"/>
        </w:rPr>
      </w:pPr>
      <w:r w:rsidRPr="00F95160">
        <w:rPr>
          <w:rFonts w:ascii="Verdana" w:hAnsi="Verdana"/>
          <w:b/>
          <w:sz w:val="22"/>
          <w:szCs w:val="20"/>
          <w:lang w:val="en-US"/>
        </w:rPr>
        <w:t xml:space="preserve">A27.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w:t>
      </w:r>
      <w:proofErr w:type="spellStart"/>
      <w:r w:rsidRPr="00F95160">
        <w:rPr>
          <w:rFonts w:ascii="Verdana" w:hAnsi="Verdana"/>
          <w:sz w:val="22"/>
          <w:szCs w:val="20"/>
          <w:lang w:val="en-US"/>
        </w:rPr>
        <w:t>Fenkci</w:t>
      </w:r>
      <w:proofErr w:type="spellEnd"/>
      <w:r w:rsidRPr="00F95160">
        <w:rPr>
          <w:rFonts w:ascii="Verdana" w:hAnsi="Verdana"/>
          <w:sz w:val="22"/>
          <w:szCs w:val="20"/>
          <w:lang w:val="en-US"/>
        </w:rPr>
        <w:t xml:space="preserve"> SM, </w:t>
      </w:r>
      <w:proofErr w:type="spellStart"/>
      <w:r w:rsidRPr="00F95160">
        <w:rPr>
          <w:rFonts w:ascii="Verdana" w:hAnsi="Verdana"/>
          <w:sz w:val="22"/>
          <w:szCs w:val="20"/>
          <w:lang w:val="en-US"/>
        </w:rPr>
        <w:t>Fidan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G, Martin C,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V. Early retinal neurodegeneration in preclinical diabetic retinopathy: a multifactorial investigation</w:t>
      </w:r>
      <w:r w:rsidR="00F84F69">
        <w:rPr>
          <w:rFonts w:ascii="Verdana" w:hAnsi="Verdana"/>
          <w:sz w:val="22"/>
          <w:szCs w:val="20"/>
          <w:lang w:val="en-US"/>
        </w:rPr>
        <w:t>.</w:t>
      </w:r>
      <w:r w:rsidR="00F84F69">
        <w:rPr>
          <w:rFonts w:ascii="Verdana" w:hAnsi="Verdana"/>
          <w:i/>
          <w:sz w:val="22"/>
          <w:szCs w:val="20"/>
          <w:lang w:val="en-US"/>
        </w:rPr>
        <w:t xml:space="preserve"> </w:t>
      </w:r>
      <w:r w:rsidRPr="00F84F69">
        <w:rPr>
          <w:rFonts w:ascii="Verdana" w:hAnsi="Verdana"/>
          <w:i/>
          <w:sz w:val="22"/>
          <w:szCs w:val="20"/>
          <w:u w:val="single"/>
          <w:lang w:val="en-US"/>
        </w:rPr>
        <w:t>Eye (</w:t>
      </w:r>
      <w:proofErr w:type="spellStart"/>
      <w:r w:rsidRPr="00F84F69">
        <w:rPr>
          <w:rFonts w:ascii="Verdana" w:hAnsi="Verdana"/>
          <w:i/>
          <w:sz w:val="22"/>
          <w:szCs w:val="20"/>
          <w:u w:val="single"/>
          <w:lang w:val="en-US"/>
        </w:rPr>
        <w:t>Lond</w:t>
      </w:r>
      <w:proofErr w:type="spellEnd"/>
      <w:r w:rsidRPr="00F84F69">
        <w:rPr>
          <w:rFonts w:ascii="Verdana" w:hAnsi="Verdana"/>
          <w:i/>
          <w:sz w:val="22"/>
          <w:szCs w:val="20"/>
          <w:u w:val="single"/>
          <w:lang w:val="en-US"/>
        </w:rPr>
        <w:t>)</w:t>
      </w:r>
      <w:r w:rsidR="00F84F69">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sz w:val="22"/>
          <w:szCs w:val="20"/>
          <w:lang w:val="en-US"/>
        </w:rPr>
        <w:t xml:space="preserve">. 2019 Oct 25. </w:t>
      </w:r>
      <w:proofErr w:type="spellStart"/>
      <w:r w:rsidRPr="00F95160">
        <w:rPr>
          <w:rFonts w:ascii="Verdana" w:hAnsi="Verdana"/>
          <w:sz w:val="22"/>
          <w:szCs w:val="20"/>
          <w:lang w:val="en-US"/>
        </w:rPr>
        <w:t>doi</w:t>
      </w:r>
      <w:proofErr w:type="spellEnd"/>
      <w:r w:rsidRPr="00F95160">
        <w:rPr>
          <w:rFonts w:ascii="Verdana" w:hAnsi="Verdana"/>
          <w:sz w:val="22"/>
          <w:szCs w:val="20"/>
          <w:lang w:val="en-US"/>
        </w:rPr>
        <w:t>: 10.1038/s41433-019-0646-1</w:t>
      </w:r>
    </w:p>
    <w:p w14:paraId="176A182E" w14:textId="77777777" w:rsidR="00171D23" w:rsidRPr="00F95160" w:rsidRDefault="00171D23" w:rsidP="00862183">
      <w:pPr>
        <w:spacing w:line="360" w:lineRule="auto"/>
        <w:rPr>
          <w:rFonts w:ascii="Verdana" w:hAnsi="Verdana"/>
          <w:sz w:val="22"/>
          <w:szCs w:val="20"/>
          <w:lang w:val="en-US"/>
        </w:rPr>
      </w:pPr>
      <w:r w:rsidRPr="00F95160">
        <w:rPr>
          <w:rFonts w:ascii="Verdana" w:hAnsi="Verdana"/>
          <w:b/>
          <w:sz w:val="22"/>
          <w:szCs w:val="20"/>
          <w:lang w:val="en-US"/>
        </w:rPr>
        <w:t xml:space="preserve">A28. </w:t>
      </w:r>
      <w:proofErr w:type="spellStart"/>
      <w:r w:rsidRPr="00F95160">
        <w:rPr>
          <w:rFonts w:ascii="Verdana" w:hAnsi="Verdana"/>
          <w:sz w:val="22"/>
          <w:szCs w:val="20"/>
          <w:lang w:val="en-US"/>
        </w:rPr>
        <w:t>Fariselli</w:t>
      </w:r>
      <w:proofErr w:type="spellEnd"/>
      <w:r w:rsidRPr="00F95160">
        <w:rPr>
          <w:rFonts w:ascii="Verdana" w:hAnsi="Verdana"/>
          <w:sz w:val="22"/>
          <w:szCs w:val="20"/>
          <w:lang w:val="en-US"/>
        </w:rPr>
        <w:t xml:space="preserve"> C,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Al-</w:t>
      </w:r>
      <w:proofErr w:type="spellStart"/>
      <w:r w:rsidRPr="00F95160">
        <w:rPr>
          <w:rFonts w:ascii="Verdana" w:hAnsi="Verdana"/>
          <w:sz w:val="22"/>
          <w:szCs w:val="20"/>
          <w:lang w:val="en-US"/>
        </w:rPr>
        <w:t>Shymali</w:t>
      </w:r>
      <w:proofErr w:type="spellEnd"/>
      <w:r w:rsidRPr="00F95160">
        <w:rPr>
          <w:rFonts w:ascii="Verdana" w:hAnsi="Verdana"/>
          <w:sz w:val="22"/>
          <w:szCs w:val="20"/>
          <w:lang w:val="en-US"/>
        </w:rPr>
        <w:t xml:space="preserve"> O,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Del Barrio JL,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Corneal transplantation outcomes after the extrusion of an intrastromal </w:t>
      </w:r>
      <w:proofErr w:type="spellStart"/>
      <w:r w:rsidRPr="00F95160">
        <w:rPr>
          <w:rFonts w:ascii="Verdana" w:hAnsi="Verdana"/>
          <w:sz w:val="22"/>
          <w:szCs w:val="20"/>
          <w:lang w:val="en-US"/>
        </w:rPr>
        <w:t>keratoprosthesis</w:t>
      </w:r>
      <w:proofErr w:type="spellEnd"/>
      <w:r w:rsidRPr="00F95160">
        <w:rPr>
          <w:rFonts w:ascii="Verdana" w:hAnsi="Verdana"/>
          <w:sz w:val="22"/>
          <w:szCs w:val="20"/>
          <w:lang w:val="en-US"/>
        </w:rPr>
        <w:t xml:space="preserve">: a pilot study. </w:t>
      </w:r>
      <w:r w:rsidRPr="00F84F69">
        <w:rPr>
          <w:rFonts w:ascii="Verdana" w:hAnsi="Verdana"/>
          <w:i/>
          <w:sz w:val="22"/>
          <w:szCs w:val="20"/>
          <w:u w:val="single"/>
          <w:lang w:val="en-US"/>
        </w:rPr>
        <w:t>Eye Vis (</w:t>
      </w:r>
      <w:proofErr w:type="spellStart"/>
      <w:r w:rsidRPr="00F84F69">
        <w:rPr>
          <w:rFonts w:ascii="Verdana" w:hAnsi="Verdana"/>
          <w:i/>
          <w:sz w:val="22"/>
          <w:szCs w:val="20"/>
          <w:u w:val="single"/>
          <w:lang w:val="en-US"/>
        </w:rPr>
        <w:t>Lond</w:t>
      </w:r>
      <w:proofErr w:type="spellEnd"/>
      <w:r w:rsidRPr="00F84F69">
        <w:rPr>
          <w:rFonts w:ascii="Verdana" w:hAnsi="Verdana"/>
          <w:i/>
          <w:sz w:val="22"/>
          <w:szCs w:val="20"/>
          <w:u w:val="single"/>
          <w:lang w:val="en-US"/>
        </w:rPr>
        <w:t>)</w:t>
      </w:r>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sz w:val="22"/>
          <w:szCs w:val="20"/>
          <w:lang w:val="en-US"/>
        </w:rPr>
        <w:t xml:space="preserve">. 2020 May </w:t>
      </w:r>
      <w:proofErr w:type="gramStart"/>
      <w:r w:rsidRPr="00F95160">
        <w:rPr>
          <w:rFonts w:ascii="Verdana" w:hAnsi="Verdana"/>
          <w:sz w:val="22"/>
          <w:szCs w:val="20"/>
          <w:lang w:val="en-US"/>
        </w:rPr>
        <w:t>8;7:26</w:t>
      </w:r>
      <w:proofErr w:type="gramEnd"/>
      <w:r w:rsidRPr="00F95160">
        <w:rPr>
          <w:rFonts w:ascii="Verdana" w:hAnsi="Verdana"/>
          <w:sz w:val="22"/>
          <w:szCs w:val="20"/>
          <w:lang w:val="en-US"/>
        </w:rPr>
        <w:t xml:space="preserve">. </w:t>
      </w:r>
      <w:proofErr w:type="spellStart"/>
      <w:r w:rsidRPr="00F95160">
        <w:rPr>
          <w:rFonts w:ascii="Verdana" w:hAnsi="Verdana"/>
          <w:sz w:val="22"/>
          <w:szCs w:val="20"/>
          <w:lang w:val="en-US"/>
        </w:rPr>
        <w:t>doi</w:t>
      </w:r>
      <w:proofErr w:type="spellEnd"/>
      <w:r w:rsidRPr="00F95160">
        <w:rPr>
          <w:rFonts w:ascii="Verdana" w:hAnsi="Verdana"/>
          <w:sz w:val="22"/>
          <w:szCs w:val="20"/>
          <w:lang w:val="en-US"/>
        </w:rPr>
        <w:t>: 10.1186/s40662-020-00193-4</w:t>
      </w:r>
    </w:p>
    <w:p w14:paraId="5C2E579A" w14:textId="77777777" w:rsidR="00171D23" w:rsidRPr="00F95160" w:rsidRDefault="00171D23" w:rsidP="00862183">
      <w:pPr>
        <w:spacing w:line="360" w:lineRule="auto"/>
        <w:rPr>
          <w:rFonts w:ascii="Verdana" w:hAnsi="Verdana"/>
          <w:sz w:val="22"/>
          <w:szCs w:val="20"/>
          <w:lang w:val="en-US"/>
        </w:rPr>
      </w:pPr>
      <w:r w:rsidRPr="00F95160">
        <w:rPr>
          <w:rFonts w:ascii="Verdana" w:hAnsi="Verdana"/>
          <w:b/>
          <w:sz w:val="22"/>
          <w:szCs w:val="20"/>
          <w:lang w:val="en-US"/>
        </w:rPr>
        <w:t xml:space="preserve">A29.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w:t>
      </w:r>
      <w:proofErr w:type="spellStart"/>
      <w:r w:rsidRPr="00F95160">
        <w:rPr>
          <w:rFonts w:ascii="Verdana" w:hAnsi="Verdana"/>
          <w:sz w:val="22"/>
          <w:szCs w:val="20"/>
          <w:lang w:val="en-US"/>
        </w:rPr>
        <w:t>Cavas</w:t>
      </w:r>
      <w:proofErr w:type="spellEnd"/>
      <w:r w:rsidRPr="00F95160">
        <w:rPr>
          <w:rFonts w:ascii="Verdana" w:hAnsi="Verdana"/>
          <w:sz w:val="22"/>
          <w:szCs w:val="20"/>
          <w:lang w:val="en-US"/>
        </w:rPr>
        <w:t xml:space="preserve"> F, Velázquez JS,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Del Barrio JL,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Subclinical keratoconus detection with three-dimensional (3-D) </w:t>
      </w:r>
      <w:proofErr w:type="spellStart"/>
      <w:r w:rsidRPr="00F95160">
        <w:rPr>
          <w:rFonts w:ascii="Verdana" w:hAnsi="Verdana"/>
          <w:sz w:val="22"/>
          <w:szCs w:val="20"/>
          <w:lang w:val="en-US"/>
        </w:rPr>
        <w:t>morphogeometric</w:t>
      </w:r>
      <w:proofErr w:type="spellEnd"/>
      <w:r w:rsidRPr="00F95160">
        <w:rPr>
          <w:rFonts w:ascii="Verdana" w:hAnsi="Verdana"/>
          <w:sz w:val="22"/>
          <w:szCs w:val="20"/>
          <w:lang w:val="en-US"/>
        </w:rPr>
        <w:t xml:space="preserve"> and volumetric analysis. </w:t>
      </w:r>
      <w:r w:rsidRPr="00F84F69">
        <w:rPr>
          <w:rFonts w:ascii="Verdana" w:hAnsi="Verdana"/>
          <w:i/>
          <w:sz w:val="22"/>
          <w:szCs w:val="20"/>
          <w:u w:val="single"/>
          <w:lang w:val="en-US"/>
        </w:rPr>
        <w:t xml:space="preserve">Acta </w:t>
      </w:r>
      <w:proofErr w:type="spellStart"/>
      <w:r w:rsidRPr="00F84F69">
        <w:rPr>
          <w:rFonts w:ascii="Verdana" w:hAnsi="Verdana"/>
          <w:i/>
          <w:sz w:val="22"/>
          <w:szCs w:val="20"/>
          <w:u w:val="single"/>
          <w:lang w:val="en-US"/>
        </w:rPr>
        <w:t>Ophthalmol</w:t>
      </w:r>
      <w:proofErr w:type="spellEnd"/>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sz w:val="22"/>
          <w:szCs w:val="20"/>
          <w:lang w:val="en-US"/>
        </w:rPr>
        <w:t xml:space="preserve">. 2020 May 15. </w:t>
      </w:r>
      <w:proofErr w:type="spellStart"/>
      <w:r w:rsidRPr="00F95160">
        <w:rPr>
          <w:rFonts w:ascii="Verdana" w:hAnsi="Verdana"/>
          <w:sz w:val="22"/>
          <w:szCs w:val="20"/>
          <w:lang w:val="en-US"/>
        </w:rPr>
        <w:t>doi</w:t>
      </w:r>
      <w:proofErr w:type="spellEnd"/>
      <w:r w:rsidRPr="00F95160">
        <w:rPr>
          <w:rFonts w:ascii="Verdana" w:hAnsi="Verdana"/>
          <w:sz w:val="22"/>
          <w:szCs w:val="20"/>
          <w:lang w:val="en-US"/>
        </w:rPr>
        <w:t>: 10.1111/aos.14433.</w:t>
      </w:r>
    </w:p>
    <w:p w14:paraId="78E3A64E" w14:textId="77777777" w:rsidR="005021C9" w:rsidRPr="00F95160" w:rsidRDefault="008D7A0F" w:rsidP="00862183">
      <w:pPr>
        <w:spacing w:line="360" w:lineRule="auto"/>
        <w:rPr>
          <w:rFonts w:ascii="Verdana" w:hAnsi="Verdana"/>
          <w:sz w:val="22"/>
          <w:szCs w:val="20"/>
          <w:lang w:val="en-US"/>
        </w:rPr>
      </w:pPr>
      <w:r w:rsidRPr="00F95160">
        <w:rPr>
          <w:rFonts w:ascii="Verdana" w:hAnsi="Verdana"/>
          <w:b/>
          <w:sz w:val="22"/>
          <w:szCs w:val="20"/>
          <w:lang w:val="en-US"/>
        </w:rPr>
        <w:lastRenderedPageBreak/>
        <w:t xml:space="preserve">A30.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“Re: Patel et al.: Predicting the Prognosis of Fuchs Endothelial Corneal Dystrophy by Using </w:t>
      </w:r>
      <w:proofErr w:type="spellStart"/>
      <w:r w:rsidRPr="00F95160">
        <w:rPr>
          <w:rFonts w:ascii="Verdana" w:hAnsi="Verdana"/>
          <w:sz w:val="22"/>
          <w:szCs w:val="20"/>
          <w:lang w:val="en-US"/>
        </w:rPr>
        <w:t>Scheimpflug</w:t>
      </w:r>
      <w:proofErr w:type="spellEnd"/>
      <w:r w:rsidRPr="00F95160">
        <w:rPr>
          <w:rFonts w:ascii="Verdana" w:hAnsi="Verdana"/>
          <w:sz w:val="22"/>
          <w:szCs w:val="20"/>
          <w:lang w:val="en-US"/>
        </w:rPr>
        <w:t xml:space="preserve"> Tomography. (Ophthalmology. </w:t>
      </w:r>
      <w:proofErr w:type="gramStart"/>
      <w:r w:rsidRPr="00F95160">
        <w:rPr>
          <w:rFonts w:ascii="Verdana" w:hAnsi="Verdana"/>
          <w:sz w:val="22"/>
          <w:szCs w:val="20"/>
          <w:lang w:val="en-US"/>
        </w:rPr>
        <w:t>2020;127:315</w:t>
      </w:r>
      <w:proofErr w:type="gramEnd"/>
      <w:r w:rsidRPr="00F95160">
        <w:rPr>
          <w:rFonts w:ascii="Verdana" w:hAnsi="Verdana"/>
          <w:sz w:val="22"/>
          <w:szCs w:val="20"/>
          <w:lang w:val="en-US"/>
        </w:rPr>
        <w:t>-323).</w:t>
      </w:r>
      <w:r w:rsidR="00701823" w:rsidRPr="00F95160">
        <w:rPr>
          <w:rFonts w:ascii="Verdana" w:hAnsi="Verdana"/>
          <w:sz w:val="22"/>
          <w:szCs w:val="20"/>
          <w:lang w:val="en-US"/>
        </w:rPr>
        <w:t>”</w:t>
      </w:r>
      <w:r w:rsidRPr="00F95160">
        <w:rPr>
          <w:rFonts w:ascii="Verdana" w:hAnsi="Verdana"/>
          <w:sz w:val="22"/>
          <w:szCs w:val="20"/>
          <w:lang w:val="en-US"/>
        </w:rPr>
        <w:t xml:space="preserve"> </w:t>
      </w:r>
      <w:r w:rsidRPr="00F84F69">
        <w:rPr>
          <w:rFonts w:ascii="Verdana" w:hAnsi="Verdana"/>
          <w:i/>
          <w:sz w:val="22"/>
          <w:szCs w:val="20"/>
          <w:u w:val="single"/>
          <w:lang w:val="en-US"/>
        </w:rPr>
        <w:t>Ophthalmology</w:t>
      </w:r>
      <w:r w:rsidRPr="00F95160">
        <w:rPr>
          <w:rFonts w:ascii="Verdana" w:hAnsi="Verdana"/>
          <w:sz w:val="22"/>
          <w:szCs w:val="20"/>
          <w:lang w:val="en-US"/>
        </w:rPr>
        <w:t xml:space="preserve"> </w:t>
      </w:r>
      <w:r w:rsidRPr="00F95160">
        <w:rPr>
          <w:rFonts w:ascii="Verdana" w:hAnsi="Verdana"/>
          <w:b/>
          <w:sz w:val="22"/>
          <w:szCs w:val="20"/>
          <w:lang w:val="en-US"/>
        </w:rPr>
        <w:t>(SCI).</w:t>
      </w:r>
      <w:r w:rsidRPr="00F95160">
        <w:rPr>
          <w:rFonts w:ascii="Verdana" w:hAnsi="Verdana"/>
          <w:sz w:val="22"/>
          <w:szCs w:val="20"/>
          <w:lang w:val="en-US"/>
        </w:rPr>
        <w:t xml:space="preserve"> 2020.</w:t>
      </w:r>
    </w:p>
    <w:p w14:paraId="506FE5BC" w14:textId="77777777" w:rsidR="00BC5385" w:rsidRPr="00F95160" w:rsidRDefault="00BC5385" w:rsidP="00862183">
      <w:pPr>
        <w:spacing w:line="360" w:lineRule="auto"/>
        <w:rPr>
          <w:rFonts w:ascii="Verdana" w:hAnsi="Verdana"/>
          <w:sz w:val="22"/>
          <w:szCs w:val="20"/>
          <w:lang w:val="en-US"/>
        </w:rPr>
      </w:pPr>
      <w:r w:rsidRPr="00F95160">
        <w:rPr>
          <w:rFonts w:ascii="Verdana" w:hAnsi="Verdana"/>
          <w:b/>
          <w:sz w:val="22"/>
          <w:szCs w:val="20"/>
          <w:lang w:val="en-US"/>
        </w:rPr>
        <w:t xml:space="preserve">A31.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Vega A, </w:t>
      </w:r>
      <w:proofErr w:type="spellStart"/>
      <w:r w:rsidRPr="00F95160">
        <w:rPr>
          <w:rFonts w:ascii="Verdana" w:hAnsi="Verdana"/>
          <w:sz w:val="22"/>
          <w:szCs w:val="20"/>
          <w:lang w:val="en-US"/>
        </w:rPr>
        <w:t>Espla</w:t>
      </w:r>
      <w:proofErr w:type="spellEnd"/>
      <w:r w:rsidRPr="00F95160">
        <w:rPr>
          <w:rFonts w:ascii="Verdana" w:hAnsi="Verdana"/>
          <w:sz w:val="22"/>
          <w:szCs w:val="20"/>
          <w:lang w:val="en-US"/>
        </w:rPr>
        <w:t xml:space="preserve"> E,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Del Barrio JL, </w:t>
      </w:r>
      <w:proofErr w:type="spellStart"/>
      <w:r w:rsidRPr="00F95160">
        <w:rPr>
          <w:rFonts w:ascii="Verdana" w:hAnsi="Verdana"/>
          <w:sz w:val="22"/>
          <w:szCs w:val="20"/>
          <w:lang w:val="en-US"/>
        </w:rPr>
        <w:t>Cavas</w:t>
      </w:r>
      <w:proofErr w:type="spellEnd"/>
      <w:r w:rsidRPr="00F95160">
        <w:rPr>
          <w:rFonts w:ascii="Verdana" w:hAnsi="Verdana"/>
          <w:sz w:val="22"/>
          <w:szCs w:val="20"/>
          <w:lang w:val="en-US"/>
        </w:rPr>
        <w:t xml:space="preserve"> F,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Diagnostic value of corneal epithelial and stromal thickness distribution profiles in </w:t>
      </w:r>
      <w:proofErr w:type="spellStart"/>
      <w:r w:rsidRPr="00F95160">
        <w:rPr>
          <w:rFonts w:ascii="Verdana" w:hAnsi="Verdana"/>
          <w:sz w:val="22"/>
          <w:szCs w:val="20"/>
          <w:lang w:val="en-US"/>
        </w:rPr>
        <w:t>forme</w:t>
      </w:r>
      <w:proofErr w:type="spellEnd"/>
      <w:r w:rsidRPr="00F95160">
        <w:rPr>
          <w:rFonts w:ascii="Verdana" w:hAnsi="Verdana"/>
          <w:sz w:val="22"/>
          <w:szCs w:val="20"/>
          <w:lang w:val="en-US"/>
        </w:rPr>
        <w:t xml:space="preserve"> fruste keratoconus and subclinical keratoconus. </w:t>
      </w:r>
      <w:r w:rsidRPr="00F84F69">
        <w:rPr>
          <w:rFonts w:ascii="Verdana" w:hAnsi="Verdana"/>
          <w:i/>
          <w:sz w:val="22"/>
          <w:szCs w:val="20"/>
          <w:u w:val="single"/>
          <w:lang w:val="en-US"/>
        </w:rPr>
        <w:t>Cornea</w:t>
      </w:r>
      <w:r w:rsidRPr="00F95160">
        <w:rPr>
          <w:rFonts w:ascii="Verdana" w:hAnsi="Verdana"/>
          <w:sz w:val="22"/>
          <w:szCs w:val="20"/>
          <w:lang w:val="en-US"/>
        </w:rPr>
        <w:t xml:space="preserve"> </w:t>
      </w:r>
      <w:r w:rsidRPr="00F95160">
        <w:rPr>
          <w:rFonts w:ascii="Verdana" w:hAnsi="Verdana"/>
          <w:b/>
          <w:sz w:val="22"/>
          <w:szCs w:val="20"/>
          <w:lang w:val="en-US"/>
        </w:rPr>
        <w:t>(SCI).</w:t>
      </w:r>
      <w:r w:rsidRPr="00F95160">
        <w:rPr>
          <w:rFonts w:ascii="Verdana" w:hAnsi="Verdana"/>
          <w:sz w:val="22"/>
          <w:szCs w:val="20"/>
          <w:lang w:val="en-US"/>
        </w:rPr>
        <w:t xml:space="preserve"> 2020. </w:t>
      </w:r>
    </w:p>
    <w:p w14:paraId="6FCD509C" w14:textId="77777777" w:rsidR="00BC6DE0" w:rsidRPr="00F95160" w:rsidRDefault="00BC6DE0" w:rsidP="00BC6DE0">
      <w:pPr>
        <w:spacing w:line="360" w:lineRule="auto"/>
        <w:rPr>
          <w:rFonts w:ascii="Verdana" w:hAnsi="Verdana"/>
          <w:sz w:val="22"/>
          <w:szCs w:val="20"/>
          <w:lang w:val="en-US"/>
        </w:rPr>
      </w:pPr>
      <w:r w:rsidRPr="00F95160">
        <w:rPr>
          <w:rFonts w:ascii="Verdana" w:hAnsi="Verdana"/>
          <w:b/>
          <w:sz w:val="22"/>
          <w:szCs w:val="20"/>
          <w:lang w:val="en-US"/>
        </w:rPr>
        <w:t>A32.</w:t>
      </w:r>
      <w:r w:rsidRPr="00F95160">
        <w:rPr>
          <w:rFonts w:ascii="Verdana" w:hAnsi="Verdana"/>
          <w:sz w:val="22"/>
          <w:szCs w:val="20"/>
          <w:lang w:val="en-US"/>
        </w:rPr>
        <w:t xml:space="preserve"> </w:t>
      </w:r>
      <w:proofErr w:type="spellStart"/>
      <w:r w:rsidR="00701823" w:rsidRPr="00F95160">
        <w:rPr>
          <w:rFonts w:ascii="Verdana" w:hAnsi="Verdana"/>
          <w:b/>
          <w:sz w:val="22"/>
          <w:szCs w:val="20"/>
          <w:lang w:val="en-US"/>
        </w:rPr>
        <w:t>Toprak</w:t>
      </w:r>
      <w:proofErr w:type="spellEnd"/>
      <w:r w:rsidR="00701823" w:rsidRPr="00F95160">
        <w:rPr>
          <w:rFonts w:ascii="Verdana" w:hAnsi="Verdana"/>
          <w:b/>
          <w:sz w:val="22"/>
          <w:szCs w:val="20"/>
          <w:lang w:val="en-US"/>
        </w:rPr>
        <w:t xml:space="preserve"> I</w:t>
      </w:r>
      <w:r w:rsidR="00701823" w:rsidRPr="00F95160">
        <w:rPr>
          <w:rFonts w:ascii="Verdana" w:hAnsi="Verdana"/>
          <w:sz w:val="22"/>
          <w:szCs w:val="20"/>
          <w:lang w:val="en-US"/>
        </w:rPr>
        <w:t xml:space="preserve">. </w:t>
      </w:r>
      <w:r w:rsidRPr="00F95160">
        <w:rPr>
          <w:rFonts w:ascii="Verdana" w:hAnsi="Verdana"/>
          <w:sz w:val="22"/>
          <w:szCs w:val="20"/>
          <w:lang w:val="en-US"/>
        </w:rPr>
        <w:t xml:space="preserve">Accelerated contact lens-assisted corneal collagen crosslinking and piggyback modification in a pediatric case with advanced keratoconus and thin cornea. </w:t>
      </w:r>
      <w:r w:rsidRPr="00F95160">
        <w:rPr>
          <w:rFonts w:ascii="Verdana" w:hAnsi="Verdana"/>
          <w:i/>
          <w:sz w:val="22"/>
          <w:szCs w:val="20"/>
          <w:u w:val="single"/>
          <w:lang w:val="en-US"/>
        </w:rPr>
        <w:t>J Cataract Refract Surgery</w:t>
      </w:r>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cs="Calibri"/>
          <w:sz w:val="22"/>
          <w:szCs w:val="20"/>
          <w:lang w:val="en-US"/>
        </w:rPr>
        <w:t>),</w:t>
      </w:r>
      <w:r w:rsidRPr="00F95160">
        <w:rPr>
          <w:rFonts w:ascii="Verdana" w:hAnsi="Verdana"/>
          <w:sz w:val="22"/>
          <w:szCs w:val="20"/>
          <w:lang w:val="en-US"/>
        </w:rPr>
        <w:t xml:space="preserve"> 2020</w:t>
      </w:r>
    </w:p>
    <w:p w14:paraId="329A5F6B" w14:textId="77777777" w:rsidR="00701823" w:rsidRPr="00F95160" w:rsidRDefault="00701823" w:rsidP="00BC6DE0">
      <w:pPr>
        <w:spacing w:line="360" w:lineRule="auto"/>
        <w:rPr>
          <w:rFonts w:ascii="Verdana" w:hAnsi="Verdana"/>
          <w:sz w:val="22"/>
          <w:szCs w:val="20"/>
          <w:lang w:val="en-US"/>
        </w:rPr>
      </w:pPr>
      <w:r w:rsidRPr="00F95160">
        <w:rPr>
          <w:rFonts w:ascii="Verdana" w:hAnsi="Verdana"/>
          <w:b/>
          <w:sz w:val="22"/>
          <w:szCs w:val="20"/>
          <w:lang w:val="en-US"/>
        </w:rPr>
        <w:t>A33.</w:t>
      </w:r>
      <w:r w:rsidRPr="00F95160">
        <w:rPr>
          <w:rFonts w:ascii="Verdana" w:hAnsi="Verdana"/>
          <w:sz w:val="22"/>
          <w:szCs w:val="20"/>
          <w:lang w:val="en-US"/>
        </w:rPr>
        <w:t xml:space="preserve">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 </w:t>
      </w:r>
      <w:r w:rsidRPr="00F95160">
        <w:rPr>
          <w:rFonts w:ascii="Verdana" w:hAnsi="Verdana"/>
          <w:sz w:val="22"/>
          <w:szCs w:val="20"/>
          <w:lang w:val="en-US"/>
        </w:rPr>
        <w:t xml:space="preserve">Cetin EN, </w:t>
      </w:r>
      <w:proofErr w:type="spellStart"/>
      <w:r w:rsidRPr="00F95160">
        <w:rPr>
          <w:rFonts w:ascii="Verdana" w:hAnsi="Verdana"/>
          <w:sz w:val="22"/>
          <w:szCs w:val="20"/>
          <w:lang w:val="en-US"/>
        </w:rPr>
        <w:t>Akbulut</w:t>
      </w:r>
      <w:proofErr w:type="spellEnd"/>
      <w:r w:rsidRPr="00F95160">
        <w:rPr>
          <w:rFonts w:ascii="Verdana" w:hAnsi="Verdana"/>
          <w:sz w:val="22"/>
          <w:szCs w:val="20"/>
          <w:lang w:val="en-US"/>
        </w:rPr>
        <w:t xml:space="preserve"> S, </w:t>
      </w:r>
      <w:proofErr w:type="spellStart"/>
      <w:r w:rsidRPr="00F95160">
        <w:rPr>
          <w:rFonts w:ascii="Verdana" w:hAnsi="Verdana"/>
          <w:sz w:val="22"/>
          <w:szCs w:val="20"/>
          <w:lang w:val="en-US"/>
        </w:rPr>
        <w:t>Pekel</w:t>
      </w:r>
      <w:proofErr w:type="spellEnd"/>
      <w:r w:rsidRPr="00F95160">
        <w:rPr>
          <w:rFonts w:ascii="Verdana" w:hAnsi="Verdana"/>
          <w:sz w:val="22"/>
          <w:szCs w:val="20"/>
          <w:lang w:val="en-US"/>
        </w:rPr>
        <w:t xml:space="preserve"> G, </w:t>
      </w:r>
      <w:proofErr w:type="spellStart"/>
      <w:r w:rsidRPr="00F95160">
        <w:rPr>
          <w:rFonts w:ascii="Verdana" w:hAnsi="Verdana"/>
          <w:sz w:val="22"/>
          <w:szCs w:val="20"/>
          <w:lang w:val="en-US"/>
        </w:rPr>
        <w:t>Yuksel</w:t>
      </w:r>
      <w:proofErr w:type="spellEnd"/>
      <w:r w:rsidRPr="00F95160">
        <w:rPr>
          <w:rFonts w:ascii="Verdana" w:hAnsi="Verdana"/>
          <w:sz w:val="22"/>
          <w:szCs w:val="20"/>
          <w:lang w:val="en-US"/>
        </w:rPr>
        <w:t xml:space="preserve"> S, </w:t>
      </w:r>
      <w:proofErr w:type="spellStart"/>
      <w:r w:rsidRPr="00F95160">
        <w:rPr>
          <w:rFonts w:ascii="Verdana" w:hAnsi="Verdana"/>
          <w:sz w:val="22"/>
          <w:szCs w:val="20"/>
          <w:lang w:val="en-US"/>
        </w:rPr>
        <w:t>Cobankara</w:t>
      </w:r>
      <w:proofErr w:type="spellEnd"/>
      <w:r w:rsidRPr="00F95160">
        <w:rPr>
          <w:rFonts w:ascii="Verdana" w:hAnsi="Verdana"/>
          <w:sz w:val="22"/>
          <w:szCs w:val="20"/>
          <w:lang w:val="en-US"/>
        </w:rPr>
        <w:t xml:space="preserve"> V. Enhanced ectasia screening in patients with uveitis and isolated systemic inflammatory disease. </w:t>
      </w:r>
      <w:proofErr w:type="spellStart"/>
      <w:r w:rsidRPr="00F84F69">
        <w:rPr>
          <w:rFonts w:ascii="Verdana" w:hAnsi="Verdana"/>
          <w:i/>
          <w:sz w:val="22"/>
          <w:szCs w:val="20"/>
          <w:u w:val="single"/>
          <w:lang w:val="en-US"/>
        </w:rPr>
        <w:t>Ocul</w:t>
      </w:r>
      <w:proofErr w:type="spellEnd"/>
      <w:r w:rsidRPr="00F84F69">
        <w:rPr>
          <w:rFonts w:ascii="Verdana" w:hAnsi="Verdana"/>
          <w:i/>
          <w:sz w:val="22"/>
          <w:szCs w:val="20"/>
          <w:u w:val="single"/>
          <w:lang w:val="en-US"/>
        </w:rPr>
        <w:t xml:space="preserve"> Immunol </w:t>
      </w:r>
      <w:proofErr w:type="spellStart"/>
      <w:r w:rsidRPr="00F84F69">
        <w:rPr>
          <w:rFonts w:ascii="Verdana" w:hAnsi="Verdana"/>
          <w:i/>
          <w:sz w:val="22"/>
          <w:szCs w:val="20"/>
          <w:u w:val="single"/>
          <w:lang w:val="en-US"/>
        </w:rPr>
        <w:t>Inflamm</w:t>
      </w:r>
      <w:proofErr w:type="spellEnd"/>
      <w:r w:rsidRPr="00F95160">
        <w:rPr>
          <w:rFonts w:ascii="Verdana" w:hAnsi="Verdana"/>
          <w:i/>
          <w:sz w:val="22"/>
          <w:szCs w:val="20"/>
          <w:lang w:val="en-US"/>
        </w:rPr>
        <w:t xml:space="preserve"> </w:t>
      </w:r>
      <w:r w:rsidRPr="00F95160">
        <w:rPr>
          <w:rFonts w:ascii="Verdana" w:hAnsi="Verdana"/>
          <w:b/>
          <w:sz w:val="22"/>
          <w:szCs w:val="20"/>
          <w:lang w:val="en-US"/>
        </w:rPr>
        <w:t xml:space="preserve">(SCI), </w:t>
      </w:r>
      <w:r w:rsidRPr="00F95160">
        <w:rPr>
          <w:rFonts w:ascii="Verdana" w:hAnsi="Verdana"/>
          <w:sz w:val="22"/>
          <w:szCs w:val="20"/>
          <w:lang w:val="en-US"/>
        </w:rPr>
        <w:t>2020</w:t>
      </w:r>
    </w:p>
    <w:p w14:paraId="674B5154" w14:textId="77777777" w:rsidR="00366E81" w:rsidRPr="00F95160" w:rsidRDefault="00701823" w:rsidP="00366E81">
      <w:pPr>
        <w:spacing w:line="360" w:lineRule="auto"/>
        <w:rPr>
          <w:rFonts w:ascii="Verdana" w:hAnsi="Verdana"/>
          <w:sz w:val="22"/>
          <w:szCs w:val="20"/>
          <w:lang w:val="en-US"/>
        </w:rPr>
      </w:pPr>
      <w:r w:rsidRPr="00F95160">
        <w:rPr>
          <w:rFonts w:ascii="Verdana" w:hAnsi="Verdana"/>
          <w:b/>
          <w:sz w:val="22"/>
          <w:szCs w:val="20"/>
          <w:lang w:val="en-US"/>
        </w:rPr>
        <w:t xml:space="preserve">A34.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w:t>
      </w:r>
      <w:proofErr w:type="spellStart"/>
      <w:r w:rsidRPr="00F95160">
        <w:rPr>
          <w:rFonts w:ascii="Verdana" w:hAnsi="Verdana"/>
          <w:sz w:val="22"/>
          <w:szCs w:val="20"/>
          <w:lang w:val="en-US"/>
        </w:rPr>
        <w:t>Cavas</w:t>
      </w:r>
      <w:proofErr w:type="spellEnd"/>
      <w:r w:rsidRPr="00F95160">
        <w:rPr>
          <w:rFonts w:ascii="Verdana" w:hAnsi="Verdana"/>
          <w:sz w:val="22"/>
          <w:szCs w:val="20"/>
          <w:lang w:val="en-US"/>
        </w:rPr>
        <w:t xml:space="preserve"> F, Velázquez JS,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Del Barrio JL,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Three-dimensional </w:t>
      </w:r>
      <w:proofErr w:type="spellStart"/>
      <w:r w:rsidRPr="00F95160">
        <w:rPr>
          <w:rFonts w:ascii="Verdana" w:hAnsi="Verdana"/>
          <w:sz w:val="22"/>
          <w:szCs w:val="20"/>
          <w:lang w:val="en-US"/>
        </w:rPr>
        <w:t>morphogeometric</w:t>
      </w:r>
      <w:proofErr w:type="spellEnd"/>
      <w:r w:rsidRPr="00F95160">
        <w:rPr>
          <w:rFonts w:ascii="Verdana" w:hAnsi="Verdana"/>
          <w:sz w:val="22"/>
          <w:szCs w:val="20"/>
          <w:lang w:val="en-US"/>
        </w:rPr>
        <w:t xml:space="preserve"> and volumetric characterization of cornea in pediatric patients with early keratoconus</w:t>
      </w:r>
      <w:r w:rsidRPr="00F95160">
        <w:rPr>
          <w:rFonts w:ascii="Verdana" w:hAnsi="Verdana"/>
          <w:sz w:val="22"/>
          <w:szCs w:val="20"/>
          <w:u w:val="single"/>
          <w:lang w:val="en-US"/>
        </w:rPr>
        <w:t xml:space="preserve">. </w:t>
      </w:r>
      <w:r w:rsidRPr="00F95160">
        <w:rPr>
          <w:rFonts w:ascii="Verdana" w:hAnsi="Verdana"/>
          <w:i/>
          <w:sz w:val="22"/>
          <w:szCs w:val="20"/>
          <w:u w:val="single"/>
          <w:lang w:val="en-US"/>
        </w:rPr>
        <w:t xml:space="preserve">Am J </w:t>
      </w:r>
      <w:proofErr w:type="spellStart"/>
      <w:r w:rsidRPr="00F95160">
        <w:rPr>
          <w:rFonts w:ascii="Verdana" w:hAnsi="Verdana"/>
          <w:i/>
          <w:sz w:val="22"/>
          <w:szCs w:val="20"/>
          <w:u w:val="single"/>
          <w:lang w:val="en-US"/>
        </w:rPr>
        <w:t>Ophthalmol</w:t>
      </w:r>
      <w:proofErr w:type="spellEnd"/>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cs="Calibri"/>
          <w:sz w:val="22"/>
          <w:szCs w:val="20"/>
          <w:lang w:val="en-US"/>
        </w:rPr>
        <w:t>),</w:t>
      </w:r>
      <w:r w:rsidRPr="00F95160">
        <w:rPr>
          <w:rFonts w:ascii="Verdana" w:hAnsi="Verdana"/>
          <w:sz w:val="22"/>
          <w:szCs w:val="20"/>
          <w:lang w:val="en-US"/>
        </w:rPr>
        <w:t xml:space="preserve"> 2020</w:t>
      </w:r>
    </w:p>
    <w:p w14:paraId="4F7BEBF7" w14:textId="77777777" w:rsidR="00366E81" w:rsidRPr="00F95160" w:rsidRDefault="00366E81" w:rsidP="00366E81">
      <w:pPr>
        <w:spacing w:line="360" w:lineRule="auto"/>
        <w:rPr>
          <w:rFonts w:ascii="Verdana" w:hAnsi="Verdana"/>
          <w:sz w:val="22"/>
          <w:szCs w:val="20"/>
          <w:lang w:val="en-US"/>
        </w:rPr>
      </w:pPr>
      <w:r w:rsidRPr="00F95160">
        <w:rPr>
          <w:rFonts w:ascii="Verdana" w:hAnsi="Verdana"/>
          <w:b/>
          <w:sz w:val="22"/>
          <w:szCs w:val="20"/>
          <w:lang w:val="en-US"/>
        </w:rPr>
        <w:t xml:space="preserve">A35.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 xml:space="preserve">. Comment on: "Repeatability of the </w:t>
      </w:r>
      <w:proofErr w:type="spellStart"/>
      <w:r w:rsidRPr="00F95160">
        <w:rPr>
          <w:rFonts w:ascii="Verdana" w:hAnsi="Verdana"/>
          <w:sz w:val="22"/>
          <w:szCs w:val="20"/>
          <w:lang w:val="en-US"/>
        </w:rPr>
        <w:t>Pentacam</w:t>
      </w:r>
      <w:proofErr w:type="spellEnd"/>
      <w:r w:rsidRPr="00F95160">
        <w:rPr>
          <w:rFonts w:ascii="Verdana" w:hAnsi="Verdana"/>
          <w:sz w:val="22"/>
          <w:szCs w:val="20"/>
          <w:lang w:val="en-US"/>
        </w:rPr>
        <w:t xml:space="preserve"> HR in Various Grades of Keratoconus" </w:t>
      </w:r>
      <w:r w:rsidRPr="00F95160">
        <w:rPr>
          <w:rFonts w:ascii="Verdana" w:hAnsi="Verdana"/>
          <w:i/>
          <w:sz w:val="22"/>
          <w:szCs w:val="20"/>
          <w:u w:val="single"/>
          <w:lang w:val="en-US"/>
        </w:rPr>
        <w:t xml:space="preserve">Am J </w:t>
      </w:r>
      <w:proofErr w:type="spellStart"/>
      <w:r w:rsidRPr="00F95160">
        <w:rPr>
          <w:rFonts w:ascii="Verdana" w:hAnsi="Verdana"/>
          <w:i/>
          <w:sz w:val="22"/>
          <w:szCs w:val="20"/>
          <w:u w:val="single"/>
          <w:lang w:val="en-US"/>
        </w:rPr>
        <w:t>Ophthalmol</w:t>
      </w:r>
      <w:proofErr w:type="spellEnd"/>
      <w:r w:rsidRPr="00F95160">
        <w:rPr>
          <w:rFonts w:ascii="Verdana" w:hAnsi="Verdana"/>
          <w:sz w:val="22"/>
          <w:szCs w:val="20"/>
          <w:lang w:val="en-US"/>
        </w:rPr>
        <w:t xml:space="preserve"> </w:t>
      </w:r>
      <w:r w:rsidRPr="00F95160">
        <w:rPr>
          <w:rFonts w:ascii="Verdana" w:hAnsi="Verdana" w:cs="Calibri"/>
          <w:sz w:val="22"/>
          <w:szCs w:val="20"/>
          <w:lang w:val="en-US"/>
        </w:rPr>
        <w:t>(</w:t>
      </w:r>
      <w:r w:rsidRPr="00F95160">
        <w:rPr>
          <w:rFonts w:ascii="Verdana" w:hAnsi="Verdana" w:cs="Calibri"/>
          <w:b/>
          <w:sz w:val="22"/>
          <w:szCs w:val="20"/>
          <w:lang w:val="en-US"/>
        </w:rPr>
        <w:t>SCI</w:t>
      </w:r>
      <w:r w:rsidRPr="00F95160">
        <w:rPr>
          <w:rFonts w:ascii="Verdana" w:hAnsi="Verdana" w:cs="Calibri"/>
          <w:sz w:val="22"/>
          <w:szCs w:val="20"/>
          <w:lang w:val="en-US"/>
        </w:rPr>
        <w:t>),</w:t>
      </w:r>
      <w:r w:rsidRPr="00F95160">
        <w:rPr>
          <w:rFonts w:ascii="Verdana" w:hAnsi="Verdana"/>
          <w:sz w:val="22"/>
          <w:szCs w:val="20"/>
          <w:lang w:val="en-US"/>
        </w:rPr>
        <w:t xml:space="preserve"> 2021 January</w:t>
      </w:r>
    </w:p>
    <w:p w14:paraId="60184483" w14:textId="77777777" w:rsidR="004F385E" w:rsidRPr="00F95160" w:rsidRDefault="004F385E" w:rsidP="0076134A">
      <w:pPr>
        <w:spacing w:line="360" w:lineRule="auto"/>
        <w:rPr>
          <w:rFonts w:ascii="Verdana" w:hAnsi="Verdana"/>
          <w:sz w:val="22"/>
          <w:szCs w:val="20"/>
          <w:lang w:val="en-US"/>
        </w:rPr>
      </w:pPr>
      <w:r w:rsidRPr="00F95160">
        <w:rPr>
          <w:rFonts w:ascii="Verdana" w:hAnsi="Verdana"/>
          <w:b/>
          <w:sz w:val="22"/>
          <w:szCs w:val="20"/>
          <w:lang w:val="en-US"/>
        </w:rPr>
        <w:t xml:space="preserve">A36.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6264AC">
        <w:rPr>
          <w:rFonts w:ascii="Verdana" w:hAnsi="Verdana"/>
          <w:sz w:val="22"/>
          <w:szCs w:val="20"/>
          <w:lang w:val="en-US"/>
        </w:rPr>
        <w:t>,</w:t>
      </w:r>
      <w:r w:rsidRPr="00F95160">
        <w:rPr>
          <w:rFonts w:ascii="Verdana" w:hAnsi="Verdana"/>
          <w:b/>
          <w:sz w:val="22"/>
          <w:szCs w:val="20"/>
          <w:lang w:val="en-US"/>
        </w:rPr>
        <w:t xml:space="preserve"> </w:t>
      </w:r>
      <w:r w:rsidRPr="00F95160">
        <w:rPr>
          <w:rFonts w:ascii="Verdana" w:hAnsi="Verdana"/>
          <w:sz w:val="22"/>
          <w:szCs w:val="20"/>
          <w:lang w:val="en-US"/>
        </w:rPr>
        <w:t xml:space="preserve">Cetin EN, </w:t>
      </w:r>
      <w:proofErr w:type="spellStart"/>
      <w:r w:rsidRPr="00F95160">
        <w:rPr>
          <w:rFonts w:ascii="Verdana" w:hAnsi="Verdana"/>
          <w:sz w:val="22"/>
          <w:szCs w:val="20"/>
          <w:lang w:val="en-US"/>
        </w:rPr>
        <w:t>Gunes</w:t>
      </w:r>
      <w:proofErr w:type="spellEnd"/>
      <w:r w:rsidRPr="00F95160">
        <w:rPr>
          <w:rFonts w:ascii="Verdana" w:hAnsi="Verdana"/>
          <w:sz w:val="22"/>
          <w:szCs w:val="20"/>
          <w:lang w:val="en-US"/>
        </w:rPr>
        <w:t xml:space="preserve"> CE, Martin-</w:t>
      </w:r>
      <w:proofErr w:type="spellStart"/>
      <w:r w:rsidRPr="00F95160">
        <w:rPr>
          <w:rFonts w:ascii="Verdana" w:hAnsi="Verdana"/>
          <w:sz w:val="22"/>
          <w:szCs w:val="20"/>
          <w:lang w:val="en-US"/>
        </w:rPr>
        <w:t>Seker</w:t>
      </w:r>
      <w:proofErr w:type="spellEnd"/>
      <w:r w:rsidRPr="00F95160">
        <w:rPr>
          <w:rFonts w:ascii="Verdana" w:hAnsi="Verdana"/>
          <w:sz w:val="22"/>
          <w:szCs w:val="20"/>
          <w:lang w:val="en-US"/>
        </w:rPr>
        <w:t xml:space="preserve"> C. Severe intraocular inflammation following hydrophilic acrylic phakic intraocular lens implantation in a case with concealed history of COVID-19: A case report and literature review</w:t>
      </w:r>
      <w:r w:rsidR="0047724B" w:rsidRPr="00F95160">
        <w:rPr>
          <w:rFonts w:ascii="Verdana" w:hAnsi="Verdana"/>
          <w:sz w:val="22"/>
          <w:szCs w:val="20"/>
          <w:lang w:val="en-US"/>
        </w:rPr>
        <w:t>.</w:t>
      </w:r>
      <w:r w:rsidR="0047724B" w:rsidRPr="00F95160">
        <w:rPr>
          <w:rFonts w:ascii="Verdana" w:hAnsi="Verdana"/>
          <w:i/>
          <w:sz w:val="22"/>
          <w:szCs w:val="20"/>
          <w:lang w:val="en-US"/>
        </w:rPr>
        <w:t xml:space="preserve"> </w:t>
      </w:r>
      <w:proofErr w:type="spellStart"/>
      <w:r w:rsidR="0047724B" w:rsidRPr="00F84F69">
        <w:rPr>
          <w:rFonts w:ascii="Verdana" w:hAnsi="Verdana"/>
          <w:i/>
          <w:sz w:val="22"/>
          <w:szCs w:val="20"/>
          <w:u w:val="single"/>
          <w:lang w:val="en-US"/>
        </w:rPr>
        <w:t>Ocul</w:t>
      </w:r>
      <w:proofErr w:type="spellEnd"/>
      <w:r w:rsidR="0047724B" w:rsidRPr="00F84F69">
        <w:rPr>
          <w:rFonts w:ascii="Verdana" w:hAnsi="Verdana"/>
          <w:i/>
          <w:sz w:val="22"/>
          <w:szCs w:val="20"/>
          <w:u w:val="single"/>
          <w:lang w:val="en-US"/>
        </w:rPr>
        <w:t xml:space="preserve"> Immunol </w:t>
      </w:r>
      <w:proofErr w:type="spellStart"/>
      <w:r w:rsidR="0047724B" w:rsidRPr="00F84F69">
        <w:rPr>
          <w:rFonts w:ascii="Verdana" w:hAnsi="Verdana"/>
          <w:i/>
          <w:sz w:val="22"/>
          <w:szCs w:val="20"/>
          <w:u w:val="single"/>
          <w:lang w:val="en-US"/>
        </w:rPr>
        <w:t>Inflamm</w:t>
      </w:r>
      <w:proofErr w:type="spellEnd"/>
      <w:r w:rsidR="0047724B" w:rsidRPr="00F95160">
        <w:rPr>
          <w:rFonts w:ascii="Verdana" w:hAnsi="Verdana"/>
          <w:i/>
          <w:sz w:val="22"/>
          <w:szCs w:val="20"/>
          <w:lang w:val="en-US"/>
        </w:rPr>
        <w:t xml:space="preserve"> </w:t>
      </w:r>
      <w:r w:rsidR="0047724B" w:rsidRPr="00F95160">
        <w:rPr>
          <w:rFonts w:ascii="Verdana" w:hAnsi="Verdana"/>
          <w:b/>
          <w:sz w:val="22"/>
          <w:szCs w:val="20"/>
          <w:lang w:val="en-US"/>
        </w:rPr>
        <w:t xml:space="preserve">(SCI). </w:t>
      </w:r>
      <w:r w:rsidR="0047724B" w:rsidRPr="00F95160">
        <w:rPr>
          <w:rFonts w:ascii="Verdana" w:hAnsi="Verdana"/>
          <w:sz w:val="22"/>
          <w:szCs w:val="20"/>
          <w:lang w:val="en-US"/>
        </w:rPr>
        <w:t>2020</w:t>
      </w:r>
    </w:p>
    <w:p w14:paraId="1E093101" w14:textId="77777777" w:rsidR="0076134A" w:rsidRDefault="004F385E" w:rsidP="0076134A">
      <w:pPr>
        <w:spacing w:line="360" w:lineRule="auto"/>
        <w:rPr>
          <w:rFonts w:ascii="Verdana" w:hAnsi="Verdana"/>
          <w:sz w:val="22"/>
          <w:szCs w:val="20"/>
          <w:lang w:val="en-US"/>
        </w:rPr>
      </w:pPr>
      <w:r w:rsidRPr="00F95160">
        <w:rPr>
          <w:rFonts w:ascii="Verdana" w:hAnsi="Verdana"/>
          <w:b/>
          <w:sz w:val="22"/>
          <w:szCs w:val="20"/>
          <w:lang w:val="en-US"/>
        </w:rPr>
        <w:t xml:space="preserve">A37.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 </w:t>
      </w:r>
      <w:proofErr w:type="spellStart"/>
      <w:r w:rsidRPr="00F95160">
        <w:rPr>
          <w:rFonts w:ascii="Verdana" w:hAnsi="Verdana"/>
          <w:sz w:val="22"/>
          <w:szCs w:val="20"/>
          <w:lang w:val="en-US"/>
        </w:rPr>
        <w:t>Cavas</w:t>
      </w:r>
      <w:proofErr w:type="spellEnd"/>
      <w:r w:rsidRPr="00F95160">
        <w:rPr>
          <w:rFonts w:ascii="Verdana" w:hAnsi="Verdana"/>
          <w:sz w:val="22"/>
          <w:szCs w:val="20"/>
          <w:lang w:val="en-US"/>
        </w:rPr>
        <w:t xml:space="preserve"> F, Vega A, Velázquez JS,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Del Barrio JL, </w:t>
      </w:r>
      <w:proofErr w:type="spellStart"/>
      <w:r w:rsidRPr="00F95160">
        <w:rPr>
          <w:rFonts w:ascii="Verdana" w:hAnsi="Verdana"/>
          <w:sz w:val="22"/>
          <w:szCs w:val="20"/>
          <w:lang w:val="en-US"/>
        </w:rPr>
        <w:t>Alio</w:t>
      </w:r>
      <w:proofErr w:type="spellEnd"/>
      <w:r w:rsidRPr="00F95160">
        <w:rPr>
          <w:rFonts w:ascii="Verdana" w:hAnsi="Verdana"/>
          <w:sz w:val="22"/>
          <w:szCs w:val="20"/>
          <w:lang w:val="en-US"/>
        </w:rPr>
        <w:t xml:space="preserve"> JL. </w:t>
      </w:r>
      <w:r w:rsidR="0076134A" w:rsidRPr="00F95160">
        <w:rPr>
          <w:rFonts w:ascii="Verdana" w:hAnsi="Verdana"/>
          <w:sz w:val="22"/>
          <w:szCs w:val="20"/>
          <w:lang w:val="en-US"/>
        </w:rPr>
        <w:t>Evidence of a Down Syndrome Keratopathy: A Three-dimensional (3-D)</w:t>
      </w:r>
      <w:r w:rsidRPr="00F95160">
        <w:rPr>
          <w:rFonts w:ascii="Verdana" w:hAnsi="Verdana"/>
          <w:sz w:val="22"/>
          <w:szCs w:val="20"/>
          <w:lang w:val="en-US"/>
        </w:rPr>
        <w:t xml:space="preserve"> </w:t>
      </w:r>
      <w:proofErr w:type="spellStart"/>
      <w:r w:rsidR="0076134A" w:rsidRPr="00F95160">
        <w:rPr>
          <w:rFonts w:ascii="Verdana" w:hAnsi="Verdana"/>
          <w:sz w:val="22"/>
          <w:szCs w:val="20"/>
          <w:lang w:val="en-US"/>
        </w:rPr>
        <w:t>Morphogeometric</w:t>
      </w:r>
      <w:proofErr w:type="spellEnd"/>
      <w:r w:rsidR="0076134A" w:rsidRPr="00F95160">
        <w:rPr>
          <w:rFonts w:ascii="Verdana" w:hAnsi="Verdana"/>
          <w:sz w:val="22"/>
          <w:szCs w:val="20"/>
          <w:lang w:val="en-US"/>
        </w:rPr>
        <w:t xml:space="preserve"> and Volumetric Analysis</w:t>
      </w:r>
      <w:r w:rsidRPr="00F95160">
        <w:rPr>
          <w:rFonts w:ascii="Verdana" w:hAnsi="Verdana"/>
          <w:sz w:val="22"/>
          <w:szCs w:val="20"/>
          <w:lang w:val="en-US"/>
        </w:rPr>
        <w:t xml:space="preserve">. </w:t>
      </w:r>
      <w:r w:rsidRPr="00F84F69">
        <w:rPr>
          <w:rFonts w:ascii="Verdana" w:hAnsi="Verdana"/>
          <w:i/>
          <w:sz w:val="22"/>
          <w:szCs w:val="20"/>
          <w:u w:val="single"/>
          <w:lang w:val="en-US"/>
        </w:rPr>
        <w:t>Journal of Personalized Medicine</w:t>
      </w:r>
      <w:r w:rsidRPr="00F95160">
        <w:rPr>
          <w:rFonts w:ascii="Verdana" w:hAnsi="Verdana"/>
          <w:sz w:val="22"/>
          <w:szCs w:val="20"/>
          <w:lang w:val="en-US"/>
        </w:rPr>
        <w:t xml:space="preserve">. 2021. </w:t>
      </w:r>
    </w:p>
    <w:p w14:paraId="61A9BDEA" w14:textId="77777777" w:rsidR="005F0D03" w:rsidRPr="005F0D03" w:rsidRDefault="005F0D03" w:rsidP="005F0D03">
      <w:pPr>
        <w:spacing w:line="360" w:lineRule="auto"/>
        <w:rPr>
          <w:rFonts w:ascii="Verdana" w:hAnsi="Verdana"/>
          <w:sz w:val="22"/>
          <w:szCs w:val="20"/>
          <w:lang w:val="en-US"/>
        </w:rPr>
      </w:pPr>
      <w:r w:rsidRPr="00F95160">
        <w:rPr>
          <w:rFonts w:ascii="Verdana" w:hAnsi="Verdana"/>
          <w:b/>
          <w:sz w:val="22"/>
          <w:szCs w:val="20"/>
          <w:lang w:val="en-US"/>
        </w:rPr>
        <w:t>A3</w:t>
      </w:r>
      <w:r>
        <w:rPr>
          <w:rFonts w:ascii="Verdana" w:hAnsi="Verdana"/>
          <w:b/>
          <w:sz w:val="22"/>
          <w:szCs w:val="20"/>
          <w:lang w:val="en-US"/>
        </w:rPr>
        <w:t>8</w:t>
      </w:r>
      <w:r w:rsidRPr="00F95160">
        <w:rPr>
          <w:rFonts w:ascii="Verdana" w:hAnsi="Verdana"/>
          <w:b/>
          <w:sz w:val="22"/>
          <w:szCs w:val="20"/>
          <w:lang w:val="en-US"/>
        </w:rPr>
        <w:t xml:space="preserve">.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sidRPr="00F95160">
        <w:rPr>
          <w:rFonts w:ascii="Verdana" w:hAnsi="Verdana"/>
          <w:sz w:val="22"/>
          <w:szCs w:val="20"/>
          <w:lang w:val="en-US"/>
        </w:rPr>
        <w:t>.</w:t>
      </w:r>
      <w:r>
        <w:rPr>
          <w:rFonts w:ascii="Verdana" w:hAnsi="Verdana"/>
          <w:sz w:val="22"/>
          <w:szCs w:val="20"/>
          <w:lang w:val="en-US"/>
        </w:rPr>
        <w:t xml:space="preserve"> </w:t>
      </w:r>
      <w:r w:rsidRPr="005F0D03">
        <w:rPr>
          <w:rFonts w:ascii="Verdana" w:hAnsi="Verdana"/>
          <w:sz w:val="22"/>
          <w:szCs w:val="20"/>
          <w:lang w:val="en-US"/>
        </w:rPr>
        <w:t>To what extent is pregnancy-induced keratoconus</w:t>
      </w:r>
    </w:p>
    <w:p w14:paraId="47E7AFF2" w14:textId="77777777" w:rsidR="0076134A" w:rsidRPr="00F95160" w:rsidRDefault="005F0D03" w:rsidP="0076134A">
      <w:pPr>
        <w:spacing w:line="360" w:lineRule="auto"/>
        <w:rPr>
          <w:rFonts w:ascii="Verdana" w:hAnsi="Verdana"/>
          <w:sz w:val="22"/>
          <w:szCs w:val="20"/>
          <w:lang w:val="en-US"/>
        </w:rPr>
      </w:pPr>
      <w:r w:rsidRPr="005F0D03">
        <w:rPr>
          <w:rFonts w:ascii="Verdana" w:hAnsi="Verdana"/>
          <w:sz w:val="22"/>
          <w:szCs w:val="20"/>
          <w:lang w:val="en-US"/>
        </w:rPr>
        <w:t xml:space="preserve">progression </w:t>
      </w:r>
      <w:proofErr w:type="gramStart"/>
      <w:r w:rsidRPr="005F0D03">
        <w:rPr>
          <w:rFonts w:ascii="Verdana" w:hAnsi="Verdana"/>
          <w:sz w:val="22"/>
          <w:szCs w:val="20"/>
          <w:lang w:val="en-US"/>
        </w:rPr>
        <w:t>reversible?:</w:t>
      </w:r>
      <w:proofErr w:type="gramEnd"/>
      <w:r w:rsidRPr="005F0D03">
        <w:rPr>
          <w:rFonts w:ascii="Verdana" w:hAnsi="Verdana"/>
          <w:sz w:val="22"/>
          <w:szCs w:val="20"/>
          <w:lang w:val="en-US"/>
        </w:rPr>
        <w:t xml:space="preserve"> A case-report and literature review</w:t>
      </w:r>
      <w:r>
        <w:rPr>
          <w:rFonts w:ascii="Verdana" w:hAnsi="Verdana"/>
          <w:sz w:val="22"/>
          <w:szCs w:val="20"/>
          <w:lang w:val="en-US"/>
        </w:rPr>
        <w:t xml:space="preserve">. </w:t>
      </w:r>
      <w:r w:rsidRPr="005F0D03">
        <w:rPr>
          <w:rFonts w:ascii="Verdana" w:hAnsi="Verdana"/>
          <w:i/>
          <w:sz w:val="22"/>
          <w:szCs w:val="20"/>
          <w:u w:val="single"/>
          <w:lang w:val="en-US"/>
        </w:rPr>
        <w:t xml:space="preserve">Eur J </w:t>
      </w:r>
      <w:proofErr w:type="spellStart"/>
      <w:r w:rsidRPr="005F0D03">
        <w:rPr>
          <w:rFonts w:ascii="Verdana" w:hAnsi="Verdana"/>
          <w:i/>
          <w:sz w:val="22"/>
          <w:szCs w:val="20"/>
          <w:u w:val="single"/>
          <w:lang w:val="en-US"/>
        </w:rPr>
        <w:t>Ophthalmol</w:t>
      </w:r>
      <w:proofErr w:type="spellEnd"/>
      <w:r>
        <w:rPr>
          <w:rFonts w:ascii="Verdana" w:hAnsi="Verdana"/>
          <w:sz w:val="22"/>
          <w:szCs w:val="20"/>
          <w:lang w:val="en-US"/>
        </w:rPr>
        <w:t xml:space="preserve"> </w:t>
      </w:r>
      <w:r>
        <w:rPr>
          <w:rFonts w:ascii="Verdana" w:hAnsi="Verdana"/>
          <w:b/>
          <w:sz w:val="22"/>
          <w:szCs w:val="20"/>
          <w:lang w:val="en-US"/>
        </w:rPr>
        <w:t>(SCI)</w:t>
      </w:r>
      <w:r>
        <w:rPr>
          <w:rFonts w:ascii="Verdana" w:hAnsi="Verdana"/>
          <w:sz w:val="22"/>
          <w:szCs w:val="20"/>
          <w:lang w:val="en-US"/>
        </w:rPr>
        <w:t xml:space="preserve"> </w:t>
      </w:r>
      <w:r w:rsidR="00351B3F" w:rsidRPr="00351B3F">
        <w:rPr>
          <w:rFonts w:ascii="Verdana" w:hAnsi="Verdana"/>
          <w:sz w:val="22"/>
          <w:szCs w:val="20"/>
          <w:lang w:val="en-US"/>
        </w:rPr>
        <w:t>2021;11206721211045187. doi:10.1177/11206721211045187</w:t>
      </w:r>
    </w:p>
    <w:p w14:paraId="1E55AD02" w14:textId="77777777" w:rsidR="00366E81" w:rsidRPr="005F0D03" w:rsidRDefault="005F0D03" w:rsidP="00366E81">
      <w:pPr>
        <w:spacing w:line="360" w:lineRule="auto"/>
        <w:rPr>
          <w:rFonts w:ascii="Verdana" w:hAnsi="Verdana"/>
          <w:sz w:val="22"/>
          <w:szCs w:val="20"/>
          <w:lang w:val="en-US"/>
        </w:rPr>
      </w:pPr>
      <w:r w:rsidRPr="00F95160">
        <w:rPr>
          <w:rFonts w:ascii="Verdana" w:hAnsi="Verdana"/>
          <w:b/>
          <w:sz w:val="22"/>
          <w:szCs w:val="20"/>
          <w:lang w:val="en-US"/>
        </w:rPr>
        <w:t>A3</w:t>
      </w:r>
      <w:r>
        <w:rPr>
          <w:rFonts w:ascii="Verdana" w:hAnsi="Verdana"/>
          <w:b/>
          <w:sz w:val="22"/>
          <w:szCs w:val="20"/>
          <w:lang w:val="en-US"/>
        </w:rPr>
        <w:t>9</w:t>
      </w:r>
      <w:r w:rsidRPr="00F95160">
        <w:rPr>
          <w:rFonts w:ascii="Verdana" w:hAnsi="Verdana"/>
          <w:b/>
          <w:sz w:val="22"/>
          <w:szCs w:val="20"/>
          <w:lang w:val="en-US"/>
        </w:rPr>
        <w:t xml:space="preserve">.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I</w:t>
      </w:r>
      <w:r>
        <w:rPr>
          <w:rFonts w:ascii="Verdana" w:hAnsi="Verdana"/>
          <w:b/>
          <w:sz w:val="22"/>
          <w:szCs w:val="20"/>
          <w:lang w:val="en-US"/>
        </w:rPr>
        <w:t xml:space="preserve">, </w:t>
      </w:r>
      <w:proofErr w:type="spellStart"/>
      <w:r>
        <w:rPr>
          <w:rFonts w:ascii="Verdana" w:hAnsi="Verdana"/>
          <w:sz w:val="22"/>
          <w:szCs w:val="20"/>
          <w:lang w:val="en-US"/>
        </w:rPr>
        <w:t>Gunes</w:t>
      </w:r>
      <w:proofErr w:type="spellEnd"/>
      <w:r>
        <w:rPr>
          <w:rFonts w:ascii="Verdana" w:hAnsi="Verdana"/>
          <w:sz w:val="22"/>
          <w:szCs w:val="20"/>
          <w:lang w:val="en-US"/>
        </w:rPr>
        <w:t xml:space="preserve"> CE. I</w:t>
      </w:r>
      <w:r w:rsidRPr="005F0D03">
        <w:rPr>
          <w:rFonts w:ascii="Verdana" w:hAnsi="Verdana"/>
          <w:sz w:val="22"/>
          <w:szCs w:val="20"/>
          <w:lang w:val="en-US"/>
        </w:rPr>
        <w:t>ncreased epithelial backscatter: A novel finding in subclinical and clinical keratoconus</w:t>
      </w:r>
      <w:r w:rsidRPr="00F95160">
        <w:rPr>
          <w:rFonts w:ascii="Verdana" w:hAnsi="Verdana"/>
          <w:sz w:val="22"/>
          <w:szCs w:val="20"/>
          <w:lang w:val="en-US"/>
        </w:rPr>
        <w:t>.</w:t>
      </w:r>
      <w:r>
        <w:rPr>
          <w:rFonts w:ascii="Verdana" w:hAnsi="Verdana"/>
          <w:sz w:val="22"/>
          <w:szCs w:val="20"/>
          <w:lang w:val="en-US"/>
        </w:rPr>
        <w:t xml:space="preserve"> </w:t>
      </w:r>
      <w:r>
        <w:rPr>
          <w:rFonts w:ascii="Verdana" w:hAnsi="Verdana"/>
          <w:i/>
          <w:sz w:val="22"/>
          <w:szCs w:val="20"/>
          <w:u w:val="single"/>
          <w:lang w:val="en-US"/>
        </w:rPr>
        <w:t xml:space="preserve">Clin Exp </w:t>
      </w:r>
      <w:proofErr w:type="spellStart"/>
      <w:r>
        <w:rPr>
          <w:rFonts w:ascii="Verdana" w:hAnsi="Verdana"/>
          <w:i/>
          <w:sz w:val="22"/>
          <w:szCs w:val="20"/>
          <w:u w:val="single"/>
          <w:lang w:val="en-US"/>
        </w:rPr>
        <w:t>Ophthalmol</w:t>
      </w:r>
      <w:proofErr w:type="spellEnd"/>
      <w:r>
        <w:rPr>
          <w:rFonts w:ascii="Verdana" w:hAnsi="Verdana"/>
          <w:i/>
          <w:sz w:val="22"/>
          <w:szCs w:val="20"/>
          <w:u w:val="single"/>
          <w:lang w:val="en-US"/>
        </w:rPr>
        <w:t xml:space="preserve"> </w:t>
      </w:r>
      <w:r>
        <w:rPr>
          <w:rFonts w:ascii="Verdana" w:hAnsi="Verdana"/>
          <w:b/>
          <w:sz w:val="22"/>
          <w:szCs w:val="20"/>
          <w:lang w:val="en-US"/>
        </w:rPr>
        <w:t xml:space="preserve">(SCI). </w:t>
      </w:r>
      <w:r w:rsidR="002F20B6" w:rsidRPr="002F20B6">
        <w:rPr>
          <w:rFonts w:ascii="Verdana" w:hAnsi="Verdana"/>
          <w:sz w:val="22"/>
          <w:szCs w:val="20"/>
          <w:lang w:val="en-US"/>
        </w:rPr>
        <w:t>2021</w:t>
      </w:r>
      <w:r w:rsidR="002F20B6">
        <w:rPr>
          <w:rFonts w:ascii="Verdana" w:hAnsi="Verdana"/>
          <w:sz w:val="22"/>
          <w:szCs w:val="20"/>
          <w:lang w:val="en-US"/>
        </w:rPr>
        <w:t xml:space="preserve">, </w:t>
      </w:r>
      <w:proofErr w:type="spellStart"/>
      <w:r w:rsidR="002F20B6" w:rsidRPr="002F20B6">
        <w:rPr>
          <w:rFonts w:ascii="Verdana" w:hAnsi="Verdana"/>
          <w:sz w:val="22"/>
          <w:szCs w:val="20"/>
          <w:lang w:val="en-US"/>
        </w:rPr>
        <w:t>doi</w:t>
      </w:r>
      <w:proofErr w:type="spellEnd"/>
      <w:r w:rsidR="002F20B6" w:rsidRPr="002F20B6">
        <w:rPr>
          <w:rFonts w:ascii="Verdana" w:hAnsi="Verdana"/>
          <w:sz w:val="22"/>
          <w:szCs w:val="20"/>
          <w:lang w:val="en-US"/>
        </w:rPr>
        <w:t>: 10.1111/ceo.13996.</w:t>
      </w:r>
    </w:p>
    <w:p w14:paraId="57DAF440" w14:textId="77777777" w:rsidR="00366E81" w:rsidRPr="00F95160" w:rsidRDefault="00366E81" w:rsidP="00366E81">
      <w:pPr>
        <w:spacing w:line="360" w:lineRule="auto"/>
        <w:rPr>
          <w:rFonts w:ascii="Verdana" w:hAnsi="Verdana"/>
          <w:sz w:val="22"/>
          <w:szCs w:val="20"/>
          <w:lang w:val="en-US"/>
        </w:rPr>
      </w:pPr>
    </w:p>
    <w:p w14:paraId="05D922E1" w14:textId="77777777" w:rsidR="00BC5385" w:rsidRPr="00F95160" w:rsidRDefault="00BC5385" w:rsidP="00862183">
      <w:pPr>
        <w:spacing w:line="360" w:lineRule="auto"/>
        <w:rPr>
          <w:rFonts w:ascii="Verdana" w:hAnsi="Verdana"/>
          <w:sz w:val="22"/>
          <w:szCs w:val="20"/>
          <w:lang w:val="en-US"/>
        </w:rPr>
      </w:pPr>
    </w:p>
    <w:p w14:paraId="761BCD3A" w14:textId="77777777" w:rsidR="00755C58" w:rsidRPr="00F95160" w:rsidRDefault="00755C58" w:rsidP="00862183">
      <w:pPr>
        <w:pStyle w:val="GvdeMetniGirintisi"/>
        <w:spacing w:before="0" w:beforeAutospacing="0" w:after="0" w:afterAutospacing="0" w:line="360" w:lineRule="auto"/>
        <w:ind w:firstLine="0"/>
        <w:rPr>
          <w:b w:val="0"/>
          <w:color w:val="auto"/>
          <w:lang w:val="en-US"/>
        </w:rPr>
      </w:pPr>
    </w:p>
    <w:p w14:paraId="239D32D1" w14:textId="77777777" w:rsidR="00785DE8" w:rsidRPr="00F95160" w:rsidRDefault="00785DE8" w:rsidP="00862183">
      <w:pPr>
        <w:pStyle w:val="GvdeMetniGirintisi"/>
        <w:spacing w:before="0" w:beforeAutospacing="0" w:after="0" w:afterAutospacing="0" w:line="360" w:lineRule="auto"/>
        <w:ind w:firstLine="0"/>
        <w:rPr>
          <w:color w:val="auto"/>
          <w:u w:val="single"/>
          <w:lang w:val="en-US"/>
        </w:rPr>
      </w:pPr>
      <w:r w:rsidRPr="00F95160">
        <w:rPr>
          <w:color w:val="auto"/>
          <w:lang w:val="en-US"/>
        </w:rPr>
        <w:lastRenderedPageBreak/>
        <w:t xml:space="preserve">B. </w:t>
      </w:r>
      <w:proofErr w:type="spellStart"/>
      <w:r w:rsidRPr="00F95160">
        <w:rPr>
          <w:color w:val="auto"/>
          <w:u w:val="single"/>
          <w:lang w:val="en-US"/>
        </w:rPr>
        <w:t>Uluslararası</w:t>
      </w:r>
      <w:proofErr w:type="spellEnd"/>
      <w:r w:rsidRPr="00F95160">
        <w:rPr>
          <w:color w:val="auto"/>
          <w:u w:val="single"/>
          <w:lang w:val="en-US"/>
        </w:rPr>
        <w:t xml:space="preserve"> </w:t>
      </w:r>
      <w:proofErr w:type="spellStart"/>
      <w:r w:rsidRPr="00F95160">
        <w:rPr>
          <w:color w:val="auto"/>
          <w:u w:val="single"/>
          <w:lang w:val="en-US"/>
        </w:rPr>
        <w:t>bilimsel</w:t>
      </w:r>
      <w:proofErr w:type="spellEnd"/>
      <w:r w:rsidRPr="00F95160">
        <w:rPr>
          <w:color w:val="auto"/>
          <w:u w:val="single"/>
          <w:lang w:val="en-US"/>
        </w:rPr>
        <w:t xml:space="preserve"> </w:t>
      </w:r>
      <w:proofErr w:type="spellStart"/>
      <w:r w:rsidRPr="00F95160">
        <w:rPr>
          <w:color w:val="auto"/>
          <w:u w:val="single"/>
          <w:lang w:val="en-US"/>
        </w:rPr>
        <w:t>toplantılarda</w:t>
      </w:r>
      <w:proofErr w:type="spellEnd"/>
      <w:r w:rsidRPr="00F95160">
        <w:rPr>
          <w:color w:val="auto"/>
          <w:u w:val="single"/>
          <w:lang w:val="en-US"/>
        </w:rPr>
        <w:t xml:space="preserve"> </w:t>
      </w:r>
      <w:proofErr w:type="spellStart"/>
      <w:r w:rsidRPr="00F95160">
        <w:rPr>
          <w:color w:val="auto"/>
          <w:u w:val="single"/>
          <w:lang w:val="en-US"/>
        </w:rPr>
        <w:t>sunulan</w:t>
      </w:r>
      <w:proofErr w:type="spellEnd"/>
      <w:r w:rsidRPr="00F95160">
        <w:rPr>
          <w:color w:val="auto"/>
          <w:u w:val="single"/>
          <w:lang w:val="en-US"/>
        </w:rPr>
        <w:t xml:space="preserve"> </w:t>
      </w:r>
      <w:proofErr w:type="spellStart"/>
      <w:r w:rsidRPr="00F95160">
        <w:rPr>
          <w:color w:val="auto"/>
          <w:u w:val="single"/>
          <w:lang w:val="en-US"/>
        </w:rPr>
        <w:t>ve</w:t>
      </w:r>
      <w:proofErr w:type="spellEnd"/>
      <w:r w:rsidRPr="00F95160">
        <w:rPr>
          <w:color w:val="auto"/>
          <w:u w:val="single"/>
          <w:lang w:val="en-US"/>
        </w:rPr>
        <w:t xml:space="preserve"> </w:t>
      </w:r>
      <w:proofErr w:type="spellStart"/>
      <w:r w:rsidRPr="00F95160">
        <w:rPr>
          <w:color w:val="auto"/>
          <w:u w:val="single"/>
          <w:lang w:val="en-US"/>
        </w:rPr>
        <w:t>bildiri</w:t>
      </w:r>
      <w:proofErr w:type="spellEnd"/>
      <w:r w:rsidRPr="00F95160">
        <w:rPr>
          <w:color w:val="auto"/>
          <w:u w:val="single"/>
          <w:lang w:val="en-US"/>
        </w:rPr>
        <w:t xml:space="preserve"> </w:t>
      </w:r>
      <w:proofErr w:type="spellStart"/>
      <w:r w:rsidRPr="00F95160">
        <w:rPr>
          <w:color w:val="auto"/>
          <w:u w:val="single"/>
          <w:lang w:val="en-US"/>
        </w:rPr>
        <w:t>kitaplarında</w:t>
      </w:r>
      <w:proofErr w:type="spellEnd"/>
      <w:r w:rsidRPr="00F95160">
        <w:rPr>
          <w:color w:val="auto"/>
          <w:u w:val="single"/>
          <w:lang w:val="en-US"/>
        </w:rPr>
        <w:t xml:space="preserve"> </w:t>
      </w:r>
      <w:proofErr w:type="spellStart"/>
      <w:r w:rsidRPr="00F95160">
        <w:rPr>
          <w:color w:val="auto"/>
          <w:u w:val="single"/>
          <w:lang w:val="en-US"/>
        </w:rPr>
        <w:t>basılan</w:t>
      </w:r>
      <w:proofErr w:type="spellEnd"/>
      <w:r w:rsidRPr="00F95160">
        <w:rPr>
          <w:color w:val="auto"/>
          <w:u w:val="single"/>
          <w:lang w:val="en-US"/>
        </w:rPr>
        <w:t xml:space="preserve"> </w:t>
      </w:r>
      <w:proofErr w:type="spellStart"/>
      <w:r w:rsidRPr="00F95160">
        <w:rPr>
          <w:color w:val="auto"/>
          <w:u w:val="single"/>
          <w:lang w:val="en-US"/>
        </w:rPr>
        <w:t>bildiriler</w:t>
      </w:r>
      <w:proofErr w:type="spellEnd"/>
      <w:r w:rsidRPr="00F95160">
        <w:rPr>
          <w:color w:val="auto"/>
          <w:u w:val="single"/>
          <w:lang w:val="en-US"/>
        </w:rPr>
        <w:t>:</w:t>
      </w:r>
    </w:p>
    <w:p w14:paraId="60B3426E" w14:textId="77777777" w:rsidR="00A67231" w:rsidRPr="00F95160" w:rsidRDefault="00A67231" w:rsidP="00862183">
      <w:pPr>
        <w:pStyle w:val="GvdeMetniGirintisi"/>
        <w:spacing w:before="0" w:beforeAutospacing="0" w:after="0" w:afterAutospacing="0" w:line="360" w:lineRule="auto"/>
        <w:ind w:firstLine="0"/>
        <w:rPr>
          <w:color w:val="auto"/>
          <w:lang w:val="en-US"/>
        </w:rPr>
      </w:pPr>
    </w:p>
    <w:p w14:paraId="5808733D" w14:textId="77777777" w:rsidR="00DC5FD4" w:rsidRPr="00F95160" w:rsidRDefault="0078118F" w:rsidP="00862183">
      <w:pPr>
        <w:pStyle w:val="GvdeMetniGirintisi"/>
        <w:spacing w:before="0" w:beforeAutospacing="0" w:after="0" w:afterAutospacing="0" w:line="360" w:lineRule="auto"/>
        <w:ind w:firstLine="0"/>
        <w:rPr>
          <w:b w:val="0"/>
          <w:color w:val="auto"/>
          <w:lang w:val="en-US"/>
        </w:rPr>
      </w:pPr>
      <w:r w:rsidRPr="00F95160">
        <w:rPr>
          <w:color w:val="auto"/>
          <w:lang w:val="en-US"/>
        </w:rPr>
        <w:t>B</w:t>
      </w:r>
      <w:r w:rsidR="00BD38D0" w:rsidRPr="00F95160">
        <w:rPr>
          <w:color w:val="auto"/>
          <w:lang w:val="en-US"/>
        </w:rPr>
        <w:t xml:space="preserve">1. I. </w:t>
      </w:r>
      <w:proofErr w:type="spellStart"/>
      <w:r w:rsidR="00BD38D0" w:rsidRPr="00F95160">
        <w:rPr>
          <w:color w:val="auto"/>
          <w:lang w:val="en-US"/>
        </w:rPr>
        <w:t>T</w:t>
      </w:r>
      <w:r w:rsidR="00785DE8" w:rsidRPr="00F95160">
        <w:rPr>
          <w:color w:val="auto"/>
          <w:lang w:val="en-US"/>
        </w:rPr>
        <w:t>oprak</w:t>
      </w:r>
      <w:proofErr w:type="spellEnd"/>
      <w:r w:rsidR="00785DE8" w:rsidRPr="00F95160">
        <w:rPr>
          <w:b w:val="0"/>
          <w:color w:val="auto"/>
          <w:lang w:val="en-US"/>
        </w:rPr>
        <w:t xml:space="preserve">, </w:t>
      </w:r>
      <w:r w:rsidR="00BD38D0" w:rsidRPr="00F95160">
        <w:rPr>
          <w:b w:val="0"/>
          <w:color w:val="auto"/>
          <w:lang w:val="en-US"/>
        </w:rPr>
        <w:t xml:space="preserve">V. </w:t>
      </w:r>
      <w:proofErr w:type="spellStart"/>
      <w:r w:rsidR="00785DE8" w:rsidRPr="00F95160">
        <w:rPr>
          <w:b w:val="0"/>
          <w:color w:val="auto"/>
          <w:lang w:val="en-US"/>
        </w:rPr>
        <w:t>Kucukatay</w:t>
      </w:r>
      <w:proofErr w:type="spellEnd"/>
      <w:r w:rsidR="00785DE8" w:rsidRPr="00F95160">
        <w:rPr>
          <w:b w:val="0"/>
          <w:color w:val="auto"/>
          <w:lang w:val="en-US"/>
        </w:rPr>
        <w:t>,</w:t>
      </w:r>
      <w:r w:rsidR="00BD38D0" w:rsidRPr="00F95160">
        <w:rPr>
          <w:b w:val="0"/>
          <w:color w:val="auto"/>
          <w:lang w:val="en-US"/>
        </w:rPr>
        <w:t xml:space="preserve"> C.</w:t>
      </w:r>
      <w:r w:rsidR="00785DE8" w:rsidRPr="00F95160">
        <w:rPr>
          <w:b w:val="0"/>
          <w:color w:val="auto"/>
          <w:lang w:val="en-US"/>
        </w:rPr>
        <w:t xml:space="preserve"> Yildirim, </w:t>
      </w:r>
      <w:r w:rsidR="00BD38D0" w:rsidRPr="00F95160">
        <w:rPr>
          <w:b w:val="0"/>
          <w:color w:val="auto"/>
          <w:lang w:val="en-US"/>
        </w:rPr>
        <w:t xml:space="preserve">E. </w:t>
      </w:r>
      <w:proofErr w:type="spellStart"/>
      <w:r w:rsidR="00785DE8" w:rsidRPr="00F95160">
        <w:rPr>
          <w:b w:val="0"/>
          <w:color w:val="auto"/>
          <w:lang w:val="en-US"/>
        </w:rPr>
        <w:t>Kilic-Toprak</w:t>
      </w:r>
      <w:proofErr w:type="spellEnd"/>
      <w:r w:rsidR="00785DE8" w:rsidRPr="00F95160">
        <w:rPr>
          <w:b w:val="0"/>
          <w:color w:val="auto"/>
          <w:lang w:val="en-US"/>
        </w:rPr>
        <w:t xml:space="preserve">, </w:t>
      </w:r>
      <w:r w:rsidR="00BD38D0" w:rsidRPr="00F95160">
        <w:rPr>
          <w:b w:val="0"/>
          <w:color w:val="auto"/>
          <w:lang w:val="en-US"/>
        </w:rPr>
        <w:t xml:space="preserve">O. </w:t>
      </w:r>
      <w:proofErr w:type="spellStart"/>
      <w:r w:rsidR="00785DE8" w:rsidRPr="00F95160">
        <w:rPr>
          <w:b w:val="0"/>
          <w:color w:val="auto"/>
          <w:lang w:val="en-US"/>
        </w:rPr>
        <w:t>Kilic-Erkek</w:t>
      </w:r>
      <w:proofErr w:type="spellEnd"/>
      <w:r w:rsidR="00BD38D0" w:rsidRPr="00F95160">
        <w:rPr>
          <w:b w:val="0"/>
          <w:color w:val="auto"/>
          <w:lang w:val="en-US"/>
        </w:rPr>
        <w:t>,</w:t>
      </w:r>
      <w:r w:rsidR="00785DE8" w:rsidRPr="00F95160">
        <w:rPr>
          <w:b w:val="0"/>
          <w:color w:val="auto"/>
          <w:lang w:val="en-US"/>
        </w:rPr>
        <w:t xml:space="preserve"> </w:t>
      </w:r>
      <w:r w:rsidR="00BD38D0" w:rsidRPr="00F95160">
        <w:rPr>
          <w:b w:val="0"/>
          <w:color w:val="auto"/>
          <w:lang w:val="en-US"/>
        </w:rPr>
        <w:t>"</w:t>
      </w:r>
      <w:r w:rsidR="00785DE8" w:rsidRPr="00F95160">
        <w:rPr>
          <w:b w:val="0"/>
          <w:color w:val="auto"/>
          <w:lang w:val="en-US"/>
        </w:rPr>
        <w:t>Oxidative status in keratoconus.</w:t>
      </w:r>
      <w:r w:rsidR="00BD38D0" w:rsidRPr="00F95160">
        <w:rPr>
          <w:b w:val="0"/>
          <w:color w:val="auto"/>
          <w:lang w:val="en-US"/>
        </w:rPr>
        <w:t>",</w:t>
      </w:r>
      <w:r w:rsidR="00785DE8" w:rsidRPr="00F95160">
        <w:rPr>
          <w:b w:val="0"/>
          <w:color w:val="auto"/>
          <w:lang w:val="en-US"/>
        </w:rPr>
        <w:t xml:space="preserve"> European Society of Ophthalmology Congress</w:t>
      </w:r>
      <w:r w:rsidR="00BD38D0" w:rsidRPr="00F95160">
        <w:rPr>
          <w:b w:val="0"/>
          <w:color w:val="auto"/>
          <w:lang w:val="en-US"/>
        </w:rPr>
        <w:t xml:space="preserve"> (SOE 2013)</w:t>
      </w:r>
      <w:r w:rsidR="00785DE8" w:rsidRPr="00F95160">
        <w:rPr>
          <w:b w:val="0"/>
          <w:color w:val="auto"/>
          <w:lang w:val="en-US"/>
        </w:rPr>
        <w:t>,</w:t>
      </w:r>
      <w:r w:rsidR="00BD38D0" w:rsidRPr="00F95160">
        <w:rPr>
          <w:b w:val="0"/>
          <w:color w:val="auto"/>
          <w:lang w:val="en-US"/>
        </w:rPr>
        <w:t xml:space="preserve"> </w:t>
      </w:r>
      <w:r w:rsidR="00785DE8" w:rsidRPr="00F95160">
        <w:rPr>
          <w:b w:val="0"/>
          <w:color w:val="auto"/>
          <w:lang w:val="en-US"/>
        </w:rPr>
        <w:t>Abstra</w:t>
      </w:r>
      <w:r w:rsidR="00BD38D0" w:rsidRPr="00F95160">
        <w:rPr>
          <w:b w:val="0"/>
          <w:color w:val="auto"/>
          <w:lang w:val="en-US"/>
        </w:rPr>
        <w:t>ct E-Book</w:t>
      </w:r>
      <w:r w:rsidR="00785DE8" w:rsidRPr="00F95160">
        <w:rPr>
          <w:b w:val="0"/>
          <w:color w:val="auto"/>
          <w:lang w:val="en-US"/>
        </w:rPr>
        <w:t>,</w:t>
      </w:r>
      <w:r w:rsidR="00BD38D0" w:rsidRPr="00F95160">
        <w:rPr>
          <w:b w:val="0"/>
          <w:color w:val="auto"/>
          <w:lang w:val="en-US"/>
        </w:rPr>
        <w:t xml:space="preserve"> 63-64 </w:t>
      </w:r>
      <w:proofErr w:type="gramStart"/>
      <w:r w:rsidR="00BD38D0" w:rsidRPr="00F95160">
        <w:rPr>
          <w:b w:val="0"/>
          <w:color w:val="auto"/>
          <w:lang w:val="en-US"/>
        </w:rPr>
        <w:t>pp.</w:t>
      </w:r>
      <w:r w:rsidR="00785DE8" w:rsidRPr="00F95160">
        <w:rPr>
          <w:b w:val="0"/>
          <w:color w:val="auto"/>
          <w:lang w:val="en-US"/>
        </w:rPr>
        <w:t>,</w:t>
      </w:r>
      <w:proofErr w:type="spellStart"/>
      <w:r w:rsidR="00BD38D0" w:rsidRPr="00F95160">
        <w:rPr>
          <w:b w:val="0"/>
          <w:color w:val="auto"/>
          <w:lang w:val="en-US"/>
        </w:rPr>
        <w:t>Kopen</w:t>
      </w:r>
      <w:r w:rsidR="003C0236" w:rsidRPr="00F95160">
        <w:rPr>
          <w:b w:val="0"/>
          <w:color w:val="auto"/>
          <w:lang w:val="en-US"/>
        </w:rPr>
        <w:t>h</w:t>
      </w:r>
      <w:r w:rsidR="00BD38D0" w:rsidRPr="00F95160">
        <w:rPr>
          <w:b w:val="0"/>
          <w:color w:val="auto"/>
          <w:lang w:val="en-US"/>
        </w:rPr>
        <w:t>ag</w:t>
      </w:r>
      <w:proofErr w:type="spellEnd"/>
      <w:proofErr w:type="gramEnd"/>
      <w:r w:rsidR="00785DE8" w:rsidRPr="00F95160">
        <w:rPr>
          <w:b w:val="0"/>
          <w:color w:val="auto"/>
          <w:lang w:val="en-US"/>
        </w:rPr>
        <w:t xml:space="preserve">, </w:t>
      </w:r>
      <w:proofErr w:type="spellStart"/>
      <w:r w:rsidR="00785DE8" w:rsidRPr="00F95160">
        <w:rPr>
          <w:b w:val="0"/>
          <w:color w:val="auto"/>
          <w:lang w:val="en-US"/>
        </w:rPr>
        <w:t>D</w:t>
      </w:r>
      <w:r w:rsidR="00BD38D0" w:rsidRPr="00F95160">
        <w:rPr>
          <w:b w:val="0"/>
          <w:color w:val="auto"/>
          <w:lang w:val="en-US"/>
        </w:rPr>
        <w:t>animarka</w:t>
      </w:r>
      <w:proofErr w:type="spellEnd"/>
      <w:r w:rsidR="00785DE8" w:rsidRPr="00F95160">
        <w:rPr>
          <w:b w:val="0"/>
          <w:color w:val="auto"/>
          <w:lang w:val="en-US"/>
        </w:rPr>
        <w:t xml:space="preserve">, </w:t>
      </w:r>
      <w:proofErr w:type="spellStart"/>
      <w:r w:rsidR="00BD38D0" w:rsidRPr="00F95160">
        <w:rPr>
          <w:b w:val="0"/>
          <w:color w:val="auto"/>
          <w:lang w:val="en-US"/>
        </w:rPr>
        <w:t>Haziran</w:t>
      </w:r>
      <w:proofErr w:type="spellEnd"/>
      <w:r w:rsidR="00BD38D0" w:rsidRPr="00F95160">
        <w:rPr>
          <w:b w:val="0"/>
          <w:color w:val="auto"/>
          <w:lang w:val="en-US"/>
        </w:rPr>
        <w:t xml:space="preserve"> </w:t>
      </w:r>
      <w:r w:rsidRPr="00F95160">
        <w:rPr>
          <w:b w:val="0"/>
          <w:color w:val="auto"/>
          <w:lang w:val="en-US"/>
        </w:rPr>
        <w:t>2013</w:t>
      </w:r>
    </w:p>
    <w:p w14:paraId="5739DFF9" w14:textId="77777777" w:rsidR="00296F76" w:rsidRPr="00F95160" w:rsidRDefault="00296F76" w:rsidP="00862183">
      <w:pPr>
        <w:pStyle w:val="GvdeMetniGirintisi"/>
        <w:spacing w:before="0" w:beforeAutospacing="0" w:after="0" w:afterAutospacing="0" w:line="360" w:lineRule="auto"/>
        <w:ind w:firstLine="0"/>
        <w:rPr>
          <w:b w:val="0"/>
          <w:color w:val="auto"/>
          <w:lang w:val="en-US"/>
        </w:rPr>
      </w:pPr>
      <w:r w:rsidRPr="00F95160">
        <w:rPr>
          <w:color w:val="auto"/>
          <w:lang w:val="en-US"/>
        </w:rPr>
        <w:t>B2.</w:t>
      </w:r>
      <w:r w:rsidR="007E7799" w:rsidRPr="00F95160">
        <w:rPr>
          <w:color w:val="auto"/>
          <w:lang w:val="en-US"/>
        </w:rPr>
        <w:t xml:space="preserve"> </w:t>
      </w:r>
      <w:r w:rsidR="007E7799" w:rsidRPr="00F95160">
        <w:rPr>
          <w:b w:val="0"/>
          <w:color w:val="auto"/>
          <w:lang w:val="en-US"/>
        </w:rPr>
        <w:t xml:space="preserve">E. </w:t>
      </w:r>
      <w:proofErr w:type="spellStart"/>
      <w:r w:rsidR="007E7799" w:rsidRPr="00F95160">
        <w:rPr>
          <w:b w:val="0"/>
          <w:color w:val="auto"/>
          <w:lang w:val="en-US"/>
        </w:rPr>
        <w:t>Kilic-Toprak</w:t>
      </w:r>
      <w:proofErr w:type="spellEnd"/>
      <w:r w:rsidR="007E7799" w:rsidRPr="00F95160">
        <w:rPr>
          <w:b w:val="0"/>
          <w:color w:val="auto"/>
          <w:lang w:val="en-US"/>
        </w:rPr>
        <w:t>,</w:t>
      </w:r>
      <w:r w:rsidRPr="00F95160">
        <w:rPr>
          <w:color w:val="auto"/>
          <w:lang w:val="en-US"/>
        </w:rPr>
        <w:t xml:space="preserve"> I. </w:t>
      </w:r>
      <w:proofErr w:type="spellStart"/>
      <w:r w:rsidRPr="00F95160">
        <w:rPr>
          <w:color w:val="auto"/>
          <w:lang w:val="en-US"/>
        </w:rPr>
        <w:t>Toprak</w:t>
      </w:r>
      <w:proofErr w:type="spellEnd"/>
      <w:r w:rsidRPr="00F95160">
        <w:rPr>
          <w:b w:val="0"/>
          <w:color w:val="auto"/>
          <w:lang w:val="en-US"/>
        </w:rPr>
        <w:t xml:space="preserve">, "Future problems of uncorrected refractive errors in children", 3rd World Conference on Design, Arts and Education (DAE 2014), Abstract E-Book, </w:t>
      </w:r>
      <w:proofErr w:type="spellStart"/>
      <w:proofErr w:type="gramStart"/>
      <w:r w:rsidRPr="00F95160">
        <w:rPr>
          <w:b w:val="0"/>
          <w:color w:val="auto"/>
          <w:lang w:val="en-US"/>
        </w:rPr>
        <w:t>pp.,Dubrovnik</w:t>
      </w:r>
      <w:proofErr w:type="spellEnd"/>
      <w:proofErr w:type="gramEnd"/>
      <w:r w:rsidRPr="00F95160">
        <w:rPr>
          <w:b w:val="0"/>
          <w:color w:val="auto"/>
          <w:lang w:val="en-US"/>
        </w:rPr>
        <w:t xml:space="preserve">, </w:t>
      </w:r>
      <w:proofErr w:type="spellStart"/>
      <w:r w:rsidRPr="00F95160">
        <w:rPr>
          <w:b w:val="0"/>
          <w:color w:val="auto"/>
          <w:lang w:val="en-US"/>
        </w:rPr>
        <w:t>Hırvatistan</w:t>
      </w:r>
      <w:proofErr w:type="spellEnd"/>
      <w:r w:rsidRPr="00F95160">
        <w:rPr>
          <w:b w:val="0"/>
          <w:color w:val="auto"/>
          <w:lang w:val="en-US"/>
        </w:rPr>
        <w:t xml:space="preserve">, </w:t>
      </w:r>
      <w:proofErr w:type="spellStart"/>
      <w:r w:rsidRPr="00F95160">
        <w:rPr>
          <w:b w:val="0"/>
          <w:color w:val="auto"/>
          <w:lang w:val="en-US"/>
        </w:rPr>
        <w:t>Mayıs</w:t>
      </w:r>
      <w:proofErr w:type="spellEnd"/>
      <w:r w:rsidRPr="00F95160">
        <w:rPr>
          <w:b w:val="0"/>
          <w:color w:val="auto"/>
          <w:lang w:val="en-US"/>
        </w:rPr>
        <w:t xml:space="preserve"> 2014</w:t>
      </w:r>
      <w:r w:rsidR="009429DD" w:rsidRPr="00F95160">
        <w:rPr>
          <w:b w:val="0"/>
          <w:color w:val="auto"/>
          <w:lang w:val="en-US"/>
        </w:rPr>
        <w:t xml:space="preserve"> </w:t>
      </w:r>
      <w:r w:rsidR="009429DD" w:rsidRPr="00F95160">
        <w:rPr>
          <w:color w:val="auto"/>
          <w:lang w:val="en-US"/>
        </w:rPr>
        <w:t>(SÖZEL SUNUM)</w:t>
      </w:r>
    </w:p>
    <w:p w14:paraId="6252341D" w14:textId="77777777" w:rsidR="00DC5FD4" w:rsidRPr="00F95160" w:rsidRDefault="006B7824"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B3. I. </w:t>
      </w:r>
      <w:proofErr w:type="spellStart"/>
      <w:r w:rsidRPr="00F95160">
        <w:rPr>
          <w:color w:val="auto"/>
          <w:lang w:val="en-US"/>
        </w:rPr>
        <w:t>Toprak</w:t>
      </w:r>
      <w:proofErr w:type="spellEnd"/>
      <w:r w:rsidRPr="00F95160">
        <w:rPr>
          <w:b w:val="0"/>
          <w:color w:val="auto"/>
          <w:lang w:val="en-US"/>
        </w:rPr>
        <w:t>, V</w:t>
      </w:r>
      <w:r w:rsidR="001F301C" w:rsidRPr="00F95160">
        <w:rPr>
          <w:b w:val="0"/>
          <w:color w:val="auto"/>
          <w:lang w:val="en-US"/>
        </w:rPr>
        <w:t>.</w:t>
      </w:r>
      <w:r w:rsidRPr="00F95160">
        <w:rPr>
          <w:b w:val="0"/>
          <w:color w:val="auto"/>
          <w:lang w:val="en-US"/>
        </w:rPr>
        <w:t xml:space="preserve"> </w:t>
      </w:r>
      <w:proofErr w:type="spellStart"/>
      <w:r w:rsidRPr="00F95160">
        <w:rPr>
          <w:b w:val="0"/>
          <w:color w:val="auto"/>
          <w:lang w:val="en-US"/>
        </w:rPr>
        <w:t>Yaylali</w:t>
      </w:r>
      <w:proofErr w:type="spellEnd"/>
      <w:r w:rsidRPr="00F95160">
        <w:rPr>
          <w:b w:val="0"/>
          <w:color w:val="auto"/>
          <w:lang w:val="en-US"/>
        </w:rPr>
        <w:t xml:space="preserve">, C. Yildirim, "Ability of topographic and </w:t>
      </w:r>
      <w:proofErr w:type="spellStart"/>
      <w:r w:rsidRPr="00F95160">
        <w:rPr>
          <w:b w:val="0"/>
          <w:color w:val="auto"/>
          <w:lang w:val="en-US"/>
        </w:rPr>
        <w:t>pachymetric</w:t>
      </w:r>
      <w:proofErr w:type="spellEnd"/>
      <w:r w:rsidRPr="00F95160">
        <w:rPr>
          <w:b w:val="0"/>
          <w:color w:val="auto"/>
          <w:lang w:val="en-US"/>
        </w:rPr>
        <w:t xml:space="preserve"> parameters in keratoconus diagnosis", European Society of Ophthalmology Congress (SOE 2015), Abstract E-Book</w:t>
      </w:r>
      <w:proofErr w:type="gramStart"/>
      <w:r w:rsidRPr="00F95160">
        <w:rPr>
          <w:b w:val="0"/>
          <w:color w:val="auto"/>
          <w:lang w:val="en-US"/>
        </w:rPr>
        <w:t>, .,Vienna</w:t>
      </w:r>
      <w:proofErr w:type="gramEnd"/>
      <w:r w:rsidRPr="00F95160">
        <w:rPr>
          <w:b w:val="0"/>
          <w:color w:val="auto"/>
          <w:lang w:val="en-US"/>
        </w:rPr>
        <w:t xml:space="preserve">, Austria, </w:t>
      </w:r>
      <w:proofErr w:type="spellStart"/>
      <w:r w:rsidRPr="00F95160">
        <w:rPr>
          <w:b w:val="0"/>
          <w:color w:val="auto"/>
          <w:lang w:val="en-US"/>
        </w:rPr>
        <w:t>Haziran</w:t>
      </w:r>
      <w:proofErr w:type="spellEnd"/>
      <w:r w:rsidRPr="00F95160">
        <w:rPr>
          <w:b w:val="0"/>
          <w:color w:val="auto"/>
          <w:lang w:val="en-US"/>
        </w:rPr>
        <w:t xml:space="preserve"> 2015</w:t>
      </w:r>
    </w:p>
    <w:p w14:paraId="06A62284" w14:textId="77777777" w:rsidR="006B7824" w:rsidRPr="00F95160" w:rsidRDefault="006B7824" w:rsidP="00862183">
      <w:pPr>
        <w:pStyle w:val="GvdeMetniGirintisi"/>
        <w:spacing w:before="0" w:beforeAutospacing="0" w:after="0" w:afterAutospacing="0" w:line="360" w:lineRule="auto"/>
        <w:ind w:firstLine="0"/>
        <w:rPr>
          <w:b w:val="0"/>
          <w:color w:val="auto"/>
          <w:lang w:val="en-US"/>
        </w:rPr>
      </w:pPr>
      <w:r w:rsidRPr="00F95160">
        <w:rPr>
          <w:color w:val="auto"/>
          <w:lang w:val="en-US"/>
        </w:rPr>
        <w:t>B4</w:t>
      </w:r>
      <w:r w:rsidR="00A56995" w:rsidRPr="00F95160">
        <w:rPr>
          <w:color w:val="auto"/>
          <w:lang w:val="en-US"/>
        </w:rPr>
        <w:t xml:space="preserve">. I. </w:t>
      </w:r>
      <w:proofErr w:type="spellStart"/>
      <w:r w:rsidRPr="00F95160">
        <w:rPr>
          <w:color w:val="auto"/>
          <w:lang w:val="en-US"/>
        </w:rPr>
        <w:t>Toprak</w:t>
      </w:r>
      <w:proofErr w:type="spellEnd"/>
      <w:r w:rsidRPr="00F95160">
        <w:rPr>
          <w:b w:val="0"/>
          <w:color w:val="auto"/>
          <w:lang w:val="en-US"/>
        </w:rPr>
        <w:t>, V</w:t>
      </w:r>
      <w:r w:rsidR="001F301C" w:rsidRPr="00F95160">
        <w:rPr>
          <w:b w:val="0"/>
          <w:color w:val="auto"/>
          <w:lang w:val="en-US"/>
        </w:rPr>
        <w:t xml:space="preserve">. </w:t>
      </w:r>
      <w:proofErr w:type="spellStart"/>
      <w:r w:rsidRPr="00F95160">
        <w:rPr>
          <w:b w:val="0"/>
          <w:color w:val="auto"/>
          <w:lang w:val="en-US"/>
        </w:rPr>
        <w:t>Yaylali</w:t>
      </w:r>
      <w:proofErr w:type="spellEnd"/>
      <w:r w:rsidRPr="00F95160">
        <w:rPr>
          <w:b w:val="0"/>
          <w:color w:val="auto"/>
          <w:lang w:val="en-US"/>
        </w:rPr>
        <w:t>, C. Yildirim, "Reduced photoreceptor inner segment/outer segment junction reflectivity in eyes with non-neovascular age-related macular degeneration", European Society of Ophthalmology Congress (SOE 2015), Abstract E-Book</w:t>
      </w:r>
      <w:proofErr w:type="gramStart"/>
      <w:r w:rsidRPr="00F95160">
        <w:rPr>
          <w:b w:val="0"/>
          <w:color w:val="auto"/>
          <w:lang w:val="en-US"/>
        </w:rPr>
        <w:t>, .,Vienna</w:t>
      </w:r>
      <w:proofErr w:type="gramEnd"/>
      <w:r w:rsidRPr="00F95160">
        <w:rPr>
          <w:b w:val="0"/>
          <w:color w:val="auto"/>
          <w:lang w:val="en-US"/>
        </w:rPr>
        <w:t xml:space="preserve">, Austria, </w:t>
      </w:r>
      <w:proofErr w:type="spellStart"/>
      <w:r w:rsidRPr="00F95160">
        <w:rPr>
          <w:b w:val="0"/>
          <w:color w:val="auto"/>
          <w:lang w:val="en-US"/>
        </w:rPr>
        <w:t>Haziran</w:t>
      </w:r>
      <w:proofErr w:type="spellEnd"/>
      <w:r w:rsidRPr="00F95160">
        <w:rPr>
          <w:b w:val="0"/>
          <w:color w:val="auto"/>
          <w:lang w:val="en-US"/>
        </w:rPr>
        <w:t xml:space="preserve"> 2015</w:t>
      </w:r>
    </w:p>
    <w:p w14:paraId="2E86DD99" w14:textId="77777777" w:rsidR="00382DB8" w:rsidRPr="00F95160" w:rsidRDefault="00382DB8" w:rsidP="00862183">
      <w:pPr>
        <w:pStyle w:val="GvdeMetniGirintisi"/>
        <w:spacing w:before="0" w:beforeAutospacing="0" w:after="0" w:afterAutospacing="0" w:line="360" w:lineRule="auto"/>
        <w:ind w:firstLine="0"/>
        <w:rPr>
          <w:b w:val="0"/>
          <w:color w:val="auto"/>
          <w:lang w:val="en-US"/>
        </w:rPr>
      </w:pPr>
      <w:r w:rsidRPr="00F95160">
        <w:rPr>
          <w:color w:val="auto"/>
          <w:lang w:val="en-US"/>
        </w:rPr>
        <w:t>B5.</w:t>
      </w:r>
      <w:r w:rsidRPr="00F95160">
        <w:rPr>
          <w:b w:val="0"/>
          <w:color w:val="auto"/>
          <w:lang w:val="en-US"/>
        </w:rPr>
        <w:t xml:space="preserve"> E. </w:t>
      </w:r>
      <w:proofErr w:type="spellStart"/>
      <w:r w:rsidRPr="00F95160">
        <w:rPr>
          <w:b w:val="0"/>
          <w:color w:val="auto"/>
          <w:lang w:val="en-US"/>
        </w:rPr>
        <w:t>Kilic-Toprak</w:t>
      </w:r>
      <w:proofErr w:type="spellEnd"/>
      <w:r w:rsidRPr="00F95160">
        <w:rPr>
          <w:b w:val="0"/>
          <w:color w:val="auto"/>
          <w:lang w:val="en-US"/>
        </w:rPr>
        <w:t xml:space="preserve">, </w:t>
      </w:r>
      <w:r w:rsidRPr="00F95160">
        <w:rPr>
          <w:color w:val="auto"/>
          <w:lang w:val="en-US"/>
        </w:rPr>
        <w:t xml:space="preserve">I. </w:t>
      </w:r>
      <w:proofErr w:type="spellStart"/>
      <w:r w:rsidRPr="00F95160">
        <w:rPr>
          <w:color w:val="auto"/>
          <w:lang w:val="en-US"/>
        </w:rPr>
        <w:t>Toprak</w:t>
      </w:r>
      <w:proofErr w:type="spellEnd"/>
      <w:r w:rsidRPr="00F95160">
        <w:rPr>
          <w:b w:val="0"/>
          <w:color w:val="auto"/>
          <w:lang w:val="en-US"/>
        </w:rPr>
        <w:t xml:space="preserve">, O. </w:t>
      </w:r>
      <w:proofErr w:type="spellStart"/>
      <w:r w:rsidRPr="00F95160">
        <w:rPr>
          <w:b w:val="0"/>
          <w:color w:val="auto"/>
          <w:lang w:val="en-US"/>
        </w:rPr>
        <w:t>Kilic-Erkek</w:t>
      </w:r>
      <w:proofErr w:type="spellEnd"/>
      <w:r w:rsidRPr="00F95160">
        <w:rPr>
          <w:b w:val="0"/>
          <w:color w:val="auto"/>
          <w:lang w:val="en-US"/>
        </w:rPr>
        <w:t xml:space="preserve">, V. </w:t>
      </w:r>
      <w:proofErr w:type="spellStart"/>
      <w:r w:rsidRPr="00F95160">
        <w:rPr>
          <w:b w:val="0"/>
          <w:color w:val="auto"/>
          <w:lang w:val="en-US"/>
        </w:rPr>
        <w:t>Kucukatay</w:t>
      </w:r>
      <w:proofErr w:type="spellEnd"/>
      <w:r w:rsidRPr="00F95160">
        <w:rPr>
          <w:b w:val="0"/>
          <w:color w:val="auto"/>
          <w:lang w:val="en-US"/>
        </w:rPr>
        <w:t xml:space="preserve">, M. </w:t>
      </w:r>
      <w:proofErr w:type="spellStart"/>
      <w:r w:rsidRPr="00F95160">
        <w:rPr>
          <w:b w:val="0"/>
          <w:color w:val="auto"/>
          <w:lang w:val="en-US"/>
        </w:rPr>
        <w:t>Bor-Kucukatay</w:t>
      </w:r>
      <w:proofErr w:type="spellEnd"/>
      <w:r w:rsidRPr="00F95160">
        <w:rPr>
          <w:b w:val="0"/>
          <w:color w:val="auto"/>
          <w:lang w:val="en-US"/>
        </w:rPr>
        <w:t xml:space="preserve">, "Increased erythrocyte aggregation in patients with primary open angle glaucoma.", Joint Meeting of FEPS and the Baltic Physiological Societies (FEPS 2015), Abstract E-book, Kaunas, Lithuania, </w:t>
      </w:r>
      <w:proofErr w:type="spellStart"/>
      <w:r w:rsidRPr="00F95160">
        <w:rPr>
          <w:b w:val="0"/>
          <w:color w:val="auto"/>
          <w:lang w:val="en-US"/>
        </w:rPr>
        <w:t>Agust</w:t>
      </w:r>
      <w:proofErr w:type="spellEnd"/>
      <w:r w:rsidRPr="00F95160">
        <w:rPr>
          <w:b w:val="0"/>
          <w:color w:val="auto"/>
          <w:lang w:val="en-US"/>
        </w:rPr>
        <w:t xml:space="preserve"> 2015 </w:t>
      </w:r>
    </w:p>
    <w:p w14:paraId="06F0008A" w14:textId="77777777" w:rsidR="001F301C" w:rsidRPr="00F95160" w:rsidRDefault="00382DB8" w:rsidP="00862183">
      <w:pPr>
        <w:pStyle w:val="GvdeMetniGirintisi"/>
        <w:spacing w:before="0" w:beforeAutospacing="0" w:after="0" w:afterAutospacing="0" w:line="360" w:lineRule="auto"/>
        <w:ind w:firstLine="0"/>
        <w:rPr>
          <w:b w:val="0"/>
          <w:color w:val="auto"/>
          <w:lang w:val="en-US"/>
        </w:rPr>
      </w:pPr>
      <w:r w:rsidRPr="00F95160">
        <w:rPr>
          <w:color w:val="auto"/>
          <w:lang w:val="en-US"/>
        </w:rPr>
        <w:t>B6</w:t>
      </w:r>
      <w:r w:rsidR="001F301C" w:rsidRPr="00F95160">
        <w:rPr>
          <w:color w:val="auto"/>
          <w:lang w:val="en-US"/>
        </w:rPr>
        <w:t xml:space="preserve">. I. </w:t>
      </w:r>
      <w:proofErr w:type="spellStart"/>
      <w:r w:rsidR="001F301C" w:rsidRPr="00F95160">
        <w:rPr>
          <w:color w:val="auto"/>
          <w:lang w:val="en-US"/>
        </w:rPr>
        <w:t>Toprak</w:t>
      </w:r>
      <w:proofErr w:type="spellEnd"/>
      <w:r w:rsidR="001F301C" w:rsidRPr="00F95160">
        <w:rPr>
          <w:b w:val="0"/>
          <w:color w:val="auto"/>
          <w:lang w:val="en-US"/>
        </w:rPr>
        <w:t xml:space="preserve">, C. Yildirim, V. </w:t>
      </w:r>
      <w:proofErr w:type="spellStart"/>
      <w:r w:rsidR="001F301C" w:rsidRPr="00F95160">
        <w:rPr>
          <w:b w:val="0"/>
          <w:color w:val="auto"/>
          <w:lang w:val="en-US"/>
        </w:rPr>
        <w:t>Yaylalı</w:t>
      </w:r>
      <w:proofErr w:type="spellEnd"/>
      <w:r w:rsidR="001F301C" w:rsidRPr="00F95160">
        <w:rPr>
          <w:b w:val="0"/>
          <w:color w:val="auto"/>
          <w:lang w:val="en-US"/>
        </w:rPr>
        <w:t>, "</w:t>
      </w:r>
      <w:r w:rsidR="006274C3" w:rsidRPr="00F95160">
        <w:rPr>
          <w:b w:val="0"/>
          <w:color w:val="auto"/>
          <w:lang w:val="en-US"/>
        </w:rPr>
        <w:t>Comparison of anterior segment parameters among pediatric, adolescent and adult patients with keratoconus</w:t>
      </w:r>
      <w:r w:rsidR="001F301C" w:rsidRPr="00F95160">
        <w:rPr>
          <w:b w:val="0"/>
          <w:color w:val="auto"/>
          <w:lang w:val="en-US"/>
        </w:rPr>
        <w:t xml:space="preserve">", </w:t>
      </w:r>
      <w:r w:rsidR="006274C3" w:rsidRPr="00F95160">
        <w:rPr>
          <w:b w:val="0"/>
          <w:color w:val="auto"/>
          <w:lang w:val="en-US"/>
        </w:rPr>
        <w:t>XXXIII Congress of European Society of Cataract and Refractive Surgeons, European Society of Cataract and Refractive Surgeons</w:t>
      </w:r>
      <w:r w:rsidRPr="00F95160">
        <w:rPr>
          <w:b w:val="0"/>
          <w:color w:val="auto"/>
          <w:lang w:val="en-US"/>
        </w:rPr>
        <w:t xml:space="preserve"> (ESCRS)</w:t>
      </w:r>
      <w:r w:rsidR="001F301C" w:rsidRPr="00F95160">
        <w:rPr>
          <w:b w:val="0"/>
          <w:color w:val="auto"/>
          <w:lang w:val="en-US"/>
        </w:rPr>
        <w:t>,</w:t>
      </w:r>
      <w:r w:rsidR="00962A13" w:rsidRPr="00F95160">
        <w:rPr>
          <w:b w:val="0"/>
          <w:color w:val="auto"/>
          <w:lang w:val="en-US"/>
        </w:rPr>
        <w:t xml:space="preserve"> </w:t>
      </w:r>
      <w:r w:rsidR="006274C3" w:rsidRPr="00F95160">
        <w:rPr>
          <w:b w:val="0"/>
          <w:color w:val="auto"/>
          <w:lang w:val="en-US"/>
        </w:rPr>
        <w:t>Barcelona</w:t>
      </w:r>
      <w:r w:rsidR="001F301C" w:rsidRPr="00F95160">
        <w:rPr>
          <w:b w:val="0"/>
          <w:color w:val="auto"/>
          <w:lang w:val="en-US"/>
        </w:rPr>
        <w:t xml:space="preserve">, </w:t>
      </w:r>
      <w:r w:rsidR="006274C3" w:rsidRPr="00F95160">
        <w:rPr>
          <w:b w:val="0"/>
          <w:color w:val="auto"/>
          <w:lang w:val="en-US"/>
        </w:rPr>
        <w:t>Spain</w:t>
      </w:r>
      <w:r w:rsidR="001F301C" w:rsidRPr="00F95160">
        <w:rPr>
          <w:b w:val="0"/>
          <w:color w:val="auto"/>
          <w:lang w:val="en-US"/>
        </w:rPr>
        <w:t xml:space="preserve">, </w:t>
      </w:r>
      <w:proofErr w:type="spellStart"/>
      <w:r w:rsidR="0032247A" w:rsidRPr="00F95160">
        <w:rPr>
          <w:b w:val="0"/>
          <w:color w:val="auto"/>
          <w:lang w:val="en-US"/>
        </w:rPr>
        <w:t>Eylül</w:t>
      </w:r>
      <w:proofErr w:type="spellEnd"/>
      <w:r w:rsidR="001F301C" w:rsidRPr="00F95160">
        <w:rPr>
          <w:b w:val="0"/>
          <w:color w:val="auto"/>
          <w:lang w:val="en-US"/>
        </w:rPr>
        <w:t xml:space="preserve"> 2015</w:t>
      </w:r>
    </w:p>
    <w:p w14:paraId="40516C53" w14:textId="77777777" w:rsidR="00C342B5" w:rsidRPr="00F95160" w:rsidRDefault="00C342B5"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B7. I. </w:t>
      </w:r>
      <w:proofErr w:type="spellStart"/>
      <w:r w:rsidRPr="00F95160">
        <w:rPr>
          <w:color w:val="auto"/>
          <w:lang w:val="en-US"/>
        </w:rPr>
        <w:t>Toprak</w:t>
      </w:r>
      <w:proofErr w:type="spellEnd"/>
      <w:r w:rsidRPr="00F95160">
        <w:rPr>
          <w:b w:val="0"/>
          <w:color w:val="auto"/>
          <w:lang w:val="en-US"/>
        </w:rPr>
        <w:t xml:space="preserve">, V. </w:t>
      </w:r>
      <w:proofErr w:type="spellStart"/>
      <w:r w:rsidRPr="00F95160">
        <w:rPr>
          <w:b w:val="0"/>
          <w:color w:val="auto"/>
          <w:lang w:val="en-US"/>
        </w:rPr>
        <w:t>Yaylalı</w:t>
      </w:r>
      <w:proofErr w:type="spellEnd"/>
      <w:r w:rsidRPr="00F95160">
        <w:rPr>
          <w:b w:val="0"/>
          <w:color w:val="auto"/>
          <w:lang w:val="en-US"/>
        </w:rPr>
        <w:t>, "</w:t>
      </w:r>
      <w:r w:rsidRPr="00F95160">
        <w:rPr>
          <w:sz w:val="24"/>
          <w:lang w:val="en-US"/>
        </w:rPr>
        <w:t xml:space="preserve"> </w:t>
      </w:r>
      <w:r w:rsidRPr="00F95160">
        <w:rPr>
          <w:b w:val="0"/>
          <w:color w:val="auto"/>
          <w:lang w:val="en-US"/>
        </w:rPr>
        <w:t xml:space="preserve">Phacoemulsification in a case with </w:t>
      </w:r>
      <w:proofErr w:type="spellStart"/>
      <w:r w:rsidRPr="00F95160">
        <w:rPr>
          <w:b w:val="0"/>
          <w:color w:val="auto"/>
          <w:lang w:val="en-US"/>
        </w:rPr>
        <w:t>morgagnian</w:t>
      </w:r>
      <w:proofErr w:type="spellEnd"/>
      <w:r w:rsidRPr="00F95160">
        <w:rPr>
          <w:b w:val="0"/>
          <w:color w:val="auto"/>
          <w:lang w:val="en-US"/>
        </w:rPr>
        <w:t xml:space="preserve"> cataract, extremely fibro-calcified anterior capsule and small pupil", XXX</w:t>
      </w:r>
      <w:r w:rsidR="00DE711B" w:rsidRPr="00F95160">
        <w:rPr>
          <w:b w:val="0"/>
          <w:color w:val="auto"/>
          <w:lang w:val="en-US"/>
        </w:rPr>
        <w:t>IV</w:t>
      </w:r>
      <w:r w:rsidRPr="00F95160">
        <w:rPr>
          <w:b w:val="0"/>
          <w:color w:val="auto"/>
          <w:lang w:val="en-US"/>
        </w:rPr>
        <w:t xml:space="preserve"> Congress of European Society of Cataract and Refractive Surgeons, European Society of Cataract and Refractive Surgeons (ESCRS), </w:t>
      </w:r>
      <w:proofErr w:type="spellStart"/>
      <w:r w:rsidR="00DE711B" w:rsidRPr="00F95160">
        <w:rPr>
          <w:b w:val="0"/>
          <w:color w:val="auto"/>
          <w:lang w:val="en-US"/>
        </w:rPr>
        <w:t>Kopenhag</w:t>
      </w:r>
      <w:proofErr w:type="spellEnd"/>
      <w:r w:rsidRPr="00F95160">
        <w:rPr>
          <w:b w:val="0"/>
          <w:color w:val="auto"/>
          <w:lang w:val="en-US"/>
        </w:rPr>
        <w:t xml:space="preserve">, </w:t>
      </w:r>
      <w:r w:rsidR="00DE711B" w:rsidRPr="00F95160">
        <w:rPr>
          <w:b w:val="0"/>
          <w:color w:val="auto"/>
          <w:lang w:val="en-US"/>
        </w:rPr>
        <w:t>Denmark</w:t>
      </w:r>
      <w:r w:rsidRPr="00F95160">
        <w:rPr>
          <w:b w:val="0"/>
          <w:color w:val="auto"/>
          <w:lang w:val="en-US"/>
        </w:rPr>
        <w:t xml:space="preserve">, </w:t>
      </w:r>
      <w:proofErr w:type="spellStart"/>
      <w:r w:rsidRPr="00F95160">
        <w:rPr>
          <w:b w:val="0"/>
          <w:color w:val="auto"/>
          <w:lang w:val="en-US"/>
        </w:rPr>
        <w:t>Eylül</w:t>
      </w:r>
      <w:proofErr w:type="spellEnd"/>
      <w:r w:rsidRPr="00F95160">
        <w:rPr>
          <w:b w:val="0"/>
          <w:color w:val="auto"/>
          <w:lang w:val="en-US"/>
        </w:rPr>
        <w:t xml:space="preserve"> 201</w:t>
      </w:r>
      <w:r w:rsidR="00DE711B" w:rsidRPr="00F95160">
        <w:rPr>
          <w:b w:val="0"/>
          <w:color w:val="auto"/>
          <w:lang w:val="en-US"/>
        </w:rPr>
        <w:t xml:space="preserve">6 </w:t>
      </w:r>
    </w:p>
    <w:p w14:paraId="0EB57CDA" w14:textId="77777777" w:rsidR="00A816D7" w:rsidRPr="00F95160" w:rsidRDefault="00DE711B" w:rsidP="00862183">
      <w:pPr>
        <w:pStyle w:val="GvdeMetniGirintisi"/>
        <w:spacing w:before="0" w:beforeAutospacing="0" w:after="0" w:afterAutospacing="0" w:line="360" w:lineRule="auto"/>
        <w:ind w:firstLine="0"/>
        <w:rPr>
          <w:color w:val="auto"/>
          <w:lang w:val="en-US"/>
        </w:rPr>
      </w:pPr>
      <w:r w:rsidRPr="00F95160">
        <w:rPr>
          <w:color w:val="auto"/>
          <w:lang w:val="en-US"/>
        </w:rPr>
        <w:t>B</w:t>
      </w:r>
      <w:r w:rsidR="002468CE" w:rsidRPr="00F95160">
        <w:rPr>
          <w:color w:val="auto"/>
          <w:lang w:val="en-US"/>
        </w:rPr>
        <w:t>8</w:t>
      </w:r>
      <w:r w:rsidRPr="00F95160">
        <w:rPr>
          <w:color w:val="auto"/>
          <w:lang w:val="en-US"/>
        </w:rPr>
        <w:t xml:space="preserve">. I. </w:t>
      </w:r>
      <w:proofErr w:type="spellStart"/>
      <w:r w:rsidRPr="00F95160">
        <w:rPr>
          <w:color w:val="auto"/>
          <w:lang w:val="en-US"/>
        </w:rPr>
        <w:t>Toprak</w:t>
      </w:r>
      <w:proofErr w:type="spellEnd"/>
      <w:r w:rsidRPr="00F95160">
        <w:rPr>
          <w:b w:val="0"/>
          <w:color w:val="auto"/>
          <w:lang w:val="en-US"/>
        </w:rPr>
        <w:t xml:space="preserve">, C. Yildirim, V. </w:t>
      </w:r>
      <w:proofErr w:type="spellStart"/>
      <w:r w:rsidRPr="00F95160">
        <w:rPr>
          <w:b w:val="0"/>
          <w:color w:val="auto"/>
          <w:lang w:val="en-US"/>
        </w:rPr>
        <w:t>Yaylalı</w:t>
      </w:r>
      <w:proofErr w:type="spellEnd"/>
      <w:r w:rsidRPr="00F95160">
        <w:rPr>
          <w:b w:val="0"/>
          <w:color w:val="auto"/>
          <w:lang w:val="en-US"/>
        </w:rPr>
        <w:t>, "</w:t>
      </w:r>
      <w:r w:rsidR="002468CE" w:rsidRPr="00F95160">
        <w:rPr>
          <w:sz w:val="24"/>
          <w:lang w:val="en-US"/>
        </w:rPr>
        <w:t xml:space="preserve"> </w:t>
      </w:r>
      <w:r w:rsidR="002468CE" w:rsidRPr="00F95160">
        <w:rPr>
          <w:b w:val="0"/>
          <w:color w:val="auto"/>
          <w:lang w:val="en-US"/>
        </w:rPr>
        <w:t>Evaluation of back elevation and vertical coordinates of pupil center, thinnest location and maximum keratometry in patients with keratoconus</w:t>
      </w:r>
      <w:r w:rsidRPr="00F95160">
        <w:rPr>
          <w:b w:val="0"/>
          <w:color w:val="auto"/>
          <w:lang w:val="en-US"/>
        </w:rPr>
        <w:t xml:space="preserve">", XXXIV Congress of European Society of Cataract and Refractive Surgeons, European Society of Cataract and Refractive Surgeons (ESCRS), </w:t>
      </w:r>
      <w:proofErr w:type="spellStart"/>
      <w:r w:rsidRPr="00F95160">
        <w:rPr>
          <w:b w:val="0"/>
          <w:color w:val="auto"/>
          <w:lang w:val="en-US"/>
        </w:rPr>
        <w:t>Kopenhag</w:t>
      </w:r>
      <w:proofErr w:type="spellEnd"/>
      <w:r w:rsidRPr="00F95160">
        <w:rPr>
          <w:b w:val="0"/>
          <w:color w:val="auto"/>
          <w:lang w:val="en-US"/>
        </w:rPr>
        <w:t xml:space="preserve">, Denmark, </w:t>
      </w:r>
      <w:proofErr w:type="spellStart"/>
      <w:r w:rsidRPr="00F95160">
        <w:rPr>
          <w:b w:val="0"/>
          <w:color w:val="auto"/>
          <w:lang w:val="en-US"/>
        </w:rPr>
        <w:t>Eylül</w:t>
      </w:r>
      <w:proofErr w:type="spellEnd"/>
      <w:r w:rsidRPr="00F95160">
        <w:rPr>
          <w:b w:val="0"/>
          <w:color w:val="auto"/>
          <w:lang w:val="en-US"/>
        </w:rPr>
        <w:t xml:space="preserve"> 2016</w:t>
      </w:r>
      <w:r w:rsidR="002468CE" w:rsidRPr="00F95160">
        <w:rPr>
          <w:b w:val="0"/>
          <w:color w:val="auto"/>
          <w:lang w:val="en-US"/>
        </w:rPr>
        <w:t xml:space="preserve"> </w:t>
      </w:r>
      <w:r w:rsidR="002468CE" w:rsidRPr="00F95160">
        <w:rPr>
          <w:color w:val="auto"/>
          <w:lang w:val="en-US"/>
        </w:rPr>
        <w:t>(SÖZEL SUNUM)</w:t>
      </w:r>
    </w:p>
    <w:p w14:paraId="638382B9" w14:textId="77777777" w:rsidR="00B26EA8" w:rsidRPr="00F95160" w:rsidRDefault="00B26EA8" w:rsidP="00862183">
      <w:pPr>
        <w:pStyle w:val="GvdeMetniGirintisi"/>
        <w:spacing w:before="0" w:beforeAutospacing="0" w:after="0" w:afterAutospacing="0" w:line="360" w:lineRule="auto"/>
        <w:ind w:firstLine="0"/>
        <w:rPr>
          <w:color w:val="auto"/>
          <w:lang w:val="en-US"/>
        </w:rPr>
      </w:pPr>
      <w:r w:rsidRPr="00F95160">
        <w:rPr>
          <w:color w:val="auto"/>
          <w:lang w:val="en-US"/>
        </w:rPr>
        <w:lastRenderedPageBreak/>
        <w:t xml:space="preserve">B9. I. </w:t>
      </w:r>
      <w:proofErr w:type="spellStart"/>
      <w:r w:rsidRPr="00F95160">
        <w:rPr>
          <w:color w:val="auto"/>
          <w:lang w:val="en-US"/>
        </w:rPr>
        <w:t>Toprak</w:t>
      </w:r>
      <w:proofErr w:type="spellEnd"/>
      <w:r w:rsidRPr="00F95160">
        <w:rPr>
          <w:b w:val="0"/>
          <w:color w:val="auto"/>
          <w:lang w:val="en-US"/>
        </w:rPr>
        <w:t>,</w:t>
      </w:r>
      <w:r w:rsidR="00D60AA2" w:rsidRPr="00F95160">
        <w:rPr>
          <w:b w:val="0"/>
          <w:color w:val="auto"/>
          <w:lang w:val="en-US"/>
        </w:rPr>
        <w:t xml:space="preserve"> SM. </w:t>
      </w:r>
      <w:proofErr w:type="spellStart"/>
      <w:r w:rsidR="00D60AA2" w:rsidRPr="00F95160">
        <w:rPr>
          <w:b w:val="0"/>
          <w:color w:val="auto"/>
          <w:lang w:val="en-US"/>
        </w:rPr>
        <w:t>Fenkci</w:t>
      </w:r>
      <w:proofErr w:type="spellEnd"/>
      <w:r w:rsidR="00D60AA2" w:rsidRPr="00F95160">
        <w:rPr>
          <w:b w:val="0"/>
          <w:color w:val="auto"/>
          <w:lang w:val="en-US"/>
        </w:rPr>
        <w:t>,</w:t>
      </w:r>
      <w:r w:rsidRPr="00F95160">
        <w:rPr>
          <w:b w:val="0"/>
          <w:color w:val="auto"/>
          <w:lang w:val="en-US"/>
        </w:rPr>
        <w:t xml:space="preserve"> </w:t>
      </w:r>
      <w:r w:rsidR="00D60AA2" w:rsidRPr="00F95160">
        <w:rPr>
          <w:b w:val="0"/>
          <w:color w:val="auto"/>
          <w:lang w:val="en-US"/>
        </w:rPr>
        <w:t xml:space="preserve">G. </w:t>
      </w:r>
      <w:proofErr w:type="spellStart"/>
      <w:r w:rsidR="00D60AA2" w:rsidRPr="00F95160">
        <w:rPr>
          <w:b w:val="0"/>
          <w:color w:val="auto"/>
          <w:lang w:val="en-US"/>
        </w:rPr>
        <w:t>Fidan-Yaylali</w:t>
      </w:r>
      <w:proofErr w:type="spellEnd"/>
      <w:r w:rsidRPr="00F95160">
        <w:rPr>
          <w:b w:val="0"/>
          <w:color w:val="auto"/>
          <w:lang w:val="en-US"/>
        </w:rPr>
        <w:t xml:space="preserve">, </w:t>
      </w:r>
      <w:r w:rsidR="00D60AA2" w:rsidRPr="00F95160">
        <w:rPr>
          <w:b w:val="0"/>
          <w:color w:val="auto"/>
          <w:lang w:val="en-US"/>
        </w:rPr>
        <w:t xml:space="preserve">C. </w:t>
      </w:r>
      <w:r w:rsidRPr="00F95160">
        <w:rPr>
          <w:b w:val="0"/>
          <w:color w:val="auto"/>
          <w:lang w:val="en-US"/>
        </w:rPr>
        <w:t xml:space="preserve">Martin, </w:t>
      </w:r>
      <w:r w:rsidR="00D60AA2" w:rsidRPr="00F95160">
        <w:rPr>
          <w:b w:val="0"/>
          <w:color w:val="auto"/>
          <w:lang w:val="en-US"/>
        </w:rPr>
        <w:t xml:space="preserve">V. </w:t>
      </w:r>
      <w:proofErr w:type="spellStart"/>
      <w:r w:rsidRPr="00F95160">
        <w:rPr>
          <w:b w:val="0"/>
          <w:color w:val="auto"/>
          <w:lang w:val="en-US"/>
        </w:rPr>
        <w:t>Yaylali</w:t>
      </w:r>
      <w:proofErr w:type="spellEnd"/>
      <w:r w:rsidRPr="00F95160">
        <w:rPr>
          <w:b w:val="0"/>
          <w:color w:val="auto"/>
          <w:lang w:val="en-US"/>
        </w:rPr>
        <w:t>. "</w:t>
      </w:r>
      <w:r w:rsidRPr="00F95160">
        <w:rPr>
          <w:sz w:val="24"/>
          <w:lang w:val="en-US"/>
        </w:rPr>
        <w:t xml:space="preserve"> </w:t>
      </w:r>
      <w:r w:rsidRPr="00F95160">
        <w:rPr>
          <w:b w:val="0"/>
          <w:color w:val="auto"/>
          <w:lang w:val="en-US"/>
        </w:rPr>
        <w:t xml:space="preserve">Alterations in corneal endothelium in diabetic patients with microalbuminuria", XXXVI Congress of European Society of Cataract and Refractive Surgeons, European Society of Cataract and Refractive Surgeons (ESCRS), </w:t>
      </w:r>
      <w:proofErr w:type="spellStart"/>
      <w:r w:rsidRPr="00F95160">
        <w:rPr>
          <w:b w:val="0"/>
          <w:color w:val="auto"/>
          <w:lang w:val="en-US"/>
        </w:rPr>
        <w:t>Viyana</w:t>
      </w:r>
      <w:proofErr w:type="spellEnd"/>
      <w:r w:rsidRPr="00F95160">
        <w:rPr>
          <w:b w:val="0"/>
          <w:color w:val="auto"/>
          <w:lang w:val="en-US"/>
        </w:rPr>
        <w:t xml:space="preserve">, </w:t>
      </w:r>
      <w:proofErr w:type="spellStart"/>
      <w:r w:rsidRPr="00F95160">
        <w:rPr>
          <w:b w:val="0"/>
          <w:color w:val="auto"/>
          <w:lang w:val="en-US"/>
        </w:rPr>
        <w:t>Avusturya</w:t>
      </w:r>
      <w:proofErr w:type="spellEnd"/>
      <w:r w:rsidRPr="00F95160">
        <w:rPr>
          <w:b w:val="0"/>
          <w:color w:val="auto"/>
          <w:lang w:val="en-US"/>
        </w:rPr>
        <w:t xml:space="preserve">, </w:t>
      </w:r>
      <w:proofErr w:type="spellStart"/>
      <w:r w:rsidRPr="00F95160">
        <w:rPr>
          <w:b w:val="0"/>
          <w:color w:val="auto"/>
          <w:lang w:val="en-US"/>
        </w:rPr>
        <w:t>Eylül</w:t>
      </w:r>
      <w:proofErr w:type="spellEnd"/>
      <w:r w:rsidRPr="00F95160">
        <w:rPr>
          <w:b w:val="0"/>
          <w:color w:val="auto"/>
          <w:lang w:val="en-US"/>
        </w:rPr>
        <w:t xml:space="preserve"> 2018 </w:t>
      </w:r>
      <w:r w:rsidRPr="00F95160">
        <w:rPr>
          <w:color w:val="auto"/>
          <w:lang w:val="en-US"/>
        </w:rPr>
        <w:t>(SÖZEL SUNUM)</w:t>
      </w:r>
    </w:p>
    <w:p w14:paraId="473AD0A4" w14:textId="77777777" w:rsidR="006D1C6D" w:rsidRPr="00F95160" w:rsidRDefault="00DF0993"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B10. </w:t>
      </w:r>
      <w:r w:rsidRPr="00F95160">
        <w:rPr>
          <w:b w:val="0"/>
          <w:color w:val="auto"/>
          <w:lang w:val="en-US"/>
        </w:rPr>
        <w:t>Mario Canto-</w:t>
      </w:r>
      <w:proofErr w:type="spellStart"/>
      <w:r w:rsidRPr="00F95160">
        <w:rPr>
          <w:b w:val="0"/>
          <w:color w:val="auto"/>
          <w:lang w:val="en-US"/>
        </w:rPr>
        <w:t>Cerdan</w:t>
      </w:r>
      <w:proofErr w:type="spellEnd"/>
      <w:r w:rsidRPr="00F95160">
        <w:rPr>
          <w:b w:val="0"/>
          <w:color w:val="auto"/>
          <w:lang w:val="en-US"/>
        </w:rPr>
        <w:t xml:space="preserve">, Jorge L. </w:t>
      </w:r>
      <w:proofErr w:type="spellStart"/>
      <w:r w:rsidRPr="00F95160">
        <w:rPr>
          <w:b w:val="0"/>
          <w:color w:val="auto"/>
          <w:lang w:val="en-US"/>
        </w:rPr>
        <w:t>Alio</w:t>
      </w:r>
      <w:proofErr w:type="spellEnd"/>
      <w:r w:rsidRPr="00F95160">
        <w:rPr>
          <w:b w:val="0"/>
          <w:color w:val="auto"/>
          <w:lang w:val="en-US"/>
        </w:rPr>
        <w:t xml:space="preserve"> del Barrio, </w:t>
      </w:r>
      <w:r w:rsidRPr="00F95160">
        <w:rPr>
          <w:color w:val="auto"/>
          <w:u w:val="single"/>
          <w:lang w:val="en-US"/>
        </w:rPr>
        <w:t xml:space="preserve">I. </w:t>
      </w:r>
      <w:proofErr w:type="spellStart"/>
      <w:r w:rsidRPr="00F95160">
        <w:rPr>
          <w:color w:val="auto"/>
          <w:u w:val="single"/>
          <w:lang w:val="en-US"/>
        </w:rPr>
        <w:t>Toprak</w:t>
      </w:r>
      <w:proofErr w:type="spellEnd"/>
      <w:r w:rsidRPr="00F95160">
        <w:rPr>
          <w:b w:val="0"/>
          <w:color w:val="auto"/>
          <w:lang w:val="en-US"/>
        </w:rPr>
        <w:t>, Laura Casanova-</w:t>
      </w:r>
      <w:proofErr w:type="spellStart"/>
      <w:r w:rsidRPr="00F95160">
        <w:rPr>
          <w:b w:val="0"/>
          <w:color w:val="auto"/>
          <w:lang w:val="en-US"/>
        </w:rPr>
        <w:t>Blanquer</w:t>
      </w:r>
      <w:proofErr w:type="spellEnd"/>
      <w:r w:rsidRPr="00F95160">
        <w:rPr>
          <w:b w:val="0"/>
          <w:color w:val="auto"/>
          <w:lang w:val="en-US"/>
        </w:rPr>
        <w:t xml:space="preserve">, Jorge L. </w:t>
      </w:r>
      <w:proofErr w:type="spellStart"/>
      <w:r w:rsidRPr="00F95160">
        <w:rPr>
          <w:b w:val="0"/>
          <w:color w:val="auto"/>
          <w:lang w:val="en-US"/>
        </w:rPr>
        <w:t>Alio</w:t>
      </w:r>
      <w:proofErr w:type="spellEnd"/>
      <w:r w:rsidRPr="00F95160">
        <w:rPr>
          <w:b w:val="0"/>
          <w:color w:val="auto"/>
          <w:lang w:val="en-US"/>
        </w:rPr>
        <w:t xml:space="preserve">. "Comparison of corneal epithelial response after femtosecond laser-assisted laser in situ keratomileusis (LASIK) and small-incision lenticule extraction (SMILE)", </w:t>
      </w:r>
      <w:r w:rsidR="006D1C6D" w:rsidRPr="00F95160">
        <w:rPr>
          <w:b w:val="0"/>
          <w:color w:val="auto"/>
          <w:lang w:val="en-US"/>
        </w:rPr>
        <w:t xml:space="preserve">37th Congress of European Society of Cataract and Refractive Surgeons, European Society of Cataract and Refractive Surgeons (ESCRS), Paris, </w:t>
      </w:r>
      <w:proofErr w:type="spellStart"/>
      <w:r w:rsidR="006D1C6D" w:rsidRPr="00F95160">
        <w:rPr>
          <w:b w:val="0"/>
          <w:color w:val="auto"/>
          <w:lang w:val="en-US"/>
        </w:rPr>
        <w:t>Fransa</w:t>
      </w:r>
      <w:proofErr w:type="spellEnd"/>
      <w:r w:rsidR="006D1C6D" w:rsidRPr="00F95160">
        <w:rPr>
          <w:b w:val="0"/>
          <w:color w:val="auto"/>
          <w:lang w:val="en-US"/>
        </w:rPr>
        <w:t xml:space="preserve">, </w:t>
      </w:r>
      <w:proofErr w:type="spellStart"/>
      <w:r w:rsidR="006D1C6D" w:rsidRPr="00F95160">
        <w:rPr>
          <w:b w:val="0"/>
          <w:color w:val="auto"/>
          <w:lang w:val="en-US"/>
        </w:rPr>
        <w:t>Eylül</w:t>
      </w:r>
      <w:proofErr w:type="spellEnd"/>
      <w:r w:rsidR="006D1C6D" w:rsidRPr="00F95160">
        <w:rPr>
          <w:b w:val="0"/>
          <w:color w:val="auto"/>
          <w:lang w:val="en-US"/>
        </w:rPr>
        <w:t xml:space="preserve"> 2019 (SÖZEL SUNUM)</w:t>
      </w:r>
    </w:p>
    <w:p w14:paraId="366310D3" w14:textId="77777777" w:rsidR="00DF0993" w:rsidRPr="00F95160" w:rsidRDefault="00DF0993" w:rsidP="00862183">
      <w:pPr>
        <w:pStyle w:val="GvdeMetniGirintisi"/>
        <w:spacing w:before="0" w:beforeAutospacing="0" w:after="0" w:afterAutospacing="0" w:line="360" w:lineRule="auto"/>
        <w:ind w:firstLine="0"/>
        <w:rPr>
          <w:color w:val="auto"/>
          <w:lang w:val="en-US"/>
        </w:rPr>
      </w:pPr>
      <w:r w:rsidRPr="00F95160">
        <w:rPr>
          <w:color w:val="auto"/>
          <w:lang w:val="en-US"/>
        </w:rPr>
        <w:t>B</w:t>
      </w:r>
      <w:r w:rsidR="006D1C6D" w:rsidRPr="00F95160">
        <w:rPr>
          <w:color w:val="auto"/>
          <w:lang w:val="en-US"/>
        </w:rPr>
        <w:t>11</w:t>
      </w:r>
      <w:r w:rsidRPr="00F95160">
        <w:rPr>
          <w:color w:val="auto"/>
          <w:lang w:val="en-US"/>
        </w:rPr>
        <w:t xml:space="preserve">. </w:t>
      </w:r>
      <w:r w:rsidRPr="00F95160">
        <w:rPr>
          <w:color w:val="auto"/>
          <w:u w:val="single"/>
          <w:lang w:val="en-US"/>
        </w:rPr>
        <w:t xml:space="preserve">I. </w:t>
      </w:r>
      <w:proofErr w:type="spellStart"/>
      <w:r w:rsidRPr="00F95160">
        <w:rPr>
          <w:color w:val="auto"/>
          <w:u w:val="single"/>
          <w:lang w:val="en-US"/>
        </w:rPr>
        <w:t>Toprak</w:t>
      </w:r>
      <w:proofErr w:type="spellEnd"/>
      <w:r w:rsidRPr="00F95160">
        <w:rPr>
          <w:b w:val="0"/>
          <w:color w:val="auto"/>
          <w:lang w:val="en-US"/>
        </w:rPr>
        <w:t xml:space="preserve">, Alfredo Vega-Estrada, Elias </w:t>
      </w:r>
      <w:proofErr w:type="spellStart"/>
      <w:r w:rsidRPr="00F95160">
        <w:rPr>
          <w:b w:val="0"/>
          <w:color w:val="auto"/>
          <w:lang w:val="en-US"/>
        </w:rPr>
        <w:t>Espla-Almodovar</w:t>
      </w:r>
      <w:proofErr w:type="spellEnd"/>
      <w:r w:rsidRPr="00F95160">
        <w:rPr>
          <w:b w:val="0"/>
          <w:color w:val="auto"/>
          <w:lang w:val="en-US"/>
        </w:rPr>
        <w:t xml:space="preserve">, Jorge L. </w:t>
      </w:r>
      <w:proofErr w:type="spellStart"/>
      <w:r w:rsidRPr="00F95160">
        <w:rPr>
          <w:b w:val="0"/>
          <w:color w:val="auto"/>
          <w:lang w:val="en-US"/>
        </w:rPr>
        <w:t>Alio</w:t>
      </w:r>
      <w:proofErr w:type="spellEnd"/>
      <w:r w:rsidRPr="00F95160">
        <w:rPr>
          <w:b w:val="0"/>
          <w:color w:val="auto"/>
          <w:lang w:val="en-US"/>
        </w:rPr>
        <w:t xml:space="preserve">. "Changes in corneal epithelium-to-stroma ratio in patients with keratoconus without visual limitation", </w:t>
      </w:r>
      <w:r w:rsidR="006D1C6D" w:rsidRPr="00F95160">
        <w:rPr>
          <w:b w:val="0"/>
          <w:color w:val="auto"/>
          <w:lang w:val="en-US"/>
        </w:rPr>
        <w:t>37th</w:t>
      </w:r>
      <w:r w:rsidRPr="00F95160">
        <w:rPr>
          <w:b w:val="0"/>
          <w:color w:val="auto"/>
          <w:lang w:val="en-US"/>
        </w:rPr>
        <w:t xml:space="preserve"> Congress of European Society of Cataract and Refractive Surgeons, European Society of Cataract and Refractive Surgeons (ESCRS), </w:t>
      </w:r>
      <w:r w:rsidR="006D1C6D" w:rsidRPr="00F95160">
        <w:rPr>
          <w:b w:val="0"/>
          <w:color w:val="auto"/>
          <w:lang w:val="en-US"/>
        </w:rPr>
        <w:t>Paris</w:t>
      </w:r>
      <w:r w:rsidRPr="00F95160">
        <w:rPr>
          <w:b w:val="0"/>
          <w:color w:val="auto"/>
          <w:lang w:val="en-US"/>
        </w:rPr>
        <w:t xml:space="preserve">, </w:t>
      </w:r>
      <w:proofErr w:type="spellStart"/>
      <w:r w:rsidR="006D1C6D" w:rsidRPr="00F95160">
        <w:rPr>
          <w:b w:val="0"/>
          <w:color w:val="auto"/>
          <w:lang w:val="en-US"/>
        </w:rPr>
        <w:t>Fransa</w:t>
      </w:r>
      <w:proofErr w:type="spellEnd"/>
      <w:r w:rsidRPr="00F95160">
        <w:rPr>
          <w:b w:val="0"/>
          <w:color w:val="auto"/>
          <w:lang w:val="en-US"/>
        </w:rPr>
        <w:t xml:space="preserve">, </w:t>
      </w:r>
      <w:proofErr w:type="spellStart"/>
      <w:r w:rsidRPr="00F95160">
        <w:rPr>
          <w:b w:val="0"/>
          <w:color w:val="auto"/>
          <w:lang w:val="en-US"/>
        </w:rPr>
        <w:t>Eylül</w:t>
      </w:r>
      <w:proofErr w:type="spellEnd"/>
      <w:r w:rsidRPr="00F95160">
        <w:rPr>
          <w:b w:val="0"/>
          <w:color w:val="auto"/>
          <w:lang w:val="en-US"/>
        </w:rPr>
        <w:t xml:space="preserve"> 201</w:t>
      </w:r>
      <w:r w:rsidR="006D1C6D" w:rsidRPr="00F95160">
        <w:rPr>
          <w:b w:val="0"/>
          <w:color w:val="auto"/>
          <w:lang w:val="en-US"/>
        </w:rPr>
        <w:t>9</w:t>
      </w:r>
      <w:r w:rsidRPr="00F95160">
        <w:rPr>
          <w:b w:val="0"/>
          <w:color w:val="auto"/>
          <w:lang w:val="en-US"/>
        </w:rPr>
        <w:t xml:space="preserve"> </w:t>
      </w:r>
      <w:r w:rsidRPr="00F95160">
        <w:rPr>
          <w:color w:val="auto"/>
          <w:lang w:val="en-US"/>
        </w:rPr>
        <w:t>(SÖZEL SUNUM)</w:t>
      </w:r>
    </w:p>
    <w:p w14:paraId="1189420D" w14:textId="77777777" w:rsidR="002C2099" w:rsidRPr="00F95160" w:rsidRDefault="002C2099"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B12. </w:t>
      </w:r>
      <w:proofErr w:type="spellStart"/>
      <w:r w:rsidRPr="00F95160">
        <w:rPr>
          <w:color w:val="auto"/>
          <w:lang w:val="en-US"/>
        </w:rPr>
        <w:t>Toprak</w:t>
      </w:r>
      <w:proofErr w:type="spellEnd"/>
      <w:r w:rsidRPr="00F95160">
        <w:rPr>
          <w:color w:val="auto"/>
          <w:lang w:val="en-US"/>
        </w:rPr>
        <w:t xml:space="preserve"> I.</w:t>
      </w:r>
      <w:r w:rsidRPr="00F95160">
        <w:rPr>
          <w:b w:val="0"/>
          <w:color w:val="auto"/>
          <w:lang w:val="en-US"/>
        </w:rPr>
        <w:t xml:space="preserve"> Accelerated contact lens-assisted corneal collagen crosslinking and piggyback modification in a pediatric case with advanced keratoconus and thin cornea. 38th Virtual Congress of European Society of Cataract and Refractive Surgeons, European Society of Cataract and Refractive Surgeons (ESCRS), Amsterdam, </w:t>
      </w:r>
      <w:proofErr w:type="spellStart"/>
      <w:r w:rsidRPr="00F95160">
        <w:rPr>
          <w:b w:val="0"/>
          <w:color w:val="auto"/>
          <w:lang w:val="en-US"/>
        </w:rPr>
        <w:t>Hollanda</w:t>
      </w:r>
      <w:proofErr w:type="spellEnd"/>
      <w:r w:rsidRPr="00F95160">
        <w:rPr>
          <w:b w:val="0"/>
          <w:color w:val="auto"/>
          <w:lang w:val="en-US"/>
        </w:rPr>
        <w:t xml:space="preserve">, </w:t>
      </w:r>
      <w:proofErr w:type="spellStart"/>
      <w:r w:rsidRPr="00F95160">
        <w:rPr>
          <w:b w:val="0"/>
          <w:color w:val="auto"/>
          <w:lang w:val="en-US"/>
        </w:rPr>
        <w:t>Ekim</w:t>
      </w:r>
      <w:proofErr w:type="spellEnd"/>
      <w:r w:rsidRPr="00F95160">
        <w:rPr>
          <w:b w:val="0"/>
          <w:color w:val="auto"/>
          <w:lang w:val="en-US"/>
        </w:rPr>
        <w:t xml:space="preserve"> 2020</w:t>
      </w:r>
    </w:p>
    <w:p w14:paraId="59B7A691" w14:textId="77777777" w:rsidR="00613305" w:rsidRPr="00F95160" w:rsidRDefault="003A7D85" w:rsidP="00613305">
      <w:pPr>
        <w:pStyle w:val="GvdeMetniGirintisi"/>
        <w:spacing w:before="0" w:beforeAutospacing="0" w:after="0" w:afterAutospacing="0" w:line="360" w:lineRule="auto"/>
        <w:ind w:firstLine="0"/>
        <w:rPr>
          <w:color w:val="auto"/>
          <w:lang w:val="en-US"/>
        </w:rPr>
      </w:pPr>
      <w:r w:rsidRPr="00F95160">
        <w:rPr>
          <w:color w:val="auto"/>
          <w:lang w:val="en-US"/>
        </w:rPr>
        <w:t xml:space="preserve">B13. </w:t>
      </w:r>
      <w:proofErr w:type="spellStart"/>
      <w:r w:rsidRPr="00F95160">
        <w:rPr>
          <w:color w:val="auto"/>
          <w:lang w:val="en-US"/>
        </w:rPr>
        <w:t>Toprak</w:t>
      </w:r>
      <w:proofErr w:type="spellEnd"/>
      <w:r w:rsidRPr="00F95160">
        <w:rPr>
          <w:color w:val="auto"/>
          <w:lang w:val="en-US"/>
        </w:rPr>
        <w:t xml:space="preserve"> I,</w:t>
      </w:r>
      <w:r w:rsidRPr="00F95160">
        <w:rPr>
          <w:b w:val="0"/>
          <w:color w:val="auto"/>
          <w:lang w:val="en-US"/>
        </w:rPr>
        <w:t xml:space="preserve"> </w:t>
      </w:r>
      <w:proofErr w:type="spellStart"/>
      <w:r w:rsidRPr="00F95160">
        <w:rPr>
          <w:b w:val="0"/>
          <w:color w:val="auto"/>
          <w:lang w:val="en-US"/>
        </w:rPr>
        <w:t>Cavas</w:t>
      </w:r>
      <w:proofErr w:type="spellEnd"/>
      <w:r w:rsidRPr="00F95160">
        <w:rPr>
          <w:b w:val="0"/>
          <w:color w:val="auto"/>
          <w:lang w:val="en-US"/>
        </w:rPr>
        <w:t xml:space="preserve"> F, Velázquez JS, </w:t>
      </w:r>
      <w:proofErr w:type="spellStart"/>
      <w:r w:rsidRPr="00F95160">
        <w:rPr>
          <w:b w:val="0"/>
          <w:color w:val="auto"/>
          <w:lang w:val="en-US"/>
        </w:rPr>
        <w:t>Alio</w:t>
      </w:r>
      <w:proofErr w:type="spellEnd"/>
      <w:r w:rsidRPr="00F95160">
        <w:rPr>
          <w:b w:val="0"/>
          <w:color w:val="auto"/>
          <w:lang w:val="en-US"/>
        </w:rPr>
        <w:t xml:space="preserve"> Del Barrio JL, </w:t>
      </w:r>
      <w:proofErr w:type="spellStart"/>
      <w:r w:rsidRPr="00F95160">
        <w:rPr>
          <w:b w:val="0"/>
          <w:color w:val="auto"/>
          <w:lang w:val="en-US"/>
        </w:rPr>
        <w:t>Alio</w:t>
      </w:r>
      <w:proofErr w:type="spellEnd"/>
      <w:r w:rsidRPr="00F95160">
        <w:rPr>
          <w:b w:val="0"/>
          <w:color w:val="auto"/>
          <w:lang w:val="en-US"/>
        </w:rPr>
        <w:t xml:space="preserve"> JL. Three-dimensional </w:t>
      </w:r>
      <w:proofErr w:type="spellStart"/>
      <w:r w:rsidRPr="00F95160">
        <w:rPr>
          <w:b w:val="0"/>
          <w:color w:val="auto"/>
          <w:lang w:val="en-US"/>
        </w:rPr>
        <w:t>morphogeometric</w:t>
      </w:r>
      <w:proofErr w:type="spellEnd"/>
      <w:r w:rsidRPr="00F95160">
        <w:rPr>
          <w:b w:val="0"/>
          <w:color w:val="auto"/>
          <w:lang w:val="en-US"/>
        </w:rPr>
        <w:t xml:space="preserve"> and volumetric characterization of cornea in pediatric patients with early keratoconus. Virtual 38th Congress of European Society of Cataract and Refractive Surgeons, European Society of Cataract and Refractive Surgeons (ESCRS), Amsterdam, </w:t>
      </w:r>
      <w:proofErr w:type="spellStart"/>
      <w:r w:rsidRPr="00F95160">
        <w:rPr>
          <w:b w:val="0"/>
          <w:color w:val="auto"/>
          <w:lang w:val="en-US"/>
        </w:rPr>
        <w:t>Hollanda</w:t>
      </w:r>
      <w:proofErr w:type="spellEnd"/>
      <w:r w:rsidRPr="00F95160">
        <w:rPr>
          <w:b w:val="0"/>
          <w:color w:val="auto"/>
          <w:lang w:val="en-US"/>
        </w:rPr>
        <w:t xml:space="preserve">, </w:t>
      </w:r>
      <w:proofErr w:type="spellStart"/>
      <w:r w:rsidRPr="00F95160">
        <w:rPr>
          <w:b w:val="0"/>
          <w:color w:val="auto"/>
          <w:lang w:val="en-US"/>
        </w:rPr>
        <w:t>Ekim</w:t>
      </w:r>
      <w:proofErr w:type="spellEnd"/>
      <w:r w:rsidRPr="00F95160">
        <w:rPr>
          <w:b w:val="0"/>
          <w:color w:val="auto"/>
          <w:lang w:val="en-US"/>
        </w:rPr>
        <w:t xml:space="preserve"> 2020</w:t>
      </w:r>
      <w:r w:rsidR="00613305" w:rsidRPr="00F95160">
        <w:rPr>
          <w:b w:val="0"/>
          <w:color w:val="auto"/>
          <w:lang w:val="en-US"/>
        </w:rPr>
        <w:t xml:space="preserve"> </w:t>
      </w:r>
      <w:r w:rsidR="00613305" w:rsidRPr="00F95160">
        <w:rPr>
          <w:color w:val="auto"/>
          <w:lang w:val="en-US"/>
        </w:rPr>
        <w:t>(SÖZEL SUNUM)</w:t>
      </w:r>
    </w:p>
    <w:p w14:paraId="757DEB34" w14:textId="77777777" w:rsidR="001A76A6" w:rsidRPr="00F95160" w:rsidRDefault="001A76A6" w:rsidP="00613305">
      <w:pPr>
        <w:pStyle w:val="GvdeMetniGirintisi"/>
        <w:spacing w:before="0" w:beforeAutospacing="0" w:after="0" w:afterAutospacing="0" w:line="360" w:lineRule="auto"/>
        <w:ind w:firstLine="0"/>
        <w:rPr>
          <w:b w:val="0"/>
          <w:color w:val="auto"/>
          <w:lang w:val="en-US"/>
        </w:rPr>
      </w:pPr>
      <w:r w:rsidRPr="00F95160">
        <w:rPr>
          <w:color w:val="auto"/>
          <w:lang w:val="en-US"/>
        </w:rPr>
        <w:t xml:space="preserve">B14. </w:t>
      </w:r>
      <w:proofErr w:type="spellStart"/>
      <w:r w:rsidRPr="00F95160">
        <w:rPr>
          <w:color w:val="auto"/>
          <w:lang w:val="en-US"/>
        </w:rPr>
        <w:t>Toprak</w:t>
      </w:r>
      <w:proofErr w:type="spellEnd"/>
      <w:r w:rsidRPr="00F95160">
        <w:rPr>
          <w:color w:val="auto"/>
          <w:lang w:val="en-US"/>
        </w:rPr>
        <w:t xml:space="preserve"> I</w:t>
      </w:r>
      <w:r w:rsidRPr="00F95160">
        <w:rPr>
          <w:b w:val="0"/>
          <w:color w:val="auto"/>
          <w:lang w:val="en-US"/>
        </w:rPr>
        <w:t xml:space="preserve">, Cetin EN, </w:t>
      </w:r>
      <w:proofErr w:type="spellStart"/>
      <w:r w:rsidRPr="00F95160">
        <w:rPr>
          <w:b w:val="0"/>
          <w:color w:val="auto"/>
          <w:lang w:val="en-US"/>
        </w:rPr>
        <w:t>Akbulut</w:t>
      </w:r>
      <w:proofErr w:type="spellEnd"/>
      <w:r w:rsidRPr="00F95160">
        <w:rPr>
          <w:b w:val="0"/>
          <w:color w:val="auto"/>
          <w:lang w:val="en-US"/>
        </w:rPr>
        <w:t xml:space="preserve"> S, </w:t>
      </w:r>
      <w:proofErr w:type="spellStart"/>
      <w:r w:rsidRPr="00F95160">
        <w:rPr>
          <w:b w:val="0"/>
          <w:color w:val="auto"/>
          <w:lang w:val="en-US"/>
        </w:rPr>
        <w:t>Pekel</w:t>
      </w:r>
      <w:proofErr w:type="spellEnd"/>
      <w:r w:rsidRPr="00F95160">
        <w:rPr>
          <w:b w:val="0"/>
          <w:color w:val="auto"/>
          <w:lang w:val="en-US"/>
        </w:rPr>
        <w:t xml:space="preserve"> G. Corneal </w:t>
      </w:r>
      <w:proofErr w:type="spellStart"/>
      <w:r w:rsidRPr="00F95160">
        <w:rPr>
          <w:b w:val="0"/>
          <w:color w:val="auto"/>
          <w:lang w:val="en-US"/>
        </w:rPr>
        <w:t>ectatic</w:t>
      </w:r>
      <w:proofErr w:type="spellEnd"/>
      <w:r w:rsidRPr="00F95160">
        <w:rPr>
          <w:b w:val="0"/>
          <w:color w:val="auto"/>
          <w:lang w:val="en-US"/>
        </w:rPr>
        <w:t xml:space="preserve"> changes in patients with acute anterior uveitis and isolated systemic inflammatory disease. EURETINA 2020 Virtual, Amsterdam, </w:t>
      </w:r>
      <w:proofErr w:type="spellStart"/>
      <w:r w:rsidRPr="00F95160">
        <w:rPr>
          <w:b w:val="0"/>
          <w:color w:val="auto"/>
          <w:lang w:val="en-US"/>
        </w:rPr>
        <w:t>Hollanda</w:t>
      </w:r>
      <w:proofErr w:type="spellEnd"/>
      <w:r w:rsidRPr="00F95160">
        <w:rPr>
          <w:b w:val="0"/>
          <w:color w:val="auto"/>
          <w:lang w:val="en-US"/>
        </w:rPr>
        <w:t xml:space="preserve">, </w:t>
      </w:r>
      <w:proofErr w:type="spellStart"/>
      <w:r w:rsidRPr="00F95160">
        <w:rPr>
          <w:b w:val="0"/>
          <w:color w:val="auto"/>
          <w:lang w:val="en-US"/>
        </w:rPr>
        <w:t>Ekim</w:t>
      </w:r>
      <w:proofErr w:type="spellEnd"/>
      <w:r w:rsidRPr="00F95160">
        <w:rPr>
          <w:b w:val="0"/>
          <w:color w:val="auto"/>
          <w:lang w:val="en-US"/>
        </w:rPr>
        <w:t xml:space="preserve"> 2020</w:t>
      </w:r>
    </w:p>
    <w:p w14:paraId="7AB5249F" w14:textId="77777777" w:rsidR="003A7D85" w:rsidRPr="00F95160" w:rsidRDefault="00613305" w:rsidP="003A7D85">
      <w:pPr>
        <w:pStyle w:val="GvdeMetniGirintisi"/>
        <w:spacing w:before="0" w:beforeAutospacing="0" w:after="0" w:afterAutospacing="0" w:line="360" w:lineRule="auto"/>
        <w:ind w:firstLine="0"/>
        <w:rPr>
          <w:b w:val="0"/>
          <w:color w:val="auto"/>
          <w:lang w:val="en-US"/>
        </w:rPr>
      </w:pPr>
      <w:r w:rsidRPr="00F95160">
        <w:rPr>
          <w:b w:val="0"/>
          <w:color w:val="auto"/>
          <w:lang w:val="en-US"/>
        </w:rPr>
        <w:t xml:space="preserve"> </w:t>
      </w:r>
    </w:p>
    <w:p w14:paraId="124AD5FC" w14:textId="77777777" w:rsidR="00B26EA8" w:rsidRPr="00F95160" w:rsidRDefault="00B26EA8" w:rsidP="00862183">
      <w:pPr>
        <w:pStyle w:val="GvdeMetniGirintisi"/>
        <w:spacing w:before="0" w:beforeAutospacing="0" w:after="0" w:afterAutospacing="0" w:line="360" w:lineRule="auto"/>
        <w:ind w:firstLine="0"/>
        <w:rPr>
          <w:color w:val="auto"/>
          <w:lang w:val="en-US"/>
        </w:rPr>
      </w:pPr>
    </w:p>
    <w:p w14:paraId="5BFFDF84" w14:textId="77777777" w:rsidR="00DE711B" w:rsidRPr="00F95160" w:rsidRDefault="00DE711B" w:rsidP="00862183">
      <w:pPr>
        <w:pStyle w:val="GvdeMetniGirintisi"/>
        <w:spacing w:before="0" w:beforeAutospacing="0" w:after="0" w:afterAutospacing="0" w:line="360" w:lineRule="auto"/>
        <w:ind w:firstLine="0"/>
        <w:rPr>
          <w:b w:val="0"/>
          <w:color w:val="auto"/>
          <w:lang w:val="en-US"/>
        </w:rPr>
      </w:pPr>
      <w:r w:rsidRPr="00F95160">
        <w:rPr>
          <w:b w:val="0"/>
          <w:color w:val="auto"/>
          <w:lang w:val="en-US"/>
        </w:rPr>
        <w:t xml:space="preserve"> </w:t>
      </w:r>
    </w:p>
    <w:p w14:paraId="022EA2EC" w14:textId="77777777" w:rsidR="00AF65FB" w:rsidRDefault="00785DE8" w:rsidP="00862183">
      <w:pPr>
        <w:tabs>
          <w:tab w:val="num" w:pos="360"/>
        </w:tabs>
        <w:spacing w:line="360" w:lineRule="auto"/>
        <w:jc w:val="both"/>
        <w:rPr>
          <w:rFonts w:ascii="Verdana" w:hAnsi="Verdana"/>
          <w:b/>
          <w:sz w:val="22"/>
          <w:szCs w:val="20"/>
          <w:u w:val="single"/>
          <w:lang w:val="en-US"/>
        </w:rPr>
      </w:pPr>
      <w:r w:rsidRPr="00F95160">
        <w:rPr>
          <w:rFonts w:ascii="Verdana" w:hAnsi="Verdana"/>
          <w:b/>
          <w:sz w:val="22"/>
          <w:szCs w:val="20"/>
          <w:lang w:val="en-US"/>
        </w:rPr>
        <w:t>C</w:t>
      </w:r>
      <w:r w:rsidR="00AF65FB" w:rsidRPr="00F95160">
        <w:rPr>
          <w:rFonts w:ascii="Verdana" w:hAnsi="Verdana"/>
          <w:b/>
          <w:sz w:val="22"/>
          <w:szCs w:val="20"/>
          <w:lang w:val="en-US"/>
        </w:rPr>
        <w:t xml:space="preserve">. </w:t>
      </w:r>
      <w:proofErr w:type="spellStart"/>
      <w:r w:rsidR="00AF65FB" w:rsidRPr="00F95160">
        <w:rPr>
          <w:rFonts w:ascii="Verdana" w:hAnsi="Verdana"/>
          <w:b/>
          <w:sz w:val="22"/>
          <w:szCs w:val="20"/>
          <w:u w:val="single"/>
          <w:lang w:val="en-US"/>
        </w:rPr>
        <w:t>Yazılan</w:t>
      </w:r>
      <w:proofErr w:type="spellEnd"/>
      <w:r w:rsidR="00AF65FB" w:rsidRPr="00F95160">
        <w:rPr>
          <w:rFonts w:ascii="Verdana" w:hAnsi="Verdana"/>
          <w:b/>
          <w:sz w:val="22"/>
          <w:szCs w:val="20"/>
          <w:u w:val="single"/>
          <w:lang w:val="en-US"/>
        </w:rPr>
        <w:t xml:space="preserve"> </w:t>
      </w:r>
      <w:proofErr w:type="spellStart"/>
      <w:r w:rsidR="00702255">
        <w:rPr>
          <w:rFonts w:ascii="Verdana" w:hAnsi="Verdana"/>
          <w:b/>
          <w:sz w:val="22"/>
          <w:szCs w:val="20"/>
          <w:u w:val="single"/>
          <w:lang w:val="en-US"/>
        </w:rPr>
        <w:t>ulusal</w:t>
      </w:r>
      <w:proofErr w:type="spellEnd"/>
      <w:r w:rsidR="00702255">
        <w:rPr>
          <w:rFonts w:ascii="Verdana" w:hAnsi="Verdana"/>
          <w:b/>
          <w:sz w:val="22"/>
          <w:szCs w:val="20"/>
          <w:u w:val="single"/>
          <w:lang w:val="en-US"/>
        </w:rPr>
        <w:t>/</w:t>
      </w:r>
      <w:proofErr w:type="spellStart"/>
      <w:r w:rsidR="00AF65FB" w:rsidRPr="00F95160">
        <w:rPr>
          <w:rFonts w:ascii="Verdana" w:hAnsi="Verdana"/>
          <w:b/>
          <w:sz w:val="22"/>
          <w:szCs w:val="20"/>
          <w:u w:val="single"/>
          <w:lang w:val="en-US"/>
        </w:rPr>
        <w:t>uluslararası</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kitaplar</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veya</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kitaplarda</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bölümler</w:t>
      </w:r>
      <w:proofErr w:type="spellEnd"/>
      <w:r w:rsidR="00AF65FB" w:rsidRPr="00F95160">
        <w:rPr>
          <w:rFonts w:ascii="Verdana" w:hAnsi="Verdana"/>
          <w:b/>
          <w:sz w:val="22"/>
          <w:szCs w:val="20"/>
          <w:u w:val="single"/>
          <w:lang w:val="en-US"/>
        </w:rPr>
        <w:t xml:space="preserve"> :</w:t>
      </w:r>
    </w:p>
    <w:p w14:paraId="522CF4A6" w14:textId="77777777" w:rsidR="00010F08" w:rsidRDefault="00010F08" w:rsidP="00010F08">
      <w:pPr>
        <w:tabs>
          <w:tab w:val="num" w:pos="360"/>
        </w:tabs>
        <w:spacing w:line="360" w:lineRule="auto"/>
        <w:jc w:val="both"/>
        <w:rPr>
          <w:rFonts w:ascii="Verdana" w:hAnsi="Verdana"/>
          <w:sz w:val="22"/>
          <w:szCs w:val="20"/>
          <w:lang w:val="en-US"/>
        </w:rPr>
      </w:pPr>
      <w:r w:rsidRPr="00F95160">
        <w:rPr>
          <w:rFonts w:ascii="Verdana" w:hAnsi="Verdana"/>
          <w:b/>
          <w:sz w:val="22"/>
          <w:szCs w:val="20"/>
          <w:lang w:val="en-US"/>
        </w:rPr>
        <w:lastRenderedPageBreak/>
        <w:t>C</w:t>
      </w:r>
      <w:r>
        <w:rPr>
          <w:rFonts w:ascii="Verdana" w:hAnsi="Verdana"/>
          <w:b/>
          <w:sz w:val="22"/>
          <w:szCs w:val="20"/>
          <w:lang w:val="en-US"/>
        </w:rPr>
        <w:t xml:space="preserve">1. </w:t>
      </w:r>
      <w:proofErr w:type="spellStart"/>
      <w:r w:rsidRPr="00E43317">
        <w:rPr>
          <w:rFonts w:ascii="Verdana" w:hAnsi="Verdana"/>
          <w:b/>
          <w:sz w:val="22"/>
          <w:szCs w:val="20"/>
          <w:lang w:val="en-US"/>
        </w:rPr>
        <w:t>Toprak</w:t>
      </w:r>
      <w:proofErr w:type="spellEnd"/>
      <w:r w:rsidRPr="00E43317">
        <w:rPr>
          <w:rFonts w:ascii="Verdana" w:hAnsi="Verdana"/>
          <w:b/>
          <w:sz w:val="22"/>
          <w:szCs w:val="20"/>
          <w:lang w:val="en-US"/>
        </w:rPr>
        <w:t xml:space="preserve"> I</w:t>
      </w:r>
      <w:r w:rsidRPr="00E43317">
        <w:rPr>
          <w:rFonts w:ascii="Verdana" w:hAnsi="Verdana"/>
          <w:sz w:val="22"/>
          <w:szCs w:val="20"/>
          <w:lang w:val="en-US"/>
        </w:rPr>
        <w:t xml:space="preserve">. </w:t>
      </w:r>
      <w:r w:rsidRPr="00010F08">
        <w:rPr>
          <w:rFonts w:ascii="Verdana" w:hAnsi="Verdana"/>
          <w:sz w:val="22"/>
          <w:szCs w:val="20"/>
          <w:lang w:val="en-US"/>
        </w:rPr>
        <w:t>Lens, Cataract and Refractive Surgery</w:t>
      </w:r>
      <w:r w:rsidRPr="00E43317">
        <w:rPr>
          <w:rFonts w:ascii="Verdana" w:hAnsi="Verdana"/>
          <w:sz w:val="22"/>
          <w:szCs w:val="20"/>
          <w:lang w:val="en-US"/>
        </w:rPr>
        <w:t xml:space="preserve">. In: </w:t>
      </w:r>
      <w:proofErr w:type="spellStart"/>
      <w:r>
        <w:rPr>
          <w:rFonts w:ascii="Verdana" w:hAnsi="Verdana"/>
          <w:sz w:val="22"/>
          <w:szCs w:val="20"/>
          <w:lang w:val="en-US"/>
        </w:rPr>
        <w:t>Akmaz</w:t>
      </w:r>
      <w:proofErr w:type="spellEnd"/>
      <w:r>
        <w:rPr>
          <w:rFonts w:ascii="Verdana" w:hAnsi="Verdana"/>
          <w:sz w:val="22"/>
          <w:szCs w:val="20"/>
          <w:lang w:val="en-US"/>
        </w:rPr>
        <w:t xml:space="preserve"> B</w:t>
      </w:r>
      <w:r w:rsidRPr="00E43317">
        <w:rPr>
          <w:rFonts w:ascii="Verdana" w:hAnsi="Verdana"/>
          <w:sz w:val="22"/>
          <w:szCs w:val="20"/>
          <w:lang w:val="en-US"/>
        </w:rPr>
        <w:t>,</w:t>
      </w:r>
      <w:r w:rsidR="007F50F6">
        <w:rPr>
          <w:rFonts w:ascii="Verdana" w:hAnsi="Verdana"/>
          <w:sz w:val="22"/>
          <w:szCs w:val="20"/>
          <w:lang w:val="en-US"/>
        </w:rPr>
        <w:t xml:space="preserve"> </w:t>
      </w:r>
      <w:r w:rsidR="001B1A6E">
        <w:rPr>
          <w:rFonts w:ascii="Verdana" w:hAnsi="Verdana"/>
          <w:sz w:val="22"/>
          <w:szCs w:val="20"/>
          <w:lang w:val="en-US"/>
        </w:rPr>
        <w:t>Ay IE</w:t>
      </w:r>
      <w:r w:rsidRPr="00E43317">
        <w:rPr>
          <w:rFonts w:ascii="Verdana" w:hAnsi="Verdana"/>
          <w:sz w:val="22"/>
          <w:szCs w:val="20"/>
          <w:lang w:val="en-US"/>
        </w:rPr>
        <w:t xml:space="preserve">. (eds) </w:t>
      </w:r>
      <w:r w:rsidR="001B1A6E" w:rsidRPr="001B1A6E">
        <w:rPr>
          <w:rFonts w:ascii="Verdana" w:hAnsi="Verdana"/>
          <w:sz w:val="22"/>
          <w:szCs w:val="20"/>
          <w:lang w:val="en-US"/>
        </w:rPr>
        <w:t>MCQ for International Ophthalmology Board Exams-2</w:t>
      </w:r>
      <w:r w:rsidRPr="00E43317">
        <w:rPr>
          <w:rFonts w:ascii="Verdana" w:hAnsi="Verdana"/>
          <w:sz w:val="22"/>
          <w:szCs w:val="20"/>
          <w:lang w:val="en-US"/>
        </w:rPr>
        <w:t xml:space="preserve">. </w:t>
      </w:r>
      <w:r w:rsidR="001B1A6E">
        <w:rPr>
          <w:rFonts w:ascii="Verdana" w:hAnsi="Verdana"/>
          <w:sz w:val="22"/>
          <w:szCs w:val="20"/>
          <w:lang w:val="en-US"/>
        </w:rPr>
        <w:t xml:space="preserve">Anadolu </w:t>
      </w:r>
      <w:proofErr w:type="spellStart"/>
      <w:r w:rsidR="001B1A6E">
        <w:rPr>
          <w:rFonts w:ascii="Verdana" w:hAnsi="Verdana"/>
          <w:sz w:val="22"/>
          <w:szCs w:val="20"/>
          <w:lang w:val="en-US"/>
        </w:rPr>
        <w:t>Kitabevi</w:t>
      </w:r>
      <w:proofErr w:type="spellEnd"/>
      <w:r w:rsidR="001B1A6E">
        <w:rPr>
          <w:rFonts w:ascii="Verdana" w:hAnsi="Verdana"/>
          <w:sz w:val="22"/>
          <w:szCs w:val="20"/>
          <w:lang w:val="en-US"/>
        </w:rPr>
        <w:t>, Ankara</w:t>
      </w:r>
      <w:r w:rsidRPr="00E43317">
        <w:rPr>
          <w:rFonts w:ascii="Verdana" w:hAnsi="Verdana"/>
          <w:sz w:val="22"/>
          <w:szCs w:val="20"/>
          <w:lang w:val="en-US"/>
        </w:rPr>
        <w:t xml:space="preserve">. </w:t>
      </w:r>
      <w:r>
        <w:rPr>
          <w:rFonts w:ascii="Verdana" w:hAnsi="Verdana"/>
          <w:sz w:val="22"/>
          <w:szCs w:val="20"/>
          <w:lang w:val="en-US"/>
        </w:rPr>
        <w:t xml:space="preserve">2021. </w:t>
      </w:r>
    </w:p>
    <w:p w14:paraId="21B27800" w14:textId="77777777" w:rsidR="005F0D03" w:rsidRDefault="00AA5A7E" w:rsidP="00862183">
      <w:pPr>
        <w:tabs>
          <w:tab w:val="num" w:pos="360"/>
        </w:tabs>
        <w:spacing w:line="360" w:lineRule="auto"/>
        <w:jc w:val="both"/>
        <w:rPr>
          <w:rFonts w:ascii="Verdana" w:hAnsi="Verdana"/>
          <w:sz w:val="22"/>
          <w:szCs w:val="20"/>
          <w:lang w:val="en-US"/>
        </w:rPr>
      </w:pPr>
      <w:r w:rsidRPr="00F95160">
        <w:rPr>
          <w:rFonts w:ascii="Verdana" w:hAnsi="Verdana"/>
          <w:b/>
          <w:sz w:val="22"/>
          <w:szCs w:val="20"/>
          <w:lang w:val="en-US"/>
        </w:rPr>
        <w:t>C</w:t>
      </w:r>
      <w:r w:rsidR="00C2550E">
        <w:rPr>
          <w:rFonts w:ascii="Verdana" w:hAnsi="Verdana"/>
          <w:b/>
          <w:sz w:val="22"/>
          <w:szCs w:val="20"/>
          <w:lang w:val="en-US"/>
        </w:rPr>
        <w:t>2</w:t>
      </w:r>
      <w:r>
        <w:rPr>
          <w:rFonts w:ascii="Verdana" w:hAnsi="Verdana"/>
          <w:b/>
          <w:sz w:val="22"/>
          <w:szCs w:val="20"/>
          <w:lang w:val="en-US"/>
        </w:rPr>
        <w:t xml:space="preserve">. </w:t>
      </w:r>
      <w:proofErr w:type="spellStart"/>
      <w:r w:rsidR="00D04329">
        <w:rPr>
          <w:rFonts w:ascii="Verdana" w:hAnsi="Verdana"/>
          <w:sz w:val="22"/>
          <w:szCs w:val="20"/>
          <w:lang w:val="en-US"/>
        </w:rPr>
        <w:t>Alio</w:t>
      </w:r>
      <w:proofErr w:type="spellEnd"/>
      <w:r w:rsidR="00D04329">
        <w:rPr>
          <w:rFonts w:ascii="Verdana" w:hAnsi="Verdana"/>
          <w:sz w:val="22"/>
          <w:szCs w:val="20"/>
          <w:lang w:val="en-US"/>
        </w:rPr>
        <w:t xml:space="preserve"> JL, </w:t>
      </w:r>
      <w:proofErr w:type="spellStart"/>
      <w:r w:rsidR="00D04329">
        <w:rPr>
          <w:rFonts w:ascii="Verdana" w:hAnsi="Verdana"/>
          <w:b/>
          <w:sz w:val="22"/>
          <w:szCs w:val="20"/>
          <w:lang w:val="en-US"/>
        </w:rPr>
        <w:t>Toprak</w:t>
      </w:r>
      <w:proofErr w:type="spellEnd"/>
      <w:r w:rsidR="00D04329">
        <w:rPr>
          <w:rFonts w:ascii="Verdana" w:hAnsi="Verdana"/>
          <w:b/>
          <w:sz w:val="22"/>
          <w:szCs w:val="20"/>
          <w:lang w:val="en-US"/>
        </w:rPr>
        <w:t xml:space="preserve"> I. </w:t>
      </w:r>
      <w:r w:rsidR="00D04329" w:rsidRPr="00D04329">
        <w:rPr>
          <w:rFonts w:ascii="Verdana" w:hAnsi="Verdana"/>
          <w:sz w:val="22"/>
          <w:szCs w:val="20"/>
          <w:lang w:val="en-US"/>
        </w:rPr>
        <w:t>The History of Femtosecond Laser Assisted LASIK (FS-LASIK).</w:t>
      </w:r>
      <w:r w:rsidR="00D04329">
        <w:rPr>
          <w:rFonts w:ascii="Verdana" w:hAnsi="Verdana"/>
          <w:sz w:val="22"/>
          <w:szCs w:val="20"/>
          <w:lang w:val="en-US"/>
        </w:rPr>
        <w:t xml:space="preserve"> </w:t>
      </w:r>
      <w:r w:rsidR="00D04329" w:rsidRPr="00D04329">
        <w:rPr>
          <w:rFonts w:ascii="Verdana" w:hAnsi="Verdana"/>
          <w:sz w:val="22"/>
          <w:szCs w:val="20"/>
          <w:lang w:val="en-US"/>
        </w:rPr>
        <w:t xml:space="preserve">In </w:t>
      </w:r>
      <w:proofErr w:type="spellStart"/>
      <w:r w:rsidR="00E644AA">
        <w:rPr>
          <w:rFonts w:ascii="Verdana" w:hAnsi="Verdana"/>
          <w:sz w:val="22"/>
          <w:szCs w:val="20"/>
          <w:lang w:val="en-US"/>
        </w:rPr>
        <w:t>Buratto</w:t>
      </w:r>
      <w:proofErr w:type="spellEnd"/>
      <w:r w:rsidR="00E644AA">
        <w:rPr>
          <w:rFonts w:ascii="Verdana" w:hAnsi="Verdana"/>
          <w:sz w:val="22"/>
          <w:szCs w:val="20"/>
          <w:lang w:val="en-US"/>
        </w:rPr>
        <w:t xml:space="preserve"> L, Packard R. (eds) </w:t>
      </w:r>
      <w:r w:rsidR="00D04329" w:rsidRPr="00D04329">
        <w:rPr>
          <w:rFonts w:ascii="Verdana" w:hAnsi="Verdana"/>
          <w:sz w:val="22"/>
          <w:szCs w:val="20"/>
          <w:lang w:val="en-US"/>
        </w:rPr>
        <w:t>History of Refractive Surgery</w:t>
      </w:r>
      <w:r w:rsidR="00E644AA">
        <w:rPr>
          <w:rFonts w:ascii="Verdana" w:hAnsi="Verdana"/>
          <w:sz w:val="22"/>
          <w:szCs w:val="20"/>
          <w:lang w:val="en-US"/>
        </w:rPr>
        <w:t xml:space="preserve">. </w:t>
      </w:r>
      <w:r w:rsidR="00D04329" w:rsidRPr="00D04329">
        <w:rPr>
          <w:rFonts w:ascii="Verdana" w:hAnsi="Verdana"/>
          <w:sz w:val="22"/>
          <w:szCs w:val="20"/>
          <w:lang w:val="en-US"/>
        </w:rPr>
        <w:t>Fabiano</w:t>
      </w:r>
      <w:r w:rsidR="00D04329">
        <w:rPr>
          <w:rFonts w:ascii="Verdana" w:hAnsi="Verdana"/>
          <w:sz w:val="22"/>
          <w:szCs w:val="20"/>
          <w:lang w:val="en-US"/>
        </w:rPr>
        <w:t xml:space="preserve"> </w:t>
      </w:r>
      <w:proofErr w:type="spellStart"/>
      <w:r w:rsidR="00D04329">
        <w:rPr>
          <w:rFonts w:ascii="Verdana" w:hAnsi="Verdana"/>
          <w:sz w:val="22"/>
          <w:szCs w:val="20"/>
          <w:lang w:val="en-US"/>
        </w:rPr>
        <w:t>Editor</w:t>
      </w:r>
      <w:r w:rsidR="00E644AA">
        <w:rPr>
          <w:rFonts w:ascii="Verdana" w:hAnsi="Verdana"/>
          <w:sz w:val="22"/>
          <w:szCs w:val="20"/>
          <w:lang w:val="en-US"/>
        </w:rPr>
        <w:t>ial</w:t>
      </w:r>
      <w:r w:rsidR="00D04329">
        <w:rPr>
          <w:rFonts w:ascii="Verdana" w:hAnsi="Verdana"/>
          <w:sz w:val="22"/>
          <w:szCs w:val="20"/>
          <w:lang w:val="en-US"/>
        </w:rPr>
        <w:t>e</w:t>
      </w:r>
      <w:proofErr w:type="spellEnd"/>
      <w:r w:rsidR="00D04329">
        <w:rPr>
          <w:rFonts w:ascii="Verdana" w:hAnsi="Verdana"/>
          <w:sz w:val="22"/>
          <w:szCs w:val="20"/>
          <w:lang w:val="en-US"/>
        </w:rPr>
        <w:t>,</w:t>
      </w:r>
      <w:r w:rsidR="00E644AA">
        <w:rPr>
          <w:rFonts w:ascii="Verdana" w:hAnsi="Verdana"/>
          <w:sz w:val="22"/>
          <w:szCs w:val="20"/>
          <w:lang w:val="en-US"/>
        </w:rPr>
        <w:t xml:space="preserve"> </w:t>
      </w:r>
      <w:proofErr w:type="spellStart"/>
      <w:r w:rsidR="00E644AA">
        <w:rPr>
          <w:rFonts w:ascii="Verdana" w:hAnsi="Verdana"/>
          <w:sz w:val="22"/>
          <w:szCs w:val="20"/>
          <w:lang w:val="en-US"/>
        </w:rPr>
        <w:t>Moasca</w:t>
      </w:r>
      <w:proofErr w:type="spellEnd"/>
      <w:r w:rsidR="00E644AA">
        <w:rPr>
          <w:rFonts w:ascii="Verdana" w:hAnsi="Verdana"/>
          <w:sz w:val="22"/>
          <w:szCs w:val="20"/>
          <w:lang w:val="en-US"/>
        </w:rPr>
        <w:t>.</w:t>
      </w:r>
      <w:r w:rsidR="00D04329">
        <w:rPr>
          <w:rFonts w:ascii="Verdana" w:hAnsi="Verdana"/>
          <w:sz w:val="22"/>
          <w:szCs w:val="20"/>
          <w:lang w:val="en-US"/>
        </w:rPr>
        <w:t xml:space="preserve"> May 2021</w:t>
      </w:r>
    </w:p>
    <w:p w14:paraId="56B24D7F" w14:textId="77777777" w:rsidR="00E43317" w:rsidRDefault="00D04329" w:rsidP="00E43317">
      <w:pPr>
        <w:tabs>
          <w:tab w:val="num" w:pos="360"/>
        </w:tabs>
        <w:spacing w:line="360" w:lineRule="auto"/>
        <w:jc w:val="both"/>
        <w:rPr>
          <w:rFonts w:ascii="Verdana" w:hAnsi="Verdana"/>
          <w:sz w:val="22"/>
          <w:szCs w:val="20"/>
          <w:lang w:val="en-US"/>
        </w:rPr>
      </w:pPr>
      <w:r w:rsidRPr="00F95160">
        <w:rPr>
          <w:rFonts w:ascii="Verdana" w:hAnsi="Verdana"/>
          <w:b/>
          <w:sz w:val="22"/>
          <w:szCs w:val="20"/>
          <w:lang w:val="en-US"/>
        </w:rPr>
        <w:t>C</w:t>
      </w:r>
      <w:r w:rsidR="00C2550E">
        <w:rPr>
          <w:rFonts w:ascii="Verdana" w:hAnsi="Verdana"/>
          <w:b/>
          <w:sz w:val="22"/>
          <w:szCs w:val="20"/>
          <w:lang w:val="en-US"/>
        </w:rPr>
        <w:t>3</w:t>
      </w:r>
      <w:r>
        <w:rPr>
          <w:rFonts w:ascii="Verdana" w:hAnsi="Verdana"/>
          <w:b/>
          <w:sz w:val="22"/>
          <w:szCs w:val="20"/>
          <w:lang w:val="en-US"/>
        </w:rPr>
        <w:t xml:space="preserve">. </w:t>
      </w:r>
      <w:proofErr w:type="spellStart"/>
      <w:r w:rsidR="00E43317" w:rsidRPr="00E43317">
        <w:rPr>
          <w:rFonts w:ascii="Verdana" w:hAnsi="Verdana"/>
          <w:sz w:val="22"/>
          <w:szCs w:val="20"/>
          <w:lang w:val="en-US"/>
        </w:rPr>
        <w:t>Alió</w:t>
      </w:r>
      <w:proofErr w:type="spellEnd"/>
      <w:r w:rsidR="00E43317" w:rsidRPr="00E43317">
        <w:rPr>
          <w:rFonts w:ascii="Verdana" w:hAnsi="Verdana"/>
          <w:sz w:val="22"/>
          <w:szCs w:val="20"/>
          <w:lang w:val="en-US"/>
        </w:rPr>
        <w:t xml:space="preserve"> JL, </w:t>
      </w:r>
      <w:proofErr w:type="spellStart"/>
      <w:r w:rsidR="00E43317" w:rsidRPr="00E43317">
        <w:rPr>
          <w:rFonts w:ascii="Verdana" w:hAnsi="Verdana"/>
          <w:b/>
          <w:sz w:val="22"/>
          <w:szCs w:val="20"/>
          <w:lang w:val="en-US"/>
        </w:rPr>
        <w:t>Toprak</w:t>
      </w:r>
      <w:proofErr w:type="spellEnd"/>
      <w:r w:rsidR="00E43317" w:rsidRPr="00E43317">
        <w:rPr>
          <w:rFonts w:ascii="Verdana" w:hAnsi="Verdana"/>
          <w:b/>
          <w:sz w:val="22"/>
          <w:szCs w:val="20"/>
          <w:lang w:val="en-US"/>
        </w:rPr>
        <w:t xml:space="preserve"> I</w:t>
      </w:r>
      <w:r w:rsidR="00E43317" w:rsidRPr="00E43317">
        <w:rPr>
          <w:rFonts w:ascii="Verdana" w:hAnsi="Verdana"/>
          <w:sz w:val="22"/>
          <w:szCs w:val="20"/>
          <w:lang w:val="en-US"/>
        </w:rPr>
        <w:t xml:space="preserve">, </w:t>
      </w:r>
      <w:proofErr w:type="spellStart"/>
      <w:r w:rsidR="00E43317" w:rsidRPr="00E43317">
        <w:rPr>
          <w:rFonts w:ascii="Verdana" w:hAnsi="Verdana"/>
          <w:sz w:val="22"/>
          <w:szCs w:val="20"/>
          <w:lang w:val="en-US"/>
        </w:rPr>
        <w:t>Alrabiah</w:t>
      </w:r>
      <w:proofErr w:type="spellEnd"/>
      <w:r w:rsidR="00E43317" w:rsidRPr="00E43317">
        <w:rPr>
          <w:rFonts w:ascii="Verdana" w:hAnsi="Verdana"/>
          <w:sz w:val="22"/>
          <w:szCs w:val="20"/>
          <w:lang w:val="en-US"/>
        </w:rPr>
        <w:t xml:space="preserve"> H. Intraoperative Complications of LASIK and SMILE. In: Albert D, Miller J, Azar D, Young LH. (eds) Albert and </w:t>
      </w:r>
      <w:proofErr w:type="spellStart"/>
      <w:r w:rsidR="00E43317" w:rsidRPr="00E43317">
        <w:rPr>
          <w:rFonts w:ascii="Verdana" w:hAnsi="Verdana"/>
          <w:sz w:val="22"/>
          <w:szCs w:val="20"/>
          <w:lang w:val="en-US"/>
        </w:rPr>
        <w:t>Jakobiec's</w:t>
      </w:r>
      <w:proofErr w:type="spellEnd"/>
      <w:r w:rsidR="00E43317" w:rsidRPr="00E43317">
        <w:rPr>
          <w:rFonts w:ascii="Verdana" w:hAnsi="Verdana"/>
          <w:sz w:val="22"/>
          <w:szCs w:val="20"/>
          <w:lang w:val="en-US"/>
        </w:rPr>
        <w:t xml:space="preserve"> Principles and Practice of Ophthalmology. Springer, Cham. </w:t>
      </w:r>
      <w:r w:rsidR="00E43317">
        <w:rPr>
          <w:rFonts w:ascii="Verdana" w:hAnsi="Verdana"/>
          <w:sz w:val="22"/>
          <w:szCs w:val="20"/>
          <w:lang w:val="en-US"/>
        </w:rPr>
        <w:t xml:space="preserve">2021. DOI: </w:t>
      </w:r>
      <w:r w:rsidR="00E43317" w:rsidRPr="00E43317">
        <w:rPr>
          <w:rFonts w:ascii="Verdana" w:hAnsi="Verdana"/>
          <w:sz w:val="22"/>
          <w:szCs w:val="20"/>
          <w:lang w:val="en-US"/>
        </w:rPr>
        <w:t xml:space="preserve">10.1007/978-3-319-90495-5_228-1 </w:t>
      </w:r>
    </w:p>
    <w:p w14:paraId="1153F581" w14:textId="77777777" w:rsidR="00E43317" w:rsidRDefault="00E43317" w:rsidP="00E43317">
      <w:pPr>
        <w:tabs>
          <w:tab w:val="num" w:pos="360"/>
        </w:tabs>
        <w:spacing w:line="360" w:lineRule="auto"/>
        <w:jc w:val="both"/>
        <w:rPr>
          <w:rFonts w:ascii="Verdana" w:hAnsi="Verdana"/>
          <w:sz w:val="22"/>
          <w:szCs w:val="20"/>
          <w:lang w:val="en-US"/>
        </w:rPr>
      </w:pPr>
    </w:p>
    <w:p w14:paraId="5CFE0CB6" w14:textId="77777777" w:rsidR="00AF65FB" w:rsidRPr="00F95160" w:rsidRDefault="00785DE8" w:rsidP="00E43317">
      <w:pPr>
        <w:tabs>
          <w:tab w:val="num" w:pos="360"/>
        </w:tabs>
        <w:spacing w:line="360" w:lineRule="auto"/>
        <w:jc w:val="both"/>
        <w:rPr>
          <w:rFonts w:ascii="Verdana" w:hAnsi="Verdana"/>
          <w:b/>
          <w:sz w:val="22"/>
          <w:szCs w:val="20"/>
          <w:u w:val="single"/>
          <w:lang w:val="en-US"/>
        </w:rPr>
      </w:pPr>
      <w:r w:rsidRPr="00F95160">
        <w:rPr>
          <w:rFonts w:ascii="Verdana" w:hAnsi="Verdana"/>
          <w:b/>
          <w:sz w:val="22"/>
          <w:szCs w:val="20"/>
          <w:lang w:val="en-US"/>
        </w:rPr>
        <w:t>D</w:t>
      </w:r>
      <w:r w:rsidR="00AF65FB" w:rsidRPr="00F95160">
        <w:rPr>
          <w:rFonts w:ascii="Verdana" w:hAnsi="Verdana"/>
          <w:b/>
          <w:sz w:val="22"/>
          <w:szCs w:val="20"/>
          <w:lang w:val="en-US"/>
        </w:rPr>
        <w:t xml:space="preserve">. </w:t>
      </w:r>
      <w:proofErr w:type="spellStart"/>
      <w:r w:rsidR="00AF65FB" w:rsidRPr="00F95160">
        <w:rPr>
          <w:rFonts w:ascii="Verdana" w:hAnsi="Verdana"/>
          <w:b/>
          <w:sz w:val="22"/>
          <w:szCs w:val="20"/>
          <w:u w:val="single"/>
          <w:lang w:val="en-US"/>
        </w:rPr>
        <w:t>Ulusal</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hakemli</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dergilerde</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yayımlanan</w:t>
      </w:r>
      <w:proofErr w:type="spellEnd"/>
      <w:r w:rsidR="00AF65FB" w:rsidRPr="00F95160">
        <w:rPr>
          <w:rFonts w:ascii="Verdana" w:hAnsi="Verdana"/>
          <w:b/>
          <w:sz w:val="22"/>
          <w:szCs w:val="20"/>
          <w:u w:val="single"/>
          <w:lang w:val="en-US"/>
        </w:rPr>
        <w:t xml:space="preserve"> </w:t>
      </w:r>
      <w:proofErr w:type="spellStart"/>
      <w:r w:rsidR="00AF65FB" w:rsidRPr="00F95160">
        <w:rPr>
          <w:rFonts w:ascii="Verdana" w:hAnsi="Verdana"/>
          <w:b/>
          <w:sz w:val="22"/>
          <w:szCs w:val="20"/>
          <w:u w:val="single"/>
          <w:lang w:val="en-US"/>
        </w:rPr>
        <w:t>makaleler</w:t>
      </w:r>
      <w:proofErr w:type="spellEnd"/>
      <w:r w:rsidR="00AF65FB" w:rsidRPr="00F95160">
        <w:rPr>
          <w:rFonts w:ascii="Verdana" w:hAnsi="Verdana"/>
          <w:b/>
          <w:sz w:val="22"/>
          <w:szCs w:val="20"/>
          <w:u w:val="single"/>
          <w:lang w:val="en-US"/>
        </w:rPr>
        <w:t xml:space="preserve"> :</w:t>
      </w:r>
    </w:p>
    <w:p w14:paraId="193A7A76" w14:textId="77777777" w:rsidR="00A67231" w:rsidRPr="00F95160" w:rsidRDefault="00A67231" w:rsidP="00862183">
      <w:pPr>
        <w:spacing w:line="360" w:lineRule="auto"/>
        <w:jc w:val="both"/>
        <w:rPr>
          <w:rFonts w:ascii="Verdana" w:hAnsi="Verdana"/>
          <w:b/>
          <w:sz w:val="22"/>
          <w:szCs w:val="20"/>
          <w:lang w:val="en-US"/>
        </w:rPr>
      </w:pPr>
    </w:p>
    <w:p w14:paraId="7378BA42" w14:textId="77777777" w:rsidR="006656FF" w:rsidRPr="00F95160" w:rsidRDefault="00220EAC" w:rsidP="00862183">
      <w:pPr>
        <w:spacing w:line="360" w:lineRule="auto"/>
        <w:jc w:val="both"/>
        <w:rPr>
          <w:rFonts w:ascii="Verdana" w:hAnsi="Verdana"/>
          <w:sz w:val="22"/>
          <w:szCs w:val="20"/>
          <w:lang w:val="en-US" w:eastAsia="tr-TR"/>
        </w:rPr>
      </w:pPr>
      <w:r w:rsidRPr="00F95160">
        <w:rPr>
          <w:rFonts w:ascii="Verdana" w:hAnsi="Verdana"/>
          <w:b/>
          <w:sz w:val="22"/>
          <w:szCs w:val="20"/>
          <w:lang w:val="en-US"/>
        </w:rPr>
        <w:t>D</w:t>
      </w:r>
      <w:r w:rsidR="001441B6" w:rsidRPr="00F95160">
        <w:rPr>
          <w:rFonts w:ascii="Verdana" w:hAnsi="Verdana"/>
          <w:b/>
          <w:sz w:val="22"/>
          <w:szCs w:val="20"/>
          <w:lang w:val="en-US"/>
        </w:rPr>
        <w:t>1</w:t>
      </w:r>
      <w:r w:rsidR="00F64987" w:rsidRPr="00F95160">
        <w:rPr>
          <w:rFonts w:ascii="Verdana" w:hAnsi="Verdana"/>
          <w:sz w:val="22"/>
          <w:szCs w:val="20"/>
          <w:lang w:val="en-US" w:eastAsia="tr-TR"/>
        </w:rPr>
        <w:t xml:space="preserve">. </w:t>
      </w:r>
      <w:r w:rsidR="00785DE8" w:rsidRPr="00F95160">
        <w:rPr>
          <w:rFonts w:ascii="Verdana" w:hAnsi="Verdana"/>
          <w:sz w:val="22"/>
          <w:szCs w:val="20"/>
          <w:lang w:val="en-US" w:eastAsia="tr-TR"/>
        </w:rPr>
        <w:t xml:space="preserve">S. </w:t>
      </w:r>
      <w:proofErr w:type="spellStart"/>
      <w:r w:rsidR="00785DE8" w:rsidRPr="00F95160">
        <w:rPr>
          <w:rFonts w:ascii="Verdana" w:hAnsi="Verdana"/>
          <w:sz w:val="22"/>
          <w:szCs w:val="20"/>
          <w:lang w:val="en-US" w:eastAsia="tr-TR"/>
        </w:rPr>
        <w:t>Tatlıpınar</w:t>
      </w:r>
      <w:proofErr w:type="spellEnd"/>
      <w:r w:rsidR="002B5348" w:rsidRPr="00F95160">
        <w:rPr>
          <w:rFonts w:ascii="Verdana" w:hAnsi="Verdana"/>
          <w:sz w:val="22"/>
          <w:szCs w:val="20"/>
          <w:lang w:val="en-US" w:eastAsia="tr-TR"/>
        </w:rPr>
        <w:t xml:space="preserve">, </w:t>
      </w:r>
      <w:r w:rsidR="00785DE8" w:rsidRPr="00F95160">
        <w:rPr>
          <w:rFonts w:ascii="Verdana" w:hAnsi="Verdana"/>
          <w:b/>
          <w:sz w:val="22"/>
          <w:szCs w:val="20"/>
          <w:lang w:val="en-US" w:eastAsia="tr-TR"/>
        </w:rPr>
        <w:t xml:space="preserve">İ. </w:t>
      </w:r>
      <w:proofErr w:type="spellStart"/>
      <w:r w:rsidR="00785DE8" w:rsidRPr="00F95160">
        <w:rPr>
          <w:rFonts w:ascii="Verdana" w:hAnsi="Verdana"/>
          <w:b/>
          <w:sz w:val="22"/>
          <w:szCs w:val="20"/>
          <w:lang w:val="en-US" w:eastAsia="tr-TR"/>
        </w:rPr>
        <w:t>T</w:t>
      </w:r>
      <w:r w:rsidR="002B5348" w:rsidRPr="00F95160">
        <w:rPr>
          <w:rFonts w:ascii="Verdana" w:hAnsi="Verdana"/>
          <w:b/>
          <w:sz w:val="22"/>
          <w:szCs w:val="20"/>
          <w:lang w:val="en-US" w:eastAsia="tr-TR"/>
        </w:rPr>
        <w:t>oprak</w:t>
      </w:r>
      <w:proofErr w:type="spellEnd"/>
      <w:r w:rsidR="002B5348" w:rsidRPr="00F95160">
        <w:rPr>
          <w:rFonts w:ascii="Verdana" w:hAnsi="Verdana"/>
          <w:sz w:val="22"/>
          <w:szCs w:val="20"/>
          <w:lang w:val="en-US" w:eastAsia="tr-TR"/>
        </w:rPr>
        <w:t xml:space="preserve">, </w:t>
      </w:r>
      <w:r w:rsidR="00785DE8" w:rsidRPr="00F95160">
        <w:rPr>
          <w:rFonts w:ascii="Verdana" w:hAnsi="Verdana"/>
          <w:sz w:val="22"/>
          <w:szCs w:val="20"/>
          <w:lang w:val="en-US" w:eastAsia="tr-TR"/>
        </w:rPr>
        <w:t xml:space="preserve">C. </w:t>
      </w:r>
      <w:proofErr w:type="spellStart"/>
      <w:r w:rsidR="002B5348" w:rsidRPr="00F95160">
        <w:rPr>
          <w:rFonts w:ascii="Verdana" w:hAnsi="Verdana"/>
          <w:sz w:val="22"/>
          <w:szCs w:val="20"/>
          <w:lang w:val="en-US" w:eastAsia="tr-TR"/>
        </w:rPr>
        <w:t>Yıldırım</w:t>
      </w:r>
      <w:proofErr w:type="spellEnd"/>
      <w:r w:rsidR="002B5348" w:rsidRPr="00F95160">
        <w:rPr>
          <w:rFonts w:ascii="Verdana" w:hAnsi="Verdana"/>
          <w:sz w:val="22"/>
          <w:szCs w:val="20"/>
          <w:lang w:val="en-US" w:eastAsia="tr-TR"/>
        </w:rPr>
        <w:t xml:space="preserve">, </w:t>
      </w:r>
      <w:r w:rsidR="00785DE8" w:rsidRPr="00F95160">
        <w:rPr>
          <w:rFonts w:ascii="Verdana" w:hAnsi="Verdana"/>
          <w:sz w:val="22"/>
          <w:szCs w:val="20"/>
          <w:lang w:val="en-US" w:eastAsia="tr-TR"/>
        </w:rPr>
        <w:t xml:space="preserve">V. </w:t>
      </w:r>
      <w:proofErr w:type="spellStart"/>
      <w:r w:rsidR="002B5348" w:rsidRPr="00F95160">
        <w:rPr>
          <w:rFonts w:ascii="Verdana" w:hAnsi="Verdana"/>
          <w:sz w:val="22"/>
          <w:szCs w:val="20"/>
          <w:lang w:val="en-US" w:eastAsia="tr-TR"/>
        </w:rPr>
        <w:t>Yaylalı</w:t>
      </w:r>
      <w:proofErr w:type="spellEnd"/>
      <w:r w:rsidR="002B5348" w:rsidRPr="00F95160">
        <w:rPr>
          <w:rFonts w:ascii="Verdana" w:hAnsi="Verdana"/>
          <w:sz w:val="22"/>
          <w:szCs w:val="20"/>
          <w:lang w:val="en-US" w:eastAsia="tr-TR"/>
        </w:rPr>
        <w:t xml:space="preserve">, </w:t>
      </w:r>
      <w:r w:rsidR="00785DE8" w:rsidRPr="00F95160">
        <w:rPr>
          <w:rFonts w:ascii="Verdana" w:hAnsi="Verdana"/>
          <w:sz w:val="22"/>
          <w:szCs w:val="20"/>
          <w:lang w:val="en-US" w:eastAsia="tr-TR"/>
        </w:rPr>
        <w:t xml:space="preserve">M. </w:t>
      </w:r>
      <w:proofErr w:type="spellStart"/>
      <w:r w:rsidR="002B5348" w:rsidRPr="00F95160">
        <w:rPr>
          <w:rFonts w:ascii="Verdana" w:hAnsi="Verdana"/>
          <w:sz w:val="22"/>
          <w:szCs w:val="20"/>
          <w:lang w:val="en-US" w:eastAsia="tr-TR"/>
        </w:rPr>
        <w:t>Acar</w:t>
      </w:r>
      <w:proofErr w:type="spellEnd"/>
      <w:r w:rsidR="002B5348" w:rsidRPr="00F95160">
        <w:rPr>
          <w:rFonts w:ascii="Verdana" w:hAnsi="Verdana"/>
          <w:sz w:val="22"/>
          <w:szCs w:val="20"/>
          <w:lang w:val="en-US" w:eastAsia="tr-TR"/>
        </w:rPr>
        <w:t xml:space="preserve">, </w:t>
      </w:r>
      <w:r w:rsidR="00785DE8" w:rsidRPr="00F95160">
        <w:rPr>
          <w:rFonts w:ascii="Verdana" w:hAnsi="Verdana"/>
          <w:sz w:val="22"/>
          <w:szCs w:val="20"/>
          <w:lang w:val="en-US" w:eastAsia="tr-TR"/>
        </w:rPr>
        <w:t xml:space="preserve">S. </w:t>
      </w:r>
      <w:proofErr w:type="spellStart"/>
      <w:r w:rsidR="002B5348" w:rsidRPr="00F95160">
        <w:rPr>
          <w:rFonts w:ascii="Verdana" w:hAnsi="Verdana"/>
          <w:sz w:val="22"/>
          <w:szCs w:val="20"/>
          <w:lang w:val="en-US" w:eastAsia="tr-TR"/>
        </w:rPr>
        <w:t>Özden</w:t>
      </w:r>
      <w:proofErr w:type="spellEnd"/>
      <w:r w:rsidR="00785DE8" w:rsidRPr="00F95160">
        <w:rPr>
          <w:rFonts w:ascii="Verdana" w:hAnsi="Verdana"/>
          <w:sz w:val="22"/>
          <w:szCs w:val="20"/>
          <w:lang w:val="en-US" w:eastAsia="tr-TR"/>
        </w:rPr>
        <w:t>,</w:t>
      </w:r>
      <w:r w:rsidR="002B5348" w:rsidRPr="00F95160">
        <w:rPr>
          <w:rFonts w:ascii="Verdana" w:hAnsi="Verdana"/>
          <w:sz w:val="22"/>
          <w:szCs w:val="20"/>
          <w:lang w:val="en-US" w:eastAsia="tr-TR"/>
        </w:rPr>
        <w:t xml:space="preserve"> </w:t>
      </w:r>
      <w:r w:rsidR="00785DE8" w:rsidRPr="00F95160">
        <w:rPr>
          <w:rFonts w:ascii="Verdana" w:hAnsi="Verdana"/>
          <w:sz w:val="22"/>
          <w:szCs w:val="20"/>
          <w:lang w:val="en-US" w:eastAsia="tr-TR"/>
        </w:rPr>
        <w:t>"</w:t>
      </w:r>
      <w:proofErr w:type="spellStart"/>
      <w:r w:rsidR="002B5348" w:rsidRPr="00F95160">
        <w:rPr>
          <w:rFonts w:ascii="Verdana" w:hAnsi="Verdana"/>
          <w:sz w:val="22"/>
          <w:szCs w:val="20"/>
          <w:lang w:val="en-US" w:eastAsia="tr-TR"/>
        </w:rPr>
        <w:t>Santral</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seröz</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koriyoretinopatili</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olgularımızın</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analizi</w:t>
      </w:r>
      <w:proofErr w:type="spellEnd"/>
      <w:r w:rsidR="002B5348" w:rsidRPr="00F95160">
        <w:rPr>
          <w:rFonts w:ascii="Verdana" w:hAnsi="Verdana"/>
          <w:sz w:val="22"/>
          <w:szCs w:val="20"/>
          <w:lang w:val="en-US" w:eastAsia="tr-TR"/>
        </w:rPr>
        <w:t>.</w:t>
      </w:r>
      <w:r w:rsidR="00785DE8" w:rsidRPr="00F95160">
        <w:rPr>
          <w:rFonts w:ascii="Verdana" w:hAnsi="Verdana"/>
          <w:sz w:val="22"/>
          <w:szCs w:val="20"/>
          <w:lang w:val="en-US" w:eastAsia="tr-TR"/>
        </w:rPr>
        <w:t>",</w:t>
      </w:r>
      <w:r w:rsidR="002B5348" w:rsidRPr="00F95160">
        <w:rPr>
          <w:rFonts w:ascii="Verdana" w:hAnsi="Verdana"/>
          <w:sz w:val="22"/>
          <w:szCs w:val="20"/>
          <w:lang w:val="en-US" w:eastAsia="tr-TR"/>
        </w:rPr>
        <w:t xml:space="preserve"> </w:t>
      </w:r>
      <w:proofErr w:type="spellStart"/>
      <w:r w:rsidR="002B5348" w:rsidRPr="00F95160">
        <w:rPr>
          <w:rFonts w:ascii="Verdana" w:hAnsi="Verdana"/>
          <w:i/>
          <w:iCs/>
          <w:sz w:val="22"/>
          <w:szCs w:val="20"/>
          <w:u w:val="single"/>
          <w:lang w:val="en-US" w:eastAsia="tr-TR"/>
        </w:rPr>
        <w:t>Gülhane</w:t>
      </w:r>
      <w:proofErr w:type="spellEnd"/>
      <w:r w:rsidR="002B5348" w:rsidRPr="00F95160">
        <w:rPr>
          <w:rFonts w:ascii="Verdana" w:hAnsi="Verdana"/>
          <w:i/>
          <w:iCs/>
          <w:sz w:val="22"/>
          <w:szCs w:val="20"/>
          <w:u w:val="single"/>
          <w:lang w:val="en-US" w:eastAsia="tr-TR"/>
        </w:rPr>
        <w:t xml:space="preserve"> </w:t>
      </w:r>
      <w:proofErr w:type="spellStart"/>
      <w:r w:rsidR="002B5348" w:rsidRPr="00F95160">
        <w:rPr>
          <w:rFonts w:ascii="Verdana" w:hAnsi="Verdana"/>
          <w:i/>
          <w:iCs/>
          <w:sz w:val="22"/>
          <w:szCs w:val="20"/>
          <w:u w:val="single"/>
          <w:lang w:val="en-US" w:eastAsia="tr-TR"/>
        </w:rPr>
        <w:t>Tıp</w:t>
      </w:r>
      <w:proofErr w:type="spellEnd"/>
      <w:r w:rsidR="002B5348" w:rsidRPr="00F95160">
        <w:rPr>
          <w:rFonts w:ascii="Verdana" w:hAnsi="Verdana"/>
          <w:i/>
          <w:iCs/>
          <w:sz w:val="22"/>
          <w:szCs w:val="20"/>
          <w:u w:val="single"/>
          <w:lang w:val="en-US" w:eastAsia="tr-TR"/>
        </w:rPr>
        <w:t xml:space="preserve"> </w:t>
      </w:r>
      <w:proofErr w:type="spellStart"/>
      <w:r w:rsidR="002B5348" w:rsidRPr="00F95160">
        <w:rPr>
          <w:rFonts w:ascii="Verdana" w:hAnsi="Verdana"/>
          <w:i/>
          <w:iCs/>
          <w:sz w:val="22"/>
          <w:szCs w:val="20"/>
          <w:u w:val="single"/>
          <w:lang w:val="en-US" w:eastAsia="tr-TR"/>
        </w:rPr>
        <w:t>Dergisi</w:t>
      </w:r>
      <w:proofErr w:type="spellEnd"/>
      <w:r w:rsidR="00785DE8" w:rsidRPr="00F95160">
        <w:rPr>
          <w:rFonts w:ascii="Verdana" w:hAnsi="Verdana"/>
          <w:iCs/>
          <w:sz w:val="22"/>
          <w:szCs w:val="20"/>
          <w:lang w:val="en-US" w:eastAsia="tr-TR"/>
        </w:rPr>
        <w:t>,</w:t>
      </w:r>
      <w:r w:rsidR="00963485" w:rsidRPr="00F95160">
        <w:rPr>
          <w:rFonts w:ascii="Verdana" w:hAnsi="Verdana"/>
          <w:sz w:val="22"/>
          <w:szCs w:val="20"/>
          <w:lang w:val="en-US" w:eastAsia="tr-TR"/>
        </w:rPr>
        <w:t xml:space="preserve"> 49: </w:t>
      </w:r>
      <w:r w:rsidR="006656FF" w:rsidRPr="00F95160">
        <w:rPr>
          <w:rFonts w:ascii="Verdana" w:hAnsi="Verdana"/>
          <w:sz w:val="22"/>
          <w:szCs w:val="20"/>
          <w:lang w:val="en-US" w:eastAsia="tr-TR"/>
        </w:rPr>
        <w:t>213-5 pp.,</w:t>
      </w:r>
      <w:r w:rsidR="002B5348" w:rsidRPr="00F95160">
        <w:rPr>
          <w:rFonts w:ascii="Verdana" w:hAnsi="Verdana"/>
          <w:sz w:val="22"/>
          <w:szCs w:val="20"/>
          <w:lang w:val="en-US" w:eastAsia="tr-TR"/>
        </w:rPr>
        <w:t xml:space="preserve"> </w:t>
      </w:r>
      <w:r w:rsidR="00963485" w:rsidRPr="00F95160">
        <w:rPr>
          <w:rFonts w:ascii="Verdana" w:hAnsi="Verdana"/>
          <w:sz w:val="22"/>
          <w:szCs w:val="20"/>
          <w:lang w:val="en-US" w:eastAsia="tr-TR"/>
        </w:rPr>
        <w:t>2007</w:t>
      </w:r>
    </w:p>
    <w:p w14:paraId="798E7B6C" w14:textId="77777777" w:rsidR="00DC5FD4" w:rsidRPr="00F95160" w:rsidRDefault="00220EAC" w:rsidP="00862183">
      <w:pPr>
        <w:spacing w:line="360" w:lineRule="auto"/>
        <w:jc w:val="both"/>
        <w:rPr>
          <w:rFonts w:ascii="Verdana" w:hAnsi="Verdana"/>
          <w:sz w:val="22"/>
          <w:szCs w:val="20"/>
          <w:lang w:val="en-US" w:eastAsia="tr-TR"/>
        </w:rPr>
      </w:pPr>
      <w:r w:rsidRPr="00F95160">
        <w:rPr>
          <w:rFonts w:ascii="Verdana" w:hAnsi="Verdana"/>
          <w:b/>
          <w:sz w:val="22"/>
          <w:szCs w:val="20"/>
          <w:lang w:val="en-US"/>
        </w:rPr>
        <w:t>D</w:t>
      </w:r>
      <w:r w:rsidR="00F90673" w:rsidRPr="00F95160">
        <w:rPr>
          <w:rFonts w:ascii="Verdana" w:hAnsi="Verdana"/>
          <w:b/>
          <w:sz w:val="22"/>
          <w:szCs w:val="20"/>
          <w:lang w:val="en-US"/>
        </w:rPr>
        <w:t>2</w:t>
      </w:r>
      <w:r w:rsidR="006656FF" w:rsidRPr="00F95160">
        <w:rPr>
          <w:rFonts w:ascii="Verdana" w:hAnsi="Verdana"/>
          <w:sz w:val="22"/>
          <w:szCs w:val="20"/>
          <w:lang w:val="en-US" w:eastAsia="tr-TR"/>
        </w:rPr>
        <w:t xml:space="preserve">. S. </w:t>
      </w:r>
      <w:proofErr w:type="spellStart"/>
      <w:r w:rsidR="006656FF" w:rsidRPr="00F95160">
        <w:rPr>
          <w:rFonts w:ascii="Verdana" w:hAnsi="Verdana"/>
          <w:sz w:val="22"/>
          <w:szCs w:val="20"/>
          <w:lang w:val="en-US" w:eastAsia="tr-TR"/>
        </w:rPr>
        <w:t>Tatlıpınar</w:t>
      </w:r>
      <w:proofErr w:type="spellEnd"/>
      <w:r w:rsidR="006656FF" w:rsidRPr="00F95160">
        <w:rPr>
          <w:rFonts w:ascii="Verdana" w:hAnsi="Verdana"/>
          <w:sz w:val="22"/>
          <w:szCs w:val="20"/>
          <w:lang w:val="en-US" w:eastAsia="tr-TR"/>
        </w:rPr>
        <w:t xml:space="preserve">, </w:t>
      </w:r>
      <w:r w:rsidR="006656FF" w:rsidRPr="00F95160">
        <w:rPr>
          <w:rFonts w:ascii="Verdana" w:hAnsi="Verdana"/>
          <w:b/>
          <w:sz w:val="22"/>
          <w:szCs w:val="20"/>
          <w:lang w:val="en-US" w:eastAsia="tr-TR"/>
        </w:rPr>
        <w:t xml:space="preserve">İ. </w:t>
      </w:r>
      <w:proofErr w:type="spellStart"/>
      <w:r w:rsidR="006656FF" w:rsidRPr="00F95160">
        <w:rPr>
          <w:rFonts w:ascii="Verdana" w:hAnsi="Verdana"/>
          <w:b/>
          <w:sz w:val="22"/>
          <w:szCs w:val="20"/>
          <w:lang w:val="en-US" w:eastAsia="tr-TR"/>
        </w:rPr>
        <w:t>Toprak</w:t>
      </w:r>
      <w:proofErr w:type="spellEnd"/>
      <w:r w:rsidR="006656FF" w:rsidRPr="00F95160">
        <w:rPr>
          <w:rFonts w:ascii="Verdana" w:hAnsi="Verdana"/>
          <w:sz w:val="22"/>
          <w:szCs w:val="20"/>
          <w:lang w:val="en-US" w:eastAsia="tr-TR"/>
        </w:rPr>
        <w:t>, "</w:t>
      </w:r>
      <w:proofErr w:type="spellStart"/>
      <w:r w:rsidR="006656FF" w:rsidRPr="00F95160">
        <w:rPr>
          <w:rFonts w:ascii="Verdana" w:hAnsi="Verdana"/>
          <w:sz w:val="22"/>
          <w:szCs w:val="20"/>
          <w:lang w:val="en-US" w:eastAsia="tr-TR"/>
        </w:rPr>
        <w:t>Nanoftalmusta</w:t>
      </w:r>
      <w:proofErr w:type="spellEnd"/>
      <w:r w:rsidR="006656FF" w:rsidRPr="00F95160">
        <w:rPr>
          <w:rFonts w:ascii="Verdana" w:hAnsi="Verdana"/>
          <w:sz w:val="22"/>
          <w:szCs w:val="20"/>
          <w:lang w:val="en-US" w:eastAsia="tr-TR"/>
        </w:rPr>
        <w:t xml:space="preserve"> </w:t>
      </w:r>
      <w:proofErr w:type="spellStart"/>
      <w:r w:rsidR="006656FF" w:rsidRPr="00F95160">
        <w:rPr>
          <w:rFonts w:ascii="Verdana" w:hAnsi="Verdana"/>
          <w:sz w:val="22"/>
          <w:szCs w:val="20"/>
          <w:lang w:val="en-US" w:eastAsia="tr-TR"/>
        </w:rPr>
        <w:t>maküla</w:t>
      </w:r>
      <w:proofErr w:type="spellEnd"/>
      <w:r w:rsidR="006656FF" w:rsidRPr="00F95160">
        <w:rPr>
          <w:rFonts w:ascii="Verdana" w:hAnsi="Verdana"/>
          <w:sz w:val="22"/>
          <w:szCs w:val="20"/>
          <w:lang w:val="en-US" w:eastAsia="tr-TR"/>
        </w:rPr>
        <w:t xml:space="preserve"> </w:t>
      </w:r>
      <w:proofErr w:type="spellStart"/>
      <w:r w:rsidR="006656FF" w:rsidRPr="00F95160">
        <w:rPr>
          <w:rFonts w:ascii="Verdana" w:hAnsi="Verdana"/>
          <w:sz w:val="22"/>
          <w:szCs w:val="20"/>
          <w:lang w:val="en-US" w:eastAsia="tr-TR"/>
        </w:rPr>
        <w:t>bulguları</w:t>
      </w:r>
      <w:proofErr w:type="spellEnd"/>
      <w:r w:rsidR="006656FF" w:rsidRPr="00F95160">
        <w:rPr>
          <w:rFonts w:ascii="Verdana" w:hAnsi="Verdana"/>
          <w:sz w:val="22"/>
          <w:szCs w:val="20"/>
          <w:lang w:val="en-US" w:eastAsia="tr-TR"/>
        </w:rPr>
        <w:t xml:space="preserve">.", </w:t>
      </w:r>
      <w:r w:rsidR="006656FF" w:rsidRPr="00F95160">
        <w:rPr>
          <w:rFonts w:ascii="Verdana" w:hAnsi="Verdana"/>
          <w:i/>
          <w:iCs/>
          <w:sz w:val="22"/>
          <w:szCs w:val="20"/>
          <w:u w:val="single"/>
          <w:lang w:val="en-US" w:eastAsia="tr-TR"/>
        </w:rPr>
        <w:t xml:space="preserve">MN </w:t>
      </w:r>
      <w:proofErr w:type="spellStart"/>
      <w:r w:rsidR="006656FF" w:rsidRPr="00F95160">
        <w:rPr>
          <w:rFonts w:ascii="Verdana" w:hAnsi="Verdana"/>
          <w:i/>
          <w:iCs/>
          <w:sz w:val="22"/>
          <w:szCs w:val="20"/>
          <w:u w:val="single"/>
          <w:lang w:val="en-US" w:eastAsia="tr-TR"/>
        </w:rPr>
        <w:t>Oftalmoloji</w:t>
      </w:r>
      <w:proofErr w:type="spellEnd"/>
      <w:r w:rsidR="006656FF" w:rsidRPr="00F95160">
        <w:rPr>
          <w:rFonts w:ascii="Verdana" w:hAnsi="Verdana"/>
          <w:iCs/>
          <w:sz w:val="22"/>
          <w:szCs w:val="20"/>
          <w:lang w:val="en-US" w:eastAsia="tr-TR"/>
        </w:rPr>
        <w:t>,</w:t>
      </w:r>
      <w:r w:rsidR="006656FF" w:rsidRPr="00F95160">
        <w:rPr>
          <w:rFonts w:ascii="Verdana" w:hAnsi="Verdana"/>
          <w:sz w:val="22"/>
          <w:szCs w:val="20"/>
          <w:lang w:val="en-US" w:eastAsia="tr-TR"/>
        </w:rPr>
        <w:t xml:space="preserve"> 15: 209-210</w:t>
      </w:r>
      <w:r w:rsidR="00544098" w:rsidRPr="00F95160">
        <w:rPr>
          <w:rFonts w:ascii="Verdana" w:hAnsi="Verdana"/>
          <w:sz w:val="22"/>
          <w:szCs w:val="20"/>
          <w:lang w:val="en-US" w:eastAsia="tr-TR"/>
        </w:rPr>
        <w:t xml:space="preserve"> pp.</w:t>
      </w:r>
      <w:r w:rsidR="006656FF" w:rsidRPr="00F95160">
        <w:rPr>
          <w:rFonts w:ascii="Verdana" w:hAnsi="Verdana"/>
          <w:sz w:val="22"/>
          <w:szCs w:val="20"/>
          <w:lang w:val="en-US" w:eastAsia="tr-TR"/>
        </w:rPr>
        <w:t>, 2008</w:t>
      </w:r>
    </w:p>
    <w:p w14:paraId="6A21CB67" w14:textId="77777777" w:rsidR="00DC5FD4" w:rsidRPr="00F95160" w:rsidRDefault="00220EAC" w:rsidP="00862183">
      <w:pPr>
        <w:spacing w:line="360" w:lineRule="auto"/>
        <w:jc w:val="both"/>
        <w:rPr>
          <w:rFonts w:ascii="Verdana" w:hAnsi="Verdana"/>
          <w:sz w:val="22"/>
          <w:szCs w:val="20"/>
          <w:lang w:val="en-US" w:eastAsia="tr-TR"/>
        </w:rPr>
      </w:pPr>
      <w:r w:rsidRPr="00F95160">
        <w:rPr>
          <w:rFonts w:ascii="Verdana" w:hAnsi="Verdana"/>
          <w:b/>
          <w:sz w:val="22"/>
          <w:szCs w:val="20"/>
          <w:lang w:val="en-US"/>
        </w:rPr>
        <w:t>D</w:t>
      </w:r>
      <w:r w:rsidR="00932AB8" w:rsidRPr="00F95160">
        <w:rPr>
          <w:rFonts w:ascii="Verdana" w:hAnsi="Verdana"/>
          <w:b/>
          <w:sz w:val="22"/>
          <w:szCs w:val="20"/>
          <w:lang w:val="en-US"/>
        </w:rPr>
        <w:t>3</w:t>
      </w:r>
      <w:r w:rsidR="001441B6" w:rsidRPr="00F95160">
        <w:rPr>
          <w:rFonts w:ascii="Verdana" w:hAnsi="Verdana"/>
          <w:b/>
          <w:sz w:val="22"/>
          <w:szCs w:val="20"/>
          <w:lang w:val="en-US"/>
        </w:rPr>
        <w:t>.</w:t>
      </w:r>
      <w:r w:rsidR="002B5348" w:rsidRPr="00F95160">
        <w:rPr>
          <w:rFonts w:ascii="Verdana" w:hAnsi="Verdana"/>
          <w:b/>
          <w:sz w:val="22"/>
          <w:szCs w:val="20"/>
          <w:lang w:val="en-US"/>
        </w:rPr>
        <w:t xml:space="preserve"> </w:t>
      </w:r>
      <w:r w:rsidR="006656FF" w:rsidRPr="00F95160">
        <w:rPr>
          <w:rFonts w:ascii="Verdana" w:hAnsi="Verdana"/>
          <w:sz w:val="22"/>
          <w:szCs w:val="20"/>
          <w:lang w:val="en-US"/>
        </w:rPr>
        <w:t>M.</w:t>
      </w:r>
      <w:r w:rsidR="006656FF" w:rsidRPr="00F95160">
        <w:rPr>
          <w:rFonts w:ascii="Verdana" w:hAnsi="Verdana"/>
          <w:b/>
          <w:sz w:val="22"/>
          <w:szCs w:val="20"/>
          <w:lang w:val="en-US"/>
        </w:rPr>
        <w:t xml:space="preserve"> </w:t>
      </w:r>
      <w:proofErr w:type="spellStart"/>
      <w:r w:rsidR="00C91C9F" w:rsidRPr="00F95160">
        <w:rPr>
          <w:rFonts w:ascii="Verdana" w:hAnsi="Verdana"/>
          <w:sz w:val="22"/>
          <w:szCs w:val="20"/>
          <w:lang w:val="en-US" w:eastAsia="tr-TR"/>
        </w:rPr>
        <w:t>Acar</w:t>
      </w:r>
      <w:proofErr w:type="spellEnd"/>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 xml:space="preserve">V. </w:t>
      </w:r>
      <w:proofErr w:type="spellStart"/>
      <w:r w:rsidR="00C91C9F" w:rsidRPr="00F95160">
        <w:rPr>
          <w:rFonts w:ascii="Verdana" w:hAnsi="Verdana"/>
          <w:sz w:val="22"/>
          <w:szCs w:val="20"/>
          <w:lang w:val="en-US" w:eastAsia="tr-TR"/>
        </w:rPr>
        <w:t>Yaylalı</w:t>
      </w:r>
      <w:proofErr w:type="spellEnd"/>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 xml:space="preserve">EN. </w:t>
      </w:r>
      <w:proofErr w:type="spellStart"/>
      <w:r w:rsidR="00C91C9F" w:rsidRPr="00F95160">
        <w:rPr>
          <w:rFonts w:ascii="Verdana" w:hAnsi="Verdana"/>
          <w:sz w:val="22"/>
          <w:szCs w:val="20"/>
          <w:lang w:val="en-US" w:eastAsia="tr-TR"/>
        </w:rPr>
        <w:t>Çetin</w:t>
      </w:r>
      <w:proofErr w:type="spellEnd"/>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 xml:space="preserve">C. </w:t>
      </w:r>
      <w:proofErr w:type="spellStart"/>
      <w:r w:rsidR="00C91C9F" w:rsidRPr="00F95160">
        <w:rPr>
          <w:rFonts w:ascii="Verdana" w:hAnsi="Verdana"/>
          <w:sz w:val="22"/>
          <w:szCs w:val="20"/>
          <w:lang w:val="en-US" w:eastAsia="tr-TR"/>
        </w:rPr>
        <w:t>Yıldırım</w:t>
      </w:r>
      <w:proofErr w:type="spellEnd"/>
      <w:r w:rsidR="00C91C9F" w:rsidRPr="00F95160">
        <w:rPr>
          <w:rFonts w:ascii="Verdana" w:hAnsi="Verdana"/>
          <w:sz w:val="22"/>
          <w:szCs w:val="20"/>
          <w:lang w:val="en-US" w:eastAsia="tr-TR"/>
        </w:rPr>
        <w:t>,</w:t>
      </w:r>
      <w:r w:rsidR="006656FF" w:rsidRPr="00F95160">
        <w:rPr>
          <w:rFonts w:ascii="Verdana" w:hAnsi="Verdana"/>
          <w:sz w:val="22"/>
          <w:szCs w:val="20"/>
          <w:lang w:val="en-US" w:eastAsia="tr-TR"/>
        </w:rPr>
        <w:t xml:space="preserve"> E.</w:t>
      </w:r>
      <w:r w:rsidR="00C91C9F" w:rsidRPr="00F95160">
        <w:rPr>
          <w:rFonts w:ascii="Verdana" w:hAnsi="Verdana"/>
          <w:sz w:val="22"/>
          <w:szCs w:val="20"/>
          <w:lang w:val="en-US" w:eastAsia="tr-TR"/>
        </w:rPr>
        <w:t xml:space="preserve"> </w:t>
      </w:r>
      <w:proofErr w:type="spellStart"/>
      <w:r w:rsidR="00C91C9F" w:rsidRPr="00F95160">
        <w:rPr>
          <w:rFonts w:ascii="Verdana" w:hAnsi="Verdana"/>
          <w:sz w:val="22"/>
          <w:szCs w:val="20"/>
          <w:lang w:val="en-US" w:eastAsia="tr-TR"/>
        </w:rPr>
        <w:t>Demiryay</w:t>
      </w:r>
      <w:proofErr w:type="spellEnd"/>
      <w:r w:rsidR="00C91C9F" w:rsidRPr="00F95160">
        <w:rPr>
          <w:rFonts w:ascii="Verdana" w:hAnsi="Verdana"/>
          <w:sz w:val="22"/>
          <w:szCs w:val="20"/>
          <w:lang w:val="en-US" w:eastAsia="tr-TR"/>
        </w:rPr>
        <w:t xml:space="preserve"> </w:t>
      </w:r>
      <w:proofErr w:type="spellStart"/>
      <w:r w:rsidR="00C91C9F" w:rsidRPr="00F95160">
        <w:rPr>
          <w:rFonts w:ascii="Verdana" w:hAnsi="Verdana"/>
          <w:sz w:val="22"/>
          <w:szCs w:val="20"/>
          <w:lang w:val="en-US" w:eastAsia="tr-TR"/>
        </w:rPr>
        <w:t>Öztürk</w:t>
      </w:r>
      <w:proofErr w:type="spellEnd"/>
      <w:r w:rsidR="00C91C9F" w:rsidRPr="00F95160">
        <w:rPr>
          <w:rFonts w:ascii="Verdana" w:hAnsi="Verdana"/>
          <w:sz w:val="22"/>
          <w:szCs w:val="20"/>
          <w:lang w:val="en-US" w:eastAsia="tr-TR"/>
        </w:rPr>
        <w:t xml:space="preserve">, </w:t>
      </w:r>
      <w:r w:rsidR="006656FF" w:rsidRPr="00F95160">
        <w:rPr>
          <w:rFonts w:ascii="Verdana" w:hAnsi="Verdana"/>
          <w:b/>
          <w:sz w:val="22"/>
          <w:szCs w:val="20"/>
          <w:lang w:val="en-US" w:eastAsia="tr-TR"/>
        </w:rPr>
        <w:t xml:space="preserve">İ. </w:t>
      </w:r>
      <w:proofErr w:type="spellStart"/>
      <w:r w:rsidR="00C91C9F" w:rsidRPr="00F95160">
        <w:rPr>
          <w:rFonts w:ascii="Verdana" w:hAnsi="Verdana"/>
          <w:b/>
          <w:sz w:val="22"/>
          <w:szCs w:val="20"/>
          <w:lang w:val="en-US" w:eastAsia="tr-TR"/>
        </w:rPr>
        <w:t>Toprak</w:t>
      </w:r>
      <w:proofErr w:type="spellEnd"/>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 xml:space="preserve">AM. </w:t>
      </w:r>
      <w:proofErr w:type="spellStart"/>
      <w:r w:rsidR="00C91C9F" w:rsidRPr="00F95160">
        <w:rPr>
          <w:rFonts w:ascii="Verdana" w:hAnsi="Verdana"/>
          <w:sz w:val="22"/>
          <w:szCs w:val="20"/>
          <w:lang w:val="en-US" w:eastAsia="tr-TR"/>
        </w:rPr>
        <w:t>Avunduk</w:t>
      </w:r>
      <w:proofErr w:type="spellEnd"/>
      <w:r w:rsidR="006656FF" w:rsidRPr="00F95160">
        <w:rPr>
          <w:rFonts w:ascii="Verdana" w:hAnsi="Verdana"/>
          <w:sz w:val="22"/>
          <w:szCs w:val="20"/>
          <w:lang w:val="en-US" w:eastAsia="tr-TR"/>
        </w:rPr>
        <w:t>,</w:t>
      </w:r>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w:t>
      </w:r>
      <w:proofErr w:type="spellStart"/>
      <w:r w:rsidR="00C91C9F" w:rsidRPr="00F95160">
        <w:rPr>
          <w:rFonts w:ascii="Verdana" w:hAnsi="Verdana"/>
          <w:bCs/>
          <w:sz w:val="22"/>
          <w:szCs w:val="20"/>
          <w:lang w:val="en-US" w:eastAsia="tr-TR"/>
        </w:rPr>
        <w:t>Anizometropik</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Ambliyop</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Çocuklarda</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Topikal</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Anesteziyle</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Refraktif</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Cerrahi</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İki</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Olgu</w:t>
      </w:r>
      <w:proofErr w:type="spellEnd"/>
      <w:r w:rsidR="00C91C9F" w:rsidRPr="00F95160">
        <w:rPr>
          <w:rFonts w:ascii="Verdana" w:hAnsi="Verdana"/>
          <w:bCs/>
          <w:sz w:val="22"/>
          <w:szCs w:val="20"/>
          <w:lang w:val="en-US" w:eastAsia="tr-TR"/>
        </w:rPr>
        <w:t xml:space="preserve"> </w:t>
      </w:r>
      <w:proofErr w:type="spellStart"/>
      <w:r w:rsidR="00C91C9F" w:rsidRPr="00F95160">
        <w:rPr>
          <w:rFonts w:ascii="Verdana" w:hAnsi="Verdana"/>
          <w:bCs/>
          <w:sz w:val="22"/>
          <w:szCs w:val="20"/>
          <w:lang w:val="en-US" w:eastAsia="tr-TR"/>
        </w:rPr>
        <w:t>Sunumu</w:t>
      </w:r>
      <w:proofErr w:type="spellEnd"/>
      <w:r w:rsidR="00C91C9F" w:rsidRPr="00F95160">
        <w:rPr>
          <w:rFonts w:ascii="Verdana" w:hAnsi="Verdana"/>
          <w:sz w:val="22"/>
          <w:szCs w:val="20"/>
          <w:lang w:val="en-US" w:eastAsia="tr-TR"/>
        </w:rPr>
        <w:t>.</w:t>
      </w:r>
      <w:r w:rsidR="006656FF" w:rsidRPr="00F95160">
        <w:rPr>
          <w:rFonts w:ascii="Verdana" w:hAnsi="Verdana"/>
          <w:sz w:val="22"/>
          <w:szCs w:val="20"/>
          <w:lang w:val="en-US" w:eastAsia="tr-TR"/>
        </w:rPr>
        <w:t>",</w:t>
      </w:r>
      <w:r w:rsidR="00C91C9F" w:rsidRPr="00F95160">
        <w:rPr>
          <w:rFonts w:ascii="Verdana" w:hAnsi="Verdana"/>
          <w:sz w:val="22"/>
          <w:szCs w:val="20"/>
          <w:lang w:val="en-US" w:eastAsia="tr-TR"/>
        </w:rPr>
        <w:t xml:space="preserve"> </w:t>
      </w:r>
      <w:r w:rsidR="00C91C9F" w:rsidRPr="00F95160">
        <w:rPr>
          <w:rFonts w:ascii="Verdana" w:hAnsi="Verdana"/>
          <w:i/>
          <w:sz w:val="22"/>
          <w:szCs w:val="20"/>
          <w:u w:val="single"/>
          <w:lang w:val="en-US" w:eastAsia="tr-TR"/>
        </w:rPr>
        <w:t xml:space="preserve">MN </w:t>
      </w:r>
      <w:proofErr w:type="spellStart"/>
      <w:r w:rsidR="00C91C9F" w:rsidRPr="00F95160">
        <w:rPr>
          <w:rFonts w:ascii="Verdana" w:hAnsi="Verdana"/>
          <w:i/>
          <w:sz w:val="22"/>
          <w:szCs w:val="20"/>
          <w:u w:val="single"/>
          <w:lang w:val="en-US" w:eastAsia="tr-TR"/>
        </w:rPr>
        <w:t>Oftalmoloji</w:t>
      </w:r>
      <w:proofErr w:type="spellEnd"/>
      <w:r w:rsidR="006656FF" w:rsidRPr="00F95160">
        <w:rPr>
          <w:rFonts w:ascii="Verdana" w:hAnsi="Verdana"/>
          <w:sz w:val="22"/>
          <w:szCs w:val="20"/>
          <w:lang w:val="en-US" w:eastAsia="tr-TR"/>
        </w:rPr>
        <w:t>, 18: 272-273 pp.,</w:t>
      </w:r>
      <w:r w:rsidR="00C91C9F" w:rsidRPr="00F95160">
        <w:rPr>
          <w:rFonts w:ascii="Verdana" w:hAnsi="Verdana"/>
          <w:sz w:val="22"/>
          <w:szCs w:val="20"/>
          <w:lang w:val="en-US" w:eastAsia="tr-TR"/>
        </w:rPr>
        <w:t xml:space="preserve"> </w:t>
      </w:r>
      <w:r w:rsidR="006656FF" w:rsidRPr="00F95160">
        <w:rPr>
          <w:rFonts w:ascii="Verdana" w:hAnsi="Verdana"/>
          <w:sz w:val="22"/>
          <w:szCs w:val="20"/>
          <w:lang w:val="en-US" w:eastAsia="tr-TR"/>
        </w:rPr>
        <w:t>2011</w:t>
      </w:r>
    </w:p>
    <w:p w14:paraId="2D852149" w14:textId="77777777" w:rsidR="00DC5FD4" w:rsidRPr="00F95160" w:rsidRDefault="00220EAC"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D</w:t>
      </w:r>
      <w:r w:rsidR="002C398D" w:rsidRPr="00F95160">
        <w:rPr>
          <w:rFonts w:ascii="Verdana" w:hAnsi="Verdana"/>
          <w:b/>
          <w:sz w:val="22"/>
          <w:szCs w:val="20"/>
          <w:lang w:val="en-US" w:eastAsia="tr-TR"/>
        </w:rPr>
        <w:t>4</w:t>
      </w:r>
      <w:r w:rsidR="002C398D" w:rsidRPr="00F95160">
        <w:rPr>
          <w:rFonts w:ascii="Verdana" w:hAnsi="Verdana"/>
          <w:sz w:val="22"/>
          <w:szCs w:val="20"/>
          <w:lang w:val="en-US" w:eastAsia="tr-TR"/>
        </w:rPr>
        <w:t xml:space="preserve">. </w:t>
      </w:r>
      <w:r w:rsidR="00DC6832" w:rsidRPr="00F95160">
        <w:rPr>
          <w:rFonts w:ascii="Verdana" w:hAnsi="Verdana"/>
          <w:b/>
          <w:sz w:val="22"/>
          <w:szCs w:val="20"/>
          <w:lang w:val="en-US" w:eastAsia="tr-TR"/>
        </w:rPr>
        <w:t xml:space="preserve">İ. </w:t>
      </w:r>
      <w:proofErr w:type="spellStart"/>
      <w:r w:rsidR="002C398D" w:rsidRPr="00F95160">
        <w:rPr>
          <w:rFonts w:ascii="Verdana" w:hAnsi="Verdana"/>
          <w:b/>
          <w:sz w:val="22"/>
          <w:szCs w:val="20"/>
          <w:lang w:val="en-US" w:eastAsia="tr-TR"/>
        </w:rPr>
        <w:t>Toprak</w:t>
      </w:r>
      <w:proofErr w:type="spellEnd"/>
      <w:r w:rsidR="00DC6832" w:rsidRPr="00F95160">
        <w:rPr>
          <w:rFonts w:ascii="Verdana" w:hAnsi="Verdana"/>
          <w:sz w:val="22"/>
          <w:szCs w:val="20"/>
          <w:lang w:val="en-US" w:eastAsia="tr-TR"/>
        </w:rPr>
        <w:t>,</w:t>
      </w:r>
      <w:r w:rsidR="002C398D" w:rsidRPr="00F95160">
        <w:rPr>
          <w:rFonts w:ascii="Verdana" w:hAnsi="Verdana"/>
          <w:sz w:val="22"/>
          <w:szCs w:val="20"/>
          <w:lang w:val="en-US" w:eastAsia="tr-TR"/>
        </w:rPr>
        <w:t xml:space="preserve"> </w:t>
      </w:r>
      <w:r w:rsidR="00DC6832" w:rsidRPr="00F95160">
        <w:rPr>
          <w:rFonts w:ascii="Verdana" w:hAnsi="Verdana"/>
          <w:sz w:val="22"/>
          <w:szCs w:val="20"/>
          <w:lang w:val="en-US" w:eastAsia="tr-TR"/>
        </w:rPr>
        <w:t>"</w:t>
      </w:r>
      <w:r w:rsidR="002C398D" w:rsidRPr="00F95160">
        <w:rPr>
          <w:rFonts w:ascii="Verdana" w:hAnsi="Verdana"/>
          <w:sz w:val="22"/>
          <w:szCs w:val="20"/>
          <w:lang w:val="en-US" w:eastAsia="tr-TR"/>
        </w:rPr>
        <w:t xml:space="preserve">Meme </w:t>
      </w:r>
      <w:proofErr w:type="spellStart"/>
      <w:r w:rsidR="002C398D" w:rsidRPr="00F95160">
        <w:rPr>
          <w:rFonts w:ascii="Verdana" w:hAnsi="Verdana"/>
          <w:sz w:val="22"/>
          <w:szCs w:val="20"/>
          <w:lang w:val="en-US" w:eastAsia="tr-TR"/>
        </w:rPr>
        <w:t>kanserinin</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sistemik</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tutulumun</w:t>
      </w:r>
      <w:proofErr w:type="spellEnd"/>
      <w:r w:rsidR="002C398D" w:rsidRPr="00F95160">
        <w:rPr>
          <w:rFonts w:ascii="Verdana" w:hAnsi="Verdana"/>
          <w:sz w:val="22"/>
          <w:szCs w:val="20"/>
          <w:lang w:val="en-US" w:eastAsia="tr-TR"/>
        </w:rPr>
        <w:t xml:space="preserve"> ilk </w:t>
      </w:r>
      <w:proofErr w:type="spellStart"/>
      <w:r w:rsidR="002C398D" w:rsidRPr="00F95160">
        <w:rPr>
          <w:rFonts w:ascii="Verdana" w:hAnsi="Verdana"/>
          <w:sz w:val="22"/>
          <w:szCs w:val="20"/>
          <w:lang w:val="en-US" w:eastAsia="tr-TR"/>
        </w:rPr>
        <w:t>bulgusu</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olarak</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ortaya</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çıkan</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koroidal</w:t>
      </w:r>
      <w:proofErr w:type="spellEnd"/>
      <w:r w:rsidR="002C398D" w:rsidRPr="00F95160">
        <w:rPr>
          <w:rFonts w:ascii="Verdana" w:hAnsi="Verdana"/>
          <w:sz w:val="22"/>
          <w:szCs w:val="20"/>
          <w:lang w:val="en-US" w:eastAsia="tr-TR"/>
        </w:rPr>
        <w:t xml:space="preserve"> </w:t>
      </w:r>
      <w:proofErr w:type="spellStart"/>
      <w:r w:rsidR="002C398D" w:rsidRPr="00F95160">
        <w:rPr>
          <w:rFonts w:ascii="Verdana" w:hAnsi="Verdana"/>
          <w:sz w:val="22"/>
          <w:szCs w:val="20"/>
          <w:lang w:val="en-US" w:eastAsia="tr-TR"/>
        </w:rPr>
        <w:t>mikrometastaz</w:t>
      </w:r>
      <w:proofErr w:type="spellEnd"/>
      <w:r w:rsidR="00010B73" w:rsidRPr="00F95160">
        <w:rPr>
          <w:rFonts w:ascii="Verdana" w:hAnsi="Verdana"/>
          <w:sz w:val="22"/>
          <w:szCs w:val="20"/>
          <w:lang w:val="en-US" w:eastAsia="tr-TR"/>
        </w:rPr>
        <w:t xml:space="preserve">- Choroidal </w:t>
      </w:r>
      <w:proofErr w:type="spellStart"/>
      <w:r w:rsidR="00010B73" w:rsidRPr="00F95160">
        <w:rPr>
          <w:rFonts w:ascii="Verdana" w:hAnsi="Verdana"/>
          <w:sz w:val="22"/>
          <w:szCs w:val="20"/>
          <w:lang w:val="en-US" w:eastAsia="tr-TR"/>
        </w:rPr>
        <w:t>Micrometastasis</w:t>
      </w:r>
      <w:proofErr w:type="spellEnd"/>
      <w:r w:rsidR="00010B73" w:rsidRPr="00F95160">
        <w:rPr>
          <w:rFonts w:ascii="Verdana" w:hAnsi="Verdana"/>
          <w:sz w:val="22"/>
          <w:szCs w:val="20"/>
          <w:lang w:val="en-US" w:eastAsia="tr-TR"/>
        </w:rPr>
        <w:t xml:space="preserve"> As a First</w:t>
      </w:r>
      <w:r w:rsidR="00A935A2" w:rsidRPr="00F95160">
        <w:rPr>
          <w:rFonts w:ascii="Verdana" w:hAnsi="Verdana"/>
          <w:sz w:val="22"/>
          <w:szCs w:val="20"/>
          <w:lang w:val="en-US" w:eastAsia="tr-TR"/>
        </w:rPr>
        <w:t xml:space="preserve"> </w:t>
      </w:r>
      <w:r w:rsidR="00010B73" w:rsidRPr="00F95160">
        <w:rPr>
          <w:rFonts w:ascii="Verdana" w:hAnsi="Verdana"/>
          <w:sz w:val="22"/>
          <w:szCs w:val="20"/>
          <w:lang w:val="en-US" w:eastAsia="tr-TR"/>
        </w:rPr>
        <w:t>Manifestation of Systemic Involvement From Breast Cancer</w:t>
      </w:r>
      <w:r w:rsidR="002C398D" w:rsidRPr="00F95160">
        <w:rPr>
          <w:rFonts w:ascii="Verdana" w:hAnsi="Verdana"/>
          <w:sz w:val="22"/>
          <w:szCs w:val="20"/>
          <w:lang w:val="en-US" w:eastAsia="tr-TR"/>
        </w:rPr>
        <w:t>.</w:t>
      </w:r>
      <w:r w:rsidR="00DC6832" w:rsidRPr="00F95160">
        <w:rPr>
          <w:rFonts w:ascii="Verdana" w:hAnsi="Verdana"/>
          <w:sz w:val="22"/>
          <w:szCs w:val="20"/>
          <w:lang w:val="en-US" w:eastAsia="tr-TR"/>
        </w:rPr>
        <w:t>"</w:t>
      </w:r>
      <w:r w:rsidR="002C398D" w:rsidRPr="00F95160">
        <w:rPr>
          <w:rFonts w:ascii="Verdana" w:hAnsi="Verdana"/>
          <w:sz w:val="22"/>
          <w:szCs w:val="20"/>
          <w:lang w:val="en-US" w:eastAsia="tr-TR"/>
        </w:rPr>
        <w:t xml:space="preserve"> </w:t>
      </w:r>
      <w:r w:rsidR="002C398D" w:rsidRPr="00F95160">
        <w:rPr>
          <w:rFonts w:ascii="Verdana" w:hAnsi="Verdana"/>
          <w:i/>
          <w:sz w:val="22"/>
          <w:szCs w:val="20"/>
          <w:u w:val="single"/>
          <w:lang w:val="en-US" w:eastAsia="tr-TR"/>
        </w:rPr>
        <w:t>Retina-</w:t>
      </w:r>
      <w:proofErr w:type="spellStart"/>
      <w:r w:rsidR="002C398D" w:rsidRPr="00F95160">
        <w:rPr>
          <w:rFonts w:ascii="Verdana" w:hAnsi="Verdana"/>
          <w:i/>
          <w:sz w:val="22"/>
          <w:szCs w:val="20"/>
          <w:u w:val="single"/>
          <w:lang w:val="en-US" w:eastAsia="tr-TR"/>
        </w:rPr>
        <w:t>Vitreus</w:t>
      </w:r>
      <w:proofErr w:type="spellEnd"/>
      <w:r w:rsidR="00010B73" w:rsidRPr="00F95160">
        <w:rPr>
          <w:rFonts w:ascii="Verdana" w:hAnsi="Verdana"/>
          <w:i/>
          <w:sz w:val="22"/>
          <w:szCs w:val="20"/>
          <w:lang w:val="en-US" w:eastAsia="tr-TR"/>
        </w:rPr>
        <w:t xml:space="preserve">, </w:t>
      </w:r>
      <w:r w:rsidR="00010B73" w:rsidRPr="00F95160">
        <w:rPr>
          <w:rFonts w:ascii="Verdana" w:hAnsi="Verdana"/>
          <w:sz w:val="22"/>
          <w:szCs w:val="20"/>
          <w:lang w:val="en-US" w:eastAsia="tr-TR"/>
        </w:rPr>
        <w:t>22: 302-304 pp.</w:t>
      </w:r>
      <w:r w:rsidR="00F67256" w:rsidRPr="00F95160">
        <w:rPr>
          <w:rFonts w:ascii="Verdana" w:hAnsi="Verdana"/>
          <w:sz w:val="22"/>
          <w:szCs w:val="20"/>
          <w:lang w:val="en-US" w:eastAsia="tr-TR"/>
        </w:rPr>
        <w:t>, 2014</w:t>
      </w:r>
    </w:p>
    <w:p w14:paraId="675AB274" w14:textId="77777777" w:rsidR="00DC5FD4" w:rsidRPr="00F95160" w:rsidRDefault="00C36824"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D</w:t>
      </w:r>
      <w:r w:rsidR="00F02848" w:rsidRPr="00F95160">
        <w:rPr>
          <w:rFonts w:ascii="Verdana" w:hAnsi="Verdana"/>
          <w:b/>
          <w:sz w:val="22"/>
          <w:szCs w:val="20"/>
          <w:lang w:val="en-US" w:eastAsia="tr-TR"/>
        </w:rPr>
        <w:t>5</w:t>
      </w:r>
      <w:r w:rsidRPr="00F95160">
        <w:rPr>
          <w:rFonts w:ascii="Verdana" w:hAnsi="Verdana"/>
          <w:sz w:val="22"/>
          <w:szCs w:val="20"/>
          <w:lang w:val="en-US" w:eastAsia="tr-TR"/>
        </w:rPr>
        <w:t xml:space="preserve">. </w:t>
      </w:r>
      <w:r w:rsidRPr="00F95160">
        <w:rPr>
          <w:rFonts w:ascii="Verdana" w:hAnsi="Verdana"/>
          <w:b/>
          <w:sz w:val="22"/>
          <w:szCs w:val="20"/>
          <w:lang w:val="en-US" w:eastAsia="tr-TR"/>
        </w:rPr>
        <w:t xml:space="preserve">İ. </w:t>
      </w:r>
      <w:proofErr w:type="spellStart"/>
      <w:r w:rsidRPr="00F95160">
        <w:rPr>
          <w:rFonts w:ascii="Verdana" w:hAnsi="Verdana"/>
          <w:b/>
          <w:sz w:val="22"/>
          <w:szCs w:val="20"/>
          <w:lang w:val="en-US" w:eastAsia="tr-TR"/>
        </w:rPr>
        <w:t>Toprak</w:t>
      </w:r>
      <w:proofErr w:type="spellEnd"/>
      <w:r w:rsidRPr="00F95160">
        <w:rPr>
          <w:rFonts w:ascii="Verdana" w:hAnsi="Verdana"/>
          <w:sz w:val="22"/>
          <w:szCs w:val="20"/>
          <w:lang w:val="en-US" w:eastAsia="tr-TR"/>
        </w:rPr>
        <w:t xml:space="preserve">, C. Demir, Ş. </w:t>
      </w:r>
      <w:proofErr w:type="spellStart"/>
      <w:r w:rsidRPr="00F95160">
        <w:rPr>
          <w:rFonts w:ascii="Verdana" w:hAnsi="Verdana"/>
          <w:sz w:val="22"/>
          <w:szCs w:val="20"/>
          <w:lang w:val="en-US" w:eastAsia="tr-TR"/>
        </w:rPr>
        <w:t>Güngen</w:t>
      </w:r>
      <w:proofErr w:type="spellEnd"/>
      <w:r w:rsidRPr="00F95160">
        <w:rPr>
          <w:rFonts w:ascii="Verdana" w:hAnsi="Verdana"/>
          <w:sz w:val="22"/>
          <w:szCs w:val="20"/>
          <w:lang w:val="en-US" w:eastAsia="tr-TR"/>
        </w:rPr>
        <w:t xml:space="preserve">, T. </w:t>
      </w:r>
      <w:proofErr w:type="spellStart"/>
      <w:r w:rsidRPr="00F95160">
        <w:rPr>
          <w:rFonts w:ascii="Verdana" w:hAnsi="Verdana"/>
          <w:sz w:val="22"/>
          <w:szCs w:val="20"/>
          <w:lang w:val="en-US" w:eastAsia="tr-TR"/>
        </w:rPr>
        <w:t>Sarı</w:t>
      </w:r>
      <w:proofErr w:type="spellEnd"/>
      <w:r w:rsidR="004A3F96" w:rsidRPr="00F95160">
        <w:rPr>
          <w:rFonts w:ascii="Verdana" w:hAnsi="Verdana"/>
          <w:sz w:val="22"/>
          <w:szCs w:val="20"/>
          <w:lang w:val="en-US" w:eastAsia="tr-TR"/>
        </w:rPr>
        <w:t>,</w:t>
      </w:r>
      <w:r w:rsidRPr="00F95160">
        <w:rPr>
          <w:rFonts w:ascii="Verdana" w:hAnsi="Verdana"/>
          <w:sz w:val="22"/>
          <w:szCs w:val="20"/>
          <w:lang w:val="en-US" w:eastAsia="tr-TR"/>
        </w:rPr>
        <w:t xml:space="preserve"> "Bilateral isolated </w:t>
      </w:r>
      <w:proofErr w:type="spellStart"/>
      <w:r w:rsidRPr="00F95160">
        <w:rPr>
          <w:rFonts w:ascii="Verdana" w:hAnsi="Verdana"/>
          <w:sz w:val="22"/>
          <w:szCs w:val="20"/>
          <w:lang w:val="en-US" w:eastAsia="tr-TR"/>
        </w:rPr>
        <w:t>sinopalpebral</w:t>
      </w:r>
      <w:proofErr w:type="spellEnd"/>
      <w:r w:rsidRPr="00F95160">
        <w:rPr>
          <w:rFonts w:ascii="Verdana" w:hAnsi="Verdana"/>
          <w:sz w:val="22"/>
          <w:szCs w:val="20"/>
          <w:lang w:val="en-US" w:eastAsia="tr-TR"/>
        </w:rPr>
        <w:t xml:space="preserve"> fistula</w:t>
      </w:r>
      <w:r w:rsidR="00C40BF5" w:rsidRPr="00F95160">
        <w:rPr>
          <w:rFonts w:ascii="Verdana" w:hAnsi="Verdana"/>
          <w:sz w:val="22"/>
          <w:szCs w:val="20"/>
          <w:lang w:val="en-US" w:eastAsia="tr-TR"/>
        </w:rPr>
        <w:t>s</w:t>
      </w:r>
      <w:r w:rsidRPr="00F95160">
        <w:rPr>
          <w:rFonts w:ascii="Verdana" w:hAnsi="Verdana"/>
          <w:sz w:val="22"/>
          <w:szCs w:val="20"/>
          <w:lang w:val="en-US" w:eastAsia="tr-TR"/>
        </w:rPr>
        <w:t xml:space="preserve"> secondary to frontal sinusitis- Frontal </w:t>
      </w:r>
      <w:proofErr w:type="spellStart"/>
      <w:r w:rsidRPr="00F95160">
        <w:rPr>
          <w:rFonts w:ascii="Verdana" w:hAnsi="Verdana"/>
          <w:sz w:val="22"/>
          <w:szCs w:val="20"/>
          <w:lang w:val="en-US" w:eastAsia="tr-TR"/>
        </w:rPr>
        <w:t>sinüzite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ikincil</w:t>
      </w:r>
      <w:proofErr w:type="spellEnd"/>
      <w:r w:rsidRPr="00F95160">
        <w:rPr>
          <w:rFonts w:ascii="Verdana" w:hAnsi="Verdana"/>
          <w:sz w:val="22"/>
          <w:szCs w:val="20"/>
          <w:lang w:val="en-US" w:eastAsia="tr-TR"/>
        </w:rPr>
        <w:t xml:space="preserve"> bilateral </w:t>
      </w:r>
      <w:proofErr w:type="spellStart"/>
      <w:r w:rsidRPr="00F95160">
        <w:rPr>
          <w:rFonts w:ascii="Verdana" w:hAnsi="Verdana"/>
          <w:sz w:val="22"/>
          <w:szCs w:val="20"/>
          <w:lang w:val="en-US" w:eastAsia="tr-TR"/>
        </w:rPr>
        <w:t>izole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sinopalpebral</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fistül</w:t>
      </w:r>
      <w:proofErr w:type="spellEnd"/>
      <w:r w:rsidRPr="00F95160">
        <w:rPr>
          <w:rFonts w:ascii="Verdana" w:hAnsi="Verdana"/>
          <w:sz w:val="22"/>
          <w:szCs w:val="20"/>
          <w:lang w:val="en-US" w:eastAsia="tr-TR"/>
        </w:rPr>
        <w:t xml:space="preserve">" </w:t>
      </w:r>
      <w:r w:rsidRPr="00F95160">
        <w:rPr>
          <w:rFonts w:ascii="Verdana" w:hAnsi="Verdana"/>
          <w:i/>
          <w:sz w:val="22"/>
          <w:szCs w:val="20"/>
          <w:u w:val="single"/>
          <w:lang w:val="en-US" w:eastAsia="tr-TR"/>
        </w:rPr>
        <w:t xml:space="preserve">Turk J </w:t>
      </w:r>
      <w:proofErr w:type="spellStart"/>
      <w:r w:rsidRPr="00F95160">
        <w:rPr>
          <w:rFonts w:ascii="Verdana" w:hAnsi="Verdana"/>
          <w:i/>
          <w:sz w:val="22"/>
          <w:szCs w:val="20"/>
          <w:u w:val="single"/>
          <w:lang w:val="en-US" w:eastAsia="tr-TR"/>
        </w:rPr>
        <w:t>Ophthalmol</w:t>
      </w:r>
      <w:proofErr w:type="spellEnd"/>
      <w:r w:rsidR="00A517D8" w:rsidRPr="00F95160">
        <w:rPr>
          <w:rFonts w:ascii="Verdana" w:hAnsi="Verdana"/>
          <w:i/>
          <w:sz w:val="22"/>
          <w:szCs w:val="20"/>
          <w:lang w:val="en-US" w:eastAsia="tr-TR"/>
        </w:rPr>
        <w:t xml:space="preserve">, </w:t>
      </w:r>
      <w:r w:rsidR="00A517D8" w:rsidRPr="00F95160">
        <w:rPr>
          <w:rFonts w:ascii="Verdana" w:hAnsi="Verdana"/>
          <w:sz w:val="22"/>
          <w:szCs w:val="20"/>
          <w:lang w:val="en-US" w:eastAsia="tr-TR"/>
        </w:rPr>
        <w:t>45: 84-85 pp., 2015</w:t>
      </w:r>
    </w:p>
    <w:p w14:paraId="1D7CEA2E" w14:textId="77777777" w:rsidR="00AB1B9A" w:rsidRPr="00F95160" w:rsidRDefault="00AB1B9A"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D6. İ. </w:t>
      </w:r>
      <w:proofErr w:type="spellStart"/>
      <w:r w:rsidRPr="00F95160">
        <w:rPr>
          <w:rFonts w:ascii="Verdana" w:hAnsi="Verdana"/>
          <w:b/>
          <w:sz w:val="22"/>
          <w:szCs w:val="20"/>
          <w:lang w:val="en-US" w:eastAsia="tr-TR"/>
        </w:rPr>
        <w:t>Toprak</w:t>
      </w:r>
      <w:proofErr w:type="spellEnd"/>
      <w:r w:rsidRPr="00F95160">
        <w:rPr>
          <w:rFonts w:ascii="Verdana" w:hAnsi="Verdana"/>
          <w:sz w:val="22"/>
          <w:szCs w:val="20"/>
          <w:lang w:val="en-US" w:eastAsia="tr-TR"/>
        </w:rPr>
        <w:t xml:space="preserve">, C. </w:t>
      </w:r>
      <w:proofErr w:type="spellStart"/>
      <w:r w:rsidRPr="00F95160">
        <w:rPr>
          <w:rFonts w:ascii="Verdana" w:hAnsi="Verdana"/>
          <w:sz w:val="22"/>
          <w:szCs w:val="20"/>
          <w:lang w:val="en-US" w:eastAsia="tr-TR"/>
        </w:rPr>
        <w:t>Yıldırım</w:t>
      </w:r>
      <w:proofErr w:type="spellEnd"/>
      <w:r w:rsidRPr="00F95160">
        <w:rPr>
          <w:rFonts w:ascii="Verdana" w:hAnsi="Verdana"/>
          <w:sz w:val="22"/>
          <w:szCs w:val="20"/>
          <w:lang w:val="en-US" w:eastAsia="tr-TR"/>
        </w:rPr>
        <w:t xml:space="preserve">, V. </w:t>
      </w:r>
      <w:proofErr w:type="spellStart"/>
      <w:r w:rsidRPr="00F95160">
        <w:rPr>
          <w:rFonts w:ascii="Verdana" w:hAnsi="Verdana"/>
          <w:sz w:val="22"/>
          <w:szCs w:val="20"/>
          <w:lang w:val="en-US" w:eastAsia="tr-TR"/>
        </w:rPr>
        <w:t>Yaylalı</w:t>
      </w:r>
      <w:proofErr w:type="spellEnd"/>
      <w:r w:rsidRPr="00F95160">
        <w:rPr>
          <w:rFonts w:ascii="Verdana" w:hAnsi="Verdana"/>
          <w:sz w:val="22"/>
          <w:szCs w:val="20"/>
          <w:lang w:val="en-US" w:eastAsia="tr-TR"/>
        </w:rPr>
        <w:t xml:space="preserve">, "Erken </w:t>
      </w:r>
      <w:proofErr w:type="spellStart"/>
      <w:r w:rsidRPr="00F95160">
        <w:rPr>
          <w:rFonts w:ascii="Verdana" w:hAnsi="Verdana"/>
          <w:sz w:val="22"/>
          <w:szCs w:val="20"/>
          <w:lang w:val="en-US" w:eastAsia="tr-TR"/>
        </w:rPr>
        <w:t>glokomatöz</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görme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alanı</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hasarı</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olan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gözlerin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optik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koherens</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tomografik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analizi</w:t>
      </w:r>
      <w:proofErr w:type="spellEnd"/>
      <w:r w:rsidRPr="00F95160">
        <w:rPr>
          <w:rFonts w:ascii="Verdana" w:hAnsi="Verdana"/>
          <w:sz w:val="22"/>
          <w:szCs w:val="20"/>
          <w:lang w:val="en-US" w:eastAsia="tr-TR"/>
        </w:rPr>
        <w:t xml:space="preserve">.", </w:t>
      </w:r>
      <w:proofErr w:type="spellStart"/>
      <w:r w:rsidRPr="00F95160">
        <w:rPr>
          <w:rFonts w:ascii="Verdana" w:hAnsi="Verdana"/>
          <w:i/>
          <w:sz w:val="22"/>
          <w:szCs w:val="20"/>
          <w:u w:val="single"/>
          <w:lang w:val="en-US" w:eastAsia="tr-TR"/>
        </w:rPr>
        <w:t>Glokom-Katarakt</w:t>
      </w:r>
      <w:proofErr w:type="spellEnd"/>
      <w:r w:rsidRPr="00F95160">
        <w:rPr>
          <w:rFonts w:ascii="Verdana" w:hAnsi="Verdana"/>
          <w:sz w:val="22"/>
          <w:szCs w:val="20"/>
          <w:lang w:val="en-US" w:eastAsia="tr-TR"/>
        </w:rPr>
        <w:t>,</w:t>
      </w:r>
      <w:r w:rsidR="007C003E" w:rsidRPr="00F95160">
        <w:rPr>
          <w:rFonts w:ascii="Verdana" w:hAnsi="Verdana"/>
          <w:sz w:val="22"/>
          <w:szCs w:val="20"/>
          <w:lang w:val="en-US" w:eastAsia="tr-TR"/>
        </w:rPr>
        <w:t xml:space="preserve"> 11:   pp.,</w:t>
      </w:r>
      <w:r w:rsidRPr="00F95160">
        <w:rPr>
          <w:rFonts w:ascii="Verdana" w:hAnsi="Verdana"/>
          <w:sz w:val="22"/>
          <w:szCs w:val="20"/>
          <w:lang w:val="en-US" w:eastAsia="tr-TR"/>
        </w:rPr>
        <w:t xml:space="preserve"> </w:t>
      </w:r>
      <w:r w:rsidR="008818DA" w:rsidRPr="00F95160">
        <w:rPr>
          <w:rFonts w:ascii="Verdana" w:hAnsi="Verdana"/>
          <w:sz w:val="22"/>
          <w:szCs w:val="20"/>
          <w:lang w:val="en-US" w:eastAsia="tr-TR"/>
        </w:rPr>
        <w:t>201</w:t>
      </w:r>
      <w:r w:rsidR="007C003E" w:rsidRPr="00F95160">
        <w:rPr>
          <w:rFonts w:ascii="Verdana" w:hAnsi="Verdana"/>
          <w:sz w:val="22"/>
          <w:szCs w:val="20"/>
          <w:lang w:val="en-US" w:eastAsia="tr-TR"/>
        </w:rPr>
        <w:t>6</w:t>
      </w:r>
    </w:p>
    <w:p w14:paraId="5C30989D" w14:textId="77777777" w:rsidR="00AC76A2" w:rsidRPr="00F95160" w:rsidRDefault="00AC76A2"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D7. İ. </w:t>
      </w:r>
      <w:proofErr w:type="spellStart"/>
      <w:r w:rsidRPr="00F95160">
        <w:rPr>
          <w:rFonts w:ascii="Verdana" w:hAnsi="Verdana"/>
          <w:b/>
          <w:sz w:val="22"/>
          <w:szCs w:val="20"/>
          <w:lang w:val="en-US" w:eastAsia="tr-TR"/>
        </w:rPr>
        <w:t>Toprak</w:t>
      </w:r>
      <w:proofErr w:type="spellEnd"/>
      <w:r w:rsidRPr="00F95160">
        <w:rPr>
          <w:rFonts w:ascii="Verdana" w:hAnsi="Verdana"/>
          <w:sz w:val="22"/>
          <w:szCs w:val="20"/>
          <w:lang w:val="en-US" w:eastAsia="tr-TR"/>
        </w:rPr>
        <w:t>, "</w:t>
      </w:r>
      <w:proofErr w:type="spellStart"/>
      <w:r w:rsidRPr="00F95160">
        <w:rPr>
          <w:rFonts w:ascii="Verdana" w:hAnsi="Verdana"/>
          <w:sz w:val="22"/>
          <w:szCs w:val="20"/>
          <w:lang w:val="en-US" w:eastAsia="tr-TR"/>
        </w:rPr>
        <w:t>Klasik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koroid</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neovaskülarizasyonu</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ve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diyabetik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retinopatinin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eş</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zamanlı</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sunumu</w:t>
      </w:r>
      <w:proofErr w:type="spellEnd"/>
      <w:r w:rsidRPr="00F95160">
        <w:rPr>
          <w:rFonts w:ascii="Verdana" w:hAnsi="Verdana"/>
          <w:sz w:val="22"/>
          <w:szCs w:val="20"/>
          <w:lang w:val="en-US" w:eastAsia="tr-TR"/>
        </w:rPr>
        <w:t xml:space="preserve">.", </w:t>
      </w:r>
      <w:r w:rsidRPr="00F95160">
        <w:rPr>
          <w:rFonts w:ascii="Verdana" w:hAnsi="Verdana"/>
          <w:i/>
          <w:sz w:val="22"/>
          <w:szCs w:val="20"/>
          <w:u w:val="single"/>
          <w:lang w:val="en-US" w:eastAsia="tr-TR"/>
        </w:rPr>
        <w:t>Retina-</w:t>
      </w:r>
      <w:proofErr w:type="spellStart"/>
      <w:r w:rsidRPr="00F95160">
        <w:rPr>
          <w:rFonts w:ascii="Verdana" w:hAnsi="Verdana"/>
          <w:i/>
          <w:sz w:val="22"/>
          <w:szCs w:val="20"/>
          <w:u w:val="single"/>
          <w:lang w:val="en-US" w:eastAsia="tr-TR"/>
        </w:rPr>
        <w:t>Vitreus</w:t>
      </w:r>
      <w:proofErr w:type="spellEnd"/>
      <w:r w:rsidRPr="00F95160">
        <w:rPr>
          <w:rFonts w:ascii="Verdana" w:hAnsi="Verdana"/>
          <w:sz w:val="22"/>
          <w:szCs w:val="20"/>
          <w:lang w:val="en-US" w:eastAsia="tr-TR"/>
        </w:rPr>
        <w:t>, 2016 (</w:t>
      </w:r>
      <w:proofErr w:type="spellStart"/>
      <w:r w:rsidRPr="00F95160">
        <w:rPr>
          <w:rFonts w:ascii="Verdana" w:hAnsi="Verdana"/>
          <w:sz w:val="22"/>
          <w:szCs w:val="20"/>
          <w:lang w:val="en-US" w:eastAsia="tr-TR"/>
        </w:rPr>
        <w:t>Basım</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aşamasında</w:t>
      </w:r>
      <w:proofErr w:type="spellEnd"/>
      <w:r w:rsidRPr="00F95160">
        <w:rPr>
          <w:rFonts w:ascii="Verdana" w:hAnsi="Verdana"/>
          <w:sz w:val="22"/>
          <w:szCs w:val="20"/>
          <w:lang w:val="en-US" w:eastAsia="tr-TR"/>
        </w:rPr>
        <w:t>)</w:t>
      </w:r>
    </w:p>
    <w:p w14:paraId="4F5B97D3" w14:textId="77777777" w:rsidR="000C7435" w:rsidRPr="00F95160" w:rsidRDefault="00472AB4"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D8. İ. </w:t>
      </w:r>
      <w:proofErr w:type="spellStart"/>
      <w:r w:rsidRPr="00F95160">
        <w:rPr>
          <w:rFonts w:ascii="Verdana" w:hAnsi="Verdana"/>
          <w:b/>
          <w:sz w:val="22"/>
          <w:szCs w:val="20"/>
          <w:lang w:val="en-US" w:eastAsia="tr-TR"/>
        </w:rPr>
        <w:t>Toprak</w:t>
      </w:r>
      <w:proofErr w:type="spellEnd"/>
      <w:r w:rsidRPr="00F95160">
        <w:rPr>
          <w:rFonts w:ascii="Verdana" w:hAnsi="Verdana"/>
          <w:sz w:val="22"/>
          <w:szCs w:val="20"/>
          <w:lang w:val="en-US" w:eastAsia="tr-TR"/>
        </w:rPr>
        <w:t xml:space="preserve">, " </w:t>
      </w:r>
      <w:proofErr w:type="spellStart"/>
      <w:r w:rsidRPr="00F95160">
        <w:rPr>
          <w:rFonts w:ascii="Verdana" w:hAnsi="Verdana"/>
          <w:sz w:val="22"/>
          <w:szCs w:val="20"/>
          <w:lang w:val="en-US" w:eastAsia="tr-TR"/>
        </w:rPr>
        <w:t>Sütür</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ve</w:t>
      </w:r>
      <w:proofErr w:type="spellEnd"/>
      <w:r w:rsidRPr="00F95160">
        <w:rPr>
          <w:rFonts w:ascii="Verdana" w:hAnsi="Verdana"/>
          <w:sz w:val="22"/>
          <w:szCs w:val="20"/>
          <w:lang w:val="en-US" w:eastAsia="tr-TR"/>
        </w:rPr>
        <w:t xml:space="preserve"> Fibrin </w:t>
      </w:r>
      <w:proofErr w:type="spellStart"/>
      <w:r w:rsidRPr="00F95160">
        <w:rPr>
          <w:rFonts w:ascii="Verdana" w:hAnsi="Verdana"/>
          <w:sz w:val="22"/>
          <w:szCs w:val="20"/>
          <w:lang w:val="en-US" w:eastAsia="tr-TR"/>
        </w:rPr>
        <w:t>Yapıştırıcı</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Yardımlı</w:t>
      </w:r>
      <w:proofErr w:type="spellEnd"/>
      <w:r w:rsidRPr="00F95160">
        <w:rPr>
          <w:rFonts w:ascii="Verdana" w:hAnsi="Verdana"/>
          <w:sz w:val="22"/>
          <w:szCs w:val="20"/>
          <w:lang w:val="en-US" w:eastAsia="tr-TR"/>
        </w:rPr>
        <w:t xml:space="preserve"> Primer </w:t>
      </w:r>
      <w:proofErr w:type="spellStart"/>
      <w:r w:rsidRPr="00F95160">
        <w:rPr>
          <w:rFonts w:ascii="Verdana" w:hAnsi="Verdana"/>
          <w:sz w:val="22"/>
          <w:szCs w:val="20"/>
          <w:lang w:val="en-US" w:eastAsia="tr-TR"/>
        </w:rPr>
        <w:t>Otogreftli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Pterjiyum</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Cerrahisinin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Sonuçlarının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Karşılaştırılması</w:t>
      </w:r>
      <w:proofErr w:type="spellEnd"/>
      <w:r w:rsidRPr="00F95160">
        <w:rPr>
          <w:rFonts w:ascii="Verdana" w:hAnsi="Verdana"/>
          <w:sz w:val="22"/>
          <w:szCs w:val="20"/>
          <w:lang w:val="en-US" w:eastAsia="tr-TR"/>
        </w:rPr>
        <w:t xml:space="preserve">.", </w:t>
      </w:r>
      <w:r w:rsidRPr="00F95160">
        <w:rPr>
          <w:rFonts w:ascii="Verdana" w:hAnsi="Verdana"/>
          <w:i/>
          <w:sz w:val="22"/>
          <w:szCs w:val="20"/>
          <w:u w:val="single"/>
          <w:lang w:val="en-US" w:eastAsia="tr-TR"/>
        </w:rPr>
        <w:t xml:space="preserve">MN </w:t>
      </w:r>
      <w:proofErr w:type="spellStart"/>
      <w:r w:rsidRPr="00F95160">
        <w:rPr>
          <w:rFonts w:ascii="Verdana" w:hAnsi="Verdana"/>
          <w:i/>
          <w:sz w:val="22"/>
          <w:szCs w:val="20"/>
          <w:u w:val="single"/>
          <w:lang w:val="en-US" w:eastAsia="tr-TR"/>
        </w:rPr>
        <w:t>Oftalmoloji</w:t>
      </w:r>
      <w:proofErr w:type="spellEnd"/>
      <w:r w:rsidR="001A1224" w:rsidRPr="00F95160">
        <w:rPr>
          <w:rFonts w:ascii="Verdana" w:hAnsi="Verdana"/>
          <w:sz w:val="22"/>
          <w:szCs w:val="20"/>
          <w:lang w:val="en-US" w:eastAsia="tr-TR"/>
        </w:rPr>
        <w:t>,</w:t>
      </w:r>
      <w:r w:rsidR="000C7435" w:rsidRPr="00F95160">
        <w:rPr>
          <w:rFonts w:ascii="Verdana" w:hAnsi="Verdana"/>
          <w:sz w:val="22"/>
          <w:szCs w:val="20"/>
          <w:lang w:val="en-US" w:eastAsia="tr-TR"/>
        </w:rPr>
        <w:t xml:space="preserve"> 24;</w:t>
      </w:r>
      <w:r w:rsidR="001A1224" w:rsidRPr="00F95160">
        <w:rPr>
          <w:rFonts w:ascii="Verdana" w:hAnsi="Verdana"/>
          <w:sz w:val="22"/>
          <w:szCs w:val="20"/>
          <w:lang w:val="en-US" w:eastAsia="tr-TR"/>
        </w:rPr>
        <w:t>1:</w:t>
      </w:r>
      <w:r w:rsidR="000C7435" w:rsidRPr="00F95160">
        <w:rPr>
          <w:rFonts w:ascii="Verdana" w:hAnsi="Verdana"/>
          <w:sz w:val="22"/>
          <w:szCs w:val="20"/>
          <w:lang w:val="en-US" w:eastAsia="tr-TR"/>
        </w:rPr>
        <w:t xml:space="preserve"> 9-12</w:t>
      </w:r>
      <w:r w:rsidR="001A1224" w:rsidRPr="00F95160">
        <w:rPr>
          <w:rFonts w:ascii="Verdana" w:hAnsi="Verdana"/>
          <w:sz w:val="22"/>
          <w:szCs w:val="20"/>
          <w:lang w:val="en-US" w:eastAsia="tr-TR"/>
        </w:rPr>
        <w:t xml:space="preserve"> pp.,</w:t>
      </w:r>
      <w:r w:rsidR="000C7435" w:rsidRPr="00F95160">
        <w:rPr>
          <w:rFonts w:ascii="Verdana" w:hAnsi="Verdana"/>
          <w:sz w:val="22"/>
          <w:szCs w:val="20"/>
          <w:lang w:val="en-US" w:eastAsia="tr-TR"/>
        </w:rPr>
        <w:t xml:space="preserve"> 2017</w:t>
      </w:r>
      <w:r w:rsidRPr="00F95160">
        <w:rPr>
          <w:rFonts w:ascii="Verdana" w:hAnsi="Verdana"/>
          <w:sz w:val="22"/>
          <w:szCs w:val="20"/>
          <w:lang w:val="en-US" w:eastAsia="tr-TR"/>
        </w:rPr>
        <w:t xml:space="preserve"> </w:t>
      </w:r>
    </w:p>
    <w:p w14:paraId="07DC5CDC" w14:textId="77777777" w:rsidR="0066383D" w:rsidRPr="00F95160" w:rsidRDefault="0066383D"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lastRenderedPageBreak/>
        <w:t xml:space="preserve">D9. İ. </w:t>
      </w:r>
      <w:proofErr w:type="spellStart"/>
      <w:r w:rsidRPr="00F95160">
        <w:rPr>
          <w:rFonts w:ascii="Verdana" w:hAnsi="Verdana"/>
          <w:b/>
          <w:sz w:val="22"/>
          <w:szCs w:val="20"/>
          <w:lang w:val="en-US" w:eastAsia="tr-TR"/>
        </w:rPr>
        <w:t>Toprak</w:t>
      </w:r>
      <w:proofErr w:type="spellEnd"/>
      <w:r w:rsidRPr="00F95160">
        <w:rPr>
          <w:rFonts w:ascii="Verdana" w:hAnsi="Verdana"/>
          <w:sz w:val="22"/>
          <w:szCs w:val="20"/>
          <w:lang w:val="en-US" w:eastAsia="tr-TR"/>
        </w:rPr>
        <w:t xml:space="preserve">, C. </w:t>
      </w:r>
      <w:proofErr w:type="spellStart"/>
      <w:r w:rsidRPr="00F95160">
        <w:rPr>
          <w:rFonts w:ascii="Verdana" w:hAnsi="Verdana"/>
          <w:sz w:val="22"/>
          <w:szCs w:val="20"/>
          <w:lang w:val="en-US" w:eastAsia="tr-TR"/>
        </w:rPr>
        <w:t>Yıldırım</w:t>
      </w:r>
      <w:proofErr w:type="spellEnd"/>
      <w:r w:rsidRPr="00F95160">
        <w:rPr>
          <w:rFonts w:ascii="Verdana" w:hAnsi="Verdana"/>
          <w:sz w:val="22"/>
          <w:szCs w:val="20"/>
          <w:lang w:val="en-US" w:eastAsia="tr-TR"/>
        </w:rPr>
        <w:t xml:space="preserve">, V. </w:t>
      </w:r>
      <w:proofErr w:type="spellStart"/>
      <w:r w:rsidRPr="00F95160">
        <w:rPr>
          <w:rFonts w:ascii="Verdana" w:hAnsi="Verdana"/>
          <w:sz w:val="22"/>
          <w:szCs w:val="20"/>
          <w:lang w:val="en-US" w:eastAsia="tr-TR"/>
        </w:rPr>
        <w:t>Yaylalı</w:t>
      </w:r>
      <w:proofErr w:type="spellEnd"/>
      <w:r w:rsidRPr="00F95160">
        <w:rPr>
          <w:rFonts w:ascii="Verdana" w:hAnsi="Verdana"/>
          <w:sz w:val="22"/>
          <w:szCs w:val="20"/>
          <w:lang w:val="en-US" w:eastAsia="tr-TR"/>
        </w:rPr>
        <w:t>, "</w:t>
      </w:r>
      <w:proofErr w:type="spellStart"/>
      <w:r w:rsidRPr="00F95160">
        <w:rPr>
          <w:rFonts w:ascii="Verdana" w:hAnsi="Verdana"/>
          <w:sz w:val="22"/>
          <w:szCs w:val="20"/>
          <w:lang w:val="en-US" w:eastAsia="tr-TR"/>
        </w:rPr>
        <w:t>Pediatrik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ve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erişkin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keratokonus</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gruplarında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ön</w:t>
      </w:r>
      <w:proofErr w:type="spellEnd"/>
      <w:r w:rsidRPr="00F95160">
        <w:rPr>
          <w:rFonts w:ascii="Verdana" w:hAnsi="Verdana"/>
          <w:sz w:val="22"/>
          <w:szCs w:val="20"/>
          <w:lang w:val="en-US" w:eastAsia="tr-TR"/>
        </w:rPr>
        <w:t xml:space="preserve"> segment </w:t>
      </w:r>
      <w:proofErr w:type="spellStart"/>
      <w:r w:rsidRPr="00F95160">
        <w:rPr>
          <w:rFonts w:ascii="Verdana" w:hAnsi="Verdana"/>
          <w:sz w:val="22"/>
          <w:szCs w:val="20"/>
          <w:lang w:val="en-US" w:eastAsia="tr-TR"/>
        </w:rPr>
        <w:t>parametrelerinin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karşılaştırılması</w:t>
      </w:r>
      <w:proofErr w:type="spellEnd"/>
      <w:r w:rsidRPr="00F95160">
        <w:rPr>
          <w:rFonts w:ascii="Verdana" w:hAnsi="Verdana"/>
          <w:sz w:val="22"/>
          <w:szCs w:val="20"/>
          <w:lang w:val="en-US" w:eastAsia="tr-TR"/>
        </w:rPr>
        <w:t xml:space="preserve">", </w:t>
      </w:r>
      <w:proofErr w:type="spellStart"/>
      <w:r w:rsidRPr="00F95160">
        <w:rPr>
          <w:rFonts w:ascii="Verdana" w:hAnsi="Verdana"/>
          <w:i/>
          <w:sz w:val="22"/>
          <w:szCs w:val="20"/>
          <w:u w:val="single"/>
          <w:lang w:val="en-US" w:eastAsia="tr-TR"/>
        </w:rPr>
        <w:t>Ege</w:t>
      </w:r>
      <w:proofErr w:type="spellEnd"/>
      <w:r w:rsidRPr="00F95160">
        <w:rPr>
          <w:rFonts w:ascii="Verdana" w:hAnsi="Verdana"/>
          <w:i/>
          <w:sz w:val="22"/>
          <w:szCs w:val="20"/>
          <w:u w:val="single"/>
          <w:lang w:val="en-US" w:eastAsia="tr-TR"/>
        </w:rPr>
        <w:t xml:space="preserve"> </w:t>
      </w:r>
      <w:proofErr w:type="spellStart"/>
      <w:r w:rsidRPr="00F95160">
        <w:rPr>
          <w:rFonts w:ascii="Verdana" w:hAnsi="Verdana"/>
          <w:i/>
          <w:sz w:val="22"/>
          <w:szCs w:val="20"/>
          <w:u w:val="single"/>
          <w:lang w:val="en-US" w:eastAsia="tr-TR"/>
        </w:rPr>
        <w:t>Tıp</w:t>
      </w:r>
      <w:proofErr w:type="spellEnd"/>
      <w:r w:rsidRPr="00F95160">
        <w:rPr>
          <w:rFonts w:ascii="Verdana" w:hAnsi="Verdana"/>
          <w:i/>
          <w:sz w:val="22"/>
          <w:szCs w:val="20"/>
          <w:u w:val="single"/>
          <w:lang w:val="en-US" w:eastAsia="tr-TR"/>
        </w:rPr>
        <w:t xml:space="preserve"> </w:t>
      </w:r>
      <w:proofErr w:type="spellStart"/>
      <w:r w:rsidRPr="00F95160">
        <w:rPr>
          <w:rFonts w:ascii="Verdana" w:hAnsi="Verdana"/>
          <w:i/>
          <w:sz w:val="22"/>
          <w:szCs w:val="20"/>
          <w:u w:val="single"/>
          <w:lang w:val="en-US" w:eastAsia="tr-TR"/>
        </w:rPr>
        <w:t>Dergisi</w:t>
      </w:r>
      <w:proofErr w:type="spellEnd"/>
      <w:r w:rsidRPr="00F95160">
        <w:rPr>
          <w:rFonts w:ascii="Verdana" w:hAnsi="Verdana"/>
          <w:sz w:val="22"/>
          <w:szCs w:val="20"/>
          <w:lang w:val="en-US" w:eastAsia="tr-TR"/>
        </w:rPr>
        <w:t>,</w:t>
      </w:r>
      <w:r w:rsidR="00CA12F5" w:rsidRPr="00F95160">
        <w:rPr>
          <w:rFonts w:ascii="Verdana" w:hAnsi="Verdana"/>
          <w:sz w:val="22"/>
          <w:szCs w:val="20"/>
          <w:lang w:val="en-US" w:eastAsia="tr-TR"/>
        </w:rPr>
        <w:t xml:space="preserve"> 57;19-25 pp,</w:t>
      </w:r>
      <w:r w:rsidRPr="00F95160">
        <w:rPr>
          <w:rFonts w:ascii="Verdana" w:hAnsi="Verdana"/>
          <w:sz w:val="22"/>
          <w:szCs w:val="20"/>
          <w:lang w:val="en-US" w:eastAsia="tr-TR"/>
        </w:rPr>
        <w:t xml:space="preserve"> 201</w:t>
      </w:r>
      <w:r w:rsidR="008066CD" w:rsidRPr="00F95160">
        <w:rPr>
          <w:rFonts w:ascii="Verdana" w:hAnsi="Verdana"/>
          <w:sz w:val="22"/>
          <w:szCs w:val="20"/>
          <w:lang w:val="en-US" w:eastAsia="tr-TR"/>
        </w:rPr>
        <w:t>8</w:t>
      </w:r>
      <w:r w:rsidRPr="00F95160">
        <w:rPr>
          <w:rFonts w:ascii="Verdana" w:hAnsi="Verdana"/>
          <w:sz w:val="22"/>
          <w:szCs w:val="20"/>
          <w:lang w:val="en-US" w:eastAsia="tr-TR"/>
        </w:rPr>
        <w:t xml:space="preserve"> </w:t>
      </w:r>
    </w:p>
    <w:p w14:paraId="2BE32A48" w14:textId="77777777" w:rsidR="00A130A3" w:rsidRPr="00F95160" w:rsidRDefault="00EE36BA"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D10. İ. </w:t>
      </w:r>
      <w:proofErr w:type="spellStart"/>
      <w:r w:rsidRPr="00F95160">
        <w:rPr>
          <w:rFonts w:ascii="Verdana" w:hAnsi="Verdana"/>
          <w:b/>
          <w:sz w:val="22"/>
          <w:szCs w:val="20"/>
          <w:lang w:val="en-US" w:eastAsia="tr-TR"/>
        </w:rPr>
        <w:t>Toprak</w:t>
      </w:r>
      <w:proofErr w:type="spellEnd"/>
      <w:r w:rsidRPr="00F95160">
        <w:rPr>
          <w:rFonts w:ascii="Verdana" w:hAnsi="Verdana"/>
          <w:b/>
          <w:sz w:val="22"/>
          <w:szCs w:val="20"/>
          <w:lang w:val="en-US" w:eastAsia="tr-TR"/>
        </w:rPr>
        <w:t xml:space="preserve">. </w:t>
      </w:r>
      <w:r w:rsidRPr="00F95160">
        <w:rPr>
          <w:rFonts w:ascii="Verdana" w:hAnsi="Verdana"/>
          <w:sz w:val="22"/>
          <w:szCs w:val="20"/>
          <w:lang w:val="en-US" w:eastAsia="tr-TR"/>
        </w:rPr>
        <w:t xml:space="preserve">Primer </w:t>
      </w:r>
      <w:proofErr w:type="spellStart"/>
      <w:r w:rsidRPr="00F95160">
        <w:rPr>
          <w:rFonts w:ascii="Verdana" w:hAnsi="Verdana"/>
          <w:sz w:val="22"/>
          <w:szCs w:val="20"/>
          <w:lang w:val="en-US" w:eastAsia="tr-TR"/>
        </w:rPr>
        <w:t>Açık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Açılı</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Glokom</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Hastalarında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Peripapiller</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Optik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Koherens</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Tomografi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Ölçümlerinin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Uzun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Dönem</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Değişkenliği</w:t>
      </w:r>
      <w:proofErr w:type="spellEnd"/>
      <w:r w:rsidRPr="00F95160">
        <w:rPr>
          <w:rFonts w:ascii="Verdana" w:hAnsi="Verdana"/>
          <w:sz w:val="22"/>
          <w:szCs w:val="20"/>
          <w:lang w:val="en-US" w:eastAsia="tr-TR"/>
        </w:rPr>
        <w:t xml:space="preserve">. </w:t>
      </w:r>
      <w:r w:rsidRPr="00F95160">
        <w:rPr>
          <w:rFonts w:ascii="Verdana" w:hAnsi="Verdana"/>
          <w:i/>
          <w:sz w:val="22"/>
          <w:szCs w:val="20"/>
          <w:u w:val="single"/>
          <w:lang w:val="en-US" w:eastAsia="tr-TR"/>
        </w:rPr>
        <w:t xml:space="preserve">MN </w:t>
      </w:r>
      <w:proofErr w:type="spellStart"/>
      <w:r w:rsidRPr="00F95160">
        <w:rPr>
          <w:rFonts w:ascii="Verdana" w:hAnsi="Verdana"/>
          <w:i/>
          <w:sz w:val="22"/>
          <w:szCs w:val="20"/>
          <w:u w:val="single"/>
          <w:lang w:val="en-US" w:eastAsia="tr-TR"/>
        </w:rPr>
        <w:t>Oftalmoloji</w:t>
      </w:r>
      <w:proofErr w:type="spellEnd"/>
      <w:r w:rsidRPr="00F95160">
        <w:rPr>
          <w:rFonts w:ascii="Verdana" w:hAnsi="Verdana"/>
          <w:sz w:val="22"/>
          <w:szCs w:val="20"/>
          <w:lang w:val="en-US" w:eastAsia="tr-TR"/>
        </w:rPr>
        <w:t>,</w:t>
      </w:r>
      <w:r w:rsidR="00CA12F5" w:rsidRPr="00F95160">
        <w:rPr>
          <w:rFonts w:ascii="Verdana" w:hAnsi="Verdana"/>
          <w:sz w:val="22"/>
          <w:szCs w:val="20"/>
          <w:lang w:val="en-US" w:eastAsia="tr-TR"/>
        </w:rPr>
        <w:t xml:space="preserve"> 25;1: 17-21 pp,</w:t>
      </w:r>
      <w:r w:rsidRPr="00F95160">
        <w:rPr>
          <w:rFonts w:ascii="Verdana" w:hAnsi="Verdana"/>
          <w:sz w:val="22"/>
          <w:szCs w:val="20"/>
          <w:lang w:val="en-US" w:eastAsia="tr-TR"/>
        </w:rPr>
        <w:t xml:space="preserve"> 2018</w:t>
      </w:r>
    </w:p>
    <w:p w14:paraId="44D9D523" w14:textId="77777777" w:rsidR="007C48A4" w:rsidRPr="00F95160" w:rsidRDefault="0059479D" w:rsidP="00862183">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D11. </w:t>
      </w:r>
      <w:r w:rsidRPr="00F95160">
        <w:rPr>
          <w:rFonts w:ascii="Verdana" w:hAnsi="Verdana"/>
          <w:sz w:val="22"/>
          <w:szCs w:val="20"/>
          <w:lang w:val="en-US" w:eastAsia="tr-TR"/>
        </w:rPr>
        <w:t xml:space="preserve">D. </w:t>
      </w:r>
      <w:proofErr w:type="spellStart"/>
      <w:r w:rsidRPr="00F95160">
        <w:rPr>
          <w:rFonts w:ascii="Verdana" w:hAnsi="Verdana"/>
          <w:sz w:val="22"/>
          <w:szCs w:val="20"/>
          <w:lang w:val="en-US" w:eastAsia="tr-TR"/>
        </w:rPr>
        <w:t>K</w:t>
      </w:r>
      <w:r w:rsidR="001B5D4B" w:rsidRPr="00F95160">
        <w:rPr>
          <w:rFonts w:ascii="Verdana" w:hAnsi="Verdana"/>
          <w:sz w:val="22"/>
          <w:szCs w:val="20"/>
          <w:lang w:val="en-US" w:eastAsia="tr-TR"/>
        </w:rPr>
        <w:t>ılıç</w:t>
      </w:r>
      <w:proofErr w:type="spellEnd"/>
      <w:r w:rsidRPr="00F95160">
        <w:rPr>
          <w:rFonts w:ascii="Verdana" w:hAnsi="Verdana"/>
          <w:sz w:val="22"/>
          <w:szCs w:val="20"/>
          <w:lang w:val="en-US" w:eastAsia="tr-TR"/>
        </w:rPr>
        <w:t xml:space="preserve">, E. </w:t>
      </w:r>
      <w:proofErr w:type="spellStart"/>
      <w:r w:rsidRPr="00F95160">
        <w:rPr>
          <w:rFonts w:ascii="Verdana" w:hAnsi="Verdana"/>
          <w:sz w:val="22"/>
          <w:szCs w:val="20"/>
          <w:lang w:val="en-US" w:eastAsia="tr-TR"/>
        </w:rPr>
        <w:t>Do</w:t>
      </w:r>
      <w:r w:rsidR="001B5D4B" w:rsidRPr="00F95160">
        <w:rPr>
          <w:rFonts w:ascii="Verdana" w:hAnsi="Verdana"/>
          <w:sz w:val="22"/>
          <w:szCs w:val="20"/>
          <w:lang w:val="en-US" w:eastAsia="tr-TR"/>
        </w:rPr>
        <w:t>ğ</w:t>
      </w:r>
      <w:r w:rsidRPr="00F95160">
        <w:rPr>
          <w:rFonts w:ascii="Verdana" w:hAnsi="Verdana"/>
          <w:sz w:val="22"/>
          <w:szCs w:val="20"/>
          <w:lang w:val="en-US" w:eastAsia="tr-TR"/>
        </w:rPr>
        <w:t>an</w:t>
      </w:r>
      <w:proofErr w:type="spellEnd"/>
      <w:r w:rsidRPr="00F95160">
        <w:rPr>
          <w:rFonts w:ascii="Verdana" w:hAnsi="Verdana"/>
          <w:sz w:val="22"/>
          <w:szCs w:val="20"/>
          <w:lang w:val="en-US" w:eastAsia="tr-TR"/>
        </w:rPr>
        <w:t>,</w:t>
      </w:r>
      <w:r w:rsidRPr="00F95160">
        <w:rPr>
          <w:rFonts w:ascii="Verdana" w:hAnsi="Verdana"/>
          <w:b/>
          <w:sz w:val="22"/>
          <w:szCs w:val="20"/>
          <w:lang w:val="en-US" w:eastAsia="tr-TR"/>
        </w:rPr>
        <w:t xml:space="preserve"> İ. </w:t>
      </w:r>
      <w:proofErr w:type="spellStart"/>
      <w:r w:rsidRPr="00F95160">
        <w:rPr>
          <w:rFonts w:ascii="Verdana" w:hAnsi="Verdana"/>
          <w:b/>
          <w:sz w:val="22"/>
          <w:szCs w:val="20"/>
          <w:lang w:val="en-US" w:eastAsia="tr-TR"/>
        </w:rPr>
        <w:t>Toprak</w:t>
      </w:r>
      <w:proofErr w:type="spellEnd"/>
      <w:r w:rsidRPr="00F95160">
        <w:rPr>
          <w:rFonts w:ascii="Verdana" w:hAnsi="Verdana"/>
          <w:b/>
          <w:sz w:val="22"/>
          <w:szCs w:val="20"/>
          <w:lang w:val="en-US" w:eastAsia="tr-TR"/>
        </w:rPr>
        <w:t xml:space="preserve">. </w:t>
      </w:r>
      <w:proofErr w:type="spellStart"/>
      <w:r w:rsidRPr="00F95160">
        <w:rPr>
          <w:rFonts w:ascii="Verdana" w:hAnsi="Verdana"/>
          <w:sz w:val="22"/>
          <w:szCs w:val="20"/>
          <w:lang w:val="en-US" w:eastAsia="tr-TR"/>
        </w:rPr>
        <w:t>Pediatrik</w:t>
      </w:r>
      <w:proofErr w:type="spellEnd"/>
      <w:r w:rsidRPr="00F95160">
        <w:rPr>
          <w:rFonts w:ascii="Verdana" w:hAnsi="Verdana"/>
          <w:sz w:val="22"/>
          <w:szCs w:val="20"/>
          <w:lang w:val="en-US" w:eastAsia="tr-TR"/>
        </w:rPr>
        <w:t xml:space="preserve"> Bir </w:t>
      </w:r>
      <w:proofErr w:type="spellStart"/>
      <w:r w:rsidRPr="00F95160">
        <w:rPr>
          <w:rFonts w:ascii="Verdana" w:hAnsi="Verdana"/>
          <w:sz w:val="22"/>
          <w:szCs w:val="20"/>
          <w:lang w:val="en-US" w:eastAsia="tr-TR"/>
        </w:rPr>
        <w:t>Olguda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Spontan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Gerileyen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Travmatik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Maküla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Deliği</w:t>
      </w:r>
      <w:proofErr w:type="spellEnd"/>
      <w:r w:rsidRPr="00F95160">
        <w:rPr>
          <w:rFonts w:ascii="Verdana" w:hAnsi="Verdana"/>
          <w:sz w:val="22"/>
          <w:szCs w:val="20"/>
          <w:lang w:val="en-US" w:eastAsia="tr-TR"/>
        </w:rPr>
        <w:t xml:space="preserve">, </w:t>
      </w:r>
      <w:proofErr w:type="spellStart"/>
      <w:r w:rsidRPr="00F95160">
        <w:rPr>
          <w:rFonts w:ascii="Verdana" w:hAnsi="Verdana"/>
          <w:i/>
          <w:sz w:val="22"/>
          <w:szCs w:val="20"/>
          <w:lang w:val="en-US" w:eastAsia="tr-TR"/>
        </w:rPr>
        <w:t>Turkiye</w:t>
      </w:r>
      <w:proofErr w:type="spellEnd"/>
      <w:r w:rsidRPr="00F95160">
        <w:rPr>
          <w:rFonts w:ascii="Verdana" w:hAnsi="Verdana"/>
          <w:i/>
          <w:sz w:val="22"/>
          <w:szCs w:val="20"/>
          <w:lang w:val="en-US" w:eastAsia="tr-TR"/>
        </w:rPr>
        <w:t xml:space="preserve"> </w:t>
      </w:r>
      <w:proofErr w:type="spellStart"/>
      <w:r w:rsidRPr="00F95160">
        <w:rPr>
          <w:rFonts w:ascii="Verdana" w:hAnsi="Verdana"/>
          <w:i/>
          <w:sz w:val="22"/>
          <w:szCs w:val="20"/>
          <w:lang w:val="en-US" w:eastAsia="tr-TR"/>
        </w:rPr>
        <w:t>Klinikleri</w:t>
      </w:r>
      <w:proofErr w:type="spellEnd"/>
      <w:r w:rsidRPr="00F95160">
        <w:rPr>
          <w:rFonts w:ascii="Verdana" w:hAnsi="Verdana"/>
          <w:i/>
          <w:sz w:val="22"/>
          <w:szCs w:val="20"/>
          <w:lang w:val="en-US" w:eastAsia="tr-TR"/>
        </w:rPr>
        <w:t xml:space="preserve"> J </w:t>
      </w:r>
      <w:proofErr w:type="spellStart"/>
      <w:r w:rsidRPr="00F95160">
        <w:rPr>
          <w:rFonts w:ascii="Verdana" w:hAnsi="Verdana"/>
          <w:i/>
          <w:sz w:val="22"/>
          <w:szCs w:val="20"/>
          <w:lang w:val="en-US" w:eastAsia="tr-TR"/>
        </w:rPr>
        <w:t>Ophthalmol</w:t>
      </w:r>
      <w:proofErr w:type="spellEnd"/>
      <w:r w:rsidRPr="00F95160">
        <w:rPr>
          <w:rFonts w:ascii="Verdana" w:hAnsi="Verdana"/>
          <w:sz w:val="22"/>
          <w:szCs w:val="20"/>
          <w:lang w:val="en-US" w:eastAsia="tr-TR"/>
        </w:rPr>
        <w:t xml:space="preserve">, 2019, </w:t>
      </w:r>
      <w:proofErr w:type="spellStart"/>
      <w:r w:rsidRPr="00F95160">
        <w:rPr>
          <w:rFonts w:ascii="Verdana" w:hAnsi="Verdana"/>
          <w:sz w:val="22"/>
          <w:szCs w:val="20"/>
          <w:lang w:val="en-US" w:eastAsia="tr-TR"/>
        </w:rPr>
        <w:t>doi</w:t>
      </w:r>
      <w:proofErr w:type="spellEnd"/>
      <w:r w:rsidRPr="00F95160">
        <w:rPr>
          <w:rFonts w:ascii="Verdana" w:hAnsi="Verdana"/>
          <w:sz w:val="22"/>
          <w:szCs w:val="20"/>
          <w:lang w:val="en-US" w:eastAsia="tr-TR"/>
        </w:rPr>
        <w:t xml:space="preserve">: 10.5336/ophthal.2018-63702 </w:t>
      </w:r>
    </w:p>
    <w:p w14:paraId="73D27667" w14:textId="77777777" w:rsidR="00EE36BA" w:rsidRPr="00F95160" w:rsidRDefault="007C48A4" w:rsidP="007C48A4">
      <w:pPr>
        <w:spacing w:line="360" w:lineRule="auto"/>
        <w:jc w:val="both"/>
        <w:rPr>
          <w:rFonts w:ascii="Verdana" w:hAnsi="Verdana"/>
          <w:sz w:val="22"/>
          <w:szCs w:val="20"/>
          <w:lang w:val="en-US" w:eastAsia="tr-TR"/>
        </w:rPr>
      </w:pPr>
      <w:r w:rsidRPr="00F95160">
        <w:rPr>
          <w:rFonts w:ascii="Verdana" w:hAnsi="Verdana"/>
          <w:b/>
          <w:sz w:val="22"/>
          <w:szCs w:val="20"/>
          <w:lang w:val="en-US" w:eastAsia="tr-TR"/>
        </w:rPr>
        <w:t>D12.</w:t>
      </w:r>
      <w:r w:rsidRPr="00F95160">
        <w:rPr>
          <w:lang w:val="en-US"/>
        </w:rPr>
        <w:t xml:space="preserve"> </w:t>
      </w:r>
      <w:proofErr w:type="spellStart"/>
      <w:r w:rsidRPr="00F95160">
        <w:rPr>
          <w:rFonts w:ascii="Verdana" w:hAnsi="Verdana"/>
          <w:sz w:val="22"/>
          <w:szCs w:val="20"/>
          <w:lang w:val="en-US" w:eastAsia="tr-TR"/>
        </w:rPr>
        <w:t>Kılıç-Toprak</w:t>
      </w:r>
      <w:proofErr w:type="spellEnd"/>
      <w:r w:rsidRPr="00F95160">
        <w:rPr>
          <w:rFonts w:ascii="Verdana" w:hAnsi="Verdana"/>
          <w:sz w:val="22"/>
          <w:szCs w:val="20"/>
          <w:lang w:val="en-US" w:eastAsia="tr-TR"/>
        </w:rPr>
        <w:t xml:space="preserve"> E, </w:t>
      </w:r>
      <w:proofErr w:type="spellStart"/>
      <w:r w:rsidRPr="00F95160">
        <w:rPr>
          <w:rFonts w:ascii="Verdana" w:hAnsi="Verdana"/>
          <w:b/>
          <w:sz w:val="22"/>
          <w:szCs w:val="20"/>
          <w:lang w:val="en-US" w:eastAsia="tr-TR"/>
        </w:rPr>
        <w:t>Toprak</w:t>
      </w:r>
      <w:proofErr w:type="spellEnd"/>
      <w:r w:rsidRPr="00F95160">
        <w:rPr>
          <w:rFonts w:ascii="Verdana" w:hAnsi="Verdana"/>
          <w:b/>
          <w:sz w:val="22"/>
          <w:szCs w:val="20"/>
          <w:lang w:val="en-US" w:eastAsia="tr-TR"/>
        </w:rPr>
        <w:t xml:space="preserve"> İ, </w:t>
      </w:r>
      <w:proofErr w:type="spellStart"/>
      <w:r w:rsidRPr="00F95160">
        <w:rPr>
          <w:rFonts w:ascii="Verdana" w:hAnsi="Verdana"/>
          <w:sz w:val="22"/>
          <w:szCs w:val="20"/>
          <w:lang w:val="en-US" w:eastAsia="tr-TR"/>
        </w:rPr>
        <w:t>Yaylalı</w:t>
      </w:r>
      <w:proofErr w:type="spellEnd"/>
      <w:r w:rsidRPr="00F95160">
        <w:rPr>
          <w:rFonts w:ascii="Verdana" w:hAnsi="Verdana"/>
          <w:sz w:val="22"/>
          <w:szCs w:val="20"/>
          <w:lang w:val="en-US" w:eastAsia="tr-TR"/>
        </w:rPr>
        <w:t xml:space="preserve"> V, </w:t>
      </w:r>
      <w:proofErr w:type="spellStart"/>
      <w:r w:rsidRPr="00F95160">
        <w:rPr>
          <w:rFonts w:ascii="Verdana" w:hAnsi="Verdana"/>
          <w:sz w:val="22"/>
          <w:szCs w:val="20"/>
          <w:lang w:val="en-US" w:eastAsia="tr-TR"/>
        </w:rPr>
        <w:t>Özdemir</w:t>
      </w:r>
      <w:proofErr w:type="spellEnd"/>
      <w:r w:rsidRPr="00F95160">
        <w:rPr>
          <w:rFonts w:ascii="Verdana" w:hAnsi="Verdana"/>
          <w:sz w:val="22"/>
          <w:szCs w:val="20"/>
          <w:lang w:val="en-US" w:eastAsia="tr-TR"/>
        </w:rPr>
        <w:t xml:space="preserve"> Y, </w:t>
      </w:r>
      <w:proofErr w:type="spellStart"/>
      <w:r w:rsidRPr="00F95160">
        <w:rPr>
          <w:rFonts w:ascii="Verdana" w:hAnsi="Verdana"/>
          <w:sz w:val="22"/>
          <w:szCs w:val="20"/>
          <w:lang w:val="en-US" w:eastAsia="tr-TR"/>
        </w:rPr>
        <w:t>Oymak</w:t>
      </w:r>
      <w:proofErr w:type="spellEnd"/>
      <w:r w:rsidRPr="00F95160">
        <w:rPr>
          <w:rFonts w:ascii="Verdana" w:hAnsi="Verdana"/>
          <w:sz w:val="22"/>
          <w:szCs w:val="20"/>
          <w:lang w:val="en-US" w:eastAsia="tr-TR"/>
        </w:rPr>
        <w:t xml:space="preserve"> B, </w:t>
      </w:r>
      <w:proofErr w:type="spellStart"/>
      <w:r w:rsidRPr="00F95160">
        <w:rPr>
          <w:rFonts w:ascii="Verdana" w:hAnsi="Verdana"/>
          <w:sz w:val="22"/>
          <w:szCs w:val="20"/>
          <w:lang w:val="en-US" w:eastAsia="tr-TR"/>
        </w:rPr>
        <w:t>Bor-Küçükatay</w:t>
      </w:r>
      <w:proofErr w:type="spellEnd"/>
      <w:r w:rsidRPr="00F95160">
        <w:rPr>
          <w:rFonts w:ascii="Verdana" w:hAnsi="Verdana"/>
          <w:sz w:val="22"/>
          <w:szCs w:val="20"/>
          <w:lang w:val="en-US" w:eastAsia="tr-TR"/>
        </w:rPr>
        <w:t xml:space="preserve"> M, </w:t>
      </w:r>
      <w:proofErr w:type="spellStart"/>
      <w:r w:rsidRPr="00F95160">
        <w:rPr>
          <w:rFonts w:ascii="Verdana" w:hAnsi="Verdana"/>
          <w:sz w:val="22"/>
          <w:szCs w:val="20"/>
          <w:lang w:val="en-US" w:eastAsia="tr-TR"/>
        </w:rPr>
        <w:t>Küçükatay</w:t>
      </w:r>
      <w:proofErr w:type="spellEnd"/>
      <w:r w:rsidRPr="00F95160">
        <w:rPr>
          <w:rFonts w:ascii="Verdana" w:hAnsi="Verdana"/>
          <w:sz w:val="22"/>
          <w:szCs w:val="20"/>
          <w:lang w:val="en-US" w:eastAsia="tr-TR"/>
        </w:rPr>
        <w:t xml:space="preserve"> V. Systemic Oxidant and Genotoxic Background in Exudative Age-Related Macular Degeneration. </w:t>
      </w:r>
      <w:proofErr w:type="spellStart"/>
      <w:r w:rsidRPr="00F95160">
        <w:rPr>
          <w:rFonts w:ascii="Verdana" w:hAnsi="Verdana"/>
          <w:sz w:val="22"/>
          <w:szCs w:val="20"/>
          <w:lang w:val="en-US" w:eastAsia="tr-TR"/>
        </w:rPr>
        <w:t>Süleyman</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Demirel</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Üniversitesi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Sağlık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Bilimleri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Dergisi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doi</w:t>
      </w:r>
      <w:proofErr w:type="spellEnd"/>
      <w:r w:rsidRPr="00F95160">
        <w:rPr>
          <w:rFonts w:ascii="Verdana" w:hAnsi="Verdana"/>
          <w:sz w:val="22"/>
          <w:szCs w:val="20"/>
          <w:lang w:val="en-US" w:eastAsia="tr-TR"/>
        </w:rPr>
        <w:t>: 10.22312/sdusbed.553227, 10(3); 273-77, 2019.</w:t>
      </w:r>
    </w:p>
    <w:p w14:paraId="6C1553B0" w14:textId="77777777" w:rsidR="000B5A7E" w:rsidRPr="00F95160" w:rsidRDefault="000B5A7E" w:rsidP="007C48A4">
      <w:pPr>
        <w:spacing w:line="360" w:lineRule="auto"/>
        <w:jc w:val="both"/>
        <w:rPr>
          <w:rFonts w:ascii="Verdana" w:hAnsi="Verdana"/>
          <w:sz w:val="22"/>
          <w:szCs w:val="20"/>
          <w:lang w:val="en-US" w:eastAsia="tr-TR"/>
        </w:rPr>
      </w:pPr>
      <w:r w:rsidRPr="00F95160">
        <w:rPr>
          <w:rFonts w:ascii="Verdana" w:hAnsi="Verdana"/>
          <w:b/>
          <w:sz w:val="22"/>
          <w:szCs w:val="20"/>
          <w:lang w:val="en-US" w:eastAsia="tr-TR"/>
        </w:rPr>
        <w:t xml:space="preserve">D13. </w:t>
      </w:r>
      <w:proofErr w:type="spellStart"/>
      <w:r w:rsidRPr="00F95160">
        <w:rPr>
          <w:rFonts w:ascii="Verdana" w:hAnsi="Verdana"/>
          <w:b/>
          <w:sz w:val="22"/>
          <w:szCs w:val="20"/>
          <w:lang w:val="en-US" w:eastAsia="tr-TR"/>
        </w:rPr>
        <w:t>Toprak</w:t>
      </w:r>
      <w:proofErr w:type="spellEnd"/>
      <w:r w:rsidRPr="00F95160">
        <w:rPr>
          <w:rFonts w:ascii="Verdana" w:hAnsi="Verdana"/>
          <w:b/>
          <w:sz w:val="22"/>
          <w:szCs w:val="20"/>
          <w:lang w:val="en-US" w:eastAsia="tr-TR"/>
        </w:rPr>
        <w:t xml:space="preserve"> İ</w:t>
      </w:r>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Tatlıpınar</w:t>
      </w:r>
      <w:proofErr w:type="spellEnd"/>
      <w:r w:rsidRPr="00F95160">
        <w:rPr>
          <w:rFonts w:ascii="Verdana" w:hAnsi="Verdana"/>
          <w:sz w:val="22"/>
          <w:szCs w:val="20"/>
          <w:lang w:val="en-US" w:eastAsia="tr-TR"/>
        </w:rPr>
        <w:t xml:space="preserve"> S. </w:t>
      </w:r>
      <w:proofErr w:type="spellStart"/>
      <w:r w:rsidRPr="00F95160">
        <w:rPr>
          <w:rFonts w:ascii="Verdana" w:hAnsi="Verdana"/>
          <w:sz w:val="22"/>
          <w:szCs w:val="20"/>
          <w:lang w:val="en-US" w:eastAsia="tr-TR"/>
        </w:rPr>
        <w:t>Maküla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Deliğine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ve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Arka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Yerleşimli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Yırtıklara</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Bağlı</w:t>
      </w:r>
      <w:proofErr w:type="spellEnd"/>
      <w:r w:rsidRPr="00F95160">
        <w:rPr>
          <w:rFonts w:ascii="Verdana" w:hAnsi="Verdana"/>
          <w:sz w:val="22"/>
          <w:szCs w:val="20"/>
          <w:lang w:val="en-US" w:eastAsia="tr-TR"/>
        </w:rPr>
        <w:t xml:space="preserve"> Retina </w:t>
      </w:r>
      <w:proofErr w:type="spellStart"/>
      <w:r w:rsidRPr="00F95160">
        <w:rPr>
          <w:rFonts w:ascii="Verdana" w:hAnsi="Verdana"/>
          <w:sz w:val="22"/>
          <w:szCs w:val="20"/>
          <w:lang w:val="en-US" w:eastAsia="tr-TR"/>
        </w:rPr>
        <w:t>Dekolmanı</w:t>
      </w:r>
      <w:proofErr w:type="spellEnd"/>
      <w:r w:rsidRPr="00F95160">
        <w:rPr>
          <w:rFonts w:ascii="Verdana" w:hAnsi="Verdana"/>
          <w:sz w:val="22"/>
          <w:szCs w:val="20"/>
          <w:lang w:val="en-US" w:eastAsia="tr-TR"/>
        </w:rPr>
        <w:t xml:space="preserve">; Risk </w:t>
      </w:r>
      <w:proofErr w:type="spellStart"/>
      <w:r w:rsidRPr="00F95160">
        <w:rPr>
          <w:rFonts w:ascii="Verdana" w:hAnsi="Verdana"/>
          <w:sz w:val="22"/>
          <w:szCs w:val="20"/>
          <w:lang w:val="en-US" w:eastAsia="tr-TR"/>
        </w:rPr>
        <w:t>Faktörleri</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Patogenez</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Klinik</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ve</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Yönetim</w:t>
      </w:r>
      <w:proofErr w:type="spellEnd"/>
      <w:r w:rsidRPr="00F95160">
        <w:rPr>
          <w:rFonts w:ascii="Verdana" w:hAnsi="Verdana"/>
          <w:sz w:val="22"/>
          <w:szCs w:val="20"/>
          <w:lang w:val="en-US" w:eastAsia="tr-TR"/>
        </w:rPr>
        <w:t xml:space="preserve">. </w:t>
      </w:r>
      <w:proofErr w:type="spellStart"/>
      <w:r w:rsidRPr="00F95160">
        <w:rPr>
          <w:rFonts w:ascii="Verdana" w:hAnsi="Verdana"/>
          <w:sz w:val="22"/>
          <w:szCs w:val="20"/>
          <w:lang w:val="en-US" w:eastAsia="tr-TR"/>
        </w:rPr>
        <w:t>Güncel</w:t>
      </w:r>
      <w:proofErr w:type="spellEnd"/>
      <w:r w:rsidRPr="00F95160">
        <w:rPr>
          <w:rFonts w:ascii="Verdana" w:hAnsi="Verdana"/>
          <w:sz w:val="22"/>
          <w:szCs w:val="20"/>
          <w:lang w:val="en-US" w:eastAsia="tr-TR"/>
        </w:rPr>
        <w:t xml:space="preserve"> Retina 2020; 4(3): 170-174.</w:t>
      </w:r>
    </w:p>
    <w:p w14:paraId="093873F6" w14:textId="77777777" w:rsidR="000B5A7E" w:rsidRPr="00F95160" w:rsidRDefault="000B5A7E" w:rsidP="007C48A4">
      <w:pPr>
        <w:spacing w:line="360" w:lineRule="auto"/>
        <w:jc w:val="both"/>
        <w:rPr>
          <w:rFonts w:ascii="Verdana" w:hAnsi="Verdana"/>
          <w:sz w:val="22"/>
          <w:szCs w:val="20"/>
          <w:lang w:val="en-US" w:eastAsia="tr-TR"/>
        </w:rPr>
      </w:pPr>
    </w:p>
    <w:p w14:paraId="55C562EE" w14:textId="77777777" w:rsidR="00EE36BA" w:rsidRPr="00F95160" w:rsidRDefault="00EE36BA" w:rsidP="00862183">
      <w:pPr>
        <w:spacing w:line="360" w:lineRule="auto"/>
        <w:jc w:val="both"/>
        <w:rPr>
          <w:rFonts w:ascii="Verdana" w:hAnsi="Verdana"/>
          <w:sz w:val="22"/>
          <w:szCs w:val="20"/>
          <w:lang w:val="en-US" w:eastAsia="tr-TR"/>
        </w:rPr>
      </w:pPr>
    </w:p>
    <w:p w14:paraId="10713801" w14:textId="77777777" w:rsidR="0066383D" w:rsidRPr="00F95160" w:rsidRDefault="0066383D" w:rsidP="00862183">
      <w:pPr>
        <w:pStyle w:val="GvdeMetniGirintisi"/>
        <w:spacing w:before="0" w:beforeAutospacing="0" w:after="0" w:afterAutospacing="0" w:line="360" w:lineRule="auto"/>
        <w:ind w:firstLine="0"/>
        <w:rPr>
          <w:color w:val="auto"/>
          <w:lang w:val="en-US"/>
        </w:rPr>
      </w:pPr>
    </w:p>
    <w:p w14:paraId="627E3549" w14:textId="77777777" w:rsidR="005D6187" w:rsidRPr="00F95160" w:rsidRDefault="005D6187" w:rsidP="00862183">
      <w:pPr>
        <w:pStyle w:val="GvdeMetniGirintisi"/>
        <w:spacing w:before="0" w:beforeAutospacing="0" w:after="0" w:afterAutospacing="0" w:line="360" w:lineRule="auto"/>
        <w:ind w:firstLine="0"/>
        <w:rPr>
          <w:color w:val="auto"/>
          <w:u w:val="single"/>
          <w:lang w:val="en-US"/>
        </w:rPr>
      </w:pPr>
      <w:r w:rsidRPr="00F95160">
        <w:rPr>
          <w:color w:val="auto"/>
          <w:lang w:val="en-US"/>
        </w:rPr>
        <w:t xml:space="preserve">E. </w:t>
      </w:r>
      <w:proofErr w:type="spellStart"/>
      <w:r w:rsidRPr="00F95160">
        <w:rPr>
          <w:color w:val="auto"/>
          <w:u w:val="single"/>
          <w:lang w:val="en-US"/>
        </w:rPr>
        <w:t>Ulusal</w:t>
      </w:r>
      <w:proofErr w:type="spellEnd"/>
      <w:r w:rsidRPr="00F95160">
        <w:rPr>
          <w:color w:val="auto"/>
          <w:u w:val="single"/>
          <w:lang w:val="en-US"/>
        </w:rPr>
        <w:t xml:space="preserve"> </w:t>
      </w:r>
      <w:proofErr w:type="spellStart"/>
      <w:r w:rsidRPr="00F95160">
        <w:rPr>
          <w:color w:val="auto"/>
          <w:u w:val="single"/>
          <w:lang w:val="en-US"/>
        </w:rPr>
        <w:t>bilimsel</w:t>
      </w:r>
      <w:proofErr w:type="spellEnd"/>
      <w:r w:rsidRPr="00F95160">
        <w:rPr>
          <w:color w:val="auto"/>
          <w:u w:val="single"/>
          <w:lang w:val="en-US"/>
        </w:rPr>
        <w:t xml:space="preserve"> </w:t>
      </w:r>
      <w:proofErr w:type="spellStart"/>
      <w:r w:rsidRPr="00F95160">
        <w:rPr>
          <w:color w:val="auto"/>
          <w:u w:val="single"/>
          <w:lang w:val="en-US"/>
        </w:rPr>
        <w:t>toplantılarda</w:t>
      </w:r>
      <w:proofErr w:type="spellEnd"/>
      <w:r w:rsidRPr="00F95160">
        <w:rPr>
          <w:color w:val="auto"/>
          <w:u w:val="single"/>
          <w:lang w:val="en-US"/>
        </w:rPr>
        <w:t xml:space="preserve"> </w:t>
      </w:r>
      <w:proofErr w:type="spellStart"/>
      <w:r w:rsidRPr="00F95160">
        <w:rPr>
          <w:color w:val="auto"/>
          <w:u w:val="single"/>
          <w:lang w:val="en-US"/>
        </w:rPr>
        <w:t>sunulan</w:t>
      </w:r>
      <w:proofErr w:type="spellEnd"/>
      <w:r w:rsidRPr="00F95160">
        <w:rPr>
          <w:color w:val="auto"/>
          <w:u w:val="single"/>
          <w:lang w:val="en-US"/>
        </w:rPr>
        <w:t xml:space="preserve"> </w:t>
      </w:r>
      <w:proofErr w:type="spellStart"/>
      <w:r w:rsidRPr="00F95160">
        <w:rPr>
          <w:color w:val="auto"/>
          <w:u w:val="single"/>
          <w:lang w:val="en-US"/>
        </w:rPr>
        <w:t>ve</w:t>
      </w:r>
      <w:proofErr w:type="spellEnd"/>
      <w:r w:rsidRPr="00F95160">
        <w:rPr>
          <w:color w:val="auto"/>
          <w:u w:val="single"/>
          <w:lang w:val="en-US"/>
        </w:rPr>
        <w:t xml:space="preserve"> </w:t>
      </w:r>
      <w:proofErr w:type="spellStart"/>
      <w:r w:rsidRPr="00F95160">
        <w:rPr>
          <w:color w:val="auto"/>
          <w:u w:val="single"/>
          <w:lang w:val="en-US"/>
        </w:rPr>
        <w:t>bildiri</w:t>
      </w:r>
      <w:proofErr w:type="spellEnd"/>
      <w:r w:rsidRPr="00F95160">
        <w:rPr>
          <w:color w:val="auto"/>
          <w:u w:val="single"/>
          <w:lang w:val="en-US"/>
        </w:rPr>
        <w:t xml:space="preserve"> </w:t>
      </w:r>
      <w:proofErr w:type="spellStart"/>
      <w:r w:rsidRPr="00F95160">
        <w:rPr>
          <w:color w:val="auto"/>
          <w:u w:val="single"/>
          <w:lang w:val="en-US"/>
        </w:rPr>
        <w:t>kitaplarında</w:t>
      </w:r>
      <w:proofErr w:type="spellEnd"/>
      <w:r w:rsidRPr="00F95160">
        <w:rPr>
          <w:color w:val="auto"/>
          <w:u w:val="single"/>
          <w:lang w:val="en-US"/>
        </w:rPr>
        <w:t xml:space="preserve"> </w:t>
      </w:r>
      <w:proofErr w:type="spellStart"/>
      <w:r w:rsidRPr="00F95160">
        <w:rPr>
          <w:color w:val="auto"/>
          <w:u w:val="single"/>
          <w:lang w:val="en-US"/>
        </w:rPr>
        <w:t>basılan</w:t>
      </w:r>
      <w:proofErr w:type="spellEnd"/>
      <w:r w:rsidRPr="00F95160">
        <w:rPr>
          <w:color w:val="auto"/>
          <w:u w:val="single"/>
          <w:lang w:val="en-US"/>
        </w:rPr>
        <w:t xml:space="preserve"> </w:t>
      </w:r>
      <w:proofErr w:type="spellStart"/>
      <w:r w:rsidRPr="00F95160">
        <w:rPr>
          <w:color w:val="auto"/>
          <w:u w:val="single"/>
          <w:lang w:val="en-US"/>
        </w:rPr>
        <w:t>bildiriler</w:t>
      </w:r>
      <w:proofErr w:type="spellEnd"/>
      <w:r w:rsidRPr="00F95160">
        <w:rPr>
          <w:color w:val="auto"/>
          <w:u w:val="single"/>
          <w:lang w:val="en-US"/>
        </w:rPr>
        <w:t>:</w:t>
      </w:r>
    </w:p>
    <w:p w14:paraId="1ECF10D5" w14:textId="77777777" w:rsidR="00A67231" w:rsidRPr="00F95160" w:rsidRDefault="00A67231" w:rsidP="00862183">
      <w:pPr>
        <w:spacing w:line="360" w:lineRule="auto"/>
        <w:jc w:val="both"/>
        <w:rPr>
          <w:rFonts w:ascii="Verdana" w:hAnsi="Verdana"/>
          <w:b/>
          <w:sz w:val="22"/>
          <w:szCs w:val="20"/>
          <w:lang w:val="en-US"/>
        </w:rPr>
      </w:pPr>
    </w:p>
    <w:p w14:paraId="08C570A8" w14:textId="77777777" w:rsidR="00135DF3"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C12716" w:rsidRPr="00F95160">
        <w:rPr>
          <w:rFonts w:ascii="Verdana" w:hAnsi="Verdana"/>
          <w:b/>
          <w:sz w:val="22"/>
          <w:szCs w:val="20"/>
          <w:lang w:val="en-US"/>
        </w:rPr>
        <w:t>1</w:t>
      </w:r>
      <w:r w:rsidR="00AE0A3F" w:rsidRPr="00F95160">
        <w:rPr>
          <w:rFonts w:ascii="Verdana" w:hAnsi="Verdana"/>
          <w:b/>
          <w:sz w:val="22"/>
          <w:szCs w:val="20"/>
          <w:lang w:val="en-US"/>
        </w:rPr>
        <w:t xml:space="preserve">. </w:t>
      </w:r>
      <w:r w:rsidR="002853EF" w:rsidRPr="00F95160">
        <w:rPr>
          <w:rFonts w:ascii="Verdana" w:hAnsi="Verdana"/>
          <w:b/>
          <w:sz w:val="22"/>
          <w:szCs w:val="20"/>
          <w:lang w:val="en-US" w:eastAsia="tr-TR"/>
        </w:rPr>
        <w:t xml:space="preserve">İ. </w:t>
      </w:r>
      <w:proofErr w:type="spellStart"/>
      <w:r w:rsidR="002B5348" w:rsidRPr="00F95160">
        <w:rPr>
          <w:rFonts w:ascii="Verdana" w:hAnsi="Verdana"/>
          <w:b/>
          <w:sz w:val="22"/>
          <w:szCs w:val="20"/>
          <w:lang w:val="en-US" w:eastAsia="tr-TR"/>
        </w:rPr>
        <w:t>Toprak</w:t>
      </w:r>
      <w:proofErr w:type="spellEnd"/>
      <w:r w:rsidR="002B5348" w:rsidRPr="00F95160">
        <w:rPr>
          <w:rFonts w:ascii="Verdana" w:hAnsi="Verdana"/>
          <w:b/>
          <w:sz w:val="22"/>
          <w:szCs w:val="20"/>
          <w:lang w:val="en-US" w:eastAsia="tr-TR"/>
        </w:rPr>
        <w:t>,</w:t>
      </w:r>
      <w:r w:rsidR="002B5348" w:rsidRPr="00F95160">
        <w:rPr>
          <w:rFonts w:ascii="Verdana" w:hAnsi="Verdana"/>
          <w:sz w:val="22"/>
          <w:szCs w:val="20"/>
          <w:lang w:val="en-US" w:eastAsia="tr-TR"/>
        </w:rPr>
        <w:t xml:space="preserve"> </w:t>
      </w:r>
      <w:r w:rsidR="002853EF" w:rsidRPr="00F95160">
        <w:rPr>
          <w:rFonts w:ascii="Verdana" w:hAnsi="Verdana"/>
          <w:sz w:val="22"/>
          <w:szCs w:val="20"/>
          <w:lang w:val="en-US" w:eastAsia="tr-TR"/>
        </w:rPr>
        <w:t xml:space="preserve">S. </w:t>
      </w:r>
      <w:proofErr w:type="spellStart"/>
      <w:r w:rsidR="002B5348" w:rsidRPr="00F95160">
        <w:rPr>
          <w:rFonts w:ascii="Verdana" w:hAnsi="Verdana"/>
          <w:sz w:val="22"/>
          <w:szCs w:val="20"/>
          <w:lang w:val="en-US" w:eastAsia="tr-TR"/>
        </w:rPr>
        <w:t>Tatlıpınar</w:t>
      </w:r>
      <w:proofErr w:type="spellEnd"/>
      <w:r w:rsidR="002B5348" w:rsidRPr="00F95160">
        <w:rPr>
          <w:rFonts w:ascii="Verdana" w:hAnsi="Verdana"/>
          <w:sz w:val="22"/>
          <w:szCs w:val="20"/>
          <w:lang w:val="en-US" w:eastAsia="tr-TR"/>
        </w:rPr>
        <w:t xml:space="preserve">, </w:t>
      </w:r>
      <w:r w:rsidR="002853EF" w:rsidRPr="00F95160">
        <w:rPr>
          <w:rFonts w:ascii="Verdana" w:hAnsi="Verdana"/>
          <w:sz w:val="22"/>
          <w:szCs w:val="20"/>
          <w:lang w:val="en-US" w:eastAsia="tr-TR"/>
        </w:rPr>
        <w:t xml:space="preserve">V. </w:t>
      </w:r>
      <w:proofErr w:type="spellStart"/>
      <w:r w:rsidR="002B5348" w:rsidRPr="00F95160">
        <w:rPr>
          <w:rFonts w:ascii="Verdana" w:hAnsi="Verdana"/>
          <w:sz w:val="22"/>
          <w:szCs w:val="20"/>
          <w:lang w:val="en-US" w:eastAsia="tr-TR"/>
        </w:rPr>
        <w:t>Yaylalı</w:t>
      </w:r>
      <w:proofErr w:type="spellEnd"/>
      <w:r w:rsidR="002B5348" w:rsidRPr="00F95160">
        <w:rPr>
          <w:rFonts w:ascii="Verdana" w:hAnsi="Verdana"/>
          <w:sz w:val="22"/>
          <w:szCs w:val="20"/>
          <w:lang w:val="en-US" w:eastAsia="tr-TR"/>
        </w:rPr>
        <w:t>,</w:t>
      </w:r>
      <w:r w:rsidR="002853EF" w:rsidRPr="00F95160">
        <w:rPr>
          <w:rFonts w:ascii="Verdana" w:hAnsi="Verdana"/>
          <w:sz w:val="22"/>
          <w:szCs w:val="20"/>
          <w:lang w:val="en-US" w:eastAsia="tr-TR"/>
        </w:rPr>
        <w:t xml:space="preserve"> C. </w:t>
      </w:r>
      <w:proofErr w:type="spellStart"/>
      <w:r w:rsidR="002B5348" w:rsidRPr="00F95160">
        <w:rPr>
          <w:rFonts w:ascii="Verdana" w:hAnsi="Verdana"/>
          <w:sz w:val="22"/>
          <w:szCs w:val="20"/>
          <w:lang w:val="en-US" w:eastAsia="tr-TR"/>
        </w:rPr>
        <w:t>Yıldırım</w:t>
      </w:r>
      <w:proofErr w:type="spellEnd"/>
      <w:r w:rsidR="002853EF" w:rsidRPr="00F95160">
        <w:rPr>
          <w:rFonts w:ascii="Verdana" w:hAnsi="Verdana"/>
          <w:sz w:val="22"/>
          <w:szCs w:val="20"/>
          <w:lang w:val="en-US" w:eastAsia="tr-TR"/>
        </w:rPr>
        <w:t xml:space="preserve">, N. </w:t>
      </w:r>
      <w:proofErr w:type="spellStart"/>
      <w:r w:rsidR="002B5348" w:rsidRPr="00F95160">
        <w:rPr>
          <w:rFonts w:ascii="Verdana" w:hAnsi="Verdana"/>
          <w:sz w:val="22"/>
          <w:szCs w:val="20"/>
          <w:lang w:val="en-US" w:eastAsia="tr-TR"/>
        </w:rPr>
        <w:t>Keskin</w:t>
      </w:r>
      <w:proofErr w:type="spellEnd"/>
      <w:r w:rsidR="002B5348" w:rsidRPr="00F95160">
        <w:rPr>
          <w:rFonts w:ascii="Verdana" w:hAnsi="Verdana"/>
          <w:sz w:val="22"/>
          <w:szCs w:val="20"/>
          <w:lang w:val="en-US" w:eastAsia="tr-TR"/>
        </w:rPr>
        <w:t>,</w:t>
      </w:r>
      <w:r w:rsidR="002853EF" w:rsidRPr="00F95160">
        <w:rPr>
          <w:rFonts w:ascii="Verdana" w:hAnsi="Verdana"/>
          <w:sz w:val="22"/>
          <w:szCs w:val="20"/>
          <w:lang w:val="en-US" w:eastAsia="tr-TR"/>
        </w:rPr>
        <w:t xml:space="preserve"> S. </w:t>
      </w:r>
      <w:proofErr w:type="spellStart"/>
      <w:r w:rsidR="002B5348" w:rsidRPr="00F95160">
        <w:rPr>
          <w:rFonts w:ascii="Verdana" w:hAnsi="Verdana"/>
          <w:sz w:val="22"/>
          <w:szCs w:val="20"/>
          <w:lang w:val="en-US" w:eastAsia="tr-TR"/>
        </w:rPr>
        <w:t>Özden</w:t>
      </w:r>
      <w:proofErr w:type="spellEnd"/>
      <w:r w:rsidR="0005273D" w:rsidRPr="00F95160">
        <w:rPr>
          <w:rFonts w:ascii="Verdana" w:hAnsi="Verdana"/>
          <w:sz w:val="22"/>
          <w:szCs w:val="20"/>
          <w:lang w:val="en-US" w:eastAsia="tr-TR"/>
        </w:rPr>
        <w:t>,</w:t>
      </w:r>
      <w:r w:rsidR="002B5348" w:rsidRPr="00F95160">
        <w:rPr>
          <w:rFonts w:ascii="Verdana" w:hAnsi="Verdana"/>
          <w:sz w:val="22"/>
          <w:szCs w:val="20"/>
          <w:lang w:val="en-US" w:eastAsia="tr-TR"/>
        </w:rPr>
        <w:t xml:space="preserve"> </w:t>
      </w:r>
      <w:r w:rsidR="0005273D" w:rsidRPr="00F95160">
        <w:rPr>
          <w:rFonts w:ascii="Verdana" w:hAnsi="Verdana"/>
          <w:sz w:val="22"/>
          <w:szCs w:val="20"/>
          <w:lang w:val="en-US" w:eastAsia="tr-TR"/>
        </w:rPr>
        <w:t>"</w:t>
      </w:r>
      <w:proofErr w:type="spellStart"/>
      <w:r w:rsidR="002B5348" w:rsidRPr="00F95160">
        <w:rPr>
          <w:rFonts w:ascii="Verdana" w:hAnsi="Verdana"/>
          <w:sz w:val="22"/>
          <w:szCs w:val="20"/>
          <w:lang w:val="en-US" w:eastAsia="tr-TR"/>
        </w:rPr>
        <w:t>Purtscher</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retinopatili</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bir</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olgu</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sunumu</w:t>
      </w:r>
      <w:proofErr w:type="spellEnd"/>
      <w:r w:rsidR="002B5348" w:rsidRPr="00F95160">
        <w:rPr>
          <w:rFonts w:ascii="Verdana" w:hAnsi="Verdana"/>
          <w:sz w:val="22"/>
          <w:szCs w:val="20"/>
          <w:lang w:val="en-US"/>
        </w:rPr>
        <w:t>.</w:t>
      </w:r>
      <w:r w:rsidR="0005273D" w:rsidRPr="00F95160">
        <w:rPr>
          <w:rFonts w:ascii="Verdana" w:hAnsi="Verdana"/>
          <w:sz w:val="22"/>
          <w:szCs w:val="20"/>
          <w:lang w:val="en-US"/>
        </w:rPr>
        <w:t>",</w:t>
      </w:r>
      <w:r w:rsidR="002B5348" w:rsidRPr="00F95160">
        <w:rPr>
          <w:rFonts w:ascii="Verdana" w:hAnsi="Verdana"/>
          <w:sz w:val="22"/>
          <w:szCs w:val="20"/>
          <w:lang w:val="en-US"/>
        </w:rPr>
        <w:t xml:space="preserve"> TOD 40.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2B5348" w:rsidRPr="00F95160">
        <w:rPr>
          <w:rFonts w:ascii="Verdana" w:hAnsi="Verdana"/>
          <w:sz w:val="22"/>
          <w:szCs w:val="20"/>
          <w:lang w:val="en-US"/>
        </w:rPr>
        <w:t xml:space="preserve">, </w:t>
      </w:r>
      <w:proofErr w:type="spellStart"/>
      <w:r w:rsidR="0005273D" w:rsidRPr="00F95160">
        <w:rPr>
          <w:rFonts w:ascii="Verdana" w:hAnsi="Verdana"/>
          <w:sz w:val="22"/>
          <w:szCs w:val="20"/>
          <w:lang w:val="en-US"/>
        </w:rPr>
        <w:t>Bildiri</w:t>
      </w:r>
      <w:proofErr w:type="spellEnd"/>
      <w:r w:rsidR="0005273D" w:rsidRPr="00F95160">
        <w:rPr>
          <w:rFonts w:ascii="Verdana" w:hAnsi="Verdana"/>
          <w:sz w:val="22"/>
          <w:szCs w:val="20"/>
          <w:lang w:val="en-US"/>
        </w:rPr>
        <w:t xml:space="preserve"> </w:t>
      </w:r>
      <w:proofErr w:type="spellStart"/>
      <w:r w:rsidR="002B5348" w:rsidRPr="00F95160">
        <w:rPr>
          <w:rFonts w:ascii="Verdana" w:hAnsi="Verdana"/>
          <w:sz w:val="22"/>
          <w:szCs w:val="20"/>
          <w:lang w:val="en-US"/>
        </w:rPr>
        <w:t>Özet</w:t>
      </w:r>
      <w:proofErr w:type="spellEnd"/>
      <w:r w:rsidR="002B5348" w:rsidRPr="00F95160">
        <w:rPr>
          <w:rFonts w:ascii="Verdana" w:hAnsi="Verdana"/>
          <w:sz w:val="22"/>
          <w:szCs w:val="20"/>
          <w:lang w:val="en-US"/>
        </w:rPr>
        <w:t xml:space="preserve"> </w:t>
      </w:r>
      <w:proofErr w:type="spellStart"/>
      <w:r w:rsidR="0005273D" w:rsidRPr="00F95160">
        <w:rPr>
          <w:rFonts w:ascii="Verdana" w:hAnsi="Verdana"/>
          <w:sz w:val="22"/>
          <w:szCs w:val="20"/>
          <w:lang w:val="en-US"/>
        </w:rPr>
        <w:t>Kitabı</w:t>
      </w:r>
      <w:proofErr w:type="spellEnd"/>
      <w:r w:rsidR="0005273D" w:rsidRPr="00F95160">
        <w:rPr>
          <w:rFonts w:ascii="Verdana" w:hAnsi="Verdana"/>
          <w:sz w:val="22"/>
          <w:szCs w:val="20"/>
          <w:lang w:val="en-US"/>
        </w:rPr>
        <w:t>,</w:t>
      </w:r>
      <w:r w:rsidR="00027B3F" w:rsidRPr="00F95160">
        <w:rPr>
          <w:rFonts w:ascii="Verdana" w:hAnsi="Verdana"/>
          <w:sz w:val="22"/>
          <w:szCs w:val="20"/>
          <w:lang w:val="en-US"/>
        </w:rPr>
        <w:t xml:space="preserve"> 356 pp.,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w:t>
      </w:r>
      <w:r w:rsidR="00027B3F" w:rsidRPr="00F95160">
        <w:rPr>
          <w:rFonts w:ascii="Verdana" w:hAnsi="Verdana"/>
          <w:sz w:val="22"/>
          <w:szCs w:val="20"/>
          <w:lang w:val="en-US"/>
        </w:rPr>
        <w:t xml:space="preserve"> </w:t>
      </w:r>
      <w:proofErr w:type="spellStart"/>
      <w:r w:rsidR="00027B3F" w:rsidRPr="00F95160">
        <w:rPr>
          <w:rFonts w:ascii="Verdana" w:hAnsi="Verdana"/>
          <w:sz w:val="22"/>
          <w:szCs w:val="20"/>
          <w:lang w:val="en-US"/>
        </w:rPr>
        <w:t>Ekim-</w:t>
      </w:r>
      <w:r w:rsidR="002B5348" w:rsidRPr="00F95160">
        <w:rPr>
          <w:rFonts w:ascii="Verdana" w:hAnsi="Verdana"/>
          <w:sz w:val="22"/>
          <w:szCs w:val="20"/>
          <w:lang w:val="en-US"/>
        </w:rPr>
        <w:t>Kasım</w:t>
      </w:r>
      <w:proofErr w:type="spellEnd"/>
      <w:r w:rsidR="002B5348" w:rsidRPr="00F95160">
        <w:rPr>
          <w:rFonts w:ascii="Verdana" w:hAnsi="Verdana"/>
          <w:sz w:val="22"/>
          <w:szCs w:val="20"/>
          <w:lang w:val="en-US"/>
        </w:rPr>
        <w:t>, 2006</w:t>
      </w:r>
    </w:p>
    <w:p w14:paraId="197F9621"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6F2FE9" w:rsidRPr="00F95160">
        <w:rPr>
          <w:rFonts w:ascii="Verdana" w:hAnsi="Verdana"/>
          <w:b/>
          <w:sz w:val="22"/>
          <w:szCs w:val="20"/>
          <w:lang w:val="en-US"/>
        </w:rPr>
        <w:t>2</w:t>
      </w:r>
      <w:r w:rsidR="00F64987" w:rsidRPr="00F95160">
        <w:rPr>
          <w:rFonts w:ascii="Verdana" w:hAnsi="Verdana"/>
          <w:b/>
          <w:sz w:val="22"/>
          <w:szCs w:val="20"/>
          <w:lang w:val="en-US"/>
        </w:rPr>
        <w:t xml:space="preserve">. </w:t>
      </w:r>
      <w:r w:rsidR="00C804D2" w:rsidRPr="00F95160">
        <w:rPr>
          <w:rFonts w:ascii="Verdana" w:hAnsi="Verdana"/>
          <w:b/>
          <w:sz w:val="22"/>
          <w:szCs w:val="20"/>
          <w:lang w:val="en-US" w:eastAsia="tr-TR"/>
        </w:rPr>
        <w:t xml:space="preserve">İ. </w:t>
      </w:r>
      <w:proofErr w:type="spellStart"/>
      <w:r w:rsidR="00C804D2" w:rsidRPr="00F95160">
        <w:rPr>
          <w:rFonts w:ascii="Verdana" w:hAnsi="Verdana"/>
          <w:b/>
          <w:sz w:val="22"/>
          <w:szCs w:val="20"/>
          <w:lang w:val="en-US" w:eastAsia="tr-TR"/>
        </w:rPr>
        <w:t>T</w:t>
      </w:r>
      <w:r w:rsidR="002B5348" w:rsidRPr="00F95160">
        <w:rPr>
          <w:rFonts w:ascii="Verdana" w:hAnsi="Verdana"/>
          <w:b/>
          <w:sz w:val="22"/>
          <w:szCs w:val="20"/>
          <w:lang w:val="en-US" w:eastAsia="tr-TR"/>
        </w:rPr>
        <w:t>oprak</w:t>
      </w:r>
      <w:proofErr w:type="spellEnd"/>
      <w:r w:rsidR="002B5348" w:rsidRPr="00F95160">
        <w:rPr>
          <w:rFonts w:ascii="Verdana" w:hAnsi="Verdana"/>
          <w:b/>
          <w:sz w:val="22"/>
          <w:szCs w:val="20"/>
          <w:lang w:val="en-US" w:eastAsia="tr-TR"/>
        </w:rPr>
        <w:t>,</w:t>
      </w:r>
      <w:r w:rsidR="002B5348" w:rsidRPr="00F95160">
        <w:rPr>
          <w:rFonts w:ascii="Verdana" w:hAnsi="Verdana"/>
          <w:sz w:val="22"/>
          <w:szCs w:val="20"/>
          <w:lang w:val="en-US" w:eastAsia="tr-TR"/>
        </w:rPr>
        <w:t xml:space="preserve"> </w:t>
      </w:r>
      <w:r w:rsidR="00C804D2" w:rsidRPr="00F95160">
        <w:rPr>
          <w:rFonts w:ascii="Verdana" w:hAnsi="Verdana"/>
          <w:sz w:val="22"/>
          <w:szCs w:val="20"/>
          <w:lang w:val="en-US" w:eastAsia="tr-TR"/>
        </w:rPr>
        <w:t xml:space="preserve">S. </w:t>
      </w:r>
      <w:proofErr w:type="spellStart"/>
      <w:r w:rsidR="002B5348" w:rsidRPr="00F95160">
        <w:rPr>
          <w:rFonts w:ascii="Verdana" w:hAnsi="Verdana"/>
          <w:sz w:val="22"/>
          <w:szCs w:val="20"/>
          <w:lang w:val="en-US" w:eastAsia="tr-TR"/>
        </w:rPr>
        <w:t>Tatlıpınar</w:t>
      </w:r>
      <w:proofErr w:type="spellEnd"/>
      <w:r w:rsidR="002B5348" w:rsidRPr="00F95160">
        <w:rPr>
          <w:rFonts w:ascii="Verdana" w:hAnsi="Verdana"/>
          <w:sz w:val="22"/>
          <w:szCs w:val="20"/>
          <w:lang w:val="en-US" w:eastAsia="tr-TR"/>
        </w:rPr>
        <w:t xml:space="preserve">, </w:t>
      </w:r>
      <w:r w:rsidR="00C804D2" w:rsidRPr="00F95160">
        <w:rPr>
          <w:rFonts w:ascii="Verdana" w:hAnsi="Verdana"/>
          <w:sz w:val="22"/>
          <w:szCs w:val="20"/>
          <w:lang w:val="en-US" w:eastAsia="tr-TR"/>
        </w:rPr>
        <w:t xml:space="preserve">C. </w:t>
      </w:r>
      <w:proofErr w:type="spellStart"/>
      <w:r w:rsidR="002B5348" w:rsidRPr="00F95160">
        <w:rPr>
          <w:rFonts w:ascii="Verdana" w:hAnsi="Verdana"/>
          <w:sz w:val="22"/>
          <w:szCs w:val="20"/>
          <w:lang w:val="en-US" w:eastAsia="tr-TR"/>
        </w:rPr>
        <w:t>Yıldırım</w:t>
      </w:r>
      <w:proofErr w:type="spellEnd"/>
      <w:r w:rsidR="002B5348" w:rsidRPr="00F95160">
        <w:rPr>
          <w:rFonts w:ascii="Verdana" w:hAnsi="Verdana"/>
          <w:sz w:val="22"/>
          <w:szCs w:val="20"/>
          <w:lang w:val="en-US" w:eastAsia="tr-TR"/>
        </w:rPr>
        <w:t xml:space="preserve">, </w:t>
      </w:r>
      <w:r w:rsidR="00C804D2" w:rsidRPr="00F95160">
        <w:rPr>
          <w:rFonts w:ascii="Verdana" w:hAnsi="Verdana"/>
          <w:sz w:val="22"/>
          <w:szCs w:val="20"/>
          <w:lang w:val="en-US" w:eastAsia="tr-TR"/>
        </w:rPr>
        <w:t xml:space="preserve">V. </w:t>
      </w:r>
      <w:proofErr w:type="spellStart"/>
      <w:r w:rsidR="002B5348" w:rsidRPr="00F95160">
        <w:rPr>
          <w:rFonts w:ascii="Verdana" w:hAnsi="Verdana"/>
          <w:sz w:val="22"/>
          <w:szCs w:val="20"/>
          <w:lang w:val="en-US" w:eastAsia="tr-TR"/>
        </w:rPr>
        <w:t>Yaylalı</w:t>
      </w:r>
      <w:proofErr w:type="spellEnd"/>
      <w:r w:rsidR="002B5348" w:rsidRPr="00F95160">
        <w:rPr>
          <w:rFonts w:ascii="Verdana" w:hAnsi="Verdana"/>
          <w:sz w:val="22"/>
          <w:szCs w:val="20"/>
          <w:lang w:val="en-US" w:eastAsia="tr-TR"/>
        </w:rPr>
        <w:t xml:space="preserve">, </w:t>
      </w:r>
      <w:r w:rsidR="00C804D2" w:rsidRPr="00F95160">
        <w:rPr>
          <w:rFonts w:ascii="Verdana" w:hAnsi="Verdana"/>
          <w:sz w:val="22"/>
          <w:szCs w:val="20"/>
          <w:lang w:val="en-US" w:eastAsia="tr-TR"/>
        </w:rPr>
        <w:t xml:space="preserve">M. </w:t>
      </w:r>
      <w:proofErr w:type="spellStart"/>
      <w:r w:rsidR="002B5348" w:rsidRPr="00F95160">
        <w:rPr>
          <w:rFonts w:ascii="Verdana" w:hAnsi="Verdana"/>
          <w:sz w:val="22"/>
          <w:szCs w:val="20"/>
          <w:lang w:val="en-US" w:eastAsia="tr-TR"/>
        </w:rPr>
        <w:t>Acar</w:t>
      </w:r>
      <w:proofErr w:type="spellEnd"/>
      <w:r w:rsidR="00C804D2" w:rsidRPr="00F95160">
        <w:rPr>
          <w:rFonts w:ascii="Verdana" w:hAnsi="Verdana"/>
          <w:sz w:val="22"/>
          <w:szCs w:val="20"/>
          <w:lang w:val="en-US" w:eastAsia="tr-TR"/>
        </w:rPr>
        <w:t xml:space="preserve">, S. </w:t>
      </w:r>
      <w:proofErr w:type="spellStart"/>
      <w:r w:rsidR="00C804D2" w:rsidRPr="00F95160">
        <w:rPr>
          <w:rFonts w:ascii="Verdana" w:hAnsi="Verdana"/>
          <w:sz w:val="22"/>
          <w:szCs w:val="20"/>
          <w:lang w:val="en-US" w:eastAsia="tr-TR"/>
        </w:rPr>
        <w:t>Özden</w:t>
      </w:r>
      <w:proofErr w:type="spellEnd"/>
      <w:r w:rsidR="00C804D2" w:rsidRPr="00F95160">
        <w:rPr>
          <w:rFonts w:ascii="Verdana" w:hAnsi="Verdana"/>
          <w:sz w:val="22"/>
          <w:szCs w:val="20"/>
          <w:lang w:val="en-US" w:eastAsia="tr-TR"/>
        </w:rPr>
        <w:t>,</w:t>
      </w:r>
      <w:r w:rsidR="002B5348" w:rsidRPr="00F95160">
        <w:rPr>
          <w:rFonts w:ascii="Verdana" w:hAnsi="Verdana"/>
          <w:sz w:val="22"/>
          <w:szCs w:val="20"/>
          <w:lang w:val="en-US" w:eastAsia="tr-TR"/>
        </w:rPr>
        <w:t xml:space="preserve"> </w:t>
      </w:r>
      <w:r w:rsidR="00C804D2" w:rsidRPr="00F95160">
        <w:rPr>
          <w:rFonts w:ascii="Verdana" w:hAnsi="Verdana"/>
          <w:sz w:val="22"/>
          <w:szCs w:val="20"/>
          <w:lang w:val="en-US" w:eastAsia="tr-TR"/>
        </w:rPr>
        <w:t>"</w:t>
      </w:r>
      <w:proofErr w:type="spellStart"/>
      <w:r w:rsidR="002B5348" w:rsidRPr="00F95160">
        <w:rPr>
          <w:rFonts w:ascii="Verdana" w:hAnsi="Verdana"/>
          <w:sz w:val="22"/>
          <w:szCs w:val="20"/>
          <w:lang w:val="en-US" w:eastAsia="tr-TR"/>
        </w:rPr>
        <w:t>Santral</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seröz</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koriyoretinopatili</w:t>
      </w:r>
      <w:proofErr w:type="spellEnd"/>
      <w:r w:rsidR="002B5348" w:rsidRPr="00F95160">
        <w:rPr>
          <w:rFonts w:ascii="Verdana" w:hAnsi="Verdana"/>
          <w:sz w:val="22"/>
          <w:szCs w:val="20"/>
          <w:lang w:val="en-US" w:eastAsia="tr-TR"/>
        </w:rPr>
        <w:t xml:space="preserve"> </w:t>
      </w:r>
      <w:proofErr w:type="spellStart"/>
      <w:r w:rsidR="002B5348" w:rsidRPr="00F95160">
        <w:rPr>
          <w:rFonts w:ascii="Verdana" w:hAnsi="Verdana"/>
          <w:sz w:val="22"/>
          <w:szCs w:val="20"/>
          <w:lang w:val="en-US" w:eastAsia="tr-TR"/>
        </w:rPr>
        <w:t>olgularımız</w:t>
      </w:r>
      <w:proofErr w:type="spellEnd"/>
      <w:r w:rsidR="002B5348" w:rsidRPr="00F95160">
        <w:rPr>
          <w:rFonts w:ascii="Verdana" w:hAnsi="Verdana"/>
          <w:sz w:val="22"/>
          <w:szCs w:val="20"/>
          <w:lang w:val="en-US"/>
        </w:rPr>
        <w:t>.</w:t>
      </w:r>
      <w:r w:rsidR="00C804D2" w:rsidRPr="00F95160">
        <w:rPr>
          <w:rFonts w:ascii="Verdana" w:hAnsi="Verdana"/>
          <w:sz w:val="22"/>
          <w:szCs w:val="20"/>
          <w:lang w:val="en-US"/>
        </w:rPr>
        <w:t>",</w:t>
      </w:r>
      <w:r w:rsidR="002B5348" w:rsidRPr="00F95160">
        <w:rPr>
          <w:rFonts w:ascii="Verdana" w:hAnsi="Verdana"/>
          <w:sz w:val="22"/>
          <w:szCs w:val="20"/>
          <w:lang w:val="en-US"/>
        </w:rPr>
        <w:t xml:space="preserve"> </w:t>
      </w:r>
      <w:r w:rsidR="00C804D2" w:rsidRPr="00F95160">
        <w:rPr>
          <w:rFonts w:ascii="Verdana" w:hAnsi="Verdana"/>
          <w:sz w:val="22"/>
          <w:szCs w:val="20"/>
          <w:lang w:val="en-US"/>
        </w:rPr>
        <w:t xml:space="preserve">TOD 40. </w:t>
      </w:r>
      <w:proofErr w:type="spellStart"/>
      <w:r w:rsidR="00C804D2" w:rsidRPr="00F95160">
        <w:rPr>
          <w:rFonts w:ascii="Verdana" w:hAnsi="Verdana"/>
          <w:sz w:val="22"/>
          <w:szCs w:val="20"/>
          <w:lang w:val="en-US"/>
        </w:rPr>
        <w:t>Ulusal</w:t>
      </w:r>
      <w:proofErr w:type="spellEnd"/>
      <w:r w:rsidR="00C804D2" w:rsidRPr="00F95160">
        <w:rPr>
          <w:rFonts w:ascii="Verdana" w:hAnsi="Verdana"/>
          <w:sz w:val="22"/>
          <w:szCs w:val="20"/>
          <w:lang w:val="en-US"/>
        </w:rPr>
        <w:t xml:space="preserve"> </w:t>
      </w:r>
      <w:proofErr w:type="spellStart"/>
      <w:r w:rsidR="00C804D2" w:rsidRPr="00F95160">
        <w:rPr>
          <w:rFonts w:ascii="Verdana" w:hAnsi="Verdana"/>
          <w:sz w:val="22"/>
          <w:szCs w:val="20"/>
          <w:lang w:val="en-US"/>
        </w:rPr>
        <w:t>Kongresi</w:t>
      </w:r>
      <w:proofErr w:type="spellEnd"/>
      <w:r w:rsidR="00C804D2" w:rsidRPr="00F95160">
        <w:rPr>
          <w:rFonts w:ascii="Verdana" w:hAnsi="Verdana"/>
          <w:sz w:val="22"/>
          <w:szCs w:val="20"/>
          <w:lang w:val="en-US"/>
        </w:rPr>
        <w:t xml:space="preserve">, </w:t>
      </w:r>
      <w:proofErr w:type="spellStart"/>
      <w:r w:rsidR="00C804D2" w:rsidRPr="00F95160">
        <w:rPr>
          <w:rFonts w:ascii="Verdana" w:hAnsi="Verdana"/>
          <w:sz w:val="22"/>
          <w:szCs w:val="20"/>
          <w:lang w:val="en-US"/>
        </w:rPr>
        <w:t>Bildiri</w:t>
      </w:r>
      <w:proofErr w:type="spellEnd"/>
      <w:r w:rsidR="00C804D2" w:rsidRPr="00F95160">
        <w:rPr>
          <w:rFonts w:ascii="Verdana" w:hAnsi="Verdana"/>
          <w:sz w:val="22"/>
          <w:szCs w:val="20"/>
          <w:lang w:val="en-US"/>
        </w:rPr>
        <w:t xml:space="preserve"> </w:t>
      </w:r>
      <w:proofErr w:type="spellStart"/>
      <w:r w:rsidR="00C804D2" w:rsidRPr="00F95160">
        <w:rPr>
          <w:rFonts w:ascii="Verdana" w:hAnsi="Verdana"/>
          <w:sz w:val="22"/>
          <w:szCs w:val="20"/>
          <w:lang w:val="en-US"/>
        </w:rPr>
        <w:t>Özet</w:t>
      </w:r>
      <w:proofErr w:type="spellEnd"/>
      <w:r w:rsidR="00C804D2" w:rsidRPr="00F95160">
        <w:rPr>
          <w:rFonts w:ascii="Verdana" w:hAnsi="Verdana"/>
          <w:sz w:val="22"/>
          <w:szCs w:val="20"/>
          <w:lang w:val="en-US"/>
        </w:rPr>
        <w:t xml:space="preserve"> </w:t>
      </w:r>
      <w:proofErr w:type="spellStart"/>
      <w:r w:rsidR="00C804D2" w:rsidRPr="00F95160">
        <w:rPr>
          <w:rFonts w:ascii="Verdana" w:hAnsi="Verdana"/>
          <w:sz w:val="22"/>
          <w:szCs w:val="20"/>
          <w:lang w:val="en-US"/>
        </w:rPr>
        <w:t>Kitabı</w:t>
      </w:r>
      <w:proofErr w:type="spellEnd"/>
      <w:r w:rsidR="00C804D2" w:rsidRPr="00F95160">
        <w:rPr>
          <w:rFonts w:ascii="Verdana" w:hAnsi="Verdana"/>
          <w:sz w:val="22"/>
          <w:szCs w:val="20"/>
          <w:lang w:val="en-US"/>
        </w:rPr>
        <w:t>, 359</w:t>
      </w:r>
      <w:r w:rsidR="002142EA" w:rsidRPr="00F95160">
        <w:rPr>
          <w:rFonts w:ascii="Verdana" w:hAnsi="Verdana"/>
          <w:sz w:val="22"/>
          <w:szCs w:val="20"/>
          <w:lang w:val="en-US"/>
        </w:rPr>
        <w:t xml:space="preserve"> pp.,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 xml:space="preserve">, </w:t>
      </w:r>
      <w:r w:rsidR="002142EA" w:rsidRPr="00F95160">
        <w:rPr>
          <w:rFonts w:ascii="Verdana" w:hAnsi="Verdana"/>
          <w:sz w:val="22"/>
          <w:szCs w:val="20"/>
          <w:lang w:val="en-US"/>
        </w:rPr>
        <w:t xml:space="preserve"> </w:t>
      </w:r>
      <w:proofErr w:type="spellStart"/>
      <w:r w:rsidR="002142EA" w:rsidRPr="00F95160">
        <w:rPr>
          <w:rFonts w:ascii="Verdana" w:hAnsi="Verdana"/>
          <w:sz w:val="22"/>
          <w:szCs w:val="20"/>
          <w:lang w:val="en-US"/>
        </w:rPr>
        <w:t>Ekim-Kasım</w:t>
      </w:r>
      <w:proofErr w:type="spellEnd"/>
      <w:r w:rsidR="00C804D2" w:rsidRPr="00F95160">
        <w:rPr>
          <w:rFonts w:ascii="Verdana" w:hAnsi="Verdana"/>
          <w:sz w:val="22"/>
          <w:szCs w:val="20"/>
          <w:lang w:val="en-US"/>
        </w:rPr>
        <w:t xml:space="preserve"> 2006</w:t>
      </w:r>
    </w:p>
    <w:p w14:paraId="4EAF3333"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11307D" w:rsidRPr="00F95160">
        <w:rPr>
          <w:rFonts w:ascii="Verdana" w:hAnsi="Verdana"/>
          <w:b/>
          <w:sz w:val="22"/>
          <w:szCs w:val="20"/>
          <w:lang w:val="en-US"/>
        </w:rPr>
        <w:t>3</w:t>
      </w:r>
      <w:r w:rsidR="002F11AD" w:rsidRPr="00F95160">
        <w:rPr>
          <w:rFonts w:ascii="Verdana" w:hAnsi="Verdana"/>
          <w:b/>
          <w:sz w:val="22"/>
          <w:szCs w:val="20"/>
          <w:lang w:val="en-US"/>
        </w:rPr>
        <w:t xml:space="preserve">. </w:t>
      </w:r>
      <w:r w:rsidR="008537F9" w:rsidRPr="00F95160">
        <w:rPr>
          <w:rFonts w:ascii="Verdana" w:hAnsi="Verdana"/>
          <w:sz w:val="22"/>
          <w:szCs w:val="20"/>
          <w:lang w:val="en-US"/>
        </w:rPr>
        <w:t xml:space="preserve">M. </w:t>
      </w:r>
      <w:proofErr w:type="spellStart"/>
      <w:r w:rsidR="002B5348" w:rsidRPr="00F95160">
        <w:rPr>
          <w:rFonts w:ascii="Verdana" w:hAnsi="Verdana"/>
          <w:sz w:val="22"/>
          <w:szCs w:val="20"/>
          <w:lang w:val="en-US"/>
        </w:rPr>
        <w:t>Acar</w:t>
      </w:r>
      <w:proofErr w:type="spellEnd"/>
      <w:r w:rsidR="002B5348" w:rsidRPr="00F95160">
        <w:rPr>
          <w:rFonts w:ascii="Verdana" w:hAnsi="Verdana"/>
          <w:sz w:val="22"/>
          <w:szCs w:val="20"/>
          <w:lang w:val="en-US"/>
        </w:rPr>
        <w:t xml:space="preserve">, </w:t>
      </w:r>
      <w:r w:rsidR="008537F9" w:rsidRPr="00F95160">
        <w:rPr>
          <w:rFonts w:ascii="Verdana" w:hAnsi="Verdana"/>
          <w:sz w:val="22"/>
          <w:szCs w:val="20"/>
          <w:lang w:val="en-US"/>
        </w:rPr>
        <w:t xml:space="preserve">V. </w:t>
      </w:r>
      <w:proofErr w:type="spellStart"/>
      <w:r w:rsidR="002B5348" w:rsidRPr="00F95160">
        <w:rPr>
          <w:rFonts w:ascii="Verdana" w:hAnsi="Verdana"/>
          <w:sz w:val="22"/>
          <w:szCs w:val="20"/>
          <w:lang w:val="en-US"/>
        </w:rPr>
        <w:t>Yaylali</w:t>
      </w:r>
      <w:proofErr w:type="spellEnd"/>
      <w:r w:rsidR="002B5348" w:rsidRPr="00F95160">
        <w:rPr>
          <w:rFonts w:ascii="Verdana" w:hAnsi="Verdana"/>
          <w:sz w:val="22"/>
          <w:szCs w:val="20"/>
          <w:lang w:val="en-US"/>
        </w:rPr>
        <w:t xml:space="preserve">, </w:t>
      </w:r>
      <w:r w:rsidR="008537F9" w:rsidRPr="00F95160">
        <w:rPr>
          <w:rFonts w:ascii="Verdana" w:hAnsi="Verdana"/>
          <w:sz w:val="22"/>
          <w:szCs w:val="20"/>
          <w:lang w:val="en-US"/>
        </w:rPr>
        <w:t xml:space="preserve">E </w:t>
      </w:r>
      <w:proofErr w:type="spellStart"/>
      <w:r w:rsidR="002B5348" w:rsidRPr="00F95160">
        <w:rPr>
          <w:rFonts w:ascii="Verdana" w:hAnsi="Verdana"/>
          <w:sz w:val="22"/>
          <w:szCs w:val="20"/>
          <w:lang w:val="en-US"/>
        </w:rPr>
        <w:t>Çetin</w:t>
      </w:r>
      <w:proofErr w:type="spellEnd"/>
      <w:r w:rsidR="002B5348" w:rsidRPr="00F95160">
        <w:rPr>
          <w:rFonts w:ascii="Verdana" w:hAnsi="Verdana"/>
          <w:sz w:val="22"/>
          <w:szCs w:val="20"/>
          <w:lang w:val="en-US"/>
        </w:rPr>
        <w:t>,</w:t>
      </w:r>
      <w:r w:rsidR="002B5348" w:rsidRPr="00F95160">
        <w:rPr>
          <w:rFonts w:ascii="Verdana" w:hAnsi="Verdana"/>
          <w:b/>
          <w:sz w:val="22"/>
          <w:szCs w:val="20"/>
          <w:lang w:val="en-US"/>
        </w:rPr>
        <w:t xml:space="preserve"> </w:t>
      </w:r>
      <w:r w:rsidR="008537F9" w:rsidRPr="00F95160">
        <w:rPr>
          <w:rFonts w:ascii="Verdana" w:hAnsi="Verdana"/>
          <w:sz w:val="22"/>
          <w:szCs w:val="20"/>
          <w:lang w:val="en-US"/>
        </w:rPr>
        <w:t xml:space="preserve">E </w:t>
      </w:r>
      <w:proofErr w:type="spellStart"/>
      <w:r w:rsidR="002B5348" w:rsidRPr="00F95160">
        <w:rPr>
          <w:rFonts w:ascii="Verdana" w:hAnsi="Verdana"/>
          <w:sz w:val="22"/>
          <w:szCs w:val="20"/>
          <w:lang w:val="en-US"/>
        </w:rPr>
        <w:t>Demiryay</w:t>
      </w:r>
      <w:proofErr w:type="spellEnd"/>
      <w:r w:rsidR="002B5348" w:rsidRPr="00F95160">
        <w:rPr>
          <w:rFonts w:ascii="Verdana" w:hAnsi="Verdana"/>
          <w:sz w:val="22"/>
          <w:szCs w:val="20"/>
          <w:lang w:val="en-US"/>
        </w:rPr>
        <w:t>,</w:t>
      </w:r>
      <w:r w:rsidR="002B5348" w:rsidRPr="00F95160">
        <w:rPr>
          <w:rFonts w:ascii="Verdana" w:hAnsi="Verdana"/>
          <w:b/>
          <w:sz w:val="22"/>
          <w:szCs w:val="20"/>
          <w:lang w:val="en-US"/>
        </w:rPr>
        <w:t xml:space="preserve"> </w:t>
      </w:r>
      <w:r w:rsidR="008537F9" w:rsidRPr="00F95160">
        <w:rPr>
          <w:rFonts w:ascii="Verdana" w:hAnsi="Verdana"/>
          <w:b/>
          <w:sz w:val="22"/>
          <w:szCs w:val="20"/>
          <w:lang w:val="en-US"/>
        </w:rPr>
        <w:t xml:space="preserve">İ. </w:t>
      </w:r>
      <w:proofErr w:type="spellStart"/>
      <w:r w:rsidR="002B5348" w:rsidRPr="00F95160">
        <w:rPr>
          <w:rFonts w:ascii="Verdana" w:hAnsi="Verdana"/>
          <w:b/>
          <w:sz w:val="22"/>
          <w:szCs w:val="20"/>
          <w:lang w:val="en-US"/>
        </w:rPr>
        <w:t>Toprak</w:t>
      </w:r>
      <w:proofErr w:type="spellEnd"/>
      <w:r w:rsidR="002B5348" w:rsidRPr="00F95160">
        <w:rPr>
          <w:rFonts w:ascii="Verdana" w:hAnsi="Verdana"/>
          <w:sz w:val="22"/>
          <w:szCs w:val="20"/>
          <w:lang w:val="en-US"/>
        </w:rPr>
        <w:t xml:space="preserve">, </w:t>
      </w:r>
      <w:r w:rsidR="008537F9" w:rsidRPr="00F95160">
        <w:rPr>
          <w:rFonts w:ascii="Verdana" w:hAnsi="Verdana"/>
          <w:sz w:val="22"/>
          <w:szCs w:val="20"/>
          <w:lang w:val="en-US"/>
        </w:rPr>
        <w:t xml:space="preserve">C. </w:t>
      </w:r>
      <w:r w:rsidR="002B5348" w:rsidRPr="00F95160">
        <w:rPr>
          <w:rFonts w:ascii="Verdana" w:hAnsi="Verdana"/>
          <w:sz w:val="22"/>
          <w:szCs w:val="20"/>
          <w:lang w:val="en-US"/>
        </w:rPr>
        <w:t>Yildirim</w:t>
      </w:r>
      <w:r w:rsidR="008537F9" w:rsidRPr="00F95160">
        <w:rPr>
          <w:rFonts w:ascii="Verdana" w:hAnsi="Verdana"/>
          <w:sz w:val="22"/>
          <w:szCs w:val="20"/>
          <w:lang w:val="en-US"/>
        </w:rPr>
        <w:t>,</w:t>
      </w:r>
      <w:r w:rsidR="002B5348" w:rsidRPr="00F95160">
        <w:rPr>
          <w:rFonts w:ascii="Verdana" w:hAnsi="Verdana"/>
          <w:sz w:val="22"/>
          <w:szCs w:val="20"/>
          <w:lang w:val="en-US"/>
        </w:rPr>
        <w:t xml:space="preserve"> </w:t>
      </w:r>
      <w:r w:rsidR="008537F9" w:rsidRPr="00F95160">
        <w:rPr>
          <w:rFonts w:ascii="Verdana" w:hAnsi="Verdana"/>
          <w:sz w:val="22"/>
          <w:szCs w:val="20"/>
          <w:lang w:val="en-US"/>
        </w:rPr>
        <w:t>"</w:t>
      </w:r>
      <w:proofErr w:type="spellStart"/>
      <w:r w:rsidR="002B5348" w:rsidRPr="00F95160">
        <w:rPr>
          <w:rFonts w:ascii="Verdana" w:hAnsi="Verdana"/>
          <w:sz w:val="22"/>
          <w:szCs w:val="20"/>
          <w:lang w:val="en-US"/>
        </w:rPr>
        <w:t>Anizometropik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ambliyop</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çocuklarda</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topikal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anesteziyle</w:t>
      </w:r>
      <w:proofErr w:type="spellEnd"/>
      <w:r w:rsidR="002B5348" w:rsidRPr="00F95160">
        <w:rPr>
          <w:rFonts w:ascii="Verdana" w:hAnsi="Verdana"/>
          <w:sz w:val="22"/>
          <w:szCs w:val="20"/>
          <w:lang w:val="en-US"/>
        </w:rPr>
        <w:t xml:space="preserve"> LASIK </w:t>
      </w:r>
      <w:proofErr w:type="spellStart"/>
      <w:r w:rsidR="002B5348" w:rsidRPr="00F95160">
        <w:rPr>
          <w:rFonts w:ascii="Verdana" w:hAnsi="Verdana"/>
          <w:sz w:val="22"/>
          <w:szCs w:val="20"/>
          <w:lang w:val="en-US"/>
        </w:rPr>
        <w:t>cerrahisi</w:t>
      </w:r>
      <w:proofErr w:type="spellEnd"/>
      <w:r w:rsidR="002B5348" w:rsidRPr="00F95160">
        <w:rPr>
          <w:rFonts w:ascii="Verdana" w:hAnsi="Verdana"/>
          <w:sz w:val="22"/>
          <w:szCs w:val="20"/>
          <w:lang w:val="en-US"/>
        </w:rPr>
        <w:t>.</w:t>
      </w:r>
      <w:r w:rsidR="008537F9" w:rsidRPr="00F95160">
        <w:rPr>
          <w:rFonts w:ascii="Verdana" w:hAnsi="Verdana"/>
          <w:sz w:val="22"/>
          <w:szCs w:val="20"/>
          <w:lang w:val="en-US"/>
        </w:rPr>
        <w:t>",</w:t>
      </w:r>
      <w:r w:rsidR="002B5348" w:rsidRPr="00F95160">
        <w:rPr>
          <w:rFonts w:ascii="Verdana" w:hAnsi="Verdana"/>
          <w:sz w:val="22"/>
          <w:szCs w:val="20"/>
          <w:lang w:val="en-US"/>
        </w:rPr>
        <w:t xml:space="preserve"> TOD 42.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8537F9" w:rsidRPr="00F95160">
        <w:rPr>
          <w:rFonts w:ascii="Verdana" w:hAnsi="Verdana"/>
          <w:sz w:val="22"/>
          <w:szCs w:val="20"/>
          <w:lang w:val="en-US"/>
        </w:rPr>
        <w:t xml:space="preserve">, </w:t>
      </w:r>
      <w:proofErr w:type="spellStart"/>
      <w:r w:rsidR="008537F9" w:rsidRPr="00F95160">
        <w:rPr>
          <w:rFonts w:ascii="Verdana" w:hAnsi="Verdana"/>
          <w:sz w:val="22"/>
          <w:szCs w:val="20"/>
          <w:lang w:val="en-US"/>
        </w:rPr>
        <w:t>Özet</w:t>
      </w:r>
      <w:proofErr w:type="spellEnd"/>
      <w:r w:rsidR="008537F9" w:rsidRPr="00F95160">
        <w:rPr>
          <w:rFonts w:ascii="Verdana" w:hAnsi="Verdana"/>
          <w:sz w:val="22"/>
          <w:szCs w:val="20"/>
          <w:lang w:val="en-US"/>
        </w:rPr>
        <w:t xml:space="preserve"> </w:t>
      </w:r>
      <w:proofErr w:type="spellStart"/>
      <w:r w:rsidR="008537F9" w:rsidRPr="00F95160">
        <w:rPr>
          <w:rFonts w:ascii="Verdana" w:hAnsi="Verdana"/>
          <w:sz w:val="22"/>
          <w:szCs w:val="20"/>
          <w:lang w:val="en-US"/>
        </w:rPr>
        <w:t>kitabı</w:t>
      </w:r>
      <w:proofErr w:type="spellEnd"/>
      <w:r w:rsidR="008537F9" w:rsidRPr="00F95160">
        <w:rPr>
          <w:rFonts w:ascii="Verdana" w:hAnsi="Verdana"/>
          <w:sz w:val="22"/>
          <w:szCs w:val="20"/>
          <w:lang w:val="en-US"/>
        </w:rPr>
        <w:t>, 280 pp</w:t>
      </w:r>
      <w:r w:rsidR="002142EA" w:rsidRPr="00F95160">
        <w:rPr>
          <w:rFonts w:ascii="Verdana" w:hAnsi="Verdana"/>
          <w:sz w:val="22"/>
          <w:szCs w:val="20"/>
          <w:lang w:val="en-US"/>
        </w:rPr>
        <w:t>,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w:t>
      </w:r>
      <w:r w:rsidR="002142EA" w:rsidRPr="00F95160">
        <w:rPr>
          <w:rFonts w:ascii="Verdana" w:hAnsi="Verdana"/>
          <w:sz w:val="22"/>
          <w:szCs w:val="20"/>
          <w:lang w:val="en-US"/>
        </w:rPr>
        <w:t xml:space="preserve"> </w:t>
      </w:r>
      <w:proofErr w:type="spellStart"/>
      <w:r w:rsidR="002142EA" w:rsidRPr="00F95160">
        <w:rPr>
          <w:rFonts w:ascii="Verdana" w:hAnsi="Verdana"/>
          <w:sz w:val="22"/>
          <w:szCs w:val="20"/>
          <w:lang w:val="en-US"/>
        </w:rPr>
        <w:t>Kasım</w:t>
      </w:r>
      <w:proofErr w:type="spellEnd"/>
      <w:r w:rsidR="002B5348" w:rsidRPr="00F95160">
        <w:rPr>
          <w:rFonts w:ascii="Verdana" w:hAnsi="Verdana"/>
          <w:sz w:val="22"/>
          <w:szCs w:val="20"/>
          <w:lang w:val="en-US"/>
        </w:rPr>
        <w:t xml:space="preserve"> 2008.</w:t>
      </w:r>
    </w:p>
    <w:p w14:paraId="324C02BF"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11307D" w:rsidRPr="00F95160">
        <w:rPr>
          <w:rFonts w:ascii="Verdana" w:hAnsi="Verdana"/>
          <w:b/>
          <w:sz w:val="22"/>
          <w:szCs w:val="20"/>
          <w:lang w:val="en-US"/>
        </w:rPr>
        <w:t>4</w:t>
      </w:r>
      <w:r w:rsidR="002F11AD" w:rsidRPr="00F95160">
        <w:rPr>
          <w:rFonts w:ascii="Verdana" w:hAnsi="Verdana"/>
          <w:b/>
          <w:sz w:val="22"/>
          <w:szCs w:val="20"/>
          <w:lang w:val="en-US"/>
        </w:rPr>
        <w:t xml:space="preserve">. </w:t>
      </w:r>
      <w:r w:rsidR="00CF3343" w:rsidRPr="00F95160">
        <w:rPr>
          <w:rFonts w:ascii="Verdana" w:hAnsi="Verdana"/>
          <w:b/>
          <w:sz w:val="22"/>
          <w:szCs w:val="20"/>
          <w:lang w:val="en-US"/>
        </w:rPr>
        <w:t xml:space="preserve">İ. </w:t>
      </w:r>
      <w:proofErr w:type="spellStart"/>
      <w:r w:rsidR="002B5348" w:rsidRPr="00F95160">
        <w:rPr>
          <w:rFonts w:ascii="Verdana" w:hAnsi="Verdana"/>
          <w:b/>
          <w:sz w:val="22"/>
          <w:szCs w:val="20"/>
          <w:lang w:val="en-US"/>
        </w:rPr>
        <w:t>Toprak</w:t>
      </w:r>
      <w:proofErr w:type="spellEnd"/>
      <w:r w:rsidR="002B5348" w:rsidRPr="00F95160">
        <w:rPr>
          <w:rFonts w:ascii="Verdana" w:hAnsi="Verdana"/>
          <w:sz w:val="22"/>
          <w:szCs w:val="20"/>
          <w:lang w:val="en-US"/>
        </w:rPr>
        <w:t xml:space="preserve">, </w:t>
      </w:r>
      <w:r w:rsidR="00CF3343" w:rsidRPr="00F95160">
        <w:rPr>
          <w:rFonts w:ascii="Verdana" w:hAnsi="Verdana"/>
          <w:sz w:val="22"/>
          <w:szCs w:val="20"/>
          <w:lang w:val="en-US"/>
        </w:rPr>
        <w:t xml:space="preserve">E. </w:t>
      </w:r>
      <w:proofErr w:type="spellStart"/>
      <w:r w:rsidR="002B5348" w:rsidRPr="00F95160">
        <w:rPr>
          <w:rFonts w:ascii="Verdana" w:hAnsi="Verdana"/>
          <w:sz w:val="22"/>
          <w:szCs w:val="20"/>
          <w:lang w:val="en-US"/>
        </w:rPr>
        <w:t>Çetin</w:t>
      </w:r>
      <w:proofErr w:type="spellEnd"/>
      <w:r w:rsidR="002B5348" w:rsidRPr="00F95160">
        <w:rPr>
          <w:rFonts w:ascii="Verdana" w:hAnsi="Verdana"/>
          <w:sz w:val="22"/>
          <w:szCs w:val="20"/>
          <w:lang w:val="en-US"/>
        </w:rPr>
        <w:t xml:space="preserve">, </w:t>
      </w:r>
      <w:r w:rsidR="00CF3343" w:rsidRPr="00F95160">
        <w:rPr>
          <w:rFonts w:ascii="Verdana" w:hAnsi="Verdana"/>
          <w:sz w:val="22"/>
          <w:szCs w:val="20"/>
          <w:lang w:val="en-US"/>
        </w:rPr>
        <w:t xml:space="preserve">E. </w:t>
      </w:r>
      <w:proofErr w:type="spellStart"/>
      <w:r w:rsidR="002B5348" w:rsidRPr="00F95160">
        <w:rPr>
          <w:rFonts w:ascii="Verdana" w:hAnsi="Verdana"/>
          <w:sz w:val="22"/>
          <w:szCs w:val="20"/>
          <w:lang w:val="en-US"/>
        </w:rPr>
        <w:t>Demiryay</w:t>
      </w:r>
      <w:proofErr w:type="spellEnd"/>
      <w:r w:rsidR="00CF3343" w:rsidRPr="00F95160">
        <w:rPr>
          <w:rFonts w:ascii="Verdana" w:hAnsi="Verdana"/>
          <w:sz w:val="22"/>
          <w:szCs w:val="20"/>
          <w:lang w:val="en-US"/>
        </w:rPr>
        <w:t xml:space="preserve">, M. </w:t>
      </w:r>
      <w:proofErr w:type="spellStart"/>
      <w:r w:rsidR="002B5348" w:rsidRPr="00F95160">
        <w:rPr>
          <w:rFonts w:ascii="Verdana" w:hAnsi="Verdana"/>
          <w:sz w:val="22"/>
          <w:szCs w:val="20"/>
          <w:lang w:val="en-US"/>
        </w:rPr>
        <w:t>Acar</w:t>
      </w:r>
      <w:proofErr w:type="spellEnd"/>
      <w:r w:rsidR="00CF3343" w:rsidRPr="00F95160">
        <w:rPr>
          <w:rFonts w:ascii="Verdana" w:hAnsi="Verdana"/>
          <w:sz w:val="22"/>
          <w:szCs w:val="20"/>
          <w:lang w:val="en-US"/>
        </w:rPr>
        <w:t xml:space="preserve">, V. </w:t>
      </w:r>
      <w:proofErr w:type="spellStart"/>
      <w:r w:rsidR="002B5348" w:rsidRPr="00F95160">
        <w:rPr>
          <w:rFonts w:ascii="Verdana" w:hAnsi="Verdana"/>
          <w:sz w:val="22"/>
          <w:szCs w:val="20"/>
          <w:lang w:val="en-US"/>
        </w:rPr>
        <w:t>Yaylali</w:t>
      </w:r>
      <w:proofErr w:type="spellEnd"/>
      <w:r w:rsidR="002B5348" w:rsidRPr="00F95160">
        <w:rPr>
          <w:rFonts w:ascii="Verdana" w:hAnsi="Verdana"/>
          <w:sz w:val="22"/>
          <w:szCs w:val="20"/>
          <w:lang w:val="en-US"/>
        </w:rPr>
        <w:t xml:space="preserve">, </w:t>
      </w:r>
      <w:r w:rsidR="00CF3343" w:rsidRPr="00F95160">
        <w:rPr>
          <w:rFonts w:ascii="Verdana" w:hAnsi="Verdana"/>
          <w:sz w:val="22"/>
          <w:szCs w:val="20"/>
          <w:lang w:val="en-US"/>
        </w:rPr>
        <w:t xml:space="preserve">C. </w:t>
      </w:r>
      <w:r w:rsidR="002B5348" w:rsidRPr="00F95160">
        <w:rPr>
          <w:rFonts w:ascii="Verdana" w:hAnsi="Verdana"/>
          <w:sz w:val="22"/>
          <w:szCs w:val="20"/>
          <w:lang w:val="en-US"/>
        </w:rPr>
        <w:t>Yildirim</w:t>
      </w:r>
      <w:r w:rsidR="00CF3343" w:rsidRPr="00F95160">
        <w:rPr>
          <w:rFonts w:ascii="Verdana" w:hAnsi="Verdana"/>
          <w:sz w:val="22"/>
          <w:szCs w:val="20"/>
          <w:lang w:val="en-US"/>
        </w:rPr>
        <w:t>,</w:t>
      </w:r>
      <w:r w:rsidR="002B5348" w:rsidRPr="00F95160">
        <w:rPr>
          <w:rFonts w:ascii="Verdana" w:hAnsi="Verdana"/>
          <w:sz w:val="22"/>
          <w:szCs w:val="20"/>
          <w:lang w:val="en-US"/>
        </w:rPr>
        <w:t xml:space="preserve"> </w:t>
      </w:r>
      <w:r w:rsidR="00CF3343" w:rsidRPr="00F95160">
        <w:rPr>
          <w:rFonts w:ascii="Verdana" w:hAnsi="Verdana"/>
          <w:sz w:val="22"/>
          <w:szCs w:val="20"/>
          <w:lang w:val="en-US"/>
        </w:rPr>
        <w:t>"</w:t>
      </w:r>
      <w:proofErr w:type="spellStart"/>
      <w:r w:rsidR="002B5348" w:rsidRPr="00F95160">
        <w:rPr>
          <w:rFonts w:ascii="Verdana" w:hAnsi="Verdana"/>
          <w:sz w:val="22"/>
          <w:szCs w:val="20"/>
          <w:lang w:val="en-US"/>
        </w:rPr>
        <w:t>Kronik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böbrek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yetmezliği</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olan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olguda</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yaygın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eksudatif</w:t>
      </w:r>
      <w:proofErr w:type="spellEnd"/>
      <w:r w:rsidR="002B5348" w:rsidRPr="00F95160">
        <w:rPr>
          <w:rFonts w:ascii="Verdana" w:hAnsi="Verdana"/>
          <w:sz w:val="22"/>
          <w:szCs w:val="20"/>
          <w:lang w:val="en-US"/>
        </w:rPr>
        <w:t xml:space="preserve"> retina </w:t>
      </w:r>
      <w:proofErr w:type="spellStart"/>
      <w:r w:rsidR="002B5348" w:rsidRPr="00F95160">
        <w:rPr>
          <w:rFonts w:ascii="Verdana" w:hAnsi="Verdana"/>
          <w:sz w:val="22"/>
          <w:szCs w:val="20"/>
          <w:lang w:val="en-US"/>
        </w:rPr>
        <w:t>dekolmanı</w:t>
      </w:r>
      <w:proofErr w:type="spellEnd"/>
      <w:r w:rsidR="002B5348" w:rsidRPr="00F95160">
        <w:rPr>
          <w:rFonts w:ascii="Verdana" w:hAnsi="Verdana"/>
          <w:sz w:val="22"/>
          <w:szCs w:val="20"/>
          <w:lang w:val="en-US"/>
        </w:rPr>
        <w:t>.</w:t>
      </w:r>
      <w:r w:rsidR="00CF3343" w:rsidRPr="00F95160">
        <w:rPr>
          <w:rFonts w:ascii="Verdana" w:hAnsi="Verdana"/>
          <w:sz w:val="22"/>
          <w:szCs w:val="20"/>
          <w:lang w:val="en-US"/>
        </w:rPr>
        <w:t>",</w:t>
      </w:r>
      <w:r w:rsidR="002B5348" w:rsidRPr="00F95160">
        <w:rPr>
          <w:rFonts w:ascii="Verdana" w:hAnsi="Verdana"/>
          <w:sz w:val="22"/>
          <w:szCs w:val="20"/>
          <w:lang w:val="en-US"/>
        </w:rPr>
        <w:t xml:space="preserve"> TOD 42.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2B5348" w:rsidRPr="00F95160">
        <w:rPr>
          <w:rFonts w:ascii="Verdana" w:hAnsi="Verdana"/>
          <w:sz w:val="22"/>
          <w:szCs w:val="20"/>
          <w:lang w:val="en-US"/>
        </w:rPr>
        <w:t>,</w:t>
      </w:r>
      <w:r w:rsidR="00CF3343" w:rsidRPr="00F95160">
        <w:rPr>
          <w:rFonts w:ascii="Verdana" w:hAnsi="Verdana"/>
          <w:sz w:val="22"/>
          <w:szCs w:val="20"/>
          <w:lang w:val="en-US"/>
        </w:rPr>
        <w:t xml:space="preserve"> </w:t>
      </w:r>
      <w:proofErr w:type="spellStart"/>
      <w:r w:rsidR="002B5348" w:rsidRPr="00F95160">
        <w:rPr>
          <w:rFonts w:ascii="Verdana" w:hAnsi="Verdana"/>
          <w:sz w:val="22"/>
          <w:szCs w:val="20"/>
          <w:lang w:val="en-US"/>
        </w:rPr>
        <w:t>Özet</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kita</w:t>
      </w:r>
      <w:r w:rsidR="00CF3343" w:rsidRPr="00F95160">
        <w:rPr>
          <w:rFonts w:ascii="Verdana" w:hAnsi="Verdana"/>
          <w:sz w:val="22"/>
          <w:szCs w:val="20"/>
          <w:lang w:val="en-US"/>
        </w:rPr>
        <w:t>bı</w:t>
      </w:r>
      <w:proofErr w:type="spellEnd"/>
      <w:r w:rsidR="00CF3343" w:rsidRPr="00F95160">
        <w:rPr>
          <w:rFonts w:ascii="Verdana" w:hAnsi="Verdana"/>
          <w:sz w:val="22"/>
          <w:szCs w:val="20"/>
          <w:lang w:val="en-US"/>
        </w:rPr>
        <w:t>, 447 pp.,</w:t>
      </w:r>
      <w:r w:rsidR="002B5348" w:rsidRPr="00F95160">
        <w:rPr>
          <w:rFonts w:ascii="Verdana" w:hAnsi="Verdana"/>
          <w:sz w:val="22"/>
          <w:szCs w:val="20"/>
          <w:lang w:val="en-US"/>
        </w:rPr>
        <w:t xml:space="preserve">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 xml:space="preserve">, </w:t>
      </w:r>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Kasım</w:t>
      </w:r>
      <w:proofErr w:type="spellEnd"/>
      <w:r w:rsidR="00CF3343" w:rsidRPr="00F95160">
        <w:rPr>
          <w:rFonts w:ascii="Verdana" w:hAnsi="Verdana"/>
          <w:sz w:val="22"/>
          <w:szCs w:val="20"/>
          <w:lang w:val="en-US"/>
        </w:rPr>
        <w:t xml:space="preserve"> 2008</w:t>
      </w:r>
    </w:p>
    <w:p w14:paraId="29121D59"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E57F31" w:rsidRPr="00F95160">
        <w:rPr>
          <w:rFonts w:ascii="Verdana" w:hAnsi="Verdana"/>
          <w:b/>
          <w:sz w:val="22"/>
          <w:szCs w:val="20"/>
          <w:lang w:val="en-US"/>
        </w:rPr>
        <w:t>5</w:t>
      </w:r>
      <w:r w:rsidR="002F11AD" w:rsidRPr="00F95160">
        <w:rPr>
          <w:rFonts w:ascii="Verdana" w:hAnsi="Verdana"/>
          <w:b/>
          <w:sz w:val="22"/>
          <w:szCs w:val="20"/>
          <w:lang w:val="en-US"/>
        </w:rPr>
        <w:t>.</w:t>
      </w:r>
      <w:r w:rsidR="00AA5995" w:rsidRPr="00F95160">
        <w:rPr>
          <w:rFonts w:ascii="Verdana" w:hAnsi="Verdana"/>
          <w:b/>
          <w:sz w:val="22"/>
          <w:szCs w:val="20"/>
          <w:lang w:val="en-US"/>
        </w:rPr>
        <w:t xml:space="preserve"> </w:t>
      </w:r>
      <w:r w:rsidR="00E57F31" w:rsidRPr="00F95160">
        <w:rPr>
          <w:rFonts w:ascii="Verdana" w:hAnsi="Verdana"/>
          <w:b/>
          <w:sz w:val="22"/>
          <w:szCs w:val="20"/>
          <w:lang w:val="en-US"/>
        </w:rPr>
        <w:t xml:space="preserve">İ. </w:t>
      </w:r>
      <w:proofErr w:type="spellStart"/>
      <w:r w:rsidR="002B5348" w:rsidRPr="00F95160">
        <w:rPr>
          <w:rFonts w:ascii="Verdana" w:hAnsi="Verdana"/>
          <w:b/>
          <w:sz w:val="22"/>
          <w:szCs w:val="20"/>
          <w:lang w:val="en-US"/>
        </w:rPr>
        <w:t>Toprak</w:t>
      </w:r>
      <w:proofErr w:type="spellEnd"/>
      <w:r w:rsidR="002B5348" w:rsidRPr="00F95160">
        <w:rPr>
          <w:rFonts w:ascii="Verdana" w:hAnsi="Verdana"/>
          <w:sz w:val="22"/>
          <w:szCs w:val="20"/>
          <w:lang w:val="en-US"/>
        </w:rPr>
        <w:t xml:space="preserve">, </w:t>
      </w:r>
      <w:r w:rsidR="00E57F31" w:rsidRPr="00F95160">
        <w:rPr>
          <w:rFonts w:ascii="Verdana" w:hAnsi="Verdana"/>
          <w:sz w:val="22"/>
          <w:szCs w:val="20"/>
          <w:lang w:val="en-US"/>
        </w:rPr>
        <w:t xml:space="preserve">EN. </w:t>
      </w:r>
      <w:proofErr w:type="spellStart"/>
      <w:r w:rsidR="002B5348" w:rsidRPr="00F95160">
        <w:rPr>
          <w:rFonts w:ascii="Verdana" w:hAnsi="Verdana"/>
          <w:sz w:val="22"/>
          <w:szCs w:val="20"/>
          <w:lang w:val="en-US"/>
        </w:rPr>
        <w:t>Çetin</w:t>
      </w:r>
      <w:proofErr w:type="spellEnd"/>
      <w:r w:rsidR="002B5348" w:rsidRPr="00F95160">
        <w:rPr>
          <w:rFonts w:ascii="Verdana" w:hAnsi="Verdana"/>
          <w:sz w:val="22"/>
          <w:szCs w:val="20"/>
          <w:lang w:val="en-US"/>
        </w:rPr>
        <w:t xml:space="preserve">, </w:t>
      </w:r>
      <w:r w:rsidR="00E57F31" w:rsidRPr="00F95160">
        <w:rPr>
          <w:rFonts w:ascii="Verdana" w:hAnsi="Verdana"/>
          <w:sz w:val="22"/>
          <w:szCs w:val="20"/>
          <w:lang w:val="en-US"/>
        </w:rPr>
        <w:t xml:space="preserve">C. </w:t>
      </w:r>
      <w:r w:rsidR="002B5348" w:rsidRPr="00F95160">
        <w:rPr>
          <w:rFonts w:ascii="Verdana" w:hAnsi="Verdana"/>
          <w:sz w:val="22"/>
          <w:szCs w:val="20"/>
          <w:lang w:val="en-US"/>
        </w:rPr>
        <w:t xml:space="preserve">Yildirim, </w:t>
      </w:r>
      <w:r w:rsidR="00E57F31" w:rsidRPr="00F95160">
        <w:rPr>
          <w:rFonts w:ascii="Verdana" w:hAnsi="Verdana"/>
          <w:sz w:val="22"/>
          <w:szCs w:val="20"/>
          <w:lang w:val="en-US"/>
        </w:rPr>
        <w:t xml:space="preserve">V. </w:t>
      </w:r>
      <w:proofErr w:type="spellStart"/>
      <w:r w:rsidR="002B5348" w:rsidRPr="00F95160">
        <w:rPr>
          <w:rFonts w:ascii="Verdana" w:hAnsi="Verdana"/>
          <w:sz w:val="22"/>
          <w:szCs w:val="20"/>
          <w:lang w:val="en-US"/>
        </w:rPr>
        <w:t>Yaylali</w:t>
      </w:r>
      <w:proofErr w:type="spellEnd"/>
      <w:r w:rsidR="002B5348" w:rsidRPr="00F95160">
        <w:rPr>
          <w:rFonts w:ascii="Verdana" w:hAnsi="Verdana"/>
          <w:sz w:val="22"/>
          <w:szCs w:val="20"/>
          <w:lang w:val="en-US"/>
        </w:rPr>
        <w:t>,</w:t>
      </w:r>
      <w:r w:rsidR="00E57F31" w:rsidRPr="00F95160">
        <w:rPr>
          <w:rFonts w:ascii="Verdana" w:hAnsi="Verdana"/>
          <w:sz w:val="22"/>
          <w:szCs w:val="20"/>
          <w:lang w:val="en-US"/>
        </w:rPr>
        <w:t xml:space="preserve"> AM. </w:t>
      </w:r>
      <w:proofErr w:type="spellStart"/>
      <w:r w:rsidR="002B5348" w:rsidRPr="00F95160">
        <w:rPr>
          <w:rFonts w:ascii="Verdana" w:hAnsi="Verdana"/>
          <w:sz w:val="22"/>
          <w:szCs w:val="20"/>
          <w:lang w:val="en-US"/>
        </w:rPr>
        <w:t>Avunduk</w:t>
      </w:r>
      <w:proofErr w:type="spellEnd"/>
      <w:r w:rsidR="002B5348" w:rsidRPr="00F95160">
        <w:rPr>
          <w:rFonts w:ascii="Verdana" w:hAnsi="Verdana"/>
          <w:sz w:val="22"/>
          <w:szCs w:val="20"/>
          <w:lang w:val="en-US"/>
        </w:rPr>
        <w:t>,</w:t>
      </w:r>
      <w:r w:rsidR="00E57F31" w:rsidRPr="00F95160">
        <w:rPr>
          <w:rFonts w:ascii="Verdana" w:hAnsi="Verdana"/>
          <w:sz w:val="22"/>
          <w:szCs w:val="20"/>
          <w:lang w:val="en-US"/>
        </w:rPr>
        <w:t xml:space="preserve"> MA</w:t>
      </w:r>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Özer</w:t>
      </w:r>
      <w:proofErr w:type="spellEnd"/>
      <w:r w:rsidR="00E57F31" w:rsidRPr="00F95160">
        <w:rPr>
          <w:rFonts w:ascii="Verdana" w:hAnsi="Verdana"/>
          <w:sz w:val="22"/>
          <w:szCs w:val="20"/>
          <w:lang w:val="en-US"/>
        </w:rPr>
        <w:t>,</w:t>
      </w:r>
      <w:r w:rsidR="002B5348" w:rsidRPr="00F95160">
        <w:rPr>
          <w:rFonts w:ascii="Verdana" w:hAnsi="Verdana"/>
          <w:sz w:val="22"/>
          <w:szCs w:val="20"/>
          <w:lang w:val="en-US"/>
        </w:rPr>
        <w:t xml:space="preserve"> </w:t>
      </w:r>
      <w:r w:rsidR="00E57F31" w:rsidRPr="00F95160">
        <w:rPr>
          <w:rFonts w:ascii="Verdana" w:hAnsi="Verdana"/>
          <w:sz w:val="22"/>
          <w:szCs w:val="20"/>
          <w:lang w:val="en-US"/>
        </w:rPr>
        <w:t>"</w:t>
      </w:r>
      <w:r w:rsidR="002B5348" w:rsidRPr="00F95160">
        <w:rPr>
          <w:rFonts w:ascii="Verdana" w:hAnsi="Verdana"/>
          <w:sz w:val="22"/>
          <w:szCs w:val="20"/>
          <w:lang w:val="en-US"/>
        </w:rPr>
        <w:t xml:space="preserve">Primer </w:t>
      </w:r>
      <w:proofErr w:type="spellStart"/>
      <w:r w:rsidR="002B5348" w:rsidRPr="00F95160">
        <w:rPr>
          <w:rFonts w:ascii="Verdana" w:hAnsi="Verdana"/>
          <w:sz w:val="22"/>
          <w:szCs w:val="20"/>
          <w:lang w:val="en-US"/>
        </w:rPr>
        <w:t>açık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açılı</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glokomda</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topikal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sabit</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kombinasyon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ilaç</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tedavilerinin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etkinlik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ve</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oküler</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lastRenderedPageBreak/>
        <w:t>tolerabilitelerinin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karşılaştırılması</w:t>
      </w:r>
      <w:proofErr w:type="spellEnd"/>
      <w:r w:rsidR="002B5348" w:rsidRPr="00F95160">
        <w:rPr>
          <w:rFonts w:ascii="Verdana" w:hAnsi="Verdana"/>
          <w:sz w:val="22"/>
          <w:szCs w:val="20"/>
          <w:lang w:val="en-US"/>
        </w:rPr>
        <w:t>.</w:t>
      </w:r>
      <w:r w:rsidR="00E57F31" w:rsidRPr="00F95160">
        <w:rPr>
          <w:rFonts w:ascii="Verdana" w:hAnsi="Verdana"/>
          <w:sz w:val="22"/>
          <w:szCs w:val="20"/>
          <w:lang w:val="en-US"/>
        </w:rPr>
        <w:t>"</w:t>
      </w:r>
      <w:r w:rsidR="008B58CC" w:rsidRPr="00F95160">
        <w:rPr>
          <w:rFonts w:ascii="Verdana" w:hAnsi="Verdana"/>
          <w:sz w:val="22"/>
          <w:szCs w:val="20"/>
          <w:lang w:val="en-US"/>
        </w:rPr>
        <w:t>,</w:t>
      </w:r>
      <w:r w:rsidR="002B5348" w:rsidRPr="00F95160">
        <w:rPr>
          <w:rFonts w:ascii="Verdana" w:hAnsi="Verdana"/>
          <w:sz w:val="22"/>
          <w:szCs w:val="20"/>
          <w:lang w:val="en-US"/>
        </w:rPr>
        <w:t xml:space="preserve"> TOD 44.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E57F31" w:rsidRPr="00F95160">
        <w:rPr>
          <w:rFonts w:ascii="Verdana" w:hAnsi="Verdana"/>
          <w:sz w:val="22"/>
          <w:szCs w:val="20"/>
          <w:lang w:val="en-US"/>
        </w:rPr>
        <w:t xml:space="preserve">, </w:t>
      </w:r>
      <w:proofErr w:type="spellStart"/>
      <w:r w:rsidR="00E57F31" w:rsidRPr="00F95160">
        <w:rPr>
          <w:rFonts w:ascii="Verdana" w:hAnsi="Verdana"/>
          <w:sz w:val="22"/>
          <w:szCs w:val="20"/>
          <w:lang w:val="en-US"/>
        </w:rPr>
        <w:t>Özet</w:t>
      </w:r>
      <w:proofErr w:type="spellEnd"/>
      <w:r w:rsidR="00E57F31" w:rsidRPr="00F95160">
        <w:rPr>
          <w:rFonts w:ascii="Verdana" w:hAnsi="Verdana"/>
          <w:sz w:val="22"/>
          <w:szCs w:val="20"/>
          <w:lang w:val="en-US"/>
        </w:rPr>
        <w:t xml:space="preserve"> </w:t>
      </w:r>
      <w:proofErr w:type="spellStart"/>
      <w:r w:rsidR="00E57F31" w:rsidRPr="00F95160">
        <w:rPr>
          <w:rFonts w:ascii="Verdana" w:hAnsi="Verdana"/>
          <w:sz w:val="22"/>
          <w:szCs w:val="20"/>
          <w:lang w:val="en-US"/>
        </w:rPr>
        <w:t>kitabı</w:t>
      </w:r>
      <w:proofErr w:type="spellEnd"/>
      <w:r w:rsidR="00E57F31" w:rsidRPr="00F95160">
        <w:rPr>
          <w:rFonts w:ascii="Verdana" w:hAnsi="Verdana"/>
          <w:sz w:val="22"/>
          <w:szCs w:val="20"/>
          <w:lang w:val="en-US"/>
        </w:rPr>
        <w:t>, 511 pp.,</w:t>
      </w:r>
      <w:r w:rsidR="002B5348" w:rsidRPr="00F95160">
        <w:rPr>
          <w:rFonts w:ascii="Verdana" w:hAnsi="Verdana"/>
          <w:sz w:val="22"/>
          <w:szCs w:val="20"/>
          <w:lang w:val="en-US"/>
        </w:rPr>
        <w:t xml:space="preserve">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w:t>
      </w:r>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Eylül-</w:t>
      </w:r>
      <w:r w:rsidR="00E57F31" w:rsidRPr="00F95160">
        <w:rPr>
          <w:rFonts w:ascii="Verdana" w:hAnsi="Verdana"/>
          <w:sz w:val="22"/>
          <w:szCs w:val="20"/>
          <w:lang w:val="en-US"/>
        </w:rPr>
        <w:t>Ekim</w:t>
      </w:r>
      <w:proofErr w:type="spellEnd"/>
      <w:r w:rsidR="00E57F31" w:rsidRPr="00F95160">
        <w:rPr>
          <w:rFonts w:ascii="Verdana" w:hAnsi="Verdana"/>
          <w:sz w:val="22"/>
          <w:szCs w:val="20"/>
          <w:lang w:val="en-US"/>
        </w:rPr>
        <w:t xml:space="preserve"> 2010</w:t>
      </w:r>
    </w:p>
    <w:p w14:paraId="36FCAF82"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7D36A5" w:rsidRPr="00F95160">
        <w:rPr>
          <w:rFonts w:ascii="Verdana" w:hAnsi="Verdana"/>
          <w:b/>
          <w:sz w:val="22"/>
          <w:szCs w:val="20"/>
          <w:lang w:val="en-US"/>
        </w:rPr>
        <w:t>6</w:t>
      </w:r>
      <w:r w:rsidR="00417DC7" w:rsidRPr="00F95160">
        <w:rPr>
          <w:rFonts w:ascii="Verdana" w:hAnsi="Verdana"/>
          <w:b/>
          <w:sz w:val="22"/>
          <w:szCs w:val="20"/>
          <w:lang w:val="en-US"/>
        </w:rPr>
        <w:t xml:space="preserve">. </w:t>
      </w:r>
      <w:r w:rsidR="00683331" w:rsidRPr="00F95160">
        <w:rPr>
          <w:rFonts w:ascii="Verdana" w:hAnsi="Verdana"/>
          <w:b/>
          <w:sz w:val="22"/>
          <w:szCs w:val="20"/>
          <w:lang w:val="en-US"/>
        </w:rPr>
        <w:t xml:space="preserve">İ. </w:t>
      </w:r>
      <w:proofErr w:type="spellStart"/>
      <w:r w:rsidR="002B5348" w:rsidRPr="00F95160">
        <w:rPr>
          <w:rFonts w:ascii="Verdana" w:hAnsi="Verdana"/>
          <w:b/>
          <w:sz w:val="22"/>
          <w:szCs w:val="20"/>
          <w:lang w:val="en-US"/>
        </w:rPr>
        <w:t>Toprak</w:t>
      </w:r>
      <w:proofErr w:type="spellEnd"/>
      <w:r w:rsidR="002B5348" w:rsidRPr="00F95160">
        <w:rPr>
          <w:rFonts w:ascii="Verdana" w:hAnsi="Verdana"/>
          <w:sz w:val="22"/>
          <w:szCs w:val="20"/>
          <w:lang w:val="en-US"/>
        </w:rPr>
        <w:t xml:space="preserve">, </w:t>
      </w:r>
      <w:r w:rsidR="00683331" w:rsidRPr="00F95160">
        <w:rPr>
          <w:rFonts w:ascii="Verdana" w:hAnsi="Verdana"/>
          <w:sz w:val="22"/>
          <w:szCs w:val="20"/>
          <w:lang w:val="en-US"/>
        </w:rPr>
        <w:t xml:space="preserve">C. </w:t>
      </w:r>
      <w:r w:rsidR="002B5348" w:rsidRPr="00F95160">
        <w:rPr>
          <w:rFonts w:ascii="Verdana" w:hAnsi="Verdana"/>
          <w:sz w:val="22"/>
          <w:szCs w:val="20"/>
          <w:lang w:val="en-US"/>
        </w:rPr>
        <w:t>Yildirim</w:t>
      </w:r>
      <w:r w:rsidR="00683331" w:rsidRPr="00F95160">
        <w:rPr>
          <w:rFonts w:ascii="Verdana" w:hAnsi="Verdana"/>
          <w:sz w:val="22"/>
          <w:szCs w:val="20"/>
          <w:lang w:val="en-US"/>
        </w:rPr>
        <w:t>,</w:t>
      </w:r>
      <w:r w:rsidR="002B5348" w:rsidRPr="00F95160">
        <w:rPr>
          <w:rFonts w:ascii="Verdana" w:hAnsi="Verdana"/>
          <w:sz w:val="22"/>
          <w:szCs w:val="20"/>
          <w:lang w:val="en-US"/>
        </w:rPr>
        <w:t xml:space="preserve"> </w:t>
      </w:r>
      <w:r w:rsidR="00683331" w:rsidRPr="00F95160">
        <w:rPr>
          <w:rFonts w:ascii="Verdana" w:hAnsi="Verdana"/>
          <w:sz w:val="22"/>
          <w:szCs w:val="20"/>
          <w:lang w:val="en-US"/>
        </w:rPr>
        <w:t>"</w:t>
      </w:r>
      <w:proofErr w:type="spellStart"/>
      <w:r w:rsidR="002B5348" w:rsidRPr="00F95160">
        <w:rPr>
          <w:rFonts w:ascii="Verdana" w:hAnsi="Verdana"/>
          <w:sz w:val="22"/>
          <w:szCs w:val="20"/>
          <w:lang w:val="en-US"/>
        </w:rPr>
        <w:t>Korneal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çapraz</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bağlama</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tedavisinin</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Pentacam</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ön</w:t>
      </w:r>
      <w:proofErr w:type="spellEnd"/>
      <w:r w:rsidR="002B5348" w:rsidRPr="00F95160">
        <w:rPr>
          <w:rFonts w:ascii="Verdana" w:hAnsi="Verdana"/>
          <w:sz w:val="22"/>
          <w:szCs w:val="20"/>
          <w:lang w:val="en-US"/>
        </w:rPr>
        <w:t xml:space="preserve"> segment </w:t>
      </w:r>
      <w:proofErr w:type="spellStart"/>
      <w:r w:rsidR="002B5348" w:rsidRPr="00F95160">
        <w:rPr>
          <w:rFonts w:ascii="Verdana" w:hAnsi="Verdana"/>
          <w:sz w:val="22"/>
          <w:szCs w:val="20"/>
          <w:lang w:val="en-US"/>
        </w:rPr>
        <w:t>parametreleri</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üzerine</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etkileri</w:t>
      </w:r>
      <w:proofErr w:type="spellEnd"/>
      <w:r w:rsidR="002B5348" w:rsidRPr="00F95160">
        <w:rPr>
          <w:rFonts w:ascii="Verdana" w:hAnsi="Verdana"/>
          <w:sz w:val="22"/>
          <w:szCs w:val="20"/>
          <w:lang w:val="en-US"/>
        </w:rPr>
        <w:t>.</w:t>
      </w:r>
      <w:r w:rsidR="00683331" w:rsidRPr="00F95160">
        <w:rPr>
          <w:rFonts w:ascii="Verdana" w:hAnsi="Verdana"/>
          <w:sz w:val="22"/>
          <w:szCs w:val="20"/>
          <w:lang w:val="en-US"/>
        </w:rPr>
        <w:t>"</w:t>
      </w:r>
      <w:r w:rsidR="008B58CC" w:rsidRPr="00F95160">
        <w:rPr>
          <w:rFonts w:ascii="Verdana" w:hAnsi="Verdana"/>
          <w:sz w:val="22"/>
          <w:szCs w:val="20"/>
          <w:lang w:val="en-US"/>
        </w:rPr>
        <w:t>,</w:t>
      </w:r>
      <w:r w:rsidR="002B5348" w:rsidRPr="00F95160">
        <w:rPr>
          <w:rFonts w:ascii="Verdana" w:hAnsi="Verdana"/>
          <w:sz w:val="22"/>
          <w:szCs w:val="20"/>
          <w:lang w:val="en-US"/>
        </w:rPr>
        <w:t xml:space="preserve"> TOD 46.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2B5348" w:rsidRPr="00F95160">
        <w:rPr>
          <w:rFonts w:ascii="Verdana" w:hAnsi="Verdana"/>
          <w:sz w:val="22"/>
          <w:szCs w:val="20"/>
          <w:lang w:val="en-US"/>
        </w:rPr>
        <w:t>,</w:t>
      </w:r>
      <w:r w:rsidR="00683331" w:rsidRPr="00F95160">
        <w:rPr>
          <w:rFonts w:ascii="Verdana" w:hAnsi="Verdana"/>
          <w:sz w:val="22"/>
          <w:szCs w:val="20"/>
          <w:lang w:val="en-US"/>
        </w:rPr>
        <w:t xml:space="preserve"> </w:t>
      </w:r>
      <w:proofErr w:type="spellStart"/>
      <w:r w:rsidR="00683331" w:rsidRPr="00F95160">
        <w:rPr>
          <w:rFonts w:ascii="Verdana" w:hAnsi="Verdana"/>
          <w:sz w:val="22"/>
          <w:szCs w:val="20"/>
          <w:lang w:val="en-US"/>
        </w:rPr>
        <w:t>Özet</w:t>
      </w:r>
      <w:proofErr w:type="spellEnd"/>
      <w:r w:rsidR="00683331" w:rsidRPr="00F95160">
        <w:rPr>
          <w:rFonts w:ascii="Verdana" w:hAnsi="Verdana"/>
          <w:sz w:val="22"/>
          <w:szCs w:val="20"/>
          <w:lang w:val="en-US"/>
        </w:rPr>
        <w:t xml:space="preserve"> </w:t>
      </w:r>
      <w:proofErr w:type="spellStart"/>
      <w:r w:rsidR="00683331" w:rsidRPr="00F95160">
        <w:rPr>
          <w:rFonts w:ascii="Verdana" w:hAnsi="Verdana"/>
          <w:sz w:val="22"/>
          <w:szCs w:val="20"/>
          <w:lang w:val="en-US"/>
        </w:rPr>
        <w:t>kitabı</w:t>
      </w:r>
      <w:proofErr w:type="spellEnd"/>
      <w:r w:rsidR="00683331" w:rsidRPr="00F95160">
        <w:rPr>
          <w:rFonts w:ascii="Verdana" w:hAnsi="Verdana"/>
          <w:sz w:val="22"/>
          <w:szCs w:val="20"/>
          <w:lang w:val="en-US"/>
        </w:rPr>
        <w:t>, 461 pp.,</w:t>
      </w:r>
      <w:r w:rsidR="002B5348" w:rsidRPr="00F95160">
        <w:rPr>
          <w:rFonts w:ascii="Verdana" w:hAnsi="Verdana"/>
          <w:sz w:val="22"/>
          <w:szCs w:val="20"/>
          <w:lang w:val="en-US"/>
        </w:rPr>
        <w:t xml:space="preserve"> </w:t>
      </w:r>
      <w:r w:rsidR="00683331" w:rsidRPr="00F95160">
        <w:rPr>
          <w:rFonts w:ascii="Verdana" w:hAnsi="Verdana"/>
          <w:sz w:val="22"/>
          <w:szCs w:val="20"/>
          <w:lang w:val="en-US"/>
        </w:rPr>
        <w:t>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w:t>
      </w:r>
      <w:r w:rsidR="00683331" w:rsidRPr="00F95160">
        <w:rPr>
          <w:rFonts w:ascii="Verdana" w:hAnsi="Verdana"/>
          <w:sz w:val="22"/>
          <w:szCs w:val="20"/>
          <w:lang w:val="en-US"/>
        </w:rPr>
        <w:t xml:space="preserve"> </w:t>
      </w:r>
      <w:proofErr w:type="spellStart"/>
      <w:r w:rsidR="00683331" w:rsidRPr="00F95160">
        <w:rPr>
          <w:rFonts w:ascii="Verdana" w:hAnsi="Verdana"/>
          <w:sz w:val="22"/>
          <w:szCs w:val="20"/>
          <w:lang w:val="en-US"/>
        </w:rPr>
        <w:t>Ekim</w:t>
      </w:r>
      <w:proofErr w:type="spellEnd"/>
      <w:r w:rsidR="00683331" w:rsidRPr="00F95160">
        <w:rPr>
          <w:rFonts w:ascii="Verdana" w:hAnsi="Verdana"/>
          <w:sz w:val="22"/>
          <w:szCs w:val="20"/>
          <w:lang w:val="en-US"/>
        </w:rPr>
        <w:t xml:space="preserve"> </w:t>
      </w:r>
      <w:r w:rsidR="003360C8" w:rsidRPr="00F95160">
        <w:rPr>
          <w:rFonts w:ascii="Verdana" w:hAnsi="Verdana"/>
          <w:sz w:val="22"/>
          <w:szCs w:val="20"/>
          <w:lang w:val="en-US"/>
        </w:rPr>
        <w:t>2012</w:t>
      </w:r>
    </w:p>
    <w:p w14:paraId="16E5CF58" w14:textId="77777777" w:rsidR="003360C8"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7D36A5" w:rsidRPr="00F95160">
        <w:rPr>
          <w:rFonts w:ascii="Verdana" w:hAnsi="Verdana"/>
          <w:b/>
          <w:sz w:val="22"/>
          <w:szCs w:val="20"/>
          <w:lang w:val="en-US"/>
        </w:rPr>
        <w:t>7</w:t>
      </w:r>
      <w:r w:rsidR="00417DC7" w:rsidRPr="00F95160">
        <w:rPr>
          <w:rFonts w:ascii="Verdana" w:hAnsi="Verdana"/>
          <w:b/>
          <w:sz w:val="22"/>
          <w:szCs w:val="20"/>
          <w:lang w:val="en-US"/>
        </w:rPr>
        <w:t xml:space="preserve">. </w:t>
      </w:r>
      <w:r w:rsidR="00F53F0C" w:rsidRPr="00F95160">
        <w:rPr>
          <w:rFonts w:ascii="Verdana" w:hAnsi="Verdana"/>
          <w:b/>
          <w:sz w:val="22"/>
          <w:szCs w:val="20"/>
          <w:lang w:val="en-US"/>
        </w:rPr>
        <w:t xml:space="preserve">İ. </w:t>
      </w:r>
      <w:proofErr w:type="spellStart"/>
      <w:r w:rsidR="002B5348" w:rsidRPr="00F95160">
        <w:rPr>
          <w:rFonts w:ascii="Verdana" w:hAnsi="Verdana"/>
          <w:b/>
          <w:sz w:val="22"/>
          <w:szCs w:val="20"/>
          <w:lang w:val="en-US"/>
        </w:rPr>
        <w:t>Toprak</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Koroidal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mikrometastazda</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oküler</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görüntüleme</w:t>
      </w:r>
      <w:proofErr w:type="spellEnd"/>
      <w:r w:rsidR="002B5348" w:rsidRPr="00F95160">
        <w:rPr>
          <w:rFonts w:ascii="Verdana" w:hAnsi="Verdana"/>
          <w:sz w:val="22"/>
          <w:szCs w:val="20"/>
          <w:lang w:val="en-US"/>
        </w:rPr>
        <w:t xml:space="preserve">. TOD 46. </w:t>
      </w:r>
      <w:proofErr w:type="spellStart"/>
      <w:r w:rsidR="002B5348" w:rsidRPr="00F95160">
        <w:rPr>
          <w:rFonts w:ascii="Verdana" w:hAnsi="Verdana"/>
          <w:sz w:val="22"/>
          <w:szCs w:val="20"/>
          <w:lang w:val="en-US"/>
        </w:rPr>
        <w:t>Ulusal</w:t>
      </w:r>
      <w:proofErr w:type="spellEnd"/>
      <w:r w:rsidR="002B5348" w:rsidRPr="00F95160">
        <w:rPr>
          <w:rFonts w:ascii="Verdana" w:hAnsi="Verdana"/>
          <w:sz w:val="22"/>
          <w:szCs w:val="20"/>
          <w:lang w:val="en-US"/>
        </w:rPr>
        <w:t xml:space="preserve"> </w:t>
      </w:r>
      <w:proofErr w:type="spellStart"/>
      <w:r w:rsidR="002B5348" w:rsidRPr="00F95160">
        <w:rPr>
          <w:rFonts w:ascii="Verdana" w:hAnsi="Verdana"/>
          <w:sz w:val="22"/>
          <w:szCs w:val="20"/>
          <w:lang w:val="en-US"/>
        </w:rPr>
        <w:t>Kongresi</w:t>
      </w:r>
      <w:proofErr w:type="spellEnd"/>
      <w:r w:rsidR="002B5348" w:rsidRPr="00F95160">
        <w:rPr>
          <w:rFonts w:ascii="Verdana" w:hAnsi="Verdana"/>
          <w:sz w:val="22"/>
          <w:szCs w:val="20"/>
          <w:lang w:val="en-US"/>
        </w:rPr>
        <w:t xml:space="preserve">, </w:t>
      </w:r>
      <w:r w:rsidR="00F53F0C" w:rsidRPr="00F95160">
        <w:rPr>
          <w:rFonts w:ascii="Verdana" w:hAnsi="Verdana"/>
          <w:sz w:val="22"/>
          <w:szCs w:val="20"/>
          <w:lang w:val="en-US"/>
        </w:rPr>
        <w:t>458 pp.</w:t>
      </w:r>
      <w:r w:rsidR="002B5348" w:rsidRPr="00F95160">
        <w:rPr>
          <w:rFonts w:ascii="Verdana" w:hAnsi="Verdana"/>
          <w:sz w:val="22"/>
          <w:szCs w:val="20"/>
          <w:lang w:val="en-US"/>
        </w:rPr>
        <w:t>, Antalya,</w:t>
      </w:r>
      <w:r w:rsidR="00251025" w:rsidRPr="00F95160">
        <w:rPr>
          <w:rFonts w:ascii="Verdana" w:hAnsi="Verdana"/>
          <w:sz w:val="22"/>
          <w:szCs w:val="20"/>
          <w:lang w:val="en-US"/>
        </w:rPr>
        <w:t xml:space="preserve"> </w:t>
      </w:r>
      <w:proofErr w:type="spellStart"/>
      <w:r w:rsidR="00251025" w:rsidRPr="00F95160">
        <w:rPr>
          <w:rFonts w:ascii="Verdana" w:hAnsi="Verdana"/>
          <w:sz w:val="22"/>
          <w:szCs w:val="20"/>
          <w:lang w:val="en-US"/>
        </w:rPr>
        <w:t>Türkiye</w:t>
      </w:r>
      <w:proofErr w:type="spellEnd"/>
      <w:r w:rsidR="00251025" w:rsidRPr="00F95160">
        <w:rPr>
          <w:rFonts w:ascii="Verdana" w:hAnsi="Verdana"/>
          <w:sz w:val="22"/>
          <w:szCs w:val="20"/>
          <w:lang w:val="en-US"/>
        </w:rPr>
        <w:t>,</w:t>
      </w:r>
      <w:r w:rsidR="002B5348" w:rsidRPr="00F95160">
        <w:rPr>
          <w:rFonts w:ascii="Verdana" w:hAnsi="Verdana"/>
          <w:sz w:val="22"/>
          <w:szCs w:val="20"/>
          <w:lang w:val="en-US"/>
        </w:rPr>
        <w:t xml:space="preserve"> </w:t>
      </w:r>
      <w:proofErr w:type="spellStart"/>
      <w:r w:rsidR="00F53F0C" w:rsidRPr="00F95160">
        <w:rPr>
          <w:rFonts w:ascii="Verdana" w:hAnsi="Verdana"/>
          <w:sz w:val="22"/>
          <w:szCs w:val="20"/>
          <w:lang w:val="en-US"/>
        </w:rPr>
        <w:t>Ekim</w:t>
      </w:r>
      <w:proofErr w:type="spellEnd"/>
      <w:r w:rsidR="00F53F0C" w:rsidRPr="00F95160">
        <w:rPr>
          <w:rFonts w:ascii="Verdana" w:hAnsi="Verdana"/>
          <w:sz w:val="22"/>
          <w:szCs w:val="20"/>
          <w:lang w:val="en-US"/>
        </w:rPr>
        <w:t xml:space="preserve"> </w:t>
      </w:r>
      <w:r w:rsidR="003360C8" w:rsidRPr="00F95160">
        <w:rPr>
          <w:rFonts w:ascii="Verdana" w:hAnsi="Verdana"/>
          <w:sz w:val="22"/>
          <w:szCs w:val="20"/>
          <w:lang w:val="en-US"/>
        </w:rPr>
        <w:t>2012</w:t>
      </w:r>
    </w:p>
    <w:p w14:paraId="09501087" w14:textId="77777777" w:rsidR="001E6F2D" w:rsidRPr="00F95160" w:rsidRDefault="005D6187"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7D36A5" w:rsidRPr="00F95160">
        <w:rPr>
          <w:rFonts w:ascii="Verdana" w:hAnsi="Verdana"/>
          <w:b/>
          <w:sz w:val="22"/>
          <w:szCs w:val="20"/>
          <w:lang w:val="en-US"/>
        </w:rPr>
        <w:t>8</w:t>
      </w:r>
      <w:r w:rsidR="002B5348" w:rsidRPr="00F95160">
        <w:rPr>
          <w:rFonts w:ascii="Verdana" w:hAnsi="Verdana"/>
          <w:b/>
          <w:sz w:val="22"/>
          <w:szCs w:val="20"/>
          <w:lang w:val="en-US"/>
        </w:rPr>
        <w:t>.</w:t>
      </w:r>
      <w:r w:rsidR="008B58CC" w:rsidRPr="00F95160">
        <w:rPr>
          <w:rFonts w:ascii="Verdana" w:hAnsi="Verdana"/>
          <w:b/>
          <w:sz w:val="22"/>
          <w:szCs w:val="20"/>
          <w:lang w:val="en-US"/>
        </w:rPr>
        <w:t xml:space="preserve"> İ. </w:t>
      </w:r>
      <w:proofErr w:type="spellStart"/>
      <w:r w:rsidR="008F6DE8" w:rsidRPr="00F95160">
        <w:rPr>
          <w:rFonts w:ascii="Verdana" w:hAnsi="Verdana"/>
          <w:b/>
          <w:sz w:val="22"/>
          <w:szCs w:val="20"/>
          <w:lang w:val="en-US"/>
        </w:rPr>
        <w:t>Toprak</w:t>
      </w:r>
      <w:proofErr w:type="spellEnd"/>
      <w:r w:rsidR="008F6DE8" w:rsidRPr="00F95160">
        <w:rPr>
          <w:rFonts w:ascii="Verdana" w:hAnsi="Verdana"/>
          <w:b/>
          <w:sz w:val="22"/>
          <w:szCs w:val="20"/>
          <w:lang w:val="en-US"/>
        </w:rPr>
        <w:t>,</w:t>
      </w:r>
      <w:r w:rsidR="008B58CC" w:rsidRPr="00F95160">
        <w:rPr>
          <w:rFonts w:ascii="Verdana" w:hAnsi="Verdana"/>
          <w:b/>
          <w:sz w:val="22"/>
          <w:szCs w:val="20"/>
          <w:lang w:val="en-US"/>
        </w:rPr>
        <w:t xml:space="preserve"> </w:t>
      </w:r>
      <w:r w:rsidR="008B58CC" w:rsidRPr="00F95160">
        <w:rPr>
          <w:rFonts w:ascii="Verdana" w:hAnsi="Verdana"/>
          <w:sz w:val="22"/>
          <w:szCs w:val="20"/>
          <w:lang w:val="en-US"/>
        </w:rPr>
        <w:t xml:space="preserve">V. </w:t>
      </w:r>
      <w:proofErr w:type="spellStart"/>
      <w:r w:rsidR="008F6DE8" w:rsidRPr="00F95160">
        <w:rPr>
          <w:rFonts w:ascii="Verdana" w:hAnsi="Verdana"/>
          <w:sz w:val="22"/>
          <w:szCs w:val="20"/>
          <w:lang w:val="en-US"/>
        </w:rPr>
        <w:t>Yaylali</w:t>
      </w:r>
      <w:proofErr w:type="spellEnd"/>
      <w:r w:rsidR="008F6DE8" w:rsidRPr="00F95160">
        <w:rPr>
          <w:rFonts w:ascii="Verdana" w:hAnsi="Verdana"/>
          <w:sz w:val="22"/>
          <w:szCs w:val="20"/>
          <w:lang w:val="en-US"/>
        </w:rPr>
        <w:t xml:space="preserve">, </w:t>
      </w:r>
      <w:r w:rsidR="008B58CC" w:rsidRPr="00F95160">
        <w:rPr>
          <w:rFonts w:ascii="Verdana" w:hAnsi="Verdana"/>
          <w:sz w:val="22"/>
          <w:szCs w:val="20"/>
          <w:lang w:val="en-US"/>
        </w:rPr>
        <w:t xml:space="preserve">C. </w:t>
      </w:r>
      <w:r w:rsidR="008F6DE8" w:rsidRPr="00F95160">
        <w:rPr>
          <w:rFonts w:ascii="Verdana" w:hAnsi="Verdana"/>
          <w:sz w:val="22"/>
          <w:szCs w:val="20"/>
          <w:lang w:val="en-US"/>
        </w:rPr>
        <w:t>Yildirim</w:t>
      </w:r>
      <w:r w:rsidR="008B58CC" w:rsidRPr="00F95160">
        <w:rPr>
          <w:rFonts w:ascii="Verdana" w:hAnsi="Verdana"/>
          <w:sz w:val="22"/>
          <w:szCs w:val="20"/>
          <w:lang w:val="en-US"/>
        </w:rPr>
        <w:t>,</w:t>
      </w:r>
      <w:r w:rsidR="008F6DE8" w:rsidRPr="00F95160">
        <w:rPr>
          <w:rFonts w:ascii="Verdana" w:hAnsi="Verdana"/>
          <w:sz w:val="22"/>
          <w:szCs w:val="20"/>
          <w:lang w:val="en-US"/>
        </w:rPr>
        <w:t xml:space="preserve"> </w:t>
      </w:r>
      <w:r w:rsidR="008B58CC" w:rsidRPr="00F95160">
        <w:rPr>
          <w:rFonts w:ascii="Verdana" w:hAnsi="Verdana"/>
          <w:sz w:val="22"/>
          <w:szCs w:val="20"/>
          <w:lang w:val="en-US"/>
        </w:rPr>
        <w:t>"</w:t>
      </w:r>
      <w:proofErr w:type="spellStart"/>
      <w:r w:rsidR="008F6DE8" w:rsidRPr="00F95160">
        <w:rPr>
          <w:rFonts w:ascii="Verdana" w:hAnsi="Verdana"/>
          <w:sz w:val="22"/>
          <w:szCs w:val="20"/>
          <w:lang w:val="en-US"/>
        </w:rPr>
        <w:t>Korneal</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çapraz</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bağlama</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tedavisinin</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sonuçlarını</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etkileyen</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preoperatif</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faktörler</w:t>
      </w:r>
      <w:proofErr w:type="spellEnd"/>
      <w:r w:rsidR="008F6DE8" w:rsidRPr="00F95160">
        <w:rPr>
          <w:rFonts w:ascii="Verdana" w:hAnsi="Verdana"/>
          <w:sz w:val="22"/>
          <w:szCs w:val="20"/>
          <w:lang w:val="en-US"/>
        </w:rPr>
        <w:t>.</w:t>
      </w:r>
      <w:r w:rsidR="008B58CC" w:rsidRPr="00F95160">
        <w:rPr>
          <w:rFonts w:ascii="Verdana" w:hAnsi="Verdana"/>
          <w:sz w:val="22"/>
          <w:szCs w:val="20"/>
          <w:lang w:val="en-US"/>
        </w:rPr>
        <w:t>",</w:t>
      </w:r>
      <w:r w:rsidR="002B5348" w:rsidRPr="00F95160">
        <w:rPr>
          <w:rFonts w:ascii="Verdana" w:hAnsi="Verdana"/>
          <w:b/>
          <w:sz w:val="22"/>
          <w:szCs w:val="20"/>
          <w:lang w:val="en-US"/>
        </w:rPr>
        <w:t xml:space="preserve"> </w:t>
      </w:r>
      <w:r w:rsidR="008F6DE8" w:rsidRPr="00F95160">
        <w:rPr>
          <w:rFonts w:ascii="Verdana" w:hAnsi="Verdana"/>
          <w:sz w:val="22"/>
          <w:szCs w:val="20"/>
          <w:lang w:val="en-US"/>
        </w:rPr>
        <w:t>TOD 4</w:t>
      </w:r>
      <w:r w:rsidR="000E5D51" w:rsidRPr="00F95160">
        <w:rPr>
          <w:rFonts w:ascii="Verdana" w:hAnsi="Verdana"/>
          <w:sz w:val="22"/>
          <w:szCs w:val="20"/>
          <w:lang w:val="en-US"/>
        </w:rPr>
        <w:t>7</w:t>
      </w:r>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Ulusal</w:t>
      </w:r>
      <w:proofErr w:type="spellEnd"/>
      <w:r w:rsidR="008F6DE8" w:rsidRPr="00F95160">
        <w:rPr>
          <w:rFonts w:ascii="Verdana" w:hAnsi="Verdana"/>
          <w:sz w:val="22"/>
          <w:szCs w:val="20"/>
          <w:lang w:val="en-US"/>
        </w:rPr>
        <w:t xml:space="preserve"> </w:t>
      </w:r>
      <w:proofErr w:type="spellStart"/>
      <w:r w:rsidR="008F6DE8" w:rsidRPr="00F95160">
        <w:rPr>
          <w:rFonts w:ascii="Verdana" w:hAnsi="Verdana"/>
          <w:sz w:val="22"/>
          <w:szCs w:val="20"/>
          <w:lang w:val="en-US"/>
        </w:rPr>
        <w:t>Kongresi</w:t>
      </w:r>
      <w:proofErr w:type="spellEnd"/>
      <w:r w:rsidR="00757FC1" w:rsidRPr="00F95160">
        <w:rPr>
          <w:rFonts w:ascii="Verdana" w:hAnsi="Verdana"/>
          <w:sz w:val="22"/>
          <w:szCs w:val="20"/>
          <w:lang w:val="en-US"/>
        </w:rPr>
        <w:t>,</w:t>
      </w:r>
      <w:r w:rsidR="008B58CC" w:rsidRPr="00F95160">
        <w:rPr>
          <w:rFonts w:ascii="Verdana" w:hAnsi="Verdana"/>
          <w:sz w:val="22"/>
          <w:szCs w:val="20"/>
          <w:lang w:val="en-US"/>
        </w:rPr>
        <w:t xml:space="preserve"> </w:t>
      </w:r>
      <w:proofErr w:type="spellStart"/>
      <w:r w:rsidR="003940C3" w:rsidRPr="00F95160">
        <w:rPr>
          <w:rFonts w:ascii="Verdana" w:hAnsi="Verdana"/>
          <w:sz w:val="22"/>
          <w:szCs w:val="20"/>
          <w:lang w:val="en-US"/>
        </w:rPr>
        <w:t>Özet</w:t>
      </w:r>
      <w:proofErr w:type="spellEnd"/>
      <w:r w:rsidR="003940C3" w:rsidRPr="00F95160">
        <w:rPr>
          <w:rFonts w:ascii="Verdana" w:hAnsi="Verdana"/>
          <w:sz w:val="22"/>
          <w:szCs w:val="20"/>
          <w:lang w:val="en-US"/>
        </w:rPr>
        <w:t xml:space="preserve"> </w:t>
      </w:r>
      <w:proofErr w:type="spellStart"/>
      <w:r w:rsidR="003940C3" w:rsidRPr="00F95160">
        <w:rPr>
          <w:rFonts w:ascii="Verdana" w:hAnsi="Verdana"/>
          <w:sz w:val="22"/>
          <w:szCs w:val="20"/>
          <w:lang w:val="en-US"/>
        </w:rPr>
        <w:t>kita</w:t>
      </w:r>
      <w:r w:rsidR="00533BB8" w:rsidRPr="00F95160">
        <w:rPr>
          <w:rFonts w:ascii="Verdana" w:hAnsi="Verdana"/>
          <w:sz w:val="22"/>
          <w:szCs w:val="20"/>
          <w:lang w:val="en-US"/>
        </w:rPr>
        <w:t>bı</w:t>
      </w:r>
      <w:proofErr w:type="spellEnd"/>
      <w:r w:rsidR="003940C3" w:rsidRPr="00F95160">
        <w:rPr>
          <w:rFonts w:ascii="Verdana" w:hAnsi="Verdana"/>
          <w:sz w:val="22"/>
          <w:szCs w:val="20"/>
          <w:lang w:val="en-US"/>
        </w:rPr>
        <w:t>,</w:t>
      </w:r>
      <w:r w:rsidR="00757FC1" w:rsidRPr="00F95160">
        <w:rPr>
          <w:rFonts w:ascii="Verdana" w:hAnsi="Verdana"/>
          <w:i/>
          <w:sz w:val="22"/>
          <w:szCs w:val="20"/>
          <w:lang w:val="en-US"/>
        </w:rPr>
        <w:t xml:space="preserve"> </w:t>
      </w:r>
      <w:r w:rsidR="00757FC1" w:rsidRPr="00F95160">
        <w:rPr>
          <w:rFonts w:ascii="Verdana" w:hAnsi="Verdana"/>
          <w:sz w:val="22"/>
          <w:szCs w:val="20"/>
          <w:lang w:val="en-US"/>
        </w:rPr>
        <w:t>Antalya,</w:t>
      </w:r>
      <w:r w:rsidR="00533BB8" w:rsidRPr="00F95160">
        <w:rPr>
          <w:rFonts w:ascii="Verdana" w:hAnsi="Verdana"/>
          <w:sz w:val="22"/>
          <w:szCs w:val="20"/>
          <w:lang w:val="en-US"/>
        </w:rPr>
        <w:t xml:space="preserve"> </w:t>
      </w:r>
      <w:proofErr w:type="spellStart"/>
      <w:r w:rsidR="00533BB8" w:rsidRPr="00F95160">
        <w:rPr>
          <w:rFonts w:ascii="Verdana" w:hAnsi="Verdana"/>
          <w:sz w:val="22"/>
          <w:szCs w:val="20"/>
          <w:lang w:val="en-US"/>
        </w:rPr>
        <w:t>Türkiye</w:t>
      </w:r>
      <w:proofErr w:type="spellEnd"/>
      <w:r w:rsidR="00533BB8" w:rsidRPr="00F95160">
        <w:rPr>
          <w:rFonts w:ascii="Verdana" w:hAnsi="Verdana"/>
          <w:sz w:val="22"/>
          <w:szCs w:val="20"/>
          <w:lang w:val="en-US"/>
        </w:rPr>
        <w:t xml:space="preserve">, </w:t>
      </w:r>
      <w:r w:rsidR="00757FC1" w:rsidRPr="00F95160">
        <w:rPr>
          <w:rFonts w:ascii="Verdana" w:hAnsi="Verdana"/>
          <w:sz w:val="22"/>
          <w:szCs w:val="20"/>
          <w:lang w:val="en-US"/>
        </w:rPr>
        <w:t xml:space="preserve"> </w:t>
      </w:r>
      <w:proofErr w:type="spellStart"/>
      <w:r w:rsidR="008B58CC" w:rsidRPr="00F95160">
        <w:rPr>
          <w:rFonts w:ascii="Verdana" w:hAnsi="Verdana"/>
          <w:sz w:val="22"/>
          <w:szCs w:val="20"/>
          <w:lang w:val="en-US"/>
        </w:rPr>
        <w:t>Kasım</w:t>
      </w:r>
      <w:proofErr w:type="spellEnd"/>
      <w:r w:rsidR="00757FC1" w:rsidRPr="00F95160">
        <w:rPr>
          <w:rFonts w:ascii="Verdana" w:hAnsi="Verdana"/>
          <w:sz w:val="22"/>
          <w:szCs w:val="20"/>
          <w:lang w:val="en-US"/>
        </w:rPr>
        <w:t xml:space="preserve"> 2013</w:t>
      </w:r>
    </w:p>
    <w:p w14:paraId="5F96CF4D" w14:textId="77777777" w:rsidR="001E6F2D" w:rsidRPr="00F95160" w:rsidRDefault="001E6F2D"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7D36A5" w:rsidRPr="00F95160">
        <w:rPr>
          <w:rFonts w:ascii="Verdana" w:hAnsi="Verdana"/>
          <w:b/>
          <w:sz w:val="22"/>
          <w:szCs w:val="20"/>
          <w:lang w:val="en-US"/>
        </w:rPr>
        <w:t>9</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C. Yildirim, "Primer </w:t>
      </w:r>
      <w:proofErr w:type="spellStart"/>
      <w:r w:rsidRPr="00F95160">
        <w:rPr>
          <w:rFonts w:ascii="Verdana" w:hAnsi="Verdana"/>
          <w:sz w:val="22"/>
          <w:szCs w:val="20"/>
          <w:lang w:val="en-US"/>
        </w:rPr>
        <w:t>açık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açılı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glokomda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optik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koherens</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tomografi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standart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otomatik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perimetri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ilişkisi</w:t>
      </w:r>
      <w:proofErr w:type="spellEnd"/>
      <w:r w:rsidRPr="00F95160">
        <w:rPr>
          <w:rFonts w:ascii="Verdana" w:hAnsi="Verdana"/>
          <w:sz w:val="22"/>
          <w:szCs w:val="20"/>
          <w:lang w:val="en-US"/>
        </w:rPr>
        <w:t>.",</w:t>
      </w:r>
      <w:r w:rsidRPr="00F95160">
        <w:rPr>
          <w:rFonts w:ascii="Verdana" w:hAnsi="Verdana"/>
          <w:b/>
          <w:sz w:val="22"/>
          <w:szCs w:val="20"/>
          <w:lang w:val="en-US"/>
        </w:rPr>
        <w:t xml:space="preserve"> </w:t>
      </w:r>
      <w:r w:rsidRPr="00F95160">
        <w:rPr>
          <w:rFonts w:ascii="Verdana" w:hAnsi="Verdana"/>
          <w:sz w:val="22"/>
          <w:szCs w:val="20"/>
          <w:lang w:val="en-US"/>
        </w:rPr>
        <w:t xml:space="preserve">TOD 48.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w:t>
      </w:r>
      <w:r w:rsidRPr="00F95160">
        <w:rPr>
          <w:rFonts w:ascii="Verdana" w:hAnsi="Verdana"/>
          <w:i/>
          <w:sz w:val="22"/>
          <w:szCs w:val="20"/>
          <w:lang w:val="en-US"/>
        </w:rPr>
        <w:t xml:space="preserve"> </w:t>
      </w:r>
      <w:r w:rsidRPr="00F95160">
        <w:rPr>
          <w:rFonts w:ascii="Verdana" w:hAnsi="Verdana"/>
          <w:sz w:val="22"/>
          <w:szCs w:val="20"/>
          <w:lang w:val="en-US"/>
        </w:rPr>
        <w:t xml:space="preserve">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Kasım</w:t>
      </w:r>
      <w:proofErr w:type="spellEnd"/>
      <w:r w:rsidRPr="00F95160">
        <w:rPr>
          <w:rFonts w:ascii="Verdana" w:hAnsi="Verdana"/>
          <w:sz w:val="22"/>
          <w:szCs w:val="20"/>
          <w:lang w:val="en-US"/>
        </w:rPr>
        <w:t xml:space="preserve"> 2014</w:t>
      </w:r>
    </w:p>
    <w:p w14:paraId="379BA905" w14:textId="77777777" w:rsidR="00384DFD" w:rsidRPr="00F95160" w:rsidRDefault="001E6F2D" w:rsidP="00862183">
      <w:pPr>
        <w:spacing w:line="360" w:lineRule="auto"/>
        <w:jc w:val="both"/>
        <w:rPr>
          <w:rFonts w:ascii="Verdana" w:hAnsi="Verdana"/>
          <w:sz w:val="22"/>
          <w:szCs w:val="20"/>
          <w:lang w:val="en-US"/>
        </w:rPr>
      </w:pPr>
      <w:r w:rsidRPr="00F95160">
        <w:rPr>
          <w:rFonts w:ascii="Verdana" w:hAnsi="Verdana"/>
          <w:b/>
          <w:sz w:val="22"/>
          <w:szCs w:val="20"/>
          <w:lang w:val="en-US"/>
        </w:rPr>
        <w:t>E</w:t>
      </w:r>
      <w:r w:rsidR="007D36A5" w:rsidRPr="00F95160">
        <w:rPr>
          <w:rFonts w:ascii="Verdana" w:hAnsi="Verdana"/>
          <w:b/>
          <w:sz w:val="22"/>
          <w:szCs w:val="20"/>
          <w:lang w:val="en-US"/>
        </w:rPr>
        <w:t>10</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C. Yildirim, V.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xml:space="preserve">, “Primer </w:t>
      </w:r>
      <w:proofErr w:type="spellStart"/>
      <w:r w:rsidRPr="00F95160">
        <w:rPr>
          <w:rFonts w:ascii="Verdana" w:hAnsi="Verdana"/>
          <w:sz w:val="22"/>
          <w:szCs w:val="20"/>
          <w:lang w:val="en-US"/>
        </w:rPr>
        <w:t>açık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açılı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glokomda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erken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görme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alanı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defekti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için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optik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koherens</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tomografik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eşik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değerleri</w:t>
      </w:r>
      <w:proofErr w:type="spellEnd"/>
      <w:r w:rsidRPr="00F95160">
        <w:rPr>
          <w:rFonts w:ascii="Verdana" w:hAnsi="Verdana"/>
          <w:sz w:val="22"/>
          <w:szCs w:val="20"/>
          <w:lang w:val="en-US"/>
        </w:rPr>
        <w:t xml:space="preserve">.", TOD 48.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Kasım</w:t>
      </w:r>
      <w:proofErr w:type="spellEnd"/>
      <w:r w:rsidRPr="00F95160">
        <w:rPr>
          <w:rFonts w:ascii="Verdana" w:hAnsi="Verdana"/>
          <w:sz w:val="22"/>
          <w:szCs w:val="20"/>
          <w:lang w:val="en-US"/>
        </w:rPr>
        <w:t xml:space="preserve"> 2014</w:t>
      </w:r>
    </w:p>
    <w:p w14:paraId="69AFFBCE" w14:textId="77777777" w:rsidR="00384DFD" w:rsidRPr="00F95160" w:rsidRDefault="00384DFD"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E11.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C. Yildirim, V. </w:t>
      </w:r>
      <w:proofErr w:type="spellStart"/>
      <w:r w:rsidRPr="00F95160">
        <w:rPr>
          <w:rFonts w:ascii="Verdana" w:hAnsi="Verdana"/>
          <w:sz w:val="22"/>
          <w:szCs w:val="20"/>
          <w:lang w:val="en-US"/>
        </w:rPr>
        <w:t>Yaylali</w:t>
      </w:r>
      <w:proofErr w:type="spellEnd"/>
      <w:r w:rsidRPr="00F95160">
        <w:rPr>
          <w:rFonts w:ascii="Verdana" w:hAnsi="Verdana"/>
          <w:sz w:val="22"/>
          <w:szCs w:val="20"/>
          <w:lang w:val="en-US"/>
        </w:rPr>
        <w:t>, "</w:t>
      </w:r>
      <w:proofErr w:type="spellStart"/>
      <w:r w:rsidRPr="00F95160">
        <w:rPr>
          <w:rFonts w:ascii="Verdana" w:hAnsi="Verdana"/>
          <w:sz w:val="22"/>
          <w:szCs w:val="20"/>
          <w:lang w:val="en-US"/>
        </w:rPr>
        <w:t>Hafif</w:t>
      </w:r>
      <w:proofErr w:type="spellEnd"/>
      <w:r w:rsidRPr="00F95160">
        <w:rPr>
          <w:rFonts w:ascii="Verdana" w:hAnsi="Verdana"/>
          <w:sz w:val="22"/>
          <w:szCs w:val="20"/>
          <w:lang w:val="en-US"/>
        </w:rPr>
        <w:t xml:space="preserve"> non-</w:t>
      </w:r>
      <w:proofErr w:type="spellStart"/>
      <w:r w:rsidRPr="00F95160">
        <w:rPr>
          <w:rFonts w:ascii="Verdana" w:hAnsi="Verdana"/>
          <w:sz w:val="22"/>
          <w:szCs w:val="20"/>
          <w:lang w:val="en-US"/>
        </w:rPr>
        <w:t>proliferatif</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diyabetik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retinopatide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bozulmuş</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elipsoid</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zon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yansıtıcılığı</w:t>
      </w:r>
      <w:proofErr w:type="spellEnd"/>
      <w:r w:rsidRPr="00F95160">
        <w:rPr>
          <w:rFonts w:ascii="Verdana" w:hAnsi="Verdana"/>
          <w:sz w:val="22"/>
          <w:szCs w:val="20"/>
          <w:lang w:val="en-US"/>
        </w:rPr>
        <w:t xml:space="preserve">.", TOD 49.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İstanbul,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Kasım</w:t>
      </w:r>
      <w:proofErr w:type="spellEnd"/>
      <w:r w:rsidRPr="00F95160">
        <w:rPr>
          <w:rFonts w:ascii="Verdana" w:hAnsi="Verdana"/>
          <w:sz w:val="22"/>
          <w:szCs w:val="20"/>
          <w:lang w:val="en-US"/>
        </w:rPr>
        <w:t xml:space="preserve"> 201</w:t>
      </w:r>
      <w:r w:rsidR="00786473" w:rsidRPr="00F95160">
        <w:rPr>
          <w:rFonts w:ascii="Verdana" w:hAnsi="Verdana"/>
          <w:sz w:val="22"/>
          <w:szCs w:val="20"/>
          <w:lang w:val="en-US"/>
        </w:rPr>
        <w:t>5</w:t>
      </w:r>
    </w:p>
    <w:p w14:paraId="1F5C099F" w14:textId="77777777" w:rsidR="00384DFD" w:rsidRPr="00F95160" w:rsidRDefault="00786473" w:rsidP="00862183">
      <w:pPr>
        <w:spacing w:line="360" w:lineRule="auto"/>
        <w:jc w:val="both"/>
        <w:rPr>
          <w:rFonts w:ascii="Verdana" w:hAnsi="Verdana"/>
          <w:sz w:val="22"/>
          <w:szCs w:val="20"/>
          <w:lang w:val="en-US"/>
        </w:rPr>
      </w:pPr>
      <w:r w:rsidRPr="00F95160">
        <w:rPr>
          <w:rFonts w:ascii="Verdana" w:hAnsi="Verdana"/>
          <w:b/>
          <w:sz w:val="22"/>
          <w:szCs w:val="20"/>
          <w:lang w:val="en-US"/>
        </w:rPr>
        <w:t>E12</w:t>
      </w:r>
      <w:r w:rsidR="00384DFD" w:rsidRPr="00F95160">
        <w:rPr>
          <w:rFonts w:ascii="Verdana" w:hAnsi="Verdana"/>
          <w:b/>
          <w:sz w:val="22"/>
          <w:szCs w:val="20"/>
          <w:lang w:val="en-US"/>
        </w:rPr>
        <w:t xml:space="preserve">. İ. </w:t>
      </w:r>
      <w:proofErr w:type="spellStart"/>
      <w:r w:rsidR="00384DFD" w:rsidRPr="00F95160">
        <w:rPr>
          <w:rFonts w:ascii="Verdana" w:hAnsi="Verdana"/>
          <w:b/>
          <w:sz w:val="22"/>
          <w:szCs w:val="20"/>
          <w:lang w:val="en-US"/>
        </w:rPr>
        <w:t>Toprak</w:t>
      </w:r>
      <w:proofErr w:type="spellEnd"/>
      <w:r w:rsidR="00384DFD" w:rsidRPr="00F95160">
        <w:rPr>
          <w:rFonts w:ascii="Verdana" w:hAnsi="Verdana"/>
          <w:b/>
          <w:sz w:val="22"/>
          <w:szCs w:val="20"/>
          <w:lang w:val="en-US"/>
        </w:rPr>
        <w:t xml:space="preserve">, </w:t>
      </w:r>
      <w:r w:rsidR="00384DFD" w:rsidRPr="00F95160">
        <w:rPr>
          <w:rFonts w:ascii="Verdana" w:hAnsi="Verdana"/>
          <w:sz w:val="22"/>
          <w:szCs w:val="20"/>
          <w:lang w:val="en-US"/>
        </w:rPr>
        <w:t xml:space="preserve">C. Yildirim, V. </w:t>
      </w:r>
      <w:proofErr w:type="spellStart"/>
      <w:r w:rsidR="00384DFD" w:rsidRPr="00F95160">
        <w:rPr>
          <w:rFonts w:ascii="Verdana" w:hAnsi="Verdana"/>
          <w:sz w:val="22"/>
          <w:szCs w:val="20"/>
          <w:lang w:val="en-US"/>
        </w:rPr>
        <w:t>Yaylali</w:t>
      </w:r>
      <w:proofErr w:type="spellEnd"/>
      <w:r w:rsidR="00384DFD" w:rsidRPr="00F95160">
        <w:rPr>
          <w:rFonts w:ascii="Verdana" w:hAnsi="Verdana"/>
          <w:sz w:val="22"/>
          <w:szCs w:val="20"/>
          <w:lang w:val="en-US"/>
        </w:rPr>
        <w:t>, "</w:t>
      </w:r>
      <w:proofErr w:type="spellStart"/>
      <w:r w:rsidR="00384DFD" w:rsidRPr="00F95160">
        <w:rPr>
          <w:rFonts w:ascii="Verdana" w:hAnsi="Verdana"/>
          <w:bCs/>
          <w:sz w:val="22"/>
          <w:szCs w:val="20"/>
          <w:lang w:val="en-US"/>
        </w:rPr>
        <w:t>Pediatrik</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keratokonus</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olgularında</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korneal</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çapraz</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bağlama</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tedavisinin</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görsel</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pakimetrik</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ve</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topografik</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etkileri</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İki</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yıllık</w:t>
      </w:r>
      <w:proofErr w:type="spellEnd"/>
      <w:r w:rsidR="00384DFD" w:rsidRPr="00F95160">
        <w:rPr>
          <w:rFonts w:ascii="Verdana" w:hAnsi="Verdana"/>
          <w:bCs/>
          <w:sz w:val="22"/>
          <w:szCs w:val="20"/>
          <w:lang w:val="en-US"/>
        </w:rPr>
        <w:t xml:space="preserve"> </w:t>
      </w:r>
      <w:proofErr w:type="spellStart"/>
      <w:r w:rsidR="00384DFD" w:rsidRPr="00F95160">
        <w:rPr>
          <w:rFonts w:ascii="Verdana" w:hAnsi="Verdana"/>
          <w:bCs/>
          <w:sz w:val="22"/>
          <w:szCs w:val="20"/>
          <w:lang w:val="en-US"/>
        </w:rPr>
        <w:t>takip</w:t>
      </w:r>
      <w:proofErr w:type="spellEnd"/>
      <w:r w:rsidR="00384DFD" w:rsidRPr="00F95160">
        <w:rPr>
          <w:rFonts w:ascii="Verdana" w:hAnsi="Verdana"/>
          <w:bCs/>
          <w:sz w:val="22"/>
          <w:szCs w:val="20"/>
          <w:lang w:val="en-US"/>
        </w:rPr>
        <w:t>.",</w:t>
      </w:r>
      <w:r w:rsidR="00624B9C" w:rsidRPr="00F95160">
        <w:rPr>
          <w:rFonts w:ascii="Verdana" w:hAnsi="Verdana"/>
          <w:bCs/>
          <w:sz w:val="22"/>
          <w:szCs w:val="20"/>
          <w:lang w:val="en-US"/>
        </w:rPr>
        <w:t xml:space="preserve"> </w:t>
      </w:r>
      <w:r w:rsidR="00384DFD" w:rsidRPr="00F95160">
        <w:rPr>
          <w:rFonts w:ascii="Verdana" w:hAnsi="Verdana"/>
          <w:sz w:val="22"/>
          <w:szCs w:val="20"/>
          <w:lang w:val="en-US"/>
        </w:rPr>
        <w:t xml:space="preserve">TOD 49. </w:t>
      </w:r>
      <w:proofErr w:type="spellStart"/>
      <w:r w:rsidR="00384DFD" w:rsidRPr="00F95160">
        <w:rPr>
          <w:rFonts w:ascii="Verdana" w:hAnsi="Verdana"/>
          <w:sz w:val="22"/>
          <w:szCs w:val="20"/>
          <w:lang w:val="en-US"/>
        </w:rPr>
        <w:t>Ulusal</w:t>
      </w:r>
      <w:proofErr w:type="spellEnd"/>
      <w:r w:rsidR="00384DFD" w:rsidRPr="00F95160">
        <w:rPr>
          <w:rFonts w:ascii="Verdana" w:hAnsi="Verdana"/>
          <w:sz w:val="22"/>
          <w:szCs w:val="20"/>
          <w:lang w:val="en-US"/>
        </w:rPr>
        <w:t xml:space="preserve"> </w:t>
      </w:r>
      <w:proofErr w:type="spellStart"/>
      <w:r w:rsidR="00384DFD" w:rsidRPr="00F95160">
        <w:rPr>
          <w:rFonts w:ascii="Verdana" w:hAnsi="Verdana"/>
          <w:sz w:val="22"/>
          <w:szCs w:val="20"/>
          <w:lang w:val="en-US"/>
        </w:rPr>
        <w:t>Kongresi</w:t>
      </w:r>
      <w:proofErr w:type="spellEnd"/>
      <w:r w:rsidR="00384DFD" w:rsidRPr="00F95160">
        <w:rPr>
          <w:rFonts w:ascii="Verdana" w:hAnsi="Verdana"/>
          <w:sz w:val="22"/>
          <w:szCs w:val="20"/>
          <w:lang w:val="en-US"/>
        </w:rPr>
        <w:t xml:space="preserve">, İstanbul, </w:t>
      </w:r>
      <w:proofErr w:type="spellStart"/>
      <w:r w:rsidR="00384DFD" w:rsidRPr="00F95160">
        <w:rPr>
          <w:rFonts w:ascii="Verdana" w:hAnsi="Verdana"/>
          <w:sz w:val="22"/>
          <w:szCs w:val="20"/>
          <w:lang w:val="en-US"/>
        </w:rPr>
        <w:t>Türkiye</w:t>
      </w:r>
      <w:proofErr w:type="spellEnd"/>
      <w:r w:rsidR="00384DFD" w:rsidRPr="00F95160">
        <w:rPr>
          <w:rFonts w:ascii="Verdana" w:hAnsi="Verdana"/>
          <w:sz w:val="22"/>
          <w:szCs w:val="20"/>
          <w:lang w:val="en-US"/>
        </w:rPr>
        <w:t xml:space="preserve">,  </w:t>
      </w:r>
      <w:proofErr w:type="spellStart"/>
      <w:r w:rsidR="00384DFD" w:rsidRPr="00F95160">
        <w:rPr>
          <w:rFonts w:ascii="Verdana" w:hAnsi="Verdana"/>
          <w:sz w:val="22"/>
          <w:szCs w:val="20"/>
          <w:lang w:val="en-US"/>
        </w:rPr>
        <w:t>Kasım</w:t>
      </w:r>
      <w:proofErr w:type="spellEnd"/>
      <w:r w:rsidR="00384DFD" w:rsidRPr="00F95160">
        <w:rPr>
          <w:rFonts w:ascii="Verdana" w:hAnsi="Verdana"/>
          <w:sz w:val="22"/>
          <w:szCs w:val="20"/>
          <w:lang w:val="en-US"/>
        </w:rPr>
        <w:t xml:space="preserve"> 201</w:t>
      </w:r>
      <w:r w:rsidRPr="00F95160">
        <w:rPr>
          <w:rFonts w:ascii="Verdana" w:hAnsi="Verdana"/>
          <w:sz w:val="22"/>
          <w:szCs w:val="20"/>
          <w:lang w:val="en-US"/>
        </w:rPr>
        <w:t>5</w:t>
      </w:r>
      <w:r w:rsidR="00A9236E" w:rsidRPr="00F95160">
        <w:rPr>
          <w:rFonts w:ascii="Verdana" w:hAnsi="Verdana"/>
          <w:sz w:val="22"/>
          <w:szCs w:val="20"/>
          <w:lang w:val="en-US"/>
        </w:rPr>
        <w:t xml:space="preserve"> </w:t>
      </w:r>
      <w:r w:rsidR="00A9236E" w:rsidRPr="00F95160">
        <w:rPr>
          <w:rFonts w:ascii="Verdana" w:hAnsi="Verdana"/>
          <w:b/>
          <w:bCs/>
          <w:sz w:val="22"/>
          <w:szCs w:val="20"/>
          <w:lang w:val="en-US"/>
        </w:rPr>
        <w:t>(SÖZEL SUNUM)</w:t>
      </w:r>
      <w:r w:rsidR="00A9236E" w:rsidRPr="00F95160">
        <w:rPr>
          <w:rFonts w:ascii="Verdana" w:hAnsi="Verdana"/>
          <w:bCs/>
          <w:sz w:val="22"/>
          <w:szCs w:val="20"/>
          <w:lang w:val="en-US"/>
        </w:rPr>
        <w:t>,</w:t>
      </w:r>
    </w:p>
    <w:p w14:paraId="28E9CEF0" w14:textId="77777777" w:rsidR="00F30773" w:rsidRPr="00F95160" w:rsidRDefault="00F30773"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E13.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w:t>
      </w:r>
      <w:proofErr w:type="spellStart"/>
      <w:r w:rsidRPr="00F95160">
        <w:rPr>
          <w:rFonts w:ascii="Verdana" w:hAnsi="Verdana"/>
          <w:bCs/>
          <w:sz w:val="22"/>
          <w:szCs w:val="20"/>
          <w:lang w:val="en-US"/>
        </w:rPr>
        <w:t>Sütür</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ve</w:t>
      </w:r>
      <w:proofErr w:type="spellEnd"/>
      <w:r w:rsidRPr="00F95160">
        <w:rPr>
          <w:rFonts w:ascii="Verdana" w:hAnsi="Verdana"/>
          <w:bCs/>
          <w:sz w:val="22"/>
          <w:szCs w:val="20"/>
          <w:lang w:val="en-US"/>
        </w:rPr>
        <w:t xml:space="preserve"> fibrin </w:t>
      </w:r>
      <w:proofErr w:type="spellStart"/>
      <w:r w:rsidRPr="00F95160">
        <w:rPr>
          <w:rFonts w:ascii="Verdana" w:hAnsi="Verdana"/>
          <w:bCs/>
          <w:sz w:val="22"/>
          <w:szCs w:val="20"/>
          <w:lang w:val="en-US"/>
        </w:rPr>
        <w:t>yapıştırıcı</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yardımlı</w:t>
      </w:r>
      <w:proofErr w:type="spellEnd"/>
      <w:r w:rsidRPr="00F95160">
        <w:rPr>
          <w:rFonts w:ascii="Verdana" w:hAnsi="Verdana"/>
          <w:bCs/>
          <w:sz w:val="22"/>
          <w:szCs w:val="20"/>
          <w:lang w:val="en-US"/>
        </w:rPr>
        <w:t xml:space="preserve"> primer </w:t>
      </w:r>
      <w:proofErr w:type="spellStart"/>
      <w:r w:rsidRPr="00F95160">
        <w:rPr>
          <w:rFonts w:ascii="Verdana" w:hAnsi="Verdana"/>
          <w:bCs/>
          <w:sz w:val="22"/>
          <w:szCs w:val="20"/>
          <w:lang w:val="en-US"/>
        </w:rPr>
        <w:t>otogreftli</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pterjiyum</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cerrahisinin</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sonuçlarının</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karşılaştırılması</w:t>
      </w:r>
      <w:proofErr w:type="spellEnd"/>
      <w:r w:rsidRPr="00F95160">
        <w:rPr>
          <w:rFonts w:ascii="Verdana" w:hAnsi="Verdana"/>
          <w:bCs/>
          <w:sz w:val="22"/>
          <w:szCs w:val="20"/>
          <w:lang w:val="en-US"/>
        </w:rPr>
        <w:t xml:space="preserve">.", </w:t>
      </w:r>
      <w:r w:rsidRPr="00F95160">
        <w:rPr>
          <w:rFonts w:ascii="Verdana" w:hAnsi="Verdana"/>
          <w:sz w:val="22"/>
          <w:szCs w:val="20"/>
          <w:lang w:val="en-US"/>
        </w:rPr>
        <w:t xml:space="preserve">TOD 50.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Kasım</w:t>
      </w:r>
      <w:proofErr w:type="spellEnd"/>
      <w:r w:rsidRPr="00F95160">
        <w:rPr>
          <w:rFonts w:ascii="Verdana" w:hAnsi="Verdana"/>
          <w:sz w:val="22"/>
          <w:szCs w:val="20"/>
          <w:lang w:val="en-US"/>
        </w:rPr>
        <w:t xml:space="preserve"> 2016 </w:t>
      </w:r>
    </w:p>
    <w:p w14:paraId="2CB48D2E" w14:textId="77777777" w:rsidR="00F30773" w:rsidRPr="00F95160" w:rsidRDefault="00F30773"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E14.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proofErr w:type="spellStart"/>
      <w:r w:rsidRPr="00F95160">
        <w:rPr>
          <w:rFonts w:ascii="Verdana" w:hAnsi="Verdana"/>
          <w:sz w:val="22"/>
          <w:szCs w:val="20"/>
          <w:lang w:val="en-US"/>
        </w:rPr>
        <w:t>Şükrü</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Güngen</w:t>
      </w:r>
      <w:proofErr w:type="spellEnd"/>
      <w:r w:rsidRPr="00F95160">
        <w:rPr>
          <w:rFonts w:ascii="Verdana" w:hAnsi="Verdana"/>
          <w:b/>
          <w:sz w:val="22"/>
          <w:szCs w:val="20"/>
          <w:lang w:val="en-US"/>
        </w:rPr>
        <w:t xml:space="preserve">  </w:t>
      </w:r>
      <w:r w:rsidRPr="00F95160">
        <w:rPr>
          <w:rFonts w:ascii="Verdana" w:hAnsi="Verdana"/>
          <w:sz w:val="22"/>
          <w:szCs w:val="20"/>
          <w:lang w:val="en-US"/>
        </w:rPr>
        <w:t>"</w:t>
      </w:r>
      <w:r w:rsidRPr="00F95160">
        <w:rPr>
          <w:sz w:val="28"/>
          <w:lang w:val="en-US"/>
        </w:rPr>
        <w:t xml:space="preserve"> </w:t>
      </w:r>
      <w:proofErr w:type="spellStart"/>
      <w:r w:rsidRPr="00F95160">
        <w:rPr>
          <w:rFonts w:ascii="Verdana" w:hAnsi="Verdana"/>
          <w:bCs/>
          <w:sz w:val="22"/>
          <w:szCs w:val="20"/>
          <w:lang w:val="en-US"/>
        </w:rPr>
        <w:t>Fotopsi</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şikayeti</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ile</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başvuran</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konjenital</w:t>
      </w:r>
      <w:proofErr w:type="spellEnd"/>
      <w:r w:rsidRPr="00F95160">
        <w:rPr>
          <w:rFonts w:ascii="Verdana" w:hAnsi="Verdana"/>
          <w:bCs/>
          <w:sz w:val="22"/>
          <w:szCs w:val="20"/>
          <w:lang w:val="en-US"/>
        </w:rPr>
        <w:t xml:space="preserve"> retinal pigment </w:t>
      </w:r>
      <w:proofErr w:type="spellStart"/>
      <w:r w:rsidRPr="00F95160">
        <w:rPr>
          <w:rFonts w:ascii="Verdana" w:hAnsi="Verdana"/>
          <w:bCs/>
          <w:sz w:val="22"/>
          <w:szCs w:val="20"/>
          <w:lang w:val="en-US"/>
        </w:rPr>
        <w:t>epitel</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hipertrofili</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bir</w:t>
      </w:r>
      <w:proofErr w:type="spellEnd"/>
      <w:r w:rsidRPr="00F95160">
        <w:rPr>
          <w:rFonts w:ascii="Verdana" w:hAnsi="Verdana"/>
          <w:bCs/>
          <w:sz w:val="22"/>
          <w:szCs w:val="20"/>
          <w:lang w:val="en-US"/>
        </w:rPr>
        <w:t xml:space="preserve"> </w:t>
      </w:r>
      <w:proofErr w:type="spellStart"/>
      <w:r w:rsidRPr="00F95160">
        <w:rPr>
          <w:rFonts w:ascii="Verdana" w:hAnsi="Verdana"/>
          <w:bCs/>
          <w:sz w:val="22"/>
          <w:szCs w:val="20"/>
          <w:lang w:val="en-US"/>
        </w:rPr>
        <w:t>olgu</w:t>
      </w:r>
      <w:proofErr w:type="spellEnd"/>
      <w:r w:rsidRPr="00F95160">
        <w:rPr>
          <w:rFonts w:ascii="Verdana" w:hAnsi="Verdana"/>
          <w:bCs/>
          <w:sz w:val="22"/>
          <w:szCs w:val="20"/>
          <w:lang w:val="en-US"/>
        </w:rPr>
        <w:t xml:space="preserve">.", </w:t>
      </w:r>
      <w:r w:rsidRPr="00F95160">
        <w:rPr>
          <w:rFonts w:ascii="Verdana" w:hAnsi="Verdana"/>
          <w:sz w:val="22"/>
          <w:szCs w:val="20"/>
          <w:lang w:val="en-US"/>
        </w:rPr>
        <w:t xml:space="preserve">TOD 50.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Kasım</w:t>
      </w:r>
      <w:proofErr w:type="spellEnd"/>
      <w:r w:rsidRPr="00F95160">
        <w:rPr>
          <w:rFonts w:ascii="Verdana" w:hAnsi="Verdana"/>
          <w:sz w:val="22"/>
          <w:szCs w:val="20"/>
          <w:lang w:val="en-US"/>
        </w:rPr>
        <w:t xml:space="preserve"> 2016 </w:t>
      </w:r>
    </w:p>
    <w:p w14:paraId="2598D5D6" w14:textId="77777777" w:rsidR="00EA66CD" w:rsidRPr="00F95160" w:rsidRDefault="00EA66CD"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E15.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Volkan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Cem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Yıldırım</w:t>
      </w:r>
      <w:proofErr w:type="spellEnd"/>
      <w:r w:rsidRPr="00F95160">
        <w:rPr>
          <w:rFonts w:ascii="Verdana" w:hAnsi="Verdana"/>
          <w:b/>
          <w:sz w:val="22"/>
          <w:szCs w:val="20"/>
          <w:lang w:val="en-US"/>
        </w:rPr>
        <w:t xml:space="preserve">  </w:t>
      </w:r>
      <w:r w:rsidRPr="00F95160">
        <w:rPr>
          <w:rFonts w:ascii="Verdana" w:hAnsi="Verdana"/>
          <w:sz w:val="22"/>
          <w:szCs w:val="20"/>
          <w:lang w:val="en-US"/>
        </w:rPr>
        <w:t>"</w:t>
      </w:r>
      <w:proofErr w:type="spellStart"/>
      <w:r w:rsidRPr="00F95160">
        <w:rPr>
          <w:rFonts w:ascii="Verdana" w:hAnsi="Verdana"/>
          <w:sz w:val="22"/>
          <w:szCs w:val="20"/>
          <w:lang w:val="en-US"/>
        </w:rPr>
        <w:t>Keratokonus</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tanılı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olgularda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merkezi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korneal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stromanın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yoğunluk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analizi</w:t>
      </w:r>
      <w:proofErr w:type="spellEnd"/>
      <w:r w:rsidRPr="00F95160">
        <w:rPr>
          <w:rFonts w:ascii="Verdana" w:hAnsi="Verdana"/>
          <w:bCs/>
          <w:sz w:val="22"/>
          <w:szCs w:val="20"/>
          <w:lang w:val="en-US"/>
        </w:rPr>
        <w:t xml:space="preserve">", </w:t>
      </w:r>
      <w:r w:rsidRPr="00F95160">
        <w:rPr>
          <w:rFonts w:ascii="Verdana" w:hAnsi="Verdana"/>
          <w:sz w:val="22"/>
          <w:szCs w:val="20"/>
          <w:lang w:val="en-US"/>
        </w:rPr>
        <w:t xml:space="preserve">TOD 51.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Ekim</w:t>
      </w:r>
      <w:proofErr w:type="spellEnd"/>
      <w:r w:rsidRPr="00F95160">
        <w:rPr>
          <w:rFonts w:ascii="Verdana" w:hAnsi="Verdana"/>
          <w:sz w:val="22"/>
          <w:szCs w:val="20"/>
          <w:lang w:val="en-US"/>
        </w:rPr>
        <w:t xml:space="preserve"> 2017</w:t>
      </w:r>
    </w:p>
    <w:p w14:paraId="73502817" w14:textId="77777777" w:rsidR="005C71D3" w:rsidRPr="00F95160" w:rsidRDefault="005C71D3" w:rsidP="00862183">
      <w:pPr>
        <w:spacing w:line="360" w:lineRule="auto"/>
        <w:jc w:val="both"/>
        <w:rPr>
          <w:rFonts w:ascii="Verdana" w:hAnsi="Verdana"/>
          <w:b/>
          <w:bCs/>
          <w:sz w:val="22"/>
          <w:szCs w:val="20"/>
          <w:lang w:val="en-US"/>
        </w:rPr>
      </w:pPr>
      <w:r w:rsidRPr="00F95160">
        <w:rPr>
          <w:rFonts w:ascii="Verdana" w:hAnsi="Verdana"/>
          <w:b/>
          <w:sz w:val="22"/>
          <w:szCs w:val="20"/>
          <w:lang w:val="en-US"/>
        </w:rPr>
        <w:t>E1</w:t>
      </w:r>
      <w:r w:rsidR="00E54194" w:rsidRPr="00F95160">
        <w:rPr>
          <w:rFonts w:ascii="Verdana" w:hAnsi="Verdana"/>
          <w:b/>
          <w:sz w:val="22"/>
          <w:szCs w:val="20"/>
          <w:lang w:val="en-US"/>
        </w:rPr>
        <w:t>6</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"Drusen </w:t>
      </w:r>
      <w:proofErr w:type="spellStart"/>
      <w:r w:rsidRPr="00F95160">
        <w:rPr>
          <w:rFonts w:ascii="Verdana" w:hAnsi="Verdana"/>
          <w:sz w:val="22"/>
          <w:szCs w:val="20"/>
          <w:lang w:val="en-US"/>
        </w:rPr>
        <w:t>mevcut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erken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evre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yaşa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bağlı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maküla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dejenerasyonu</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olgularında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maküler</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hacim</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kalınlık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analizi</w:t>
      </w:r>
      <w:proofErr w:type="spellEnd"/>
      <w:r w:rsidRPr="00F95160">
        <w:rPr>
          <w:rFonts w:ascii="Verdana" w:hAnsi="Verdana"/>
          <w:bCs/>
          <w:sz w:val="22"/>
          <w:szCs w:val="20"/>
          <w:lang w:val="en-US"/>
        </w:rPr>
        <w:t xml:space="preserve">", </w:t>
      </w:r>
      <w:r w:rsidR="00E54194" w:rsidRPr="00F95160">
        <w:rPr>
          <w:rFonts w:ascii="Arial" w:hAnsi="Arial" w:cs="Arial"/>
          <w:color w:val="333333"/>
          <w:sz w:val="23"/>
          <w:szCs w:val="23"/>
          <w:shd w:val="clear" w:color="auto" w:fill="FFFFFF"/>
          <w:lang w:val="en-US"/>
        </w:rPr>
        <w:t xml:space="preserve">TOD 2. </w:t>
      </w:r>
      <w:proofErr w:type="spellStart"/>
      <w:r w:rsidR="00E54194" w:rsidRPr="00F95160">
        <w:rPr>
          <w:rFonts w:ascii="Arial" w:hAnsi="Arial" w:cs="Arial"/>
          <w:color w:val="333333"/>
          <w:sz w:val="23"/>
          <w:szCs w:val="23"/>
          <w:shd w:val="clear" w:color="auto" w:fill="FFFFFF"/>
          <w:lang w:val="en-US"/>
        </w:rPr>
        <w:t>Canlı</w:t>
      </w:r>
      <w:proofErr w:type="spellEnd"/>
      <w:r w:rsidR="00E54194" w:rsidRPr="00F95160">
        <w:rPr>
          <w:rFonts w:ascii="Arial" w:hAnsi="Arial" w:cs="Arial"/>
          <w:color w:val="333333"/>
          <w:sz w:val="23"/>
          <w:szCs w:val="23"/>
          <w:shd w:val="clear" w:color="auto" w:fill="FFFFFF"/>
          <w:lang w:val="en-US"/>
        </w:rPr>
        <w:t xml:space="preserve"> </w:t>
      </w:r>
      <w:proofErr w:type="spellStart"/>
      <w:r w:rsidR="00E54194" w:rsidRPr="00F95160">
        <w:rPr>
          <w:rFonts w:ascii="Arial" w:hAnsi="Arial" w:cs="Arial"/>
          <w:color w:val="333333"/>
          <w:sz w:val="23"/>
          <w:szCs w:val="23"/>
          <w:shd w:val="clear" w:color="auto" w:fill="FFFFFF"/>
          <w:lang w:val="en-US"/>
        </w:rPr>
        <w:t>Cerrahi</w:t>
      </w:r>
      <w:proofErr w:type="spellEnd"/>
      <w:r w:rsidR="00E54194" w:rsidRPr="00F95160">
        <w:rPr>
          <w:rFonts w:ascii="Arial" w:hAnsi="Arial" w:cs="Arial"/>
          <w:color w:val="333333"/>
          <w:sz w:val="23"/>
          <w:szCs w:val="23"/>
          <w:shd w:val="clear" w:color="auto" w:fill="FFFFFF"/>
          <w:lang w:val="en-US"/>
        </w:rPr>
        <w:t xml:space="preserve"> </w:t>
      </w:r>
      <w:proofErr w:type="spellStart"/>
      <w:r w:rsidR="00E54194" w:rsidRPr="00F95160">
        <w:rPr>
          <w:rFonts w:ascii="Arial" w:hAnsi="Arial" w:cs="Arial"/>
          <w:color w:val="333333"/>
          <w:sz w:val="23"/>
          <w:szCs w:val="23"/>
          <w:shd w:val="clear" w:color="auto" w:fill="FFFFFF"/>
          <w:lang w:val="en-US"/>
        </w:rPr>
        <w:t>Sempozyumu</w:t>
      </w:r>
      <w:proofErr w:type="spellEnd"/>
      <w:r w:rsidR="00E54194" w:rsidRPr="00F95160">
        <w:rPr>
          <w:rFonts w:ascii="Arial" w:hAnsi="Arial" w:cs="Arial"/>
          <w:color w:val="333333"/>
          <w:sz w:val="23"/>
          <w:szCs w:val="23"/>
          <w:shd w:val="clear" w:color="auto" w:fill="FFFFFF"/>
          <w:lang w:val="en-US"/>
        </w:rPr>
        <w:t xml:space="preserve">, İstanbul,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r w:rsidR="00E54194" w:rsidRPr="00F95160">
        <w:rPr>
          <w:rFonts w:ascii="Arial" w:hAnsi="Arial" w:cs="Arial"/>
          <w:color w:val="333333"/>
          <w:sz w:val="23"/>
          <w:szCs w:val="23"/>
          <w:shd w:val="clear" w:color="auto" w:fill="FFFFFF"/>
          <w:lang w:val="en-US"/>
        </w:rPr>
        <w:t xml:space="preserve">29 </w:t>
      </w:r>
      <w:proofErr w:type="spellStart"/>
      <w:r w:rsidR="00E54194" w:rsidRPr="00F95160">
        <w:rPr>
          <w:rFonts w:ascii="Arial" w:hAnsi="Arial" w:cs="Arial"/>
          <w:color w:val="333333"/>
          <w:sz w:val="23"/>
          <w:szCs w:val="23"/>
          <w:shd w:val="clear" w:color="auto" w:fill="FFFFFF"/>
          <w:lang w:val="en-US"/>
        </w:rPr>
        <w:t>Haziran</w:t>
      </w:r>
      <w:proofErr w:type="spellEnd"/>
      <w:r w:rsidR="00E54194" w:rsidRPr="00F95160">
        <w:rPr>
          <w:rFonts w:ascii="Arial" w:hAnsi="Arial" w:cs="Arial"/>
          <w:color w:val="333333"/>
          <w:sz w:val="23"/>
          <w:szCs w:val="23"/>
          <w:shd w:val="clear" w:color="auto" w:fill="FFFFFF"/>
          <w:lang w:val="en-US"/>
        </w:rPr>
        <w:t xml:space="preserve"> - 1 </w:t>
      </w:r>
      <w:proofErr w:type="spellStart"/>
      <w:r w:rsidR="00E54194" w:rsidRPr="00F95160">
        <w:rPr>
          <w:rFonts w:ascii="Arial" w:hAnsi="Arial" w:cs="Arial"/>
          <w:color w:val="333333"/>
          <w:sz w:val="23"/>
          <w:szCs w:val="23"/>
          <w:shd w:val="clear" w:color="auto" w:fill="FFFFFF"/>
          <w:lang w:val="en-US"/>
        </w:rPr>
        <w:t>Temmuz</w:t>
      </w:r>
      <w:proofErr w:type="spellEnd"/>
      <w:r w:rsidR="00E54194" w:rsidRPr="00F95160">
        <w:rPr>
          <w:rFonts w:ascii="Arial" w:hAnsi="Arial" w:cs="Arial"/>
          <w:color w:val="333333"/>
          <w:sz w:val="23"/>
          <w:szCs w:val="23"/>
          <w:shd w:val="clear" w:color="auto" w:fill="FFFFFF"/>
          <w:lang w:val="en-US"/>
        </w:rPr>
        <w:t xml:space="preserve"> 2018 </w:t>
      </w:r>
      <w:r w:rsidR="00E54194" w:rsidRPr="00F95160">
        <w:rPr>
          <w:rFonts w:ascii="Verdana" w:hAnsi="Verdana"/>
          <w:b/>
          <w:bCs/>
          <w:sz w:val="22"/>
          <w:szCs w:val="20"/>
          <w:lang w:val="en-US"/>
        </w:rPr>
        <w:t>(SÖZEL SUNUM)</w:t>
      </w:r>
    </w:p>
    <w:p w14:paraId="651EE0C8" w14:textId="77777777" w:rsidR="00BC541B" w:rsidRPr="00F95160" w:rsidRDefault="00BC541B" w:rsidP="00862183">
      <w:pPr>
        <w:spacing w:line="360" w:lineRule="auto"/>
        <w:jc w:val="both"/>
        <w:rPr>
          <w:rFonts w:ascii="Verdana" w:hAnsi="Verdana"/>
          <w:b/>
          <w:bCs/>
          <w:sz w:val="22"/>
          <w:szCs w:val="20"/>
          <w:lang w:val="en-US"/>
        </w:rPr>
      </w:pPr>
      <w:r w:rsidRPr="00F95160">
        <w:rPr>
          <w:rFonts w:ascii="Verdana" w:hAnsi="Verdana"/>
          <w:b/>
          <w:sz w:val="22"/>
          <w:szCs w:val="20"/>
          <w:lang w:val="en-US"/>
        </w:rPr>
        <w:lastRenderedPageBreak/>
        <w:t>E1</w:t>
      </w:r>
      <w:r w:rsidR="00E77014" w:rsidRPr="00F95160">
        <w:rPr>
          <w:rFonts w:ascii="Verdana" w:hAnsi="Verdana"/>
          <w:b/>
          <w:sz w:val="22"/>
          <w:szCs w:val="20"/>
          <w:lang w:val="en-US"/>
        </w:rPr>
        <w:t>7</w:t>
      </w:r>
      <w:r w:rsidRPr="00F95160">
        <w:rPr>
          <w:rFonts w:ascii="Verdana" w:hAnsi="Verdana"/>
          <w:b/>
          <w:sz w:val="22"/>
          <w:szCs w:val="20"/>
          <w:lang w:val="en-US"/>
        </w:rPr>
        <w:t xml:space="preserve">.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w:t>
      </w:r>
      <w:r w:rsidR="00E77014" w:rsidRPr="00F95160">
        <w:rPr>
          <w:rFonts w:ascii="Verdana" w:hAnsi="Verdana"/>
          <w:b/>
          <w:sz w:val="22"/>
          <w:szCs w:val="20"/>
          <w:lang w:val="en-US"/>
        </w:rPr>
        <w:t xml:space="preserve"> </w:t>
      </w:r>
      <w:proofErr w:type="spellStart"/>
      <w:r w:rsidR="00E77014" w:rsidRPr="00F95160">
        <w:rPr>
          <w:rFonts w:ascii="Verdana" w:hAnsi="Verdana"/>
          <w:sz w:val="22"/>
          <w:szCs w:val="20"/>
          <w:lang w:val="en-US"/>
        </w:rPr>
        <w:t>Cem</w:t>
      </w:r>
      <w:proofErr w:type="spellEnd"/>
      <w:r w:rsidR="00E77014" w:rsidRPr="00F95160">
        <w:rPr>
          <w:rFonts w:ascii="Verdana" w:hAnsi="Verdana"/>
          <w:sz w:val="22"/>
          <w:szCs w:val="20"/>
          <w:lang w:val="en-US"/>
        </w:rPr>
        <w:t xml:space="preserve"> </w:t>
      </w:r>
      <w:proofErr w:type="spellStart"/>
      <w:r w:rsidR="00E77014" w:rsidRPr="00F95160">
        <w:rPr>
          <w:rFonts w:ascii="Verdana" w:hAnsi="Verdana"/>
          <w:sz w:val="22"/>
          <w:szCs w:val="20"/>
          <w:lang w:val="en-US"/>
        </w:rPr>
        <w:t>Yıldırım</w:t>
      </w:r>
      <w:proofErr w:type="spellEnd"/>
      <w:r w:rsidRPr="00F95160">
        <w:rPr>
          <w:rFonts w:ascii="Verdana" w:hAnsi="Verdana"/>
          <w:b/>
          <w:sz w:val="22"/>
          <w:szCs w:val="20"/>
          <w:lang w:val="en-US"/>
        </w:rPr>
        <w:t xml:space="preserve"> </w:t>
      </w:r>
      <w:r w:rsidRPr="00F95160">
        <w:rPr>
          <w:rFonts w:ascii="Verdana" w:hAnsi="Verdana"/>
          <w:sz w:val="22"/>
          <w:szCs w:val="20"/>
          <w:lang w:val="en-US"/>
        </w:rPr>
        <w:t>"</w:t>
      </w:r>
      <w:proofErr w:type="spellStart"/>
      <w:r w:rsidRPr="00F95160">
        <w:rPr>
          <w:rFonts w:ascii="Verdana" w:hAnsi="Verdana"/>
          <w:sz w:val="22"/>
          <w:szCs w:val="20"/>
          <w:lang w:val="en-US"/>
        </w:rPr>
        <w:t>Korneal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Çapraz</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Bağlama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Tedavisinin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Görsel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ve</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Topografik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Etkinliğinin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Sürekliliği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Altı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yıllık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takip</w:t>
      </w:r>
      <w:proofErr w:type="spellEnd"/>
      <w:r w:rsidRPr="00F95160">
        <w:rPr>
          <w:rFonts w:ascii="Verdana" w:hAnsi="Verdana"/>
          <w:bCs/>
          <w:sz w:val="22"/>
          <w:szCs w:val="20"/>
          <w:lang w:val="en-US"/>
        </w:rPr>
        <w:t xml:space="preserve">", </w:t>
      </w:r>
      <w:r w:rsidRPr="00F95160">
        <w:rPr>
          <w:rFonts w:ascii="Arial" w:hAnsi="Arial" w:cs="Arial"/>
          <w:color w:val="333333"/>
          <w:sz w:val="23"/>
          <w:szCs w:val="23"/>
          <w:shd w:val="clear" w:color="auto" w:fill="FFFFFF"/>
          <w:lang w:val="en-US"/>
        </w:rPr>
        <w:t xml:space="preserve">TOD 31. </w:t>
      </w:r>
      <w:proofErr w:type="spellStart"/>
      <w:r w:rsidRPr="00F95160">
        <w:rPr>
          <w:rFonts w:ascii="Arial" w:hAnsi="Arial" w:cs="Arial"/>
          <w:color w:val="333333"/>
          <w:sz w:val="23"/>
          <w:szCs w:val="23"/>
          <w:shd w:val="clear" w:color="auto" w:fill="FFFFFF"/>
          <w:lang w:val="en-US"/>
        </w:rPr>
        <w:t>Yaz</w:t>
      </w:r>
      <w:proofErr w:type="spellEnd"/>
      <w:r w:rsidRPr="00F95160">
        <w:rPr>
          <w:rFonts w:ascii="Arial" w:hAnsi="Arial" w:cs="Arial"/>
          <w:color w:val="333333"/>
          <w:sz w:val="23"/>
          <w:szCs w:val="23"/>
          <w:shd w:val="clear" w:color="auto" w:fill="FFFFFF"/>
          <w:lang w:val="en-US"/>
        </w:rPr>
        <w:t xml:space="preserve"> </w:t>
      </w:r>
      <w:proofErr w:type="spellStart"/>
      <w:r w:rsidRPr="00F95160">
        <w:rPr>
          <w:rFonts w:ascii="Arial" w:hAnsi="Arial" w:cs="Arial"/>
          <w:color w:val="333333"/>
          <w:sz w:val="23"/>
          <w:szCs w:val="23"/>
          <w:shd w:val="clear" w:color="auto" w:fill="FFFFFF"/>
          <w:lang w:val="en-US"/>
        </w:rPr>
        <w:t>Sempozyumu</w:t>
      </w:r>
      <w:proofErr w:type="spellEnd"/>
      <w:r w:rsidRPr="00F95160">
        <w:rPr>
          <w:rFonts w:ascii="Arial" w:hAnsi="Arial" w:cs="Arial"/>
          <w:color w:val="333333"/>
          <w:sz w:val="23"/>
          <w:szCs w:val="23"/>
          <w:shd w:val="clear" w:color="auto" w:fill="FFFFFF"/>
          <w:lang w:val="en-US"/>
        </w:rPr>
        <w:t xml:space="preserve">, Van,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w:t>
      </w:r>
      <w:r w:rsidRPr="00F95160">
        <w:rPr>
          <w:rFonts w:ascii="Arial" w:hAnsi="Arial" w:cs="Arial"/>
          <w:color w:val="333333"/>
          <w:sz w:val="23"/>
          <w:szCs w:val="23"/>
          <w:shd w:val="clear" w:color="auto" w:fill="FFFFFF"/>
          <w:lang w:val="en-US"/>
        </w:rPr>
        <w:t xml:space="preserve">07–09 </w:t>
      </w:r>
      <w:proofErr w:type="spellStart"/>
      <w:r w:rsidRPr="00F95160">
        <w:rPr>
          <w:rFonts w:ascii="Arial" w:hAnsi="Arial" w:cs="Arial"/>
          <w:color w:val="333333"/>
          <w:sz w:val="23"/>
          <w:szCs w:val="23"/>
          <w:shd w:val="clear" w:color="auto" w:fill="FFFFFF"/>
          <w:lang w:val="en-US"/>
        </w:rPr>
        <w:t>Eylül</w:t>
      </w:r>
      <w:proofErr w:type="spellEnd"/>
      <w:r w:rsidRPr="00F95160">
        <w:rPr>
          <w:rFonts w:ascii="Arial" w:hAnsi="Arial" w:cs="Arial"/>
          <w:color w:val="333333"/>
          <w:sz w:val="23"/>
          <w:szCs w:val="23"/>
          <w:shd w:val="clear" w:color="auto" w:fill="FFFFFF"/>
          <w:lang w:val="en-US"/>
        </w:rPr>
        <w:t xml:space="preserve"> 2018 </w:t>
      </w:r>
      <w:r w:rsidRPr="00F95160">
        <w:rPr>
          <w:rFonts w:ascii="Verdana" w:hAnsi="Verdana"/>
          <w:b/>
          <w:bCs/>
          <w:sz w:val="22"/>
          <w:szCs w:val="20"/>
          <w:lang w:val="en-US"/>
        </w:rPr>
        <w:t>(SÖZEL SUNUM)</w:t>
      </w:r>
    </w:p>
    <w:p w14:paraId="6CA23E2F" w14:textId="77777777" w:rsidR="00982927" w:rsidRPr="00F95160" w:rsidRDefault="00982927" w:rsidP="00862183">
      <w:pPr>
        <w:spacing w:line="360" w:lineRule="auto"/>
        <w:jc w:val="both"/>
        <w:rPr>
          <w:rFonts w:ascii="Verdana" w:hAnsi="Verdana"/>
          <w:b/>
          <w:bCs/>
          <w:sz w:val="22"/>
          <w:szCs w:val="20"/>
          <w:lang w:val="en-US"/>
        </w:rPr>
      </w:pPr>
      <w:r w:rsidRPr="00F95160">
        <w:rPr>
          <w:rFonts w:ascii="Verdana" w:hAnsi="Verdana"/>
          <w:b/>
          <w:sz w:val="22"/>
          <w:szCs w:val="20"/>
          <w:lang w:val="en-US"/>
        </w:rPr>
        <w:t xml:space="preserve">E18. </w:t>
      </w:r>
      <w:r w:rsidRPr="00F95160">
        <w:rPr>
          <w:rFonts w:ascii="Verdana" w:hAnsi="Verdana"/>
          <w:sz w:val="22"/>
          <w:szCs w:val="20"/>
          <w:lang w:val="en-US"/>
        </w:rPr>
        <w:t xml:space="preserve">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SM. </w:t>
      </w:r>
      <w:proofErr w:type="spellStart"/>
      <w:r w:rsidRPr="00F95160">
        <w:rPr>
          <w:rFonts w:ascii="Verdana" w:hAnsi="Verdana"/>
          <w:sz w:val="22"/>
          <w:szCs w:val="20"/>
          <w:lang w:val="en-US"/>
        </w:rPr>
        <w:t>Fenkci</w:t>
      </w:r>
      <w:proofErr w:type="spellEnd"/>
      <w:r w:rsidRPr="00F95160">
        <w:rPr>
          <w:rFonts w:ascii="Verdana" w:hAnsi="Verdana"/>
          <w:sz w:val="22"/>
          <w:szCs w:val="20"/>
          <w:lang w:val="en-US"/>
        </w:rPr>
        <w:t xml:space="preserve">, </w:t>
      </w:r>
      <w:r w:rsidR="00F672DD" w:rsidRPr="00F95160">
        <w:rPr>
          <w:rFonts w:ascii="Verdana" w:hAnsi="Verdana"/>
          <w:sz w:val="22"/>
          <w:szCs w:val="20"/>
          <w:lang w:val="en-US"/>
        </w:rPr>
        <w:t>G.</w:t>
      </w:r>
      <w:r w:rsidR="00E30224" w:rsidRPr="00F95160">
        <w:rPr>
          <w:rFonts w:ascii="Verdana" w:hAnsi="Verdana"/>
          <w:sz w:val="22"/>
          <w:szCs w:val="20"/>
          <w:lang w:val="en-US"/>
        </w:rPr>
        <w:t xml:space="preserve"> </w:t>
      </w:r>
      <w:proofErr w:type="spellStart"/>
      <w:r w:rsidR="00E30224" w:rsidRPr="00F95160">
        <w:rPr>
          <w:rFonts w:ascii="Verdana" w:hAnsi="Verdana"/>
          <w:sz w:val="22"/>
          <w:szCs w:val="20"/>
          <w:lang w:val="en-US"/>
        </w:rPr>
        <w:t>Fidan-</w:t>
      </w:r>
      <w:r w:rsidR="00F672DD" w:rsidRPr="00F95160">
        <w:rPr>
          <w:rFonts w:ascii="Verdana" w:hAnsi="Verdana"/>
          <w:sz w:val="22"/>
          <w:szCs w:val="20"/>
          <w:lang w:val="en-US"/>
        </w:rPr>
        <w:t>Yaylali</w:t>
      </w:r>
      <w:proofErr w:type="spellEnd"/>
      <w:r w:rsidR="00F672DD" w:rsidRPr="00F95160">
        <w:rPr>
          <w:rFonts w:ascii="Verdana" w:hAnsi="Verdana"/>
          <w:sz w:val="22"/>
          <w:szCs w:val="20"/>
          <w:lang w:val="en-US"/>
        </w:rPr>
        <w:t>,</w:t>
      </w:r>
      <w:r w:rsidR="00E30224" w:rsidRPr="00F95160">
        <w:rPr>
          <w:rFonts w:ascii="Verdana" w:hAnsi="Verdana"/>
          <w:sz w:val="22"/>
          <w:szCs w:val="20"/>
          <w:lang w:val="en-US"/>
        </w:rPr>
        <w:t xml:space="preserve"> Ç. Martin, Y. </w:t>
      </w:r>
      <w:proofErr w:type="spellStart"/>
      <w:r w:rsidR="00E30224" w:rsidRPr="00F95160">
        <w:rPr>
          <w:rFonts w:ascii="Verdana" w:hAnsi="Verdana"/>
          <w:sz w:val="22"/>
          <w:szCs w:val="20"/>
          <w:lang w:val="en-US"/>
        </w:rPr>
        <w:t>Ozdemir</w:t>
      </w:r>
      <w:proofErr w:type="spellEnd"/>
      <w:r w:rsidR="00E30224" w:rsidRPr="00F95160">
        <w:rPr>
          <w:rFonts w:ascii="Verdana" w:hAnsi="Verdana"/>
          <w:sz w:val="22"/>
          <w:szCs w:val="20"/>
          <w:lang w:val="en-US"/>
        </w:rPr>
        <w:t xml:space="preserve">, Ö. </w:t>
      </w:r>
      <w:proofErr w:type="spellStart"/>
      <w:r w:rsidR="00E30224" w:rsidRPr="00F95160">
        <w:rPr>
          <w:rFonts w:ascii="Verdana" w:hAnsi="Verdana"/>
          <w:sz w:val="22"/>
          <w:szCs w:val="20"/>
          <w:lang w:val="en-US"/>
        </w:rPr>
        <w:t>Kilic-Erkek</w:t>
      </w:r>
      <w:proofErr w:type="spellEnd"/>
      <w:r w:rsidR="00E30224" w:rsidRPr="00F95160">
        <w:rPr>
          <w:rFonts w:ascii="Verdana" w:hAnsi="Verdana"/>
          <w:sz w:val="22"/>
          <w:szCs w:val="20"/>
          <w:lang w:val="en-US"/>
        </w:rPr>
        <w:t xml:space="preserve">, V. </w:t>
      </w:r>
      <w:proofErr w:type="spellStart"/>
      <w:r w:rsidR="00E30224" w:rsidRPr="00F95160">
        <w:rPr>
          <w:rFonts w:ascii="Verdana" w:hAnsi="Verdana"/>
          <w:sz w:val="22"/>
          <w:szCs w:val="20"/>
          <w:lang w:val="en-US"/>
        </w:rPr>
        <w:t>Yaylali</w:t>
      </w:r>
      <w:proofErr w:type="spellEnd"/>
      <w:r w:rsidR="00E30224" w:rsidRPr="00F95160">
        <w:rPr>
          <w:rFonts w:ascii="Verdana" w:hAnsi="Verdana"/>
          <w:sz w:val="22"/>
          <w:szCs w:val="20"/>
          <w:lang w:val="en-US"/>
        </w:rPr>
        <w:t xml:space="preserve">, V. </w:t>
      </w:r>
      <w:proofErr w:type="spellStart"/>
      <w:r w:rsidR="00E30224" w:rsidRPr="00F95160">
        <w:rPr>
          <w:rFonts w:ascii="Verdana" w:hAnsi="Verdana"/>
          <w:sz w:val="22"/>
          <w:szCs w:val="20"/>
          <w:lang w:val="en-US"/>
        </w:rPr>
        <w:t>Kucukatay</w:t>
      </w:r>
      <w:proofErr w:type="spellEnd"/>
      <w:r w:rsidR="00E30224" w:rsidRPr="00F95160">
        <w:rPr>
          <w:rFonts w:ascii="Verdana" w:hAnsi="Verdana"/>
          <w:sz w:val="22"/>
          <w:szCs w:val="20"/>
          <w:lang w:val="en-US"/>
        </w:rPr>
        <w:t xml:space="preserve">, M. </w:t>
      </w:r>
      <w:proofErr w:type="spellStart"/>
      <w:r w:rsidR="00E30224" w:rsidRPr="00F95160">
        <w:rPr>
          <w:rFonts w:ascii="Verdana" w:hAnsi="Verdana"/>
          <w:sz w:val="22"/>
          <w:szCs w:val="20"/>
          <w:lang w:val="en-US"/>
        </w:rPr>
        <w:t>Bor-Kucukatay</w:t>
      </w:r>
      <w:proofErr w:type="spellEnd"/>
      <w:r w:rsidR="00E30224" w:rsidRPr="00F95160">
        <w:rPr>
          <w:rFonts w:ascii="Verdana" w:hAnsi="Verdana"/>
          <w:sz w:val="22"/>
          <w:szCs w:val="20"/>
          <w:lang w:val="en-US"/>
        </w:rPr>
        <w:t xml:space="preserve">. </w:t>
      </w:r>
      <w:r w:rsidRPr="00F95160">
        <w:rPr>
          <w:rFonts w:ascii="Verdana" w:hAnsi="Verdana"/>
          <w:sz w:val="22"/>
          <w:szCs w:val="20"/>
          <w:lang w:val="en-US"/>
        </w:rPr>
        <w:t>"</w:t>
      </w:r>
      <w:r w:rsidR="00F672DD" w:rsidRPr="00F95160">
        <w:rPr>
          <w:lang w:val="en-US"/>
        </w:rPr>
        <w:t xml:space="preserve"> </w:t>
      </w:r>
      <w:r w:rsidR="00F672DD" w:rsidRPr="00F95160">
        <w:rPr>
          <w:rFonts w:ascii="Verdana" w:hAnsi="Verdana"/>
          <w:sz w:val="22"/>
          <w:szCs w:val="20"/>
          <w:lang w:val="en-US"/>
        </w:rPr>
        <w:t xml:space="preserve">Tip 2 Diabetes Mellitus </w:t>
      </w:r>
      <w:proofErr w:type="spellStart"/>
      <w:r w:rsidR="00F672DD" w:rsidRPr="00F95160">
        <w:rPr>
          <w:rFonts w:ascii="Verdana" w:hAnsi="Verdana"/>
          <w:sz w:val="22"/>
          <w:szCs w:val="20"/>
          <w:lang w:val="en-US"/>
        </w:rPr>
        <w:t>tanılı</w:t>
      </w:r>
      <w:proofErr w:type="spellEnd"/>
      <w:r w:rsidR="00F672DD" w:rsidRPr="00F95160">
        <w:rPr>
          <w:rFonts w:ascii="Verdana" w:hAnsi="Verdana"/>
          <w:sz w:val="22"/>
          <w:szCs w:val="20"/>
          <w:lang w:val="en-US"/>
        </w:rPr>
        <w:t xml:space="preserve"> </w:t>
      </w:r>
      <w:proofErr w:type="spellStart"/>
      <w:r w:rsidR="00F672DD" w:rsidRPr="00F95160">
        <w:rPr>
          <w:rFonts w:ascii="Verdana" w:hAnsi="Verdana"/>
          <w:sz w:val="22"/>
          <w:szCs w:val="20"/>
          <w:lang w:val="en-US"/>
        </w:rPr>
        <w:t>hastalarda</w:t>
      </w:r>
      <w:proofErr w:type="spellEnd"/>
      <w:r w:rsidR="00F672DD" w:rsidRPr="00F95160">
        <w:rPr>
          <w:rFonts w:ascii="Verdana" w:hAnsi="Verdana"/>
          <w:sz w:val="22"/>
          <w:szCs w:val="20"/>
          <w:lang w:val="en-US"/>
        </w:rPr>
        <w:t xml:space="preserve"> DNA </w:t>
      </w:r>
      <w:proofErr w:type="spellStart"/>
      <w:r w:rsidR="00F672DD" w:rsidRPr="00F95160">
        <w:rPr>
          <w:rFonts w:ascii="Verdana" w:hAnsi="Verdana"/>
          <w:sz w:val="22"/>
          <w:szCs w:val="20"/>
          <w:lang w:val="en-US"/>
        </w:rPr>
        <w:t>hasarının</w:t>
      </w:r>
      <w:proofErr w:type="spellEnd"/>
      <w:r w:rsidR="00F672DD" w:rsidRPr="00F95160">
        <w:rPr>
          <w:rFonts w:ascii="Verdana" w:hAnsi="Verdana"/>
          <w:sz w:val="22"/>
          <w:szCs w:val="20"/>
          <w:lang w:val="en-US"/>
        </w:rPr>
        <w:t xml:space="preserve"> </w:t>
      </w:r>
      <w:proofErr w:type="spellStart"/>
      <w:r w:rsidR="00E30224" w:rsidRPr="00F95160">
        <w:rPr>
          <w:rFonts w:ascii="Verdana" w:hAnsi="Verdana"/>
          <w:sz w:val="22"/>
          <w:szCs w:val="20"/>
          <w:lang w:val="en-US"/>
        </w:rPr>
        <w:t>korneal</w:t>
      </w:r>
      <w:proofErr w:type="spellEnd"/>
      <w:r w:rsidR="00E30224" w:rsidRPr="00F95160">
        <w:rPr>
          <w:rFonts w:ascii="Verdana" w:hAnsi="Verdana"/>
          <w:sz w:val="22"/>
          <w:szCs w:val="20"/>
          <w:lang w:val="en-US"/>
        </w:rPr>
        <w:t xml:space="preserve"> </w:t>
      </w:r>
      <w:proofErr w:type="spellStart"/>
      <w:r w:rsidR="00E30224" w:rsidRPr="00F95160">
        <w:rPr>
          <w:rFonts w:ascii="Verdana" w:hAnsi="Verdana"/>
          <w:sz w:val="22"/>
          <w:szCs w:val="20"/>
          <w:lang w:val="en-US"/>
        </w:rPr>
        <w:t>ve</w:t>
      </w:r>
      <w:proofErr w:type="spellEnd"/>
      <w:r w:rsidR="00E30224" w:rsidRPr="00F95160">
        <w:rPr>
          <w:rFonts w:ascii="Verdana" w:hAnsi="Verdana"/>
          <w:sz w:val="22"/>
          <w:szCs w:val="20"/>
          <w:lang w:val="en-US"/>
        </w:rPr>
        <w:t xml:space="preserve"> retinal </w:t>
      </w:r>
      <w:proofErr w:type="spellStart"/>
      <w:r w:rsidR="00F672DD" w:rsidRPr="00F95160">
        <w:rPr>
          <w:rFonts w:ascii="Verdana" w:hAnsi="Verdana"/>
          <w:sz w:val="22"/>
          <w:szCs w:val="20"/>
          <w:lang w:val="en-US"/>
        </w:rPr>
        <w:t>parametreler</w:t>
      </w:r>
      <w:proofErr w:type="spellEnd"/>
      <w:r w:rsidR="00F672DD" w:rsidRPr="00F95160">
        <w:rPr>
          <w:rFonts w:ascii="Verdana" w:hAnsi="Verdana"/>
          <w:sz w:val="22"/>
          <w:szCs w:val="20"/>
          <w:lang w:val="en-US"/>
        </w:rPr>
        <w:t xml:space="preserve"> </w:t>
      </w:r>
      <w:proofErr w:type="spellStart"/>
      <w:r w:rsidR="00F672DD" w:rsidRPr="00F95160">
        <w:rPr>
          <w:rFonts w:ascii="Verdana" w:hAnsi="Verdana"/>
          <w:sz w:val="22"/>
          <w:szCs w:val="20"/>
          <w:lang w:val="en-US"/>
        </w:rPr>
        <w:t>ile</w:t>
      </w:r>
      <w:proofErr w:type="spellEnd"/>
      <w:r w:rsidR="00F672DD" w:rsidRPr="00F95160">
        <w:rPr>
          <w:rFonts w:ascii="Verdana" w:hAnsi="Verdana"/>
          <w:sz w:val="22"/>
          <w:szCs w:val="20"/>
          <w:lang w:val="en-US"/>
        </w:rPr>
        <w:t xml:space="preserve"> </w:t>
      </w:r>
      <w:proofErr w:type="spellStart"/>
      <w:r w:rsidR="00F672DD" w:rsidRPr="00F95160">
        <w:rPr>
          <w:rFonts w:ascii="Verdana" w:hAnsi="Verdana"/>
          <w:sz w:val="22"/>
          <w:szCs w:val="20"/>
          <w:lang w:val="en-US"/>
        </w:rPr>
        <w:t>ilişkisinin</w:t>
      </w:r>
      <w:proofErr w:type="spellEnd"/>
      <w:r w:rsidR="00F672DD" w:rsidRPr="00F95160">
        <w:rPr>
          <w:rFonts w:ascii="Verdana" w:hAnsi="Verdana"/>
          <w:sz w:val="22"/>
          <w:szCs w:val="20"/>
          <w:lang w:val="en-US"/>
        </w:rPr>
        <w:t xml:space="preserve"> </w:t>
      </w:r>
      <w:proofErr w:type="spellStart"/>
      <w:r w:rsidR="00F672DD" w:rsidRPr="00F95160">
        <w:rPr>
          <w:rFonts w:ascii="Verdana" w:hAnsi="Verdana"/>
          <w:sz w:val="22"/>
          <w:szCs w:val="20"/>
          <w:lang w:val="en-US"/>
        </w:rPr>
        <w:t>incelenmesi</w:t>
      </w:r>
      <w:proofErr w:type="spellEnd"/>
      <w:r w:rsidR="00F672DD" w:rsidRPr="00F95160">
        <w:rPr>
          <w:rFonts w:ascii="Verdana" w:hAnsi="Verdana"/>
          <w:sz w:val="22"/>
          <w:szCs w:val="20"/>
          <w:lang w:val="en-US"/>
        </w:rPr>
        <w:t>'</w:t>
      </w:r>
      <w:r w:rsidRPr="00F95160">
        <w:rPr>
          <w:rFonts w:ascii="Verdana" w:hAnsi="Verdana"/>
          <w:bCs/>
          <w:sz w:val="22"/>
          <w:szCs w:val="20"/>
          <w:lang w:val="en-US"/>
        </w:rPr>
        <w:t xml:space="preserve">", </w:t>
      </w:r>
      <w:r w:rsidRPr="00F95160">
        <w:rPr>
          <w:rFonts w:ascii="Arial" w:hAnsi="Arial" w:cs="Arial"/>
          <w:color w:val="333333"/>
          <w:sz w:val="23"/>
          <w:szCs w:val="23"/>
          <w:shd w:val="clear" w:color="auto" w:fill="FFFFFF"/>
          <w:lang w:val="en-US"/>
        </w:rPr>
        <w:t>T</w:t>
      </w:r>
      <w:r w:rsidR="00F672DD" w:rsidRPr="00F95160">
        <w:rPr>
          <w:rFonts w:ascii="Arial" w:hAnsi="Arial" w:cs="Arial"/>
          <w:color w:val="333333"/>
          <w:sz w:val="23"/>
          <w:szCs w:val="23"/>
          <w:shd w:val="clear" w:color="auto" w:fill="FFFFFF"/>
          <w:lang w:val="en-US"/>
        </w:rPr>
        <w:t>FBD</w:t>
      </w:r>
      <w:r w:rsidRPr="00F95160">
        <w:rPr>
          <w:rFonts w:ascii="Arial" w:hAnsi="Arial" w:cs="Arial"/>
          <w:color w:val="333333"/>
          <w:sz w:val="23"/>
          <w:szCs w:val="23"/>
          <w:shd w:val="clear" w:color="auto" w:fill="FFFFFF"/>
          <w:lang w:val="en-US"/>
        </w:rPr>
        <w:t xml:space="preserve"> </w:t>
      </w:r>
      <w:r w:rsidR="00F672DD" w:rsidRPr="00F95160">
        <w:rPr>
          <w:rFonts w:ascii="Arial" w:hAnsi="Arial" w:cs="Arial"/>
          <w:color w:val="333333"/>
          <w:sz w:val="23"/>
          <w:szCs w:val="23"/>
          <w:shd w:val="clear" w:color="auto" w:fill="FFFFFF"/>
          <w:lang w:val="en-US"/>
        </w:rPr>
        <w:t>44</w:t>
      </w:r>
      <w:r w:rsidRPr="00F95160">
        <w:rPr>
          <w:rFonts w:ascii="Arial" w:hAnsi="Arial" w:cs="Arial"/>
          <w:color w:val="333333"/>
          <w:sz w:val="23"/>
          <w:szCs w:val="23"/>
          <w:shd w:val="clear" w:color="auto" w:fill="FFFFFF"/>
          <w:lang w:val="en-US"/>
        </w:rPr>
        <w:t xml:space="preserve">. </w:t>
      </w:r>
      <w:proofErr w:type="spellStart"/>
      <w:r w:rsidR="00F672DD" w:rsidRPr="00F95160">
        <w:rPr>
          <w:rFonts w:ascii="Arial" w:hAnsi="Arial" w:cs="Arial"/>
          <w:color w:val="333333"/>
          <w:sz w:val="23"/>
          <w:szCs w:val="23"/>
          <w:shd w:val="clear" w:color="auto" w:fill="FFFFFF"/>
          <w:lang w:val="en-US"/>
        </w:rPr>
        <w:t>Ulusal</w:t>
      </w:r>
      <w:proofErr w:type="spellEnd"/>
      <w:r w:rsidR="00F672DD" w:rsidRPr="00F95160">
        <w:rPr>
          <w:rFonts w:ascii="Arial" w:hAnsi="Arial" w:cs="Arial"/>
          <w:color w:val="333333"/>
          <w:sz w:val="23"/>
          <w:szCs w:val="23"/>
          <w:shd w:val="clear" w:color="auto" w:fill="FFFFFF"/>
          <w:lang w:val="en-US"/>
        </w:rPr>
        <w:t xml:space="preserve"> </w:t>
      </w:r>
      <w:proofErr w:type="spellStart"/>
      <w:r w:rsidR="00F672DD" w:rsidRPr="00F95160">
        <w:rPr>
          <w:rFonts w:ascii="Arial" w:hAnsi="Arial" w:cs="Arial"/>
          <w:color w:val="333333"/>
          <w:sz w:val="23"/>
          <w:szCs w:val="23"/>
          <w:shd w:val="clear" w:color="auto" w:fill="FFFFFF"/>
          <w:lang w:val="en-US"/>
        </w:rPr>
        <w:t>Fizyoloji</w:t>
      </w:r>
      <w:proofErr w:type="spellEnd"/>
      <w:r w:rsidR="00F672DD" w:rsidRPr="00F95160">
        <w:rPr>
          <w:rFonts w:ascii="Arial" w:hAnsi="Arial" w:cs="Arial"/>
          <w:color w:val="333333"/>
          <w:sz w:val="23"/>
          <w:szCs w:val="23"/>
          <w:shd w:val="clear" w:color="auto" w:fill="FFFFFF"/>
          <w:lang w:val="en-US"/>
        </w:rPr>
        <w:t xml:space="preserve"> </w:t>
      </w:r>
      <w:proofErr w:type="spellStart"/>
      <w:r w:rsidR="00F672DD" w:rsidRPr="00F95160">
        <w:rPr>
          <w:rFonts w:ascii="Arial" w:hAnsi="Arial" w:cs="Arial"/>
          <w:color w:val="333333"/>
          <w:sz w:val="23"/>
          <w:szCs w:val="23"/>
          <w:shd w:val="clear" w:color="auto" w:fill="FFFFFF"/>
          <w:lang w:val="en-US"/>
        </w:rPr>
        <w:t>Kongresi</w:t>
      </w:r>
      <w:proofErr w:type="spellEnd"/>
      <w:r w:rsidRPr="00F95160">
        <w:rPr>
          <w:rFonts w:ascii="Arial" w:hAnsi="Arial" w:cs="Arial"/>
          <w:color w:val="333333"/>
          <w:sz w:val="23"/>
          <w:szCs w:val="23"/>
          <w:shd w:val="clear" w:color="auto" w:fill="FFFFFF"/>
          <w:lang w:val="en-US"/>
        </w:rPr>
        <w:t xml:space="preserve">, </w:t>
      </w:r>
      <w:r w:rsidR="00F672DD" w:rsidRPr="00F95160">
        <w:rPr>
          <w:rFonts w:ascii="Arial" w:hAnsi="Arial" w:cs="Arial"/>
          <w:color w:val="333333"/>
          <w:sz w:val="23"/>
          <w:szCs w:val="23"/>
          <w:shd w:val="clear" w:color="auto" w:fill="FFFFFF"/>
          <w:lang w:val="en-US"/>
        </w:rPr>
        <w:t>Antalya</w:t>
      </w:r>
      <w:r w:rsidRPr="00F95160">
        <w:rPr>
          <w:rFonts w:ascii="Arial" w:hAnsi="Arial" w:cs="Arial"/>
          <w:color w:val="333333"/>
          <w:sz w:val="23"/>
          <w:szCs w:val="23"/>
          <w:shd w:val="clear" w:color="auto" w:fill="FFFFFF"/>
          <w:lang w:val="en-US"/>
        </w:rPr>
        <w:t xml:space="preserve">,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w:t>
      </w:r>
      <w:r w:rsidR="00F672DD" w:rsidRPr="00F95160">
        <w:rPr>
          <w:rFonts w:ascii="Verdana" w:hAnsi="Verdana"/>
          <w:sz w:val="22"/>
          <w:szCs w:val="20"/>
          <w:lang w:val="en-US"/>
        </w:rPr>
        <w:t xml:space="preserve"> 01-04 </w:t>
      </w:r>
      <w:proofErr w:type="spellStart"/>
      <w:r w:rsidR="00F672DD" w:rsidRPr="00F95160">
        <w:rPr>
          <w:rFonts w:ascii="Verdana" w:hAnsi="Verdana"/>
          <w:sz w:val="22"/>
          <w:szCs w:val="20"/>
          <w:lang w:val="en-US"/>
        </w:rPr>
        <w:t>Kasım</w:t>
      </w:r>
      <w:proofErr w:type="spellEnd"/>
      <w:r w:rsidRPr="00F95160">
        <w:rPr>
          <w:rFonts w:ascii="Arial" w:hAnsi="Arial" w:cs="Arial"/>
          <w:color w:val="333333"/>
          <w:sz w:val="23"/>
          <w:szCs w:val="23"/>
          <w:shd w:val="clear" w:color="auto" w:fill="FFFFFF"/>
          <w:lang w:val="en-US"/>
        </w:rPr>
        <w:t xml:space="preserve"> 2018 </w:t>
      </w:r>
      <w:r w:rsidRPr="00F95160">
        <w:rPr>
          <w:rFonts w:ascii="Verdana" w:hAnsi="Verdana"/>
          <w:b/>
          <w:bCs/>
          <w:sz w:val="22"/>
          <w:szCs w:val="20"/>
          <w:lang w:val="en-US"/>
        </w:rPr>
        <w:t>(SÖZEL SUNUM)</w:t>
      </w:r>
    </w:p>
    <w:p w14:paraId="27386FA3" w14:textId="77777777" w:rsidR="00E30224" w:rsidRPr="00F95160" w:rsidRDefault="00E30224" w:rsidP="00862183">
      <w:pPr>
        <w:spacing w:line="360" w:lineRule="auto"/>
        <w:jc w:val="both"/>
        <w:rPr>
          <w:rFonts w:ascii="Arial" w:hAnsi="Arial" w:cs="Arial"/>
          <w:color w:val="333333"/>
          <w:sz w:val="23"/>
          <w:szCs w:val="23"/>
          <w:shd w:val="clear" w:color="auto" w:fill="FFFFFF"/>
          <w:lang w:val="en-US"/>
        </w:rPr>
      </w:pPr>
      <w:r w:rsidRPr="00F95160">
        <w:rPr>
          <w:rFonts w:ascii="Verdana" w:hAnsi="Verdana"/>
          <w:b/>
          <w:sz w:val="22"/>
          <w:szCs w:val="20"/>
          <w:lang w:val="en-US"/>
        </w:rPr>
        <w:t xml:space="preserve">E19. </w:t>
      </w:r>
      <w:r w:rsidRPr="00F95160">
        <w:rPr>
          <w:rFonts w:ascii="Verdana" w:hAnsi="Verdana"/>
          <w:sz w:val="22"/>
          <w:szCs w:val="20"/>
          <w:lang w:val="en-US"/>
        </w:rPr>
        <w:t xml:space="preserve">S. </w:t>
      </w:r>
      <w:proofErr w:type="spellStart"/>
      <w:r w:rsidRPr="00F95160">
        <w:rPr>
          <w:rFonts w:ascii="Verdana" w:hAnsi="Verdana"/>
          <w:sz w:val="22"/>
          <w:szCs w:val="20"/>
          <w:lang w:val="en-US"/>
        </w:rPr>
        <w:t>Caliskan</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E. </w:t>
      </w:r>
      <w:proofErr w:type="spellStart"/>
      <w:r w:rsidRPr="00F95160">
        <w:rPr>
          <w:rFonts w:ascii="Verdana" w:hAnsi="Verdana"/>
          <w:sz w:val="22"/>
          <w:szCs w:val="20"/>
          <w:lang w:val="en-US"/>
        </w:rPr>
        <w:t>Kilic-Toprak</w:t>
      </w:r>
      <w:proofErr w:type="spellEnd"/>
      <w:r w:rsidRPr="00F95160">
        <w:rPr>
          <w:rFonts w:ascii="Verdana" w:hAnsi="Verdana"/>
          <w:sz w:val="22"/>
          <w:szCs w:val="20"/>
          <w:lang w:val="en-US"/>
        </w:rPr>
        <w:t xml:space="preserve">, </w:t>
      </w:r>
      <w:r w:rsidRPr="00F95160">
        <w:rPr>
          <w:rFonts w:ascii="Verdana" w:hAnsi="Verdana"/>
          <w:b/>
          <w:sz w:val="22"/>
          <w:szCs w:val="20"/>
          <w:lang w:val="en-US"/>
        </w:rPr>
        <w:t xml:space="preserve">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Y. </w:t>
      </w:r>
      <w:proofErr w:type="spellStart"/>
      <w:r w:rsidRPr="00F95160">
        <w:rPr>
          <w:rFonts w:ascii="Verdana" w:hAnsi="Verdana"/>
          <w:sz w:val="22"/>
          <w:szCs w:val="20"/>
          <w:lang w:val="en-US"/>
        </w:rPr>
        <w:t>Ozdemir</w:t>
      </w:r>
      <w:proofErr w:type="spellEnd"/>
      <w:r w:rsidRPr="00F95160">
        <w:rPr>
          <w:rFonts w:ascii="Verdana" w:hAnsi="Verdana"/>
          <w:sz w:val="22"/>
          <w:szCs w:val="20"/>
          <w:lang w:val="en-US"/>
        </w:rPr>
        <w:t xml:space="preserve">, Ö. </w:t>
      </w:r>
      <w:proofErr w:type="spellStart"/>
      <w:r w:rsidRPr="00F95160">
        <w:rPr>
          <w:rFonts w:ascii="Verdana" w:hAnsi="Verdana"/>
          <w:sz w:val="22"/>
          <w:szCs w:val="20"/>
          <w:lang w:val="en-US"/>
        </w:rPr>
        <w:t>Demirtas</w:t>
      </w:r>
      <w:proofErr w:type="spellEnd"/>
      <w:r w:rsidRPr="00F95160">
        <w:rPr>
          <w:rFonts w:ascii="Verdana" w:hAnsi="Verdana"/>
          <w:sz w:val="22"/>
          <w:szCs w:val="20"/>
          <w:lang w:val="en-US"/>
        </w:rPr>
        <w:t xml:space="preserve">, F. </w:t>
      </w:r>
      <w:proofErr w:type="spellStart"/>
      <w:r w:rsidRPr="00F95160">
        <w:rPr>
          <w:rFonts w:ascii="Verdana" w:hAnsi="Verdana"/>
          <w:sz w:val="22"/>
          <w:szCs w:val="20"/>
          <w:lang w:val="en-US"/>
        </w:rPr>
        <w:t>Antintas</w:t>
      </w:r>
      <w:proofErr w:type="spellEnd"/>
      <w:r w:rsidRPr="00F95160">
        <w:rPr>
          <w:rFonts w:ascii="Verdana" w:hAnsi="Verdana"/>
          <w:sz w:val="22"/>
          <w:szCs w:val="20"/>
          <w:lang w:val="en-US"/>
        </w:rPr>
        <w:t xml:space="preserve">, V. </w:t>
      </w:r>
      <w:proofErr w:type="spellStart"/>
      <w:r w:rsidRPr="00F95160">
        <w:rPr>
          <w:rFonts w:ascii="Verdana" w:hAnsi="Verdana"/>
          <w:sz w:val="22"/>
          <w:szCs w:val="20"/>
          <w:lang w:val="en-US"/>
        </w:rPr>
        <w:t>Kucukatay</w:t>
      </w:r>
      <w:proofErr w:type="spellEnd"/>
      <w:r w:rsidRPr="00F95160">
        <w:rPr>
          <w:rFonts w:ascii="Verdana" w:hAnsi="Verdana"/>
          <w:sz w:val="22"/>
          <w:szCs w:val="20"/>
          <w:lang w:val="en-US"/>
        </w:rPr>
        <w:t>, "</w:t>
      </w:r>
      <w:r w:rsidRPr="00F95160">
        <w:rPr>
          <w:lang w:val="en-US"/>
        </w:rPr>
        <w:t xml:space="preserve"> </w:t>
      </w:r>
      <w:proofErr w:type="spellStart"/>
      <w:r w:rsidRPr="00F95160">
        <w:rPr>
          <w:rFonts w:ascii="Arial" w:hAnsi="Arial" w:cs="Arial"/>
          <w:lang w:val="en-US"/>
        </w:rPr>
        <w:t>Pterjiyum</w:t>
      </w:r>
      <w:proofErr w:type="spellEnd"/>
      <w:r w:rsidRPr="00F95160">
        <w:rPr>
          <w:rFonts w:ascii="Arial" w:hAnsi="Arial" w:cs="Arial"/>
          <w:lang w:val="en-US"/>
        </w:rPr>
        <w:t xml:space="preserve"> </w:t>
      </w:r>
      <w:proofErr w:type="spellStart"/>
      <w:r w:rsidRPr="00F95160">
        <w:rPr>
          <w:rFonts w:ascii="Arial" w:hAnsi="Arial" w:cs="Arial"/>
          <w:lang w:val="en-US"/>
        </w:rPr>
        <w:t>hastalarında</w:t>
      </w:r>
      <w:proofErr w:type="spellEnd"/>
      <w:r w:rsidRPr="00F95160">
        <w:rPr>
          <w:rFonts w:ascii="Arial" w:hAnsi="Arial" w:cs="Arial"/>
          <w:lang w:val="en-US"/>
        </w:rPr>
        <w:t xml:space="preserve"> </w:t>
      </w:r>
      <w:proofErr w:type="spellStart"/>
      <w:r w:rsidRPr="00F95160">
        <w:rPr>
          <w:rFonts w:ascii="Arial" w:hAnsi="Arial" w:cs="Arial"/>
          <w:lang w:val="en-US"/>
        </w:rPr>
        <w:t>artmış</w:t>
      </w:r>
      <w:proofErr w:type="spellEnd"/>
      <w:r w:rsidRPr="00F95160">
        <w:rPr>
          <w:rFonts w:ascii="Arial" w:hAnsi="Arial" w:cs="Arial"/>
          <w:lang w:val="en-US"/>
        </w:rPr>
        <w:t xml:space="preserve"> </w:t>
      </w:r>
      <w:proofErr w:type="spellStart"/>
      <w:r w:rsidRPr="00F95160">
        <w:rPr>
          <w:rFonts w:ascii="Arial" w:hAnsi="Arial" w:cs="Arial"/>
          <w:lang w:val="en-US"/>
        </w:rPr>
        <w:t>sistemik</w:t>
      </w:r>
      <w:proofErr w:type="spellEnd"/>
      <w:r w:rsidRPr="00F95160">
        <w:rPr>
          <w:rFonts w:ascii="Arial" w:hAnsi="Arial" w:cs="Arial"/>
          <w:lang w:val="en-US"/>
        </w:rPr>
        <w:t xml:space="preserve"> </w:t>
      </w:r>
      <w:proofErr w:type="spellStart"/>
      <w:r w:rsidRPr="00F95160">
        <w:rPr>
          <w:rFonts w:ascii="Arial" w:hAnsi="Arial" w:cs="Arial"/>
          <w:lang w:val="en-US"/>
        </w:rPr>
        <w:t>genototoksite</w:t>
      </w:r>
      <w:proofErr w:type="spellEnd"/>
      <w:r w:rsidRPr="00F95160">
        <w:rPr>
          <w:rFonts w:ascii="Verdana" w:hAnsi="Verdana"/>
          <w:sz w:val="22"/>
          <w:szCs w:val="20"/>
          <w:lang w:val="en-US"/>
        </w:rPr>
        <w:t>'</w:t>
      </w:r>
      <w:r w:rsidRPr="00F95160">
        <w:rPr>
          <w:rFonts w:ascii="Verdana" w:hAnsi="Verdana"/>
          <w:bCs/>
          <w:sz w:val="22"/>
          <w:szCs w:val="20"/>
          <w:lang w:val="en-US"/>
        </w:rPr>
        <w:t xml:space="preserve">", </w:t>
      </w:r>
      <w:r w:rsidRPr="00F95160">
        <w:rPr>
          <w:rFonts w:ascii="Arial" w:hAnsi="Arial" w:cs="Arial"/>
          <w:color w:val="333333"/>
          <w:sz w:val="23"/>
          <w:szCs w:val="23"/>
          <w:shd w:val="clear" w:color="auto" w:fill="FFFFFF"/>
          <w:lang w:val="en-US"/>
        </w:rPr>
        <w:t xml:space="preserve">TFBD 44. </w:t>
      </w:r>
      <w:proofErr w:type="spellStart"/>
      <w:r w:rsidRPr="00F95160">
        <w:rPr>
          <w:rFonts w:ascii="Arial" w:hAnsi="Arial" w:cs="Arial"/>
          <w:color w:val="333333"/>
          <w:sz w:val="23"/>
          <w:szCs w:val="23"/>
          <w:shd w:val="clear" w:color="auto" w:fill="FFFFFF"/>
          <w:lang w:val="en-US"/>
        </w:rPr>
        <w:t>Ulusal</w:t>
      </w:r>
      <w:proofErr w:type="spellEnd"/>
      <w:r w:rsidRPr="00F95160">
        <w:rPr>
          <w:rFonts w:ascii="Arial" w:hAnsi="Arial" w:cs="Arial"/>
          <w:color w:val="333333"/>
          <w:sz w:val="23"/>
          <w:szCs w:val="23"/>
          <w:shd w:val="clear" w:color="auto" w:fill="FFFFFF"/>
          <w:lang w:val="en-US"/>
        </w:rPr>
        <w:t xml:space="preserve"> </w:t>
      </w:r>
      <w:proofErr w:type="spellStart"/>
      <w:r w:rsidRPr="00F95160">
        <w:rPr>
          <w:rFonts w:ascii="Arial" w:hAnsi="Arial" w:cs="Arial"/>
          <w:color w:val="333333"/>
          <w:sz w:val="23"/>
          <w:szCs w:val="23"/>
          <w:shd w:val="clear" w:color="auto" w:fill="FFFFFF"/>
          <w:lang w:val="en-US"/>
        </w:rPr>
        <w:t>Fizyoloji</w:t>
      </w:r>
      <w:proofErr w:type="spellEnd"/>
      <w:r w:rsidRPr="00F95160">
        <w:rPr>
          <w:rFonts w:ascii="Arial" w:hAnsi="Arial" w:cs="Arial"/>
          <w:color w:val="333333"/>
          <w:sz w:val="23"/>
          <w:szCs w:val="23"/>
          <w:shd w:val="clear" w:color="auto" w:fill="FFFFFF"/>
          <w:lang w:val="en-US"/>
        </w:rPr>
        <w:t xml:space="preserve"> </w:t>
      </w:r>
      <w:proofErr w:type="spellStart"/>
      <w:r w:rsidRPr="00F95160">
        <w:rPr>
          <w:rFonts w:ascii="Arial" w:hAnsi="Arial" w:cs="Arial"/>
          <w:color w:val="333333"/>
          <w:sz w:val="23"/>
          <w:szCs w:val="23"/>
          <w:shd w:val="clear" w:color="auto" w:fill="FFFFFF"/>
          <w:lang w:val="en-US"/>
        </w:rPr>
        <w:t>Kongresi</w:t>
      </w:r>
      <w:proofErr w:type="spellEnd"/>
      <w:r w:rsidRPr="00F95160">
        <w:rPr>
          <w:rFonts w:ascii="Arial" w:hAnsi="Arial" w:cs="Arial"/>
          <w:color w:val="333333"/>
          <w:sz w:val="23"/>
          <w:szCs w:val="23"/>
          <w:shd w:val="clear" w:color="auto" w:fill="FFFFFF"/>
          <w:lang w:val="en-US"/>
        </w:rPr>
        <w:t xml:space="preserve">, Antalya, </w:t>
      </w:r>
      <w:proofErr w:type="spellStart"/>
      <w:r w:rsidRPr="00F95160">
        <w:rPr>
          <w:rFonts w:ascii="Verdana" w:hAnsi="Verdana"/>
          <w:sz w:val="22"/>
          <w:szCs w:val="20"/>
          <w:lang w:val="en-US"/>
        </w:rPr>
        <w:t>Türkiye</w:t>
      </w:r>
      <w:proofErr w:type="spellEnd"/>
      <w:r w:rsidRPr="00F95160">
        <w:rPr>
          <w:rFonts w:ascii="Verdana" w:hAnsi="Verdana"/>
          <w:sz w:val="22"/>
          <w:szCs w:val="20"/>
          <w:lang w:val="en-US"/>
        </w:rPr>
        <w:t xml:space="preserve">, 01-04 </w:t>
      </w:r>
      <w:proofErr w:type="spellStart"/>
      <w:r w:rsidRPr="00F95160">
        <w:rPr>
          <w:rFonts w:ascii="Verdana" w:hAnsi="Verdana"/>
          <w:sz w:val="22"/>
          <w:szCs w:val="20"/>
          <w:lang w:val="en-US"/>
        </w:rPr>
        <w:t>Kasım</w:t>
      </w:r>
      <w:proofErr w:type="spellEnd"/>
      <w:r w:rsidRPr="00F95160">
        <w:rPr>
          <w:rFonts w:ascii="Arial" w:hAnsi="Arial" w:cs="Arial"/>
          <w:color w:val="333333"/>
          <w:sz w:val="23"/>
          <w:szCs w:val="23"/>
          <w:shd w:val="clear" w:color="auto" w:fill="FFFFFF"/>
          <w:lang w:val="en-US"/>
        </w:rPr>
        <w:t xml:space="preserve"> 2018 </w:t>
      </w:r>
    </w:p>
    <w:p w14:paraId="3B1F7CAF" w14:textId="77777777" w:rsidR="00004DD1" w:rsidRPr="00F95160" w:rsidRDefault="00004DD1"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E20.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Semin </w:t>
      </w:r>
      <w:proofErr w:type="spellStart"/>
      <w:r w:rsidRPr="00F95160">
        <w:rPr>
          <w:rFonts w:ascii="Verdana" w:hAnsi="Verdana"/>
          <w:sz w:val="22"/>
          <w:szCs w:val="20"/>
          <w:lang w:val="en-US"/>
        </w:rPr>
        <w:t>Melahat</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Fenkci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Guzin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Fidan</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Çiğdem</w:t>
      </w:r>
      <w:proofErr w:type="spellEnd"/>
      <w:r w:rsidRPr="00F95160">
        <w:rPr>
          <w:rFonts w:ascii="Verdana" w:hAnsi="Verdana"/>
          <w:sz w:val="22"/>
          <w:szCs w:val="20"/>
          <w:lang w:val="en-US"/>
        </w:rPr>
        <w:t xml:space="preserve"> Martin, Volkan </w:t>
      </w:r>
      <w:proofErr w:type="spellStart"/>
      <w:r w:rsidRPr="00F95160">
        <w:rPr>
          <w:rFonts w:ascii="Verdana" w:hAnsi="Verdana"/>
          <w:sz w:val="22"/>
          <w:szCs w:val="20"/>
          <w:lang w:val="en-US"/>
        </w:rPr>
        <w:t>Yaylalı</w:t>
      </w:r>
      <w:proofErr w:type="spellEnd"/>
      <w:r w:rsidRPr="00F95160">
        <w:rPr>
          <w:rFonts w:ascii="Verdana" w:hAnsi="Verdana"/>
          <w:sz w:val="22"/>
          <w:szCs w:val="20"/>
          <w:lang w:val="en-US"/>
        </w:rPr>
        <w:t>, "</w:t>
      </w:r>
      <w:r w:rsidRPr="00F95160">
        <w:rPr>
          <w:lang w:val="en-US"/>
        </w:rPr>
        <w:t xml:space="preserve"> </w:t>
      </w:r>
      <w:proofErr w:type="spellStart"/>
      <w:r w:rsidRPr="00F95160">
        <w:rPr>
          <w:rFonts w:ascii="Verdana" w:hAnsi="Verdana"/>
          <w:sz w:val="22"/>
          <w:szCs w:val="20"/>
          <w:lang w:val="en-US"/>
        </w:rPr>
        <w:t>Diyabetik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retinopati</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saptanmayan</w:t>
      </w:r>
      <w:proofErr w:type="spellEnd"/>
      <w:r w:rsidRPr="00F95160">
        <w:rPr>
          <w:rFonts w:ascii="Verdana" w:hAnsi="Verdana"/>
          <w:sz w:val="22"/>
          <w:szCs w:val="20"/>
          <w:lang w:val="en-US"/>
        </w:rPr>
        <w:t xml:space="preserve"> Tip 2 DM </w:t>
      </w:r>
      <w:proofErr w:type="spellStart"/>
      <w:r w:rsidRPr="00F95160">
        <w:rPr>
          <w:rFonts w:ascii="Verdana" w:hAnsi="Verdana"/>
          <w:sz w:val="22"/>
          <w:szCs w:val="20"/>
          <w:lang w:val="en-US"/>
        </w:rPr>
        <w:t>tanılı</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hastalarda</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erken</w:t>
      </w:r>
      <w:proofErr w:type="spellEnd"/>
      <w:r w:rsidRPr="00F95160">
        <w:rPr>
          <w:rFonts w:ascii="Verdana" w:hAnsi="Verdana"/>
          <w:sz w:val="22"/>
          <w:szCs w:val="20"/>
          <w:lang w:val="en-US"/>
        </w:rPr>
        <w:t xml:space="preserve"> retina </w:t>
      </w:r>
      <w:proofErr w:type="spellStart"/>
      <w:r w:rsidRPr="00F95160">
        <w:rPr>
          <w:rFonts w:ascii="Verdana" w:hAnsi="Verdana"/>
          <w:sz w:val="22"/>
          <w:szCs w:val="20"/>
          <w:lang w:val="en-US"/>
        </w:rPr>
        <w:t>nörodejenerasyonu</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Çok</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faktörlü</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araştırma</w:t>
      </w:r>
      <w:proofErr w:type="spellEnd"/>
      <w:r w:rsidRPr="00F95160">
        <w:rPr>
          <w:rFonts w:ascii="Verdana" w:hAnsi="Verdana"/>
          <w:bCs/>
          <w:sz w:val="22"/>
          <w:szCs w:val="20"/>
          <w:lang w:val="en-US"/>
        </w:rPr>
        <w:t xml:space="preserve">", </w:t>
      </w:r>
      <w:r w:rsidRPr="00F95160">
        <w:rPr>
          <w:rFonts w:ascii="Verdana" w:hAnsi="Verdana"/>
          <w:sz w:val="22"/>
          <w:szCs w:val="20"/>
          <w:lang w:val="en-US"/>
        </w:rPr>
        <w:t xml:space="preserve">TOD 53.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00E760B0" w:rsidRPr="00F95160">
        <w:rPr>
          <w:rFonts w:ascii="Verdana" w:hAnsi="Verdana"/>
          <w:sz w:val="22"/>
          <w:szCs w:val="20"/>
          <w:lang w:val="en-US"/>
        </w:rPr>
        <w:t>Türkiye</w:t>
      </w:r>
      <w:proofErr w:type="spellEnd"/>
      <w:r w:rsidR="00E760B0" w:rsidRPr="00F95160">
        <w:rPr>
          <w:rFonts w:ascii="Verdana" w:hAnsi="Verdana"/>
          <w:sz w:val="22"/>
          <w:szCs w:val="20"/>
          <w:lang w:val="en-US"/>
        </w:rPr>
        <w:t xml:space="preserve">, </w:t>
      </w:r>
      <w:proofErr w:type="spellStart"/>
      <w:r w:rsidR="00E760B0" w:rsidRPr="00F95160">
        <w:rPr>
          <w:rFonts w:ascii="Verdana" w:hAnsi="Verdana"/>
          <w:sz w:val="22"/>
          <w:szCs w:val="20"/>
          <w:lang w:val="en-US"/>
        </w:rPr>
        <w:t>Kasım</w:t>
      </w:r>
      <w:proofErr w:type="spellEnd"/>
      <w:r w:rsidRPr="00F95160">
        <w:rPr>
          <w:rFonts w:ascii="Verdana" w:hAnsi="Verdana"/>
          <w:sz w:val="22"/>
          <w:szCs w:val="20"/>
          <w:lang w:val="en-US"/>
        </w:rPr>
        <w:t xml:space="preserve"> 2019 </w:t>
      </w:r>
      <w:r w:rsidRPr="00F95160">
        <w:rPr>
          <w:rFonts w:ascii="Verdana" w:hAnsi="Verdana"/>
          <w:b/>
          <w:bCs/>
          <w:sz w:val="22"/>
          <w:szCs w:val="20"/>
          <w:lang w:val="en-US"/>
        </w:rPr>
        <w:t>(SÖZEL SUNUM)</w:t>
      </w:r>
    </w:p>
    <w:p w14:paraId="41FF0F74" w14:textId="77777777" w:rsidR="00004DD1" w:rsidRPr="00F95160" w:rsidRDefault="00004DD1" w:rsidP="00862183">
      <w:pPr>
        <w:spacing w:line="360" w:lineRule="auto"/>
        <w:jc w:val="both"/>
        <w:rPr>
          <w:rFonts w:ascii="Verdana" w:hAnsi="Verdana"/>
          <w:sz w:val="22"/>
          <w:szCs w:val="20"/>
          <w:lang w:val="en-US"/>
        </w:rPr>
      </w:pPr>
      <w:r w:rsidRPr="00F95160">
        <w:rPr>
          <w:rFonts w:ascii="Verdana" w:hAnsi="Verdana"/>
          <w:b/>
          <w:sz w:val="22"/>
          <w:szCs w:val="20"/>
          <w:lang w:val="en-US"/>
        </w:rPr>
        <w:t xml:space="preserve">E21. I. </w:t>
      </w:r>
      <w:proofErr w:type="spellStart"/>
      <w:r w:rsidRPr="00F95160">
        <w:rPr>
          <w:rFonts w:ascii="Verdana" w:hAnsi="Verdana"/>
          <w:b/>
          <w:sz w:val="22"/>
          <w:szCs w:val="20"/>
          <w:lang w:val="en-US"/>
        </w:rPr>
        <w:t>Toprak</w:t>
      </w:r>
      <w:proofErr w:type="spellEnd"/>
      <w:r w:rsidRPr="00F95160">
        <w:rPr>
          <w:rFonts w:ascii="Verdana" w:hAnsi="Verdana"/>
          <w:b/>
          <w:sz w:val="22"/>
          <w:szCs w:val="20"/>
          <w:lang w:val="en-US"/>
        </w:rPr>
        <w:t xml:space="preserve">, </w:t>
      </w:r>
      <w:r w:rsidRPr="00F95160">
        <w:rPr>
          <w:rFonts w:ascii="Verdana" w:hAnsi="Verdana"/>
          <w:sz w:val="22"/>
          <w:szCs w:val="20"/>
          <w:lang w:val="en-US"/>
        </w:rPr>
        <w:t xml:space="preserve">Alejandra Rodriguez, Jorge L. </w:t>
      </w:r>
      <w:proofErr w:type="spellStart"/>
      <w:r w:rsidRPr="00F95160">
        <w:rPr>
          <w:rFonts w:ascii="Verdana" w:hAnsi="Verdana"/>
          <w:sz w:val="22"/>
          <w:szCs w:val="20"/>
          <w:lang w:val="en-US"/>
        </w:rPr>
        <w:t>Alio</w:t>
      </w:r>
      <w:proofErr w:type="spellEnd"/>
      <w:r w:rsidRPr="00F95160">
        <w:rPr>
          <w:rFonts w:ascii="Verdana" w:hAnsi="Verdana"/>
          <w:b/>
          <w:sz w:val="22"/>
          <w:szCs w:val="20"/>
          <w:lang w:val="en-US"/>
        </w:rPr>
        <w:t xml:space="preserve"> </w:t>
      </w:r>
      <w:r w:rsidRPr="00F95160">
        <w:rPr>
          <w:rFonts w:ascii="Verdana" w:hAnsi="Verdana"/>
          <w:sz w:val="22"/>
          <w:szCs w:val="20"/>
          <w:lang w:val="en-US"/>
        </w:rPr>
        <w:t>"Treatment of severe keratoconus hydrops with intracameral platelet rich plasma (PRP) injection</w:t>
      </w:r>
      <w:r w:rsidRPr="00F95160">
        <w:rPr>
          <w:rFonts w:ascii="Verdana" w:hAnsi="Verdana"/>
          <w:bCs/>
          <w:sz w:val="22"/>
          <w:szCs w:val="20"/>
          <w:lang w:val="en-US"/>
        </w:rPr>
        <w:t xml:space="preserve">", </w:t>
      </w:r>
      <w:r w:rsidRPr="00F95160">
        <w:rPr>
          <w:rFonts w:ascii="Verdana" w:hAnsi="Verdana"/>
          <w:sz w:val="22"/>
          <w:szCs w:val="20"/>
          <w:lang w:val="en-US"/>
        </w:rPr>
        <w:t xml:space="preserve">TOD 53. </w:t>
      </w:r>
      <w:proofErr w:type="spellStart"/>
      <w:r w:rsidRPr="00F95160">
        <w:rPr>
          <w:rFonts w:ascii="Verdana" w:hAnsi="Verdana"/>
          <w:sz w:val="22"/>
          <w:szCs w:val="20"/>
          <w:lang w:val="en-US"/>
        </w:rPr>
        <w:t>Ulusal</w:t>
      </w:r>
      <w:proofErr w:type="spellEnd"/>
      <w:r w:rsidRPr="00F95160">
        <w:rPr>
          <w:rFonts w:ascii="Verdana" w:hAnsi="Verdana"/>
          <w:sz w:val="22"/>
          <w:szCs w:val="20"/>
          <w:lang w:val="en-US"/>
        </w:rPr>
        <w:t xml:space="preserve"> </w:t>
      </w:r>
      <w:proofErr w:type="spellStart"/>
      <w:r w:rsidRPr="00F95160">
        <w:rPr>
          <w:rFonts w:ascii="Verdana" w:hAnsi="Verdana"/>
          <w:sz w:val="22"/>
          <w:szCs w:val="20"/>
          <w:lang w:val="en-US"/>
        </w:rPr>
        <w:t>Kongresi</w:t>
      </w:r>
      <w:proofErr w:type="spellEnd"/>
      <w:r w:rsidRPr="00F95160">
        <w:rPr>
          <w:rFonts w:ascii="Verdana" w:hAnsi="Verdana"/>
          <w:sz w:val="22"/>
          <w:szCs w:val="20"/>
          <w:lang w:val="en-US"/>
        </w:rPr>
        <w:t xml:space="preserve">, Antalya, </w:t>
      </w:r>
      <w:proofErr w:type="spellStart"/>
      <w:r w:rsidR="00E760B0" w:rsidRPr="00F95160">
        <w:rPr>
          <w:rFonts w:ascii="Verdana" w:hAnsi="Verdana"/>
          <w:sz w:val="22"/>
          <w:szCs w:val="20"/>
          <w:lang w:val="en-US"/>
        </w:rPr>
        <w:t>Türkiye</w:t>
      </w:r>
      <w:proofErr w:type="spellEnd"/>
      <w:r w:rsidR="00E760B0" w:rsidRPr="00F95160">
        <w:rPr>
          <w:rFonts w:ascii="Verdana" w:hAnsi="Verdana"/>
          <w:sz w:val="22"/>
          <w:szCs w:val="20"/>
          <w:lang w:val="en-US"/>
        </w:rPr>
        <w:t xml:space="preserve">, </w:t>
      </w:r>
      <w:proofErr w:type="spellStart"/>
      <w:r w:rsidR="00E760B0" w:rsidRPr="00F95160">
        <w:rPr>
          <w:rFonts w:ascii="Verdana" w:hAnsi="Verdana"/>
          <w:sz w:val="22"/>
          <w:szCs w:val="20"/>
          <w:lang w:val="en-US"/>
        </w:rPr>
        <w:t>Kasım</w:t>
      </w:r>
      <w:proofErr w:type="spellEnd"/>
      <w:r w:rsidRPr="00F95160">
        <w:rPr>
          <w:rFonts w:ascii="Verdana" w:hAnsi="Verdana"/>
          <w:sz w:val="22"/>
          <w:szCs w:val="20"/>
          <w:lang w:val="en-US"/>
        </w:rPr>
        <w:t xml:space="preserve"> 2019</w:t>
      </w:r>
    </w:p>
    <w:p w14:paraId="7100B2B9" w14:textId="77777777" w:rsidR="00BC541B" w:rsidRPr="00F95160" w:rsidRDefault="00BC541B" w:rsidP="00862183">
      <w:pPr>
        <w:spacing w:line="360" w:lineRule="auto"/>
        <w:jc w:val="both"/>
        <w:rPr>
          <w:rFonts w:ascii="Verdana" w:hAnsi="Verdana"/>
          <w:sz w:val="22"/>
          <w:szCs w:val="20"/>
          <w:lang w:val="en-US"/>
        </w:rPr>
      </w:pPr>
    </w:p>
    <w:p w14:paraId="42D55E64" w14:textId="77777777" w:rsidR="00A67231" w:rsidRPr="00F95160" w:rsidRDefault="00A67231" w:rsidP="00862183">
      <w:pPr>
        <w:pStyle w:val="GvdeMetniGirintisi"/>
        <w:spacing w:before="0" w:beforeAutospacing="0" w:after="0" w:afterAutospacing="0" w:line="360" w:lineRule="auto"/>
        <w:ind w:firstLine="0"/>
        <w:rPr>
          <w:color w:val="auto"/>
          <w:lang w:val="en-US"/>
        </w:rPr>
      </w:pPr>
    </w:p>
    <w:p w14:paraId="0E92ED7C" w14:textId="77777777" w:rsidR="004079D0" w:rsidRPr="00F95160" w:rsidRDefault="004079D0" w:rsidP="00862183">
      <w:pPr>
        <w:pStyle w:val="GvdeMetniGirintisi"/>
        <w:spacing w:before="0" w:beforeAutospacing="0" w:after="0" w:afterAutospacing="0" w:line="360" w:lineRule="auto"/>
        <w:ind w:firstLine="0"/>
        <w:rPr>
          <w:color w:val="auto"/>
          <w:u w:val="single"/>
          <w:lang w:val="en-US"/>
        </w:rPr>
      </w:pPr>
      <w:r w:rsidRPr="00F95160">
        <w:rPr>
          <w:color w:val="auto"/>
          <w:lang w:val="en-US"/>
        </w:rPr>
        <w:t xml:space="preserve">G. </w:t>
      </w:r>
      <w:proofErr w:type="spellStart"/>
      <w:r w:rsidRPr="00F95160">
        <w:rPr>
          <w:color w:val="auto"/>
          <w:u w:val="single"/>
          <w:lang w:val="en-US"/>
        </w:rPr>
        <w:t>Diğer</w:t>
      </w:r>
      <w:proofErr w:type="spellEnd"/>
      <w:r w:rsidRPr="00F95160">
        <w:rPr>
          <w:color w:val="auto"/>
          <w:u w:val="single"/>
          <w:lang w:val="en-US"/>
        </w:rPr>
        <w:t xml:space="preserve"> </w:t>
      </w:r>
      <w:proofErr w:type="spellStart"/>
      <w:r w:rsidRPr="00F95160">
        <w:rPr>
          <w:color w:val="auto"/>
          <w:u w:val="single"/>
          <w:lang w:val="en-US"/>
        </w:rPr>
        <w:t>Akademik</w:t>
      </w:r>
      <w:proofErr w:type="spellEnd"/>
      <w:r w:rsidRPr="00F95160">
        <w:rPr>
          <w:color w:val="auto"/>
          <w:u w:val="single"/>
          <w:lang w:val="en-US"/>
        </w:rPr>
        <w:t xml:space="preserve"> </w:t>
      </w:r>
      <w:proofErr w:type="spellStart"/>
      <w:r w:rsidRPr="00F95160">
        <w:rPr>
          <w:color w:val="auto"/>
          <w:u w:val="single"/>
          <w:lang w:val="en-US"/>
        </w:rPr>
        <w:t>Faaliyetler</w:t>
      </w:r>
      <w:proofErr w:type="spellEnd"/>
      <w:r w:rsidRPr="00F95160">
        <w:rPr>
          <w:color w:val="auto"/>
          <w:u w:val="single"/>
          <w:lang w:val="en-US"/>
        </w:rPr>
        <w:t xml:space="preserve"> :</w:t>
      </w:r>
    </w:p>
    <w:p w14:paraId="35AD68A4" w14:textId="77777777" w:rsidR="00A67231" w:rsidRPr="00F95160" w:rsidRDefault="00A67231" w:rsidP="00862183">
      <w:pPr>
        <w:pStyle w:val="GvdeMetniGirintisi"/>
        <w:spacing w:before="0" w:beforeAutospacing="0" w:after="0" w:afterAutospacing="0" w:line="360" w:lineRule="auto"/>
        <w:ind w:firstLine="0"/>
        <w:rPr>
          <w:color w:val="auto"/>
          <w:lang w:val="en-US"/>
        </w:rPr>
      </w:pPr>
    </w:p>
    <w:p w14:paraId="58943710" w14:textId="77777777" w:rsidR="004079D0" w:rsidRPr="00F95160" w:rsidRDefault="004079D0" w:rsidP="00862183">
      <w:pPr>
        <w:pStyle w:val="GvdeMetniGirintisi"/>
        <w:spacing w:before="0" w:beforeAutospacing="0" w:after="0" w:afterAutospacing="0" w:line="360" w:lineRule="auto"/>
        <w:ind w:firstLine="0"/>
        <w:rPr>
          <w:color w:val="auto"/>
          <w:lang w:val="en-US"/>
        </w:rPr>
      </w:pPr>
      <w:r w:rsidRPr="00F95160">
        <w:rPr>
          <w:color w:val="auto"/>
          <w:lang w:val="en-US"/>
        </w:rPr>
        <w:t xml:space="preserve">G1. </w:t>
      </w:r>
      <w:proofErr w:type="spellStart"/>
      <w:r w:rsidRPr="00F95160">
        <w:rPr>
          <w:color w:val="auto"/>
          <w:lang w:val="en-US"/>
        </w:rPr>
        <w:t>Kurs</w:t>
      </w:r>
      <w:proofErr w:type="spellEnd"/>
      <w:r w:rsidRPr="00F95160">
        <w:rPr>
          <w:color w:val="auto"/>
          <w:lang w:val="en-US"/>
        </w:rPr>
        <w:t xml:space="preserve"> </w:t>
      </w:r>
      <w:proofErr w:type="spellStart"/>
      <w:r w:rsidRPr="00F95160">
        <w:rPr>
          <w:color w:val="auto"/>
          <w:lang w:val="en-US"/>
        </w:rPr>
        <w:t>ve</w:t>
      </w:r>
      <w:proofErr w:type="spellEnd"/>
      <w:r w:rsidRPr="00F95160">
        <w:rPr>
          <w:color w:val="auto"/>
          <w:lang w:val="en-US"/>
        </w:rPr>
        <w:t xml:space="preserve"> </w:t>
      </w:r>
      <w:proofErr w:type="spellStart"/>
      <w:r w:rsidRPr="00F95160">
        <w:rPr>
          <w:color w:val="auto"/>
          <w:lang w:val="en-US"/>
        </w:rPr>
        <w:t>Sempozyum</w:t>
      </w:r>
      <w:proofErr w:type="spellEnd"/>
      <w:r w:rsidRPr="00F95160">
        <w:rPr>
          <w:color w:val="auto"/>
          <w:lang w:val="en-US"/>
        </w:rPr>
        <w:t xml:space="preserve"> </w:t>
      </w:r>
      <w:proofErr w:type="spellStart"/>
      <w:r w:rsidRPr="00F95160">
        <w:rPr>
          <w:color w:val="auto"/>
          <w:lang w:val="en-US"/>
        </w:rPr>
        <w:t>Katılımları</w:t>
      </w:r>
      <w:proofErr w:type="spellEnd"/>
    </w:p>
    <w:p w14:paraId="491158B3" w14:textId="77777777" w:rsidR="004079D0"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G1.1. </w:t>
      </w:r>
      <w:r w:rsidRPr="00F95160">
        <w:rPr>
          <w:b w:val="0"/>
          <w:color w:val="auto"/>
          <w:lang w:val="en-US"/>
        </w:rPr>
        <w:t xml:space="preserve">VII. </w:t>
      </w:r>
      <w:proofErr w:type="spellStart"/>
      <w:r w:rsidRPr="00F95160">
        <w:rPr>
          <w:b w:val="0"/>
          <w:color w:val="auto"/>
          <w:lang w:val="en-US"/>
        </w:rPr>
        <w:t>İlkbahar</w:t>
      </w:r>
      <w:proofErr w:type="spellEnd"/>
      <w:r w:rsidRPr="00F95160">
        <w:rPr>
          <w:b w:val="0"/>
          <w:color w:val="auto"/>
          <w:lang w:val="en-US"/>
        </w:rPr>
        <w:t xml:space="preserve"> </w:t>
      </w:r>
      <w:proofErr w:type="spellStart"/>
      <w:r w:rsidRPr="00F95160">
        <w:rPr>
          <w:b w:val="0"/>
          <w:color w:val="auto"/>
          <w:lang w:val="en-US"/>
        </w:rPr>
        <w:t>Canlı</w:t>
      </w:r>
      <w:proofErr w:type="spellEnd"/>
      <w:r w:rsidRPr="00F95160">
        <w:rPr>
          <w:b w:val="0"/>
          <w:color w:val="auto"/>
          <w:lang w:val="en-US"/>
        </w:rPr>
        <w:t xml:space="preserve"> </w:t>
      </w:r>
      <w:proofErr w:type="spellStart"/>
      <w:r w:rsidRPr="00F95160">
        <w:rPr>
          <w:b w:val="0"/>
          <w:color w:val="auto"/>
          <w:lang w:val="en-US"/>
        </w:rPr>
        <w:t>Cerrahi</w:t>
      </w:r>
      <w:proofErr w:type="spellEnd"/>
      <w:r w:rsidRPr="00F95160">
        <w:rPr>
          <w:b w:val="0"/>
          <w:color w:val="auto"/>
          <w:lang w:val="en-US"/>
        </w:rPr>
        <w:t xml:space="preserve"> </w:t>
      </w:r>
      <w:proofErr w:type="spellStart"/>
      <w:r w:rsidRPr="00F95160">
        <w:rPr>
          <w:b w:val="0"/>
          <w:color w:val="auto"/>
          <w:lang w:val="en-US"/>
        </w:rPr>
        <w:t>Günleri</w:t>
      </w:r>
      <w:proofErr w:type="spellEnd"/>
      <w:r w:rsidRPr="00F95160">
        <w:rPr>
          <w:b w:val="0"/>
          <w:color w:val="auto"/>
          <w:lang w:val="en-US"/>
        </w:rPr>
        <w:t xml:space="preserve">, </w:t>
      </w:r>
      <w:proofErr w:type="spellStart"/>
      <w:r w:rsidRPr="00F95160">
        <w:rPr>
          <w:b w:val="0"/>
          <w:color w:val="auto"/>
          <w:lang w:val="en-US"/>
        </w:rPr>
        <w:t>Dokuz</w:t>
      </w:r>
      <w:proofErr w:type="spellEnd"/>
      <w:r w:rsidRPr="00F95160">
        <w:rPr>
          <w:b w:val="0"/>
          <w:color w:val="auto"/>
          <w:lang w:val="en-US"/>
        </w:rPr>
        <w:t xml:space="preserve"> </w:t>
      </w:r>
      <w:proofErr w:type="spellStart"/>
      <w:r w:rsidRPr="00F95160">
        <w:rPr>
          <w:b w:val="0"/>
          <w:color w:val="auto"/>
          <w:lang w:val="en-US"/>
        </w:rPr>
        <w:t>Eylül</w:t>
      </w:r>
      <w:proofErr w:type="spellEnd"/>
      <w:r w:rsidRPr="00F95160">
        <w:rPr>
          <w:b w:val="0"/>
          <w:color w:val="auto"/>
          <w:lang w:val="en-US"/>
        </w:rPr>
        <w:t xml:space="preserve"> </w:t>
      </w:r>
      <w:proofErr w:type="spellStart"/>
      <w:r w:rsidRPr="00F95160">
        <w:rPr>
          <w:b w:val="0"/>
          <w:color w:val="auto"/>
          <w:lang w:val="en-US"/>
        </w:rPr>
        <w:t>Üniversitesi</w:t>
      </w:r>
      <w:proofErr w:type="spellEnd"/>
      <w:r w:rsidRPr="00F95160">
        <w:rPr>
          <w:b w:val="0"/>
          <w:color w:val="auto"/>
          <w:lang w:val="en-US"/>
        </w:rPr>
        <w:t xml:space="preserve"> </w:t>
      </w:r>
      <w:proofErr w:type="spellStart"/>
      <w:r w:rsidRPr="00F95160">
        <w:rPr>
          <w:b w:val="0"/>
          <w:color w:val="auto"/>
          <w:lang w:val="en-US"/>
        </w:rPr>
        <w:t>Tıp</w:t>
      </w:r>
      <w:proofErr w:type="spellEnd"/>
      <w:r w:rsidRPr="00F95160">
        <w:rPr>
          <w:b w:val="0"/>
          <w:color w:val="auto"/>
          <w:lang w:val="en-US"/>
        </w:rPr>
        <w:t xml:space="preserve"> </w:t>
      </w:r>
      <w:proofErr w:type="spellStart"/>
      <w:r w:rsidRPr="00F95160">
        <w:rPr>
          <w:b w:val="0"/>
          <w:color w:val="auto"/>
          <w:lang w:val="en-US"/>
        </w:rPr>
        <w:t>Fakültesi</w:t>
      </w:r>
      <w:proofErr w:type="spellEnd"/>
      <w:r w:rsidRPr="00F95160">
        <w:rPr>
          <w:b w:val="0"/>
          <w:color w:val="auto"/>
          <w:lang w:val="en-US"/>
        </w:rPr>
        <w:t xml:space="preserve">, </w:t>
      </w:r>
      <w:r w:rsidR="009F759F" w:rsidRPr="00F95160">
        <w:rPr>
          <w:b w:val="0"/>
          <w:color w:val="auto"/>
          <w:lang w:val="en-US"/>
        </w:rPr>
        <w:tab/>
      </w:r>
      <w:r w:rsidRPr="00F95160">
        <w:rPr>
          <w:b w:val="0"/>
          <w:color w:val="auto"/>
          <w:lang w:val="en-US"/>
        </w:rPr>
        <w:t xml:space="preserve">İzmir, </w:t>
      </w:r>
      <w:proofErr w:type="spellStart"/>
      <w:r w:rsidRPr="00F95160">
        <w:rPr>
          <w:b w:val="0"/>
          <w:color w:val="auto"/>
          <w:lang w:val="en-US"/>
        </w:rPr>
        <w:t>Türkiye</w:t>
      </w:r>
      <w:proofErr w:type="spellEnd"/>
      <w:r w:rsidRPr="00F95160">
        <w:rPr>
          <w:b w:val="0"/>
          <w:color w:val="auto"/>
          <w:lang w:val="en-US"/>
        </w:rPr>
        <w:t xml:space="preserve">, 30 Nisan- 1 </w:t>
      </w:r>
      <w:proofErr w:type="spellStart"/>
      <w:r w:rsidRPr="00F95160">
        <w:rPr>
          <w:b w:val="0"/>
          <w:color w:val="auto"/>
          <w:lang w:val="en-US"/>
        </w:rPr>
        <w:t>Mayıs</w:t>
      </w:r>
      <w:proofErr w:type="spellEnd"/>
      <w:r w:rsidRPr="00F95160">
        <w:rPr>
          <w:b w:val="0"/>
          <w:color w:val="auto"/>
          <w:lang w:val="en-US"/>
        </w:rPr>
        <w:t xml:space="preserve"> 2005</w:t>
      </w:r>
    </w:p>
    <w:p w14:paraId="3984967B"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G1.2. </w:t>
      </w:r>
      <w:r w:rsidRPr="00F95160">
        <w:rPr>
          <w:b w:val="0"/>
          <w:color w:val="auto"/>
          <w:lang w:val="en-US"/>
        </w:rPr>
        <w:t xml:space="preserve">XXVI.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Kursu</w:t>
      </w:r>
      <w:proofErr w:type="spellEnd"/>
      <w:r w:rsidRPr="00F95160">
        <w:rPr>
          <w:b w:val="0"/>
          <w:color w:val="auto"/>
          <w:lang w:val="en-US"/>
        </w:rPr>
        <w:t>,</w:t>
      </w:r>
      <w:r w:rsidR="00931B99" w:rsidRPr="00F95160">
        <w:rPr>
          <w:b w:val="0"/>
          <w:color w:val="auto"/>
          <w:lang w:val="en-US"/>
        </w:rPr>
        <w:t xml:space="preserve"> </w:t>
      </w:r>
      <w:proofErr w:type="spellStart"/>
      <w:r w:rsidR="00931B99" w:rsidRPr="00F95160">
        <w:rPr>
          <w:b w:val="0"/>
          <w:color w:val="auto"/>
          <w:lang w:val="en-US"/>
        </w:rPr>
        <w:t>Glokom</w:t>
      </w:r>
      <w:proofErr w:type="spellEnd"/>
      <w:r w:rsidR="00931B99" w:rsidRPr="00F95160">
        <w:rPr>
          <w:b w:val="0"/>
          <w:color w:val="auto"/>
          <w:lang w:val="en-US"/>
        </w:rPr>
        <w:t xml:space="preserve"> </w:t>
      </w:r>
      <w:proofErr w:type="spellStart"/>
      <w:r w:rsidR="00931B99" w:rsidRPr="00F95160">
        <w:rPr>
          <w:b w:val="0"/>
          <w:color w:val="auto"/>
          <w:lang w:val="en-US"/>
        </w:rPr>
        <w:t>kursu</w:t>
      </w:r>
      <w:proofErr w:type="spellEnd"/>
      <w:r w:rsidR="00931B99" w:rsidRPr="00F95160">
        <w:rPr>
          <w:b w:val="0"/>
          <w:color w:val="auto"/>
          <w:lang w:val="en-US"/>
        </w:rPr>
        <w:t xml:space="preserve">, </w:t>
      </w:r>
      <w:proofErr w:type="spellStart"/>
      <w:r w:rsidR="00931B99" w:rsidRPr="00F95160">
        <w:rPr>
          <w:b w:val="0"/>
          <w:color w:val="auto"/>
          <w:lang w:val="en-US"/>
        </w:rPr>
        <w:t>Türk</w:t>
      </w:r>
      <w:proofErr w:type="spellEnd"/>
      <w:r w:rsidR="00931B99" w:rsidRPr="00F95160">
        <w:rPr>
          <w:b w:val="0"/>
          <w:color w:val="auto"/>
          <w:lang w:val="en-US"/>
        </w:rPr>
        <w:t xml:space="preserve"> </w:t>
      </w:r>
      <w:proofErr w:type="spellStart"/>
      <w:r w:rsidR="00931B99" w:rsidRPr="00F95160">
        <w:rPr>
          <w:b w:val="0"/>
          <w:color w:val="auto"/>
          <w:lang w:val="en-US"/>
        </w:rPr>
        <w:t>Oftalmoloji</w:t>
      </w:r>
      <w:proofErr w:type="spellEnd"/>
      <w:r w:rsidR="00931B99" w:rsidRPr="00F95160">
        <w:rPr>
          <w:b w:val="0"/>
          <w:color w:val="auto"/>
          <w:lang w:val="en-US"/>
        </w:rPr>
        <w:t xml:space="preserve"> </w:t>
      </w:r>
      <w:proofErr w:type="spellStart"/>
      <w:r w:rsidR="00931B99" w:rsidRPr="00F95160">
        <w:rPr>
          <w:b w:val="0"/>
          <w:color w:val="auto"/>
          <w:lang w:val="en-US"/>
        </w:rPr>
        <w:t>Derneği</w:t>
      </w:r>
      <w:proofErr w:type="spellEnd"/>
      <w:r w:rsidRPr="00F95160">
        <w:rPr>
          <w:b w:val="0"/>
          <w:color w:val="auto"/>
          <w:lang w:val="en-US"/>
        </w:rPr>
        <w:t xml:space="preserve">, </w:t>
      </w:r>
      <w:r w:rsidR="009F759F" w:rsidRPr="00F95160">
        <w:rPr>
          <w:b w:val="0"/>
          <w:color w:val="auto"/>
          <w:lang w:val="en-US"/>
        </w:rPr>
        <w:tab/>
      </w:r>
      <w:r w:rsidR="00931B99" w:rsidRPr="00F95160">
        <w:rPr>
          <w:b w:val="0"/>
          <w:color w:val="auto"/>
          <w:lang w:val="en-US"/>
        </w:rPr>
        <w:t xml:space="preserve">Ankara, </w:t>
      </w:r>
      <w:proofErr w:type="spellStart"/>
      <w:r w:rsidR="00931B99" w:rsidRPr="00F95160">
        <w:rPr>
          <w:b w:val="0"/>
          <w:color w:val="auto"/>
          <w:lang w:val="en-US"/>
        </w:rPr>
        <w:t>Türkiye</w:t>
      </w:r>
      <w:proofErr w:type="spellEnd"/>
      <w:r w:rsidR="00931B99" w:rsidRPr="00F95160">
        <w:rPr>
          <w:b w:val="0"/>
          <w:color w:val="auto"/>
          <w:lang w:val="en-US"/>
        </w:rPr>
        <w:t>, 7-9 Nisan 2006</w:t>
      </w:r>
      <w:r w:rsidRPr="00F95160">
        <w:rPr>
          <w:b w:val="0"/>
          <w:color w:val="auto"/>
          <w:lang w:val="en-US"/>
        </w:rPr>
        <w:t xml:space="preserve"> </w:t>
      </w:r>
    </w:p>
    <w:p w14:paraId="2E8DC327"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G1.3. </w:t>
      </w:r>
      <w:proofErr w:type="spellStart"/>
      <w:r w:rsidRPr="00F95160">
        <w:rPr>
          <w:b w:val="0"/>
          <w:color w:val="auto"/>
          <w:lang w:val="en-US"/>
        </w:rPr>
        <w:t>Görüntüleme</w:t>
      </w:r>
      <w:proofErr w:type="spellEnd"/>
      <w:r w:rsidRPr="00F95160">
        <w:rPr>
          <w:b w:val="0"/>
          <w:color w:val="auto"/>
          <w:lang w:val="en-US"/>
        </w:rPr>
        <w:t xml:space="preserve"> </w:t>
      </w:r>
      <w:proofErr w:type="spellStart"/>
      <w:r w:rsidRPr="00F95160">
        <w:rPr>
          <w:b w:val="0"/>
          <w:color w:val="auto"/>
          <w:lang w:val="en-US"/>
        </w:rPr>
        <w:t>Yöntemleri</w:t>
      </w:r>
      <w:proofErr w:type="spellEnd"/>
      <w:r w:rsidRPr="00F95160">
        <w:rPr>
          <w:b w:val="0"/>
          <w:color w:val="auto"/>
          <w:lang w:val="en-US"/>
        </w:rPr>
        <w:t xml:space="preserve"> </w:t>
      </w:r>
      <w:proofErr w:type="spellStart"/>
      <w:r w:rsidRPr="00F95160">
        <w:rPr>
          <w:b w:val="0"/>
          <w:color w:val="auto"/>
          <w:lang w:val="en-US"/>
        </w:rPr>
        <w:t>Kursu</w:t>
      </w:r>
      <w:proofErr w:type="spellEnd"/>
      <w:r w:rsidRPr="00F95160">
        <w:rPr>
          <w:b w:val="0"/>
          <w:color w:val="auto"/>
          <w:lang w:val="en-US"/>
        </w:rPr>
        <w:t xml:space="preserve">, TOD 40. </w:t>
      </w:r>
      <w:proofErr w:type="spellStart"/>
      <w:r w:rsidRPr="00F95160">
        <w:rPr>
          <w:b w:val="0"/>
          <w:color w:val="auto"/>
          <w:lang w:val="en-US"/>
        </w:rPr>
        <w:t>Ulusal</w:t>
      </w:r>
      <w:proofErr w:type="spellEnd"/>
      <w:r w:rsidR="009C3906"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w:t>
      </w:r>
      <w:r w:rsidR="00697FF7" w:rsidRPr="00F95160">
        <w:rPr>
          <w:b w:val="0"/>
          <w:color w:val="auto"/>
          <w:lang w:val="en-US"/>
        </w:rPr>
        <w:t xml:space="preserve"> </w:t>
      </w:r>
      <w:proofErr w:type="spellStart"/>
      <w:r w:rsidR="00697FF7" w:rsidRPr="00F95160">
        <w:rPr>
          <w:b w:val="0"/>
          <w:color w:val="auto"/>
          <w:lang w:val="en-US"/>
        </w:rPr>
        <w:t>Türk</w:t>
      </w:r>
      <w:proofErr w:type="spellEnd"/>
      <w:r w:rsidR="00697FF7" w:rsidRPr="00F95160">
        <w:rPr>
          <w:b w:val="0"/>
          <w:color w:val="auto"/>
          <w:lang w:val="en-US"/>
        </w:rPr>
        <w:t xml:space="preserve"> </w:t>
      </w:r>
      <w:proofErr w:type="spellStart"/>
      <w:r w:rsidR="00697FF7" w:rsidRPr="00F95160">
        <w:rPr>
          <w:b w:val="0"/>
          <w:color w:val="auto"/>
          <w:lang w:val="en-US"/>
        </w:rPr>
        <w:t>Oftalmoloji</w:t>
      </w:r>
      <w:proofErr w:type="spellEnd"/>
      <w:r w:rsidR="00697FF7" w:rsidRPr="00F95160">
        <w:rPr>
          <w:b w:val="0"/>
          <w:color w:val="auto"/>
          <w:lang w:val="en-US"/>
        </w:rPr>
        <w:t xml:space="preserve"> </w:t>
      </w:r>
      <w:proofErr w:type="spellStart"/>
      <w:r w:rsidR="00697FF7" w:rsidRPr="00F95160">
        <w:rPr>
          <w:b w:val="0"/>
          <w:color w:val="auto"/>
          <w:lang w:val="en-US"/>
        </w:rPr>
        <w:t>Derneği</w:t>
      </w:r>
      <w:proofErr w:type="spellEnd"/>
      <w:r w:rsidR="00697FF7" w:rsidRPr="00F95160">
        <w:rPr>
          <w:b w:val="0"/>
          <w:color w:val="auto"/>
          <w:lang w:val="en-US"/>
        </w:rPr>
        <w:t>,</w:t>
      </w:r>
      <w:r w:rsidRPr="00F95160">
        <w:rPr>
          <w:b w:val="0"/>
          <w:color w:val="auto"/>
          <w:lang w:val="en-US"/>
        </w:rPr>
        <w:t xml:space="preserve"> </w:t>
      </w:r>
      <w:r w:rsidR="009C3906" w:rsidRPr="00F95160">
        <w:rPr>
          <w:b w:val="0"/>
          <w:color w:val="auto"/>
          <w:lang w:val="en-US"/>
        </w:rPr>
        <w:t xml:space="preserve">Antalya, </w:t>
      </w:r>
      <w:proofErr w:type="spellStart"/>
      <w:r w:rsidR="009C3906" w:rsidRPr="00F95160">
        <w:rPr>
          <w:b w:val="0"/>
          <w:color w:val="auto"/>
          <w:lang w:val="en-US"/>
        </w:rPr>
        <w:t>Türkiye</w:t>
      </w:r>
      <w:proofErr w:type="spellEnd"/>
      <w:r w:rsidR="009C3906" w:rsidRPr="00F95160">
        <w:rPr>
          <w:b w:val="0"/>
          <w:color w:val="auto"/>
          <w:lang w:val="en-US"/>
        </w:rPr>
        <w:t xml:space="preserve">, 28 </w:t>
      </w:r>
      <w:proofErr w:type="spellStart"/>
      <w:r w:rsidR="009C3906" w:rsidRPr="00F95160">
        <w:rPr>
          <w:b w:val="0"/>
          <w:color w:val="auto"/>
          <w:lang w:val="en-US"/>
        </w:rPr>
        <w:t>Ekim</w:t>
      </w:r>
      <w:proofErr w:type="spellEnd"/>
      <w:r w:rsidR="009C3906" w:rsidRPr="00F95160">
        <w:rPr>
          <w:b w:val="0"/>
          <w:color w:val="auto"/>
          <w:lang w:val="en-US"/>
        </w:rPr>
        <w:t xml:space="preserve">- 1 </w:t>
      </w:r>
      <w:proofErr w:type="spellStart"/>
      <w:r w:rsidR="009C3906" w:rsidRPr="00F95160">
        <w:rPr>
          <w:b w:val="0"/>
          <w:color w:val="auto"/>
          <w:lang w:val="en-US"/>
        </w:rPr>
        <w:t>Kasım</w:t>
      </w:r>
      <w:proofErr w:type="spellEnd"/>
      <w:r w:rsidR="009C3906" w:rsidRPr="00F95160">
        <w:rPr>
          <w:b w:val="0"/>
          <w:color w:val="auto"/>
          <w:lang w:val="en-US"/>
        </w:rPr>
        <w:t xml:space="preserve"> 2006</w:t>
      </w:r>
    </w:p>
    <w:p w14:paraId="0F847A2D"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G1.4.</w:t>
      </w:r>
      <w:r w:rsidR="002A4C84" w:rsidRPr="00F95160">
        <w:rPr>
          <w:color w:val="auto"/>
          <w:lang w:val="en-US"/>
        </w:rPr>
        <w:t xml:space="preserve"> </w:t>
      </w:r>
      <w:r w:rsidRPr="00F95160">
        <w:rPr>
          <w:b w:val="0"/>
          <w:color w:val="auto"/>
          <w:lang w:val="en-US"/>
        </w:rPr>
        <w:t>IX</w:t>
      </w:r>
      <w:r w:rsidR="002A4C84" w:rsidRPr="00F95160">
        <w:rPr>
          <w:b w:val="0"/>
          <w:color w:val="auto"/>
          <w:lang w:val="en-US"/>
        </w:rPr>
        <w:t>.</w:t>
      </w:r>
      <w:r w:rsidRPr="00F95160">
        <w:rPr>
          <w:b w:val="0"/>
          <w:color w:val="auto"/>
          <w:lang w:val="en-US"/>
        </w:rPr>
        <w:t xml:space="preserve"> </w:t>
      </w:r>
      <w:proofErr w:type="spellStart"/>
      <w:r w:rsidRPr="00F95160">
        <w:rPr>
          <w:b w:val="0"/>
          <w:color w:val="auto"/>
          <w:lang w:val="en-US"/>
        </w:rPr>
        <w:t>İlkbahar</w:t>
      </w:r>
      <w:proofErr w:type="spellEnd"/>
      <w:r w:rsidRPr="00F95160">
        <w:rPr>
          <w:b w:val="0"/>
          <w:color w:val="auto"/>
          <w:lang w:val="en-US"/>
        </w:rPr>
        <w:t xml:space="preserve"> </w:t>
      </w:r>
      <w:proofErr w:type="spellStart"/>
      <w:r w:rsidRPr="00F95160">
        <w:rPr>
          <w:b w:val="0"/>
          <w:color w:val="auto"/>
          <w:lang w:val="en-US"/>
        </w:rPr>
        <w:t>Canlı</w:t>
      </w:r>
      <w:proofErr w:type="spellEnd"/>
      <w:r w:rsidRPr="00F95160">
        <w:rPr>
          <w:b w:val="0"/>
          <w:color w:val="auto"/>
          <w:lang w:val="en-US"/>
        </w:rPr>
        <w:t xml:space="preserve"> </w:t>
      </w:r>
      <w:proofErr w:type="spellStart"/>
      <w:r w:rsidRPr="00F95160">
        <w:rPr>
          <w:b w:val="0"/>
          <w:color w:val="auto"/>
          <w:lang w:val="en-US"/>
        </w:rPr>
        <w:t>Cerrahi</w:t>
      </w:r>
      <w:proofErr w:type="spellEnd"/>
      <w:r w:rsidRPr="00F95160">
        <w:rPr>
          <w:b w:val="0"/>
          <w:color w:val="auto"/>
          <w:lang w:val="en-US"/>
        </w:rPr>
        <w:t xml:space="preserve"> </w:t>
      </w:r>
      <w:proofErr w:type="spellStart"/>
      <w:r w:rsidRPr="00F95160">
        <w:rPr>
          <w:b w:val="0"/>
          <w:color w:val="auto"/>
          <w:lang w:val="en-US"/>
        </w:rPr>
        <w:t>Günleri</w:t>
      </w:r>
      <w:proofErr w:type="spellEnd"/>
      <w:r w:rsidRPr="00F95160">
        <w:rPr>
          <w:b w:val="0"/>
          <w:color w:val="auto"/>
          <w:lang w:val="en-US"/>
        </w:rPr>
        <w:t>,</w:t>
      </w:r>
      <w:r w:rsidR="002A4C84" w:rsidRPr="00F95160">
        <w:rPr>
          <w:b w:val="0"/>
          <w:color w:val="auto"/>
          <w:lang w:val="en-US"/>
        </w:rPr>
        <w:t xml:space="preserve"> </w:t>
      </w:r>
      <w:proofErr w:type="spellStart"/>
      <w:r w:rsidR="002A4C84" w:rsidRPr="00F95160">
        <w:rPr>
          <w:b w:val="0"/>
          <w:color w:val="auto"/>
          <w:lang w:val="en-US"/>
        </w:rPr>
        <w:t>Dokuz</w:t>
      </w:r>
      <w:proofErr w:type="spellEnd"/>
      <w:r w:rsidR="00174263" w:rsidRPr="00F95160">
        <w:rPr>
          <w:b w:val="0"/>
          <w:color w:val="auto"/>
          <w:lang w:val="en-US"/>
        </w:rPr>
        <w:t xml:space="preserve"> </w:t>
      </w:r>
      <w:proofErr w:type="spellStart"/>
      <w:r w:rsidR="00174263" w:rsidRPr="00F95160">
        <w:rPr>
          <w:b w:val="0"/>
          <w:color w:val="auto"/>
          <w:lang w:val="en-US"/>
        </w:rPr>
        <w:t>Eylül</w:t>
      </w:r>
      <w:proofErr w:type="spellEnd"/>
      <w:r w:rsidR="00174263" w:rsidRPr="00F95160">
        <w:rPr>
          <w:b w:val="0"/>
          <w:color w:val="auto"/>
          <w:lang w:val="en-US"/>
        </w:rPr>
        <w:t xml:space="preserve"> </w:t>
      </w:r>
      <w:proofErr w:type="spellStart"/>
      <w:r w:rsidR="00174263" w:rsidRPr="00F95160">
        <w:rPr>
          <w:b w:val="0"/>
          <w:color w:val="auto"/>
          <w:lang w:val="en-US"/>
        </w:rPr>
        <w:t>Üniversitesi</w:t>
      </w:r>
      <w:proofErr w:type="spellEnd"/>
      <w:r w:rsidR="00174263" w:rsidRPr="00F95160">
        <w:rPr>
          <w:b w:val="0"/>
          <w:color w:val="auto"/>
          <w:lang w:val="en-US"/>
        </w:rPr>
        <w:t xml:space="preserve"> </w:t>
      </w:r>
      <w:proofErr w:type="spellStart"/>
      <w:r w:rsidR="00174263" w:rsidRPr="00F95160">
        <w:rPr>
          <w:b w:val="0"/>
          <w:color w:val="auto"/>
          <w:lang w:val="en-US"/>
        </w:rPr>
        <w:t>Tıp</w:t>
      </w:r>
      <w:proofErr w:type="spellEnd"/>
      <w:r w:rsidR="00174263" w:rsidRPr="00F95160">
        <w:rPr>
          <w:b w:val="0"/>
          <w:color w:val="auto"/>
          <w:lang w:val="en-US"/>
        </w:rPr>
        <w:t xml:space="preserve"> </w:t>
      </w:r>
      <w:proofErr w:type="spellStart"/>
      <w:r w:rsidR="00174263" w:rsidRPr="00F95160">
        <w:rPr>
          <w:b w:val="0"/>
          <w:color w:val="auto"/>
          <w:lang w:val="en-US"/>
        </w:rPr>
        <w:t>Fakültesi</w:t>
      </w:r>
      <w:proofErr w:type="spellEnd"/>
      <w:r w:rsidR="00174263" w:rsidRPr="00F95160">
        <w:rPr>
          <w:b w:val="0"/>
          <w:color w:val="auto"/>
          <w:lang w:val="en-US"/>
        </w:rPr>
        <w:t xml:space="preserve">, İzmir, </w:t>
      </w:r>
      <w:proofErr w:type="spellStart"/>
      <w:r w:rsidR="00174263" w:rsidRPr="00F95160">
        <w:rPr>
          <w:b w:val="0"/>
          <w:color w:val="auto"/>
          <w:lang w:val="en-US"/>
        </w:rPr>
        <w:t>Türkiye</w:t>
      </w:r>
      <w:proofErr w:type="spellEnd"/>
      <w:r w:rsidR="00174263" w:rsidRPr="00F95160">
        <w:rPr>
          <w:b w:val="0"/>
          <w:color w:val="auto"/>
          <w:lang w:val="en-US"/>
        </w:rPr>
        <w:t xml:space="preserve">, </w:t>
      </w:r>
      <w:r w:rsidRPr="00F95160">
        <w:rPr>
          <w:b w:val="0"/>
          <w:color w:val="auto"/>
          <w:lang w:val="en-US"/>
        </w:rPr>
        <w:t xml:space="preserve"> 14- 15 Nisan 2007</w:t>
      </w:r>
    </w:p>
    <w:p w14:paraId="684FBD01"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G1.5. </w:t>
      </w:r>
      <w:r w:rsidRPr="00F95160">
        <w:rPr>
          <w:b w:val="0"/>
          <w:color w:val="auto"/>
          <w:lang w:val="en-US"/>
        </w:rPr>
        <w:t xml:space="preserve">TOD XII. </w:t>
      </w:r>
      <w:proofErr w:type="spellStart"/>
      <w:r w:rsidRPr="00F95160">
        <w:rPr>
          <w:b w:val="0"/>
          <w:color w:val="auto"/>
          <w:lang w:val="en-US"/>
        </w:rPr>
        <w:t>Uygulamalı</w:t>
      </w:r>
      <w:proofErr w:type="spellEnd"/>
      <w:r w:rsidRPr="00F95160">
        <w:rPr>
          <w:b w:val="0"/>
          <w:color w:val="auto"/>
          <w:lang w:val="en-US"/>
        </w:rPr>
        <w:t xml:space="preserve"> </w:t>
      </w:r>
      <w:proofErr w:type="spellStart"/>
      <w:r w:rsidRPr="00F95160">
        <w:rPr>
          <w:b w:val="0"/>
          <w:color w:val="auto"/>
          <w:lang w:val="en-US"/>
        </w:rPr>
        <w:t>Glokom</w:t>
      </w:r>
      <w:proofErr w:type="spellEnd"/>
      <w:r w:rsidRPr="00F95160">
        <w:rPr>
          <w:b w:val="0"/>
          <w:color w:val="auto"/>
          <w:lang w:val="en-US"/>
        </w:rPr>
        <w:t xml:space="preserve"> </w:t>
      </w:r>
      <w:proofErr w:type="spellStart"/>
      <w:r w:rsidRPr="00F95160">
        <w:rPr>
          <w:b w:val="0"/>
          <w:color w:val="auto"/>
          <w:lang w:val="en-US"/>
        </w:rPr>
        <w:t>Cerrahisi</w:t>
      </w:r>
      <w:proofErr w:type="spellEnd"/>
      <w:r w:rsidRPr="00F95160">
        <w:rPr>
          <w:b w:val="0"/>
          <w:color w:val="auto"/>
          <w:lang w:val="en-US"/>
        </w:rPr>
        <w:t xml:space="preserve"> </w:t>
      </w:r>
      <w:proofErr w:type="spellStart"/>
      <w:r w:rsidRPr="00F95160">
        <w:rPr>
          <w:b w:val="0"/>
          <w:color w:val="auto"/>
          <w:lang w:val="en-US"/>
        </w:rPr>
        <w:t>Sempozyumu</w:t>
      </w:r>
      <w:proofErr w:type="spellEnd"/>
      <w:r w:rsidRPr="00F95160">
        <w:rPr>
          <w:b w:val="0"/>
          <w:color w:val="auto"/>
          <w:lang w:val="en-US"/>
        </w:rPr>
        <w:t>,</w:t>
      </w:r>
      <w:r w:rsidR="00697FF7" w:rsidRPr="00F95160">
        <w:rPr>
          <w:b w:val="0"/>
          <w:color w:val="auto"/>
          <w:lang w:val="en-US"/>
        </w:rPr>
        <w:t xml:space="preserve"> </w:t>
      </w:r>
      <w:proofErr w:type="spellStart"/>
      <w:r w:rsidR="00697FF7" w:rsidRPr="00F95160">
        <w:rPr>
          <w:b w:val="0"/>
          <w:color w:val="auto"/>
          <w:lang w:val="en-US"/>
        </w:rPr>
        <w:t>Türk</w:t>
      </w:r>
      <w:proofErr w:type="spellEnd"/>
      <w:r w:rsidR="00697FF7" w:rsidRPr="00F95160">
        <w:rPr>
          <w:b w:val="0"/>
          <w:color w:val="auto"/>
          <w:lang w:val="en-US"/>
        </w:rPr>
        <w:t xml:space="preserve"> </w:t>
      </w:r>
      <w:proofErr w:type="spellStart"/>
      <w:r w:rsidR="00697FF7" w:rsidRPr="00F95160">
        <w:rPr>
          <w:b w:val="0"/>
          <w:color w:val="auto"/>
          <w:lang w:val="en-US"/>
        </w:rPr>
        <w:t>Oftalmoloji</w:t>
      </w:r>
      <w:proofErr w:type="spellEnd"/>
      <w:r w:rsidR="00697FF7" w:rsidRPr="00F95160">
        <w:rPr>
          <w:b w:val="0"/>
          <w:color w:val="auto"/>
          <w:lang w:val="en-US"/>
        </w:rPr>
        <w:t xml:space="preserve"> </w:t>
      </w:r>
      <w:proofErr w:type="spellStart"/>
      <w:r w:rsidR="00697FF7" w:rsidRPr="00F95160">
        <w:rPr>
          <w:b w:val="0"/>
          <w:color w:val="auto"/>
          <w:lang w:val="en-US"/>
        </w:rPr>
        <w:t>Derneği</w:t>
      </w:r>
      <w:proofErr w:type="spellEnd"/>
      <w:r w:rsidR="00697FF7" w:rsidRPr="00F95160">
        <w:rPr>
          <w:b w:val="0"/>
          <w:color w:val="auto"/>
          <w:lang w:val="en-US"/>
        </w:rPr>
        <w:t>,</w:t>
      </w:r>
      <w:r w:rsidR="002A4C84" w:rsidRPr="00F95160">
        <w:rPr>
          <w:b w:val="0"/>
          <w:color w:val="auto"/>
          <w:lang w:val="en-US"/>
        </w:rPr>
        <w:t xml:space="preserve"> </w:t>
      </w:r>
      <w:proofErr w:type="spellStart"/>
      <w:r w:rsidR="002A4C84" w:rsidRPr="00F95160">
        <w:rPr>
          <w:b w:val="0"/>
          <w:color w:val="auto"/>
          <w:lang w:val="en-US"/>
        </w:rPr>
        <w:t>Ege</w:t>
      </w:r>
      <w:proofErr w:type="spellEnd"/>
      <w:r w:rsidR="002A4C84" w:rsidRPr="00F95160">
        <w:rPr>
          <w:b w:val="0"/>
          <w:color w:val="auto"/>
          <w:lang w:val="en-US"/>
        </w:rPr>
        <w:t xml:space="preserve"> </w:t>
      </w:r>
      <w:proofErr w:type="spellStart"/>
      <w:r w:rsidR="002A4C84" w:rsidRPr="00F95160">
        <w:rPr>
          <w:b w:val="0"/>
          <w:color w:val="auto"/>
          <w:lang w:val="en-US"/>
        </w:rPr>
        <w:t>Üniversitesi</w:t>
      </w:r>
      <w:proofErr w:type="spellEnd"/>
      <w:r w:rsidR="002A4C84" w:rsidRPr="00F95160">
        <w:rPr>
          <w:b w:val="0"/>
          <w:color w:val="auto"/>
          <w:lang w:val="en-US"/>
        </w:rPr>
        <w:t xml:space="preserve">, </w:t>
      </w:r>
      <w:r w:rsidRPr="00F95160">
        <w:rPr>
          <w:b w:val="0"/>
          <w:color w:val="auto"/>
          <w:lang w:val="en-US"/>
        </w:rPr>
        <w:t xml:space="preserve"> </w:t>
      </w:r>
      <w:r w:rsidR="002A4C84" w:rsidRPr="00F95160">
        <w:rPr>
          <w:b w:val="0"/>
          <w:color w:val="auto"/>
          <w:lang w:val="en-US"/>
        </w:rPr>
        <w:t xml:space="preserve">İzmir, </w:t>
      </w:r>
      <w:proofErr w:type="spellStart"/>
      <w:r w:rsidR="002A4C84" w:rsidRPr="00F95160">
        <w:rPr>
          <w:b w:val="0"/>
          <w:color w:val="auto"/>
          <w:lang w:val="en-US"/>
        </w:rPr>
        <w:t>Türkiye</w:t>
      </w:r>
      <w:proofErr w:type="spellEnd"/>
      <w:r w:rsidR="002A4C84" w:rsidRPr="00F95160">
        <w:rPr>
          <w:b w:val="0"/>
          <w:color w:val="auto"/>
          <w:lang w:val="en-US"/>
        </w:rPr>
        <w:t xml:space="preserve">, </w:t>
      </w:r>
      <w:r w:rsidR="009E0EBB" w:rsidRPr="00F95160">
        <w:rPr>
          <w:b w:val="0"/>
          <w:color w:val="auto"/>
          <w:lang w:val="en-US"/>
        </w:rPr>
        <w:t xml:space="preserve">11-12 </w:t>
      </w:r>
      <w:proofErr w:type="spellStart"/>
      <w:r w:rsidR="009E0EBB" w:rsidRPr="00F95160">
        <w:rPr>
          <w:b w:val="0"/>
          <w:color w:val="auto"/>
          <w:lang w:val="en-US"/>
        </w:rPr>
        <w:t>Aralık</w:t>
      </w:r>
      <w:proofErr w:type="spellEnd"/>
      <w:r w:rsidR="009E0EBB" w:rsidRPr="00F95160">
        <w:rPr>
          <w:b w:val="0"/>
          <w:color w:val="auto"/>
          <w:lang w:val="en-US"/>
        </w:rPr>
        <w:t xml:space="preserve"> 2010</w:t>
      </w:r>
      <w:r w:rsidRPr="00F95160">
        <w:rPr>
          <w:b w:val="0"/>
          <w:color w:val="auto"/>
          <w:lang w:val="en-US"/>
        </w:rPr>
        <w:t xml:space="preserve"> </w:t>
      </w:r>
    </w:p>
    <w:p w14:paraId="5612B318"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G1.6. </w:t>
      </w:r>
      <w:r w:rsidRPr="00F95160">
        <w:rPr>
          <w:b w:val="0"/>
          <w:color w:val="auto"/>
          <w:lang w:val="en-US"/>
        </w:rPr>
        <w:t xml:space="preserve">İstanbul Retina 2011-2. OCT </w:t>
      </w:r>
      <w:proofErr w:type="spellStart"/>
      <w:r w:rsidR="00815783" w:rsidRPr="00F95160">
        <w:rPr>
          <w:b w:val="0"/>
          <w:color w:val="auto"/>
          <w:lang w:val="en-US"/>
        </w:rPr>
        <w:t>Kulübü</w:t>
      </w:r>
      <w:proofErr w:type="spellEnd"/>
      <w:r w:rsidRPr="00F95160">
        <w:rPr>
          <w:b w:val="0"/>
          <w:color w:val="auto"/>
          <w:lang w:val="en-US"/>
        </w:rPr>
        <w:t xml:space="preserve"> </w:t>
      </w:r>
      <w:proofErr w:type="spellStart"/>
      <w:r w:rsidRPr="00F95160">
        <w:rPr>
          <w:b w:val="0"/>
          <w:color w:val="auto"/>
          <w:lang w:val="en-US"/>
        </w:rPr>
        <w:t>ve</w:t>
      </w:r>
      <w:proofErr w:type="spellEnd"/>
      <w:r w:rsidRPr="00F95160">
        <w:rPr>
          <w:b w:val="0"/>
          <w:color w:val="auto"/>
          <w:lang w:val="en-US"/>
        </w:rPr>
        <w:t xml:space="preserve"> 1.</w:t>
      </w:r>
      <w:r w:rsidR="00815783" w:rsidRPr="00F95160">
        <w:rPr>
          <w:b w:val="0"/>
          <w:color w:val="auto"/>
          <w:lang w:val="en-US"/>
        </w:rPr>
        <w:t xml:space="preserve"> </w:t>
      </w:r>
      <w:proofErr w:type="spellStart"/>
      <w:r w:rsidRPr="00F95160">
        <w:rPr>
          <w:b w:val="0"/>
          <w:color w:val="auto"/>
          <w:lang w:val="en-US"/>
        </w:rPr>
        <w:t>Vitrektomi</w:t>
      </w:r>
      <w:proofErr w:type="spellEnd"/>
      <w:r w:rsidRPr="00F95160">
        <w:rPr>
          <w:b w:val="0"/>
          <w:color w:val="auto"/>
          <w:lang w:val="en-US"/>
        </w:rPr>
        <w:t xml:space="preserve"> </w:t>
      </w:r>
      <w:proofErr w:type="spellStart"/>
      <w:r w:rsidR="00815783" w:rsidRPr="00F95160">
        <w:rPr>
          <w:b w:val="0"/>
          <w:color w:val="auto"/>
          <w:lang w:val="en-US"/>
        </w:rPr>
        <w:t>Kulübü</w:t>
      </w:r>
      <w:proofErr w:type="spellEnd"/>
      <w:r w:rsidRPr="00F95160">
        <w:rPr>
          <w:b w:val="0"/>
          <w:color w:val="auto"/>
          <w:lang w:val="en-US"/>
        </w:rPr>
        <w:t xml:space="preserve"> </w:t>
      </w:r>
      <w:proofErr w:type="spellStart"/>
      <w:r w:rsidRPr="00F95160">
        <w:rPr>
          <w:b w:val="0"/>
          <w:color w:val="auto"/>
          <w:lang w:val="en-US"/>
        </w:rPr>
        <w:t>toplantısı</w:t>
      </w:r>
      <w:proofErr w:type="spellEnd"/>
      <w:r w:rsidRPr="00F95160">
        <w:rPr>
          <w:b w:val="0"/>
          <w:color w:val="auto"/>
          <w:lang w:val="en-US"/>
        </w:rPr>
        <w:t>,</w:t>
      </w:r>
      <w:r w:rsidR="00815783" w:rsidRPr="00F95160">
        <w:rPr>
          <w:b w:val="0"/>
          <w:color w:val="auto"/>
          <w:lang w:val="en-US"/>
        </w:rPr>
        <w:t xml:space="preserve"> İstanbul Retina </w:t>
      </w:r>
      <w:proofErr w:type="spellStart"/>
      <w:r w:rsidR="00815783" w:rsidRPr="00F95160">
        <w:rPr>
          <w:b w:val="0"/>
          <w:color w:val="auto"/>
          <w:lang w:val="en-US"/>
        </w:rPr>
        <w:t>Enstitüsü</w:t>
      </w:r>
      <w:proofErr w:type="spellEnd"/>
      <w:r w:rsidR="00815783" w:rsidRPr="00F95160">
        <w:rPr>
          <w:b w:val="0"/>
          <w:color w:val="auto"/>
          <w:lang w:val="en-US"/>
        </w:rPr>
        <w:t xml:space="preserve">, İstanbul, </w:t>
      </w:r>
      <w:proofErr w:type="spellStart"/>
      <w:r w:rsidR="00815783" w:rsidRPr="00F95160">
        <w:rPr>
          <w:b w:val="0"/>
          <w:color w:val="auto"/>
          <w:lang w:val="en-US"/>
        </w:rPr>
        <w:t>Türkiye</w:t>
      </w:r>
      <w:proofErr w:type="spellEnd"/>
      <w:r w:rsidR="00815783" w:rsidRPr="00F95160">
        <w:rPr>
          <w:b w:val="0"/>
          <w:color w:val="auto"/>
          <w:lang w:val="en-US"/>
        </w:rPr>
        <w:t>, 15-16 Nisan 2011</w:t>
      </w:r>
      <w:r w:rsidRPr="00F95160">
        <w:rPr>
          <w:b w:val="0"/>
          <w:color w:val="auto"/>
          <w:lang w:val="en-US"/>
        </w:rPr>
        <w:t xml:space="preserve"> </w:t>
      </w:r>
    </w:p>
    <w:p w14:paraId="266D707E" w14:textId="77777777" w:rsidR="006F3707"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lastRenderedPageBreak/>
        <w:t xml:space="preserve">G1.7. </w:t>
      </w:r>
      <w:r w:rsidRPr="00F95160">
        <w:rPr>
          <w:b w:val="0"/>
          <w:color w:val="auto"/>
          <w:lang w:val="en-US"/>
        </w:rPr>
        <w:t xml:space="preserve">TOD </w:t>
      </w:r>
      <w:proofErr w:type="spellStart"/>
      <w:r w:rsidRPr="00F95160">
        <w:rPr>
          <w:b w:val="0"/>
          <w:color w:val="auto"/>
          <w:lang w:val="en-US"/>
        </w:rPr>
        <w:t>Tıbbi</w:t>
      </w:r>
      <w:proofErr w:type="spellEnd"/>
      <w:r w:rsidRPr="00F95160">
        <w:rPr>
          <w:b w:val="0"/>
          <w:color w:val="auto"/>
          <w:lang w:val="en-US"/>
        </w:rPr>
        <w:t xml:space="preserve"> Retina </w:t>
      </w:r>
      <w:proofErr w:type="spellStart"/>
      <w:r w:rsidRPr="00F95160">
        <w:rPr>
          <w:b w:val="0"/>
          <w:color w:val="auto"/>
          <w:lang w:val="en-US"/>
        </w:rPr>
        <w:t>Birimi</w:t>
      </w:r>
      <w:proofErr w:type="spellEnd"/>
      <w:r w:rsidRPr="00F95160">
        <w:rPr>
          <w:b w:val="0"/>
          <w:color w:val="auto"/>
          <w:lang w:val="en-US"/>
        </w:rPr>
        <w:t xml:space="preserve"> 1. Retina </w:t>
      </w:r>
      <w:proofErr w:type="spellStart"/>
      <w:r w:rsidRPr="00F95160">
        <w:rPr>
          <w:b w:val="0"/>
          <w:color w:val="auto"/>
          <w:lang w:val="en-US"/>
        </w:rPr>
        <w:t>Günleri</w:t>
      </w:r>
      <w:proofErr w:type="spellEnd"/>
      <w:r w:rsidRPr="00F95160">
        <w:rPr>
          <w:b w:val="0"/>
          <w:color w:val="auto"/>
          <w:lang w:val="en-US"/>
        </w:rPr>
        <w:t>,</w:t>
      </w:r>
      <w:r w:rsidR="00697FF7" w:rsidRPr="00F95160">
        <w:rPr>
          <w:b w:val="0"/>
          <w:color w:val="auto"/>
          <w:lang w:val="en-US"/>
        </w:rPr>
        <w:t xml:space="preserve"> </w:t>
      </w:r>
      <w:proofErr w:type="spellStart"/>
      <w:r w:rsidR="00697FF7" w:rsidRPr="00F95160">
        <w:rPr>
          <w:b w:val="0"/>
          <w:color w:val="auto"/>
          <w:lang w:val="en-US"/>
        </w:rPr>
        <w:t>Türk</w:t>
      </w:r>
      <w:proofErr w:type="spellEnd"/>
      <w:r w:rsidR="00697FF7" w:rsidRPr="00F95160">
        <w:rPr>
          <w:b w:val="0"/>
          <w:color w:val="auto"/>
          <w:lang w:val="en-US"/>
        </w:rPr>
        <w:t xml:space="preserve"> </w:t>
      </w:r>
      <w:proofErr w:type="spellStart"/>
      <w:r w:rsidR="00697FF7" w:rsidRPr="00F95160">
        <w:rPr>
          <w:b w:val="0"/>
          <w:color w:val="auto"/>
          <w:lang w:val="en-US"/>
        </w:rPr>
        <w:t>Oftalmoloji</w:t>
      </w:r>
      <w:proofErr w:type="spellEnd"/>
      <w:r w:rsidR="00697FF7" w:rsidRPr="00F95160">
        <w:rPr>
          <w:b w:val="0"/>
          <w:color w:val="auto"/>
          <w:lang w:val="en-US"/>
        </w:rPr>
        <w:t xml:space="preserve"> </w:t>
      </w:r>
      <w:proofErr w:type="spellStart"/>
      <w:r w:rsidR="00697FF7" w:rsidRPr="00F95160">
        <w:rPr>
          <w:b w:val="0"/>
          <w:color w:val="auto"/>
          <w:lang w:val="en-US"/>
        </w:rPr>
        <w:t>Derneği</w:t>
      </w:r>
      <w:proofErr w:type="spellEnd"/>
      <w:r w:rsidR="00697FF7" w:rsidRPr="00F95160">
        <w:rPr>
          <w:b w:val="0"/>
          <w:color w:val="auto"/>
          <w:lang w:val="en-US"/>
        </w:rPr>
        <w:t xml:space="preserve">, İstanbul, </w:t>
      </w:r>
      <w:proofErr w:type="spellStart"/>
      <w:r w:rsidR="00697FF7" w:rsidRPr="00F95160">
        <w:rPr>
          <w:b w:val="0"/>
          <w:color w:val="auto"/>
          <w:lang w:val="en-US"/>
        </w:rPr>
        <w:t>Türkiye</w:t>
      </w:r>
      <w:proofErr w:type="spellEnd"/>
      <w:r w:rsidR="00697FF7" w:rsidRPr="00F95160">
        <w:rPr>
          <w:b w:val="0"/>
          <w:color w:val="auto"/>
          <w:lang w:val="en-US"/>
        </w:rPr>
        <w:t xml:space="preserve">, </w:t>
      </w:r>
      <w:r w:rsidRPr="00F95160">
        <w:rPr>
          <w:b w:val="0"/>
          <w:color w:val="auto"/>
          <w:lang w:val="en-US"/>
        </w:rPr>
        <w:t xml:space="preserve">7-8 </w:t>
      </w:r>
      <w:proofErr w:type="spellStart"/>
      <w:r w:rsidRPr="00F95160">
        <w:rPr>
          <w:b w:val="0"/>
          <w:color w:val="auto"/>
          <w:lang w:val="en-US"/>
        </w:rPr>
        <w:t>Aralık</w:t>
      </w:r>
      <w:proofErr w:type="spellEnd"/>
      <w:r w:rsidRPr="00F95160">
        <w:rPr>
          <w:b w:val="0"/>
          <w:color w:val="auto"/>
          <w:lang w:val="en-US"/>
        </w:rPr>
        <w:t xml:space="preserve"> 2013</w:t>
      </w:r>
    </w:p>
    <w:p w14:paraId="4F816445" w14:textId="77777777" w:rsidR="006F3707" w:rsidRPr="00F95160" w:rsidRDefault="006F3707" w:rsidP="00862183">
      <w:pPr>
        <w:pStyle w:val="GvdeMetniGirintisi"/>
        <w:spacing w:before="0" w:beforeAutospacing="0" w:after="0" w:afterAutospacing="0" w:line="360" w:lineRule="auto"/>
        <w:ind w:firstLine="0"/>
        <w:rPr>
          <w:b w:val="0"/>
          <w:color w:val="auto"/>
          <w:lang w:val="en-US"/>
        </w:rPr>
      </w:pPr>
      <w:r w:rsidRPr="00F95160">
        <w:rPr>
          <w:color w:val="auto"/>
          <w:lang w:val="en-US"/>
        </w:rPr>
        <w:t>G1.8.</w:t>
      </w:r>
      <w:r w:rsidRPr="00F95160">
        <w:rPr>
          <w:b w:val="0"/>
          <w:color w:val="auto"/>
          <w:lang w:val="en-US"/>
        </w:rPr>
        <w:t xml:space="preserve"> TOD 35. </w:t>
      </w:r>
      <w:proofErr w:type="spellStart"/>
      <w:r w:rsidRPr="00F95160">
        <w:rPr>
          <w:b w:val="0"/>
          <w:color w:val="auto"/>
          <w:lang w:val="en-US"/>
        </w:rPr>
        <w:t>Kış</w:t>
      </w:r>
      <w:proofErr w:type="spellEnd"/>
      <w:r w:rsidRPr="00F95160">
        <w:rPr>
          <w:b w:val="0"/>
          <w:color w:val="auto"/>
          <w:lang w:val="en-US"/>
        </w:rPr>
        <w:t xml:space="preserve"> </w:t>
      </w:r>
      <w:proofErr w:type="spellStart"/>
      <w:r w:rsidRPr="00F95160">
        <w:rPr>
          <w:b w:val="0"/>
          <w:color w:val="auto"/>
          <w:lang w:val="en-US"/>
        </w:rPr>
        <w:t>Sempozyumu</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Antalya, </w:t>
      </w:r>
      <w:proofErr w:type="spellStart"/>
      <w:r w:rsidRPr="00F95160">
        <w:rPr>
          <w:b w:val="0"/>
          <w:color w:val="auto"/>
          <w:lang w:val="en-US"/>
        </w:rPr>
        <w:t>Türkiye</w:t>
      </w:r>
      <w:proofErr w:type="spellEnd"/>
      <w:r w:rsidRPr="00F95160">
        <w:rPr>
          <w:b w:val="0"/>
          <w:color w:val="auto"/>
          <w:lang w:val="en-US"/>
        </w:rPr>
        <w:t xml:space="preserve">, 24-26 </w:t>
      </w:r>
      <w:proofErr w:type="spellStart"/>
      <w:r w:rsidRPr="00F95160">
        <w:rPr>
          <w:b w:val="0"/>
          <w:color w:val="auto"/>
          <w:lang w:val="en-US"/>
        </w:rPr>
        <w:t>Ocak</w:t>
      </w:r>
      <w:proofErr w:type="spellEnd"/>
      <w:r w:rsidRPr="00F95160">
        <w:rPr>
          <w:b w:val="0"/>
          <w:color w:val="auto"/>
          <w:lang w:val="en-US"/>
        </w:rPr>
        <w:t xml:space="preserve"> 2014</w:t>
      </w:r>
    </w:p>
    <w:p w14:paraId="31F08462" w14:textId="77777777" w:rsidR="00F83758" w:rsidRPr="00F95160" w:rsidRDefault="00F83758"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G1.9. </w:t>
      </w:r>
      <w:r w:rsidRPr="00F95160">
        <w:rPr>
          <w:b w:val="0"/>
          <w:color w:val="auto"/>
          <w:lang w:val="en-US"/>
        </w:rPr>
        <w:t xml:space="preserve">TOD 35. Nisan </w:t>
      </w:r>
      <w:proofErr w:type="spellStart"/>
      <w:r w:rsidRPr="00F95160">
        <w:rPr>
          <w:b w:val="0"/>
          <w:color w:val="auto"/>
          <w:lang w:val="en-US"/>
        </w:rPr>
        <w:t>Kursu</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Ankara, </w:t>
      </w:r>
      <w:proofErr w:type="spellStart"/>
      <w:r w:rsidRPr="00F95160">
        <w:rPr>
          <w:b w:val="0"/>
          <w:color w:val="auto"/>
          <w:lang w:val="en-US"/>
        </w:rPr>
        <w:t>Türkiye</w:t>
      </w:r>
      <w:proofErr w:type="spellEnd"/>
      <w:r w:rsidRPr="00F95160">
        <w:rPr>
          <w:b w:val="0"/>
          <w:color w:val="auto"/>
          <w:lang w:val="en-US"/>
        </w:rPr>
        <w:t>, 03-05 Nisan 2015</w:t>
      </w:r>
    </w:p>
    <w:p w14:paraId="73136ADB" w14:textId="77777777" w:rsidR="00DC5FD4" w:rsidRPr="00F95160" w:rsidRDefault="007B169B"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G1.10. </w:t>
      </w:r>
      <w:r w:rsidRPr="00F95160">
        <w:rPr>
          <w:b w:val="0"/>
          <w:color w:val="auto"/>
          <w:lang w:val="en-US"/>
        </w:rPr>
        <w:t xml:space="preserve">TOD 2. Retina </w:t>
      </w:r>
      <w:proofErr w:type="spellStart"/>
      <w:r w:rsidRPr="00F95160">
        <w:rPr>
          <w:b w:val="0"/>
          <w:color w:val="auto"/>
          <w:lang w:val="en-US"/>
        </w:rPr>
        <w:t>Günleri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Ankara, </w:t>
      </w:r>
      <w:proofErr w:type="spellStart"/>
      <w:r w:rsidRPr="00F95160">
        <w:rPr>
          <w:b w:val="0"/>
          <w:color w:val="auto"/>
          <w:lang w:val="en-US"/>
        </w:rPr>
        <w:t>Türkiye</w:t>
      </w:r>
      <w:proofErr w:type="spellEnd"/>
      <w:r w:rsidRPr="00F95160">
        <w:rPr>
          <w:b w:val="0"/>
          <w:color w:val="auto"/>
          <w:lang w:val="en-US"/>
        </w:rPr>
        <w:t xml:space="preserve">, 05-06 </w:t>
      </w:r>
      <w:proofErr w:type="spellStart"/>
      <w:r w:rsidRPr="00F95160">
        <w:rPr>
          <w:b w:val="0"/>
          <w:color w:val="auto"/>
          <w:lang w:val="en-US"/>
        </w:rPr>
        <w:t>Aralık</w:t>
      </w:r>
      <w:proofErr w:type="spellEnd"/>
      <w:r w:rsidRPr="00F95160">
        <w:rPr>
          <w:b w:val="0"/>
          <w:color w:val="auto"/>
          <w:lang w:val="en-US"/>
        </w:rPr>
        <w:t xml:space="preserve"> 2015</w:t>
      </w:r>
    </w:p>
    <w:p w14:paraId="4AF749CC" w14:textId="77777777" w:rsidR="003E352A" w:rsidRPr="00F95160" w:rsidRDefault="00CF700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G1.11. </w:t>
      </w:r>
      <w:proofErr w:type="spellStart"/>
      <w:r w:rsidRPr="00F95160">
        <w:rPr>
          <w:b w:val="0"/>
          <w:color w:val="auto"/>
          <w:lang w:val="en-US"/>
        </w:rPr>
        <w:t>Katarakt</w:t>
      </w:r>
      <w:proofErr w:type="spellEnd"/>
      <w:r w:rsidRPr="00F95160">
        <w:rPr>
          <w:b w:val="0"/>
          <w:color w:val="auto"/>
          <w:lang w:val="en-US"/>
        </w:rPr>
        <w:t xml:space="preserve"> </w:t>
      </w:r>
      <w:proofErr w:type="spellStart"/>
      <w:r w:rsidRPr="00F95160">
        <w:rPr>
          <w:b w:val="0"/>
          <w:color w:val="auto"/>
          <w:lang w:val="en-US"/>
        </w:rPr>
        <w:t>ve</w:t>
      </w:r>
      <w:proofErr w:type="spellEnd"/>
      <w:r w:rsidRPr="00F95160">
        <w:rPr>
          <w:b w:val="0"/>
          <w:color w:val="auto"/>
          <w:lang w:val="en-US"/>
        </w:rPr>
        <w:t xml:space="preserve"> </w:t>
      </w:r>
      <w:proofErr w:type="spellStart"/>
      <w:r w:rsidRPr="00F95160">
        <w:rPr>
          <w:b w:val="0"/>
          <w:color w:val="auto"/>
          <w:lang w:val="en-US"/>
        </w:rPr>
        <w:t>Refraksiyon</w:t>
      </w:r>
      <w:proofErr w:type="spellEnd"/>
      <w:r w:rsidRPr="00F95160">
        <w:rPr>
          <w:b w:val="0"/>
          <w:color w:val="auto"/>
          <w:lang w:val="en-US"/>
        </w:rPr>
        <w:t xml:space="preserve"> </w:t>
      </w:r>
      <w:proofErr w:type="spellStart"/>
      <w:r w:rsidRPr="00F95160">
        <w:rPr>
          <w:b w:val="0"/>
          <w:color w:val="auto"/>
          <w:lang w:val="en-US"/>
        </w:rPr>
        <w:t>Cerrahisi</w:t>
      </w:r>
      <w:proofErr w:type="spellEnd"/>
      <w:r w:rsidRPr="00F95160">
        <w:rPr>
          <w:b w:val="0"/>
          <w:color w:val="auto"/>
          <w:lang w:val="en-US"/>
        </w:rPr>
        <w:t xml:space="preserve"> </w:t>
      </w:r>
      <w:proofErr w:type="spellStart"/>
      <w:r w:rsidRPr="00F95160">
        <w:rPr>
          <w:b w:val="0"/>
          <w:color w:val="auto"/>
          <w:lang w:val="en-US"/>
        </w:rPr>
        <w:t>Birimi</w:t>
      </w:r>
      <w:proofErr w:type="spellEnd"/>
      <w:r w:rsidRPr="00F95160">
        <w:rPr>
          <w:b w:val="0"/>
          <w:color w:val="auto"/>
          <w:lang w:val="en-US"/>
        </w:rPr>
        <w:t xml:space="preserve"> </w:t>
      </w:r>
      <w:proofErr w:type="spellStart"/>
      <w:r w:rsidRPr="00F95160">
        <w:rPr>
          <w:b w:val="0"/>
          <w:color w:val="auto"/>
          <w:lang w:val="en-US"/>
        </w:rPr>
        <w:t>Beceri</w:t>
      </w:r>
      <w:proofErr w:type="spellEnd"/>
      <w:r w:rsidRPr="00F95160">
        <w:rPr>
          <w:b w:val="0"/>
          <w:color w:val="auto"/>
          <w:lang w:val="en-US"/>
        </w:rPr>
        <w:t xml:space="preserve"> </w:t>
      </w:r>
      <w:proofErr w:type="spellStart"/>
      <w:r w:rsidRPr="00F95160">
        <w:rPr>
          <w:b w:val="0"/>
          <w:color w:val="auto"/>
          <w:lang w:val="en-US"/>
        </w:rPr>
        <w:t>Aktarım</w:t>
      </w:r>
      <w:proofErr w:type="spellEnd"/>
      <w:r w:rsidRPr="00F95160">
        <w:rPr>
          <w:b w:val="0"/>
          <w:color w:val="auto"/>
          <w:lang w:val="en-US"/>
        </w:rPr>
        <w:t xml:space="preserve"> </w:t>
      </w:r>
      <w:proofErr w:type="spellStart"/>
      <w:r w:rsidRPr="00F95160">
        <w:rPr>
          <w:b w:val="0"/>
          <w:color w:val="auto"/>
          <w:lang w:val="en-US"/>
        </w:rPr>
        <w:t>Laboratuvarı</w:t>
      </w:r>
      <w:proofErr w:type="spellEnd"/>
      <w:r w:rsidRPr="00F95160">
        <w:rPr>
          <w:b w:val="0"/>
          <w:color w:val="auto"/>
          <w:lang w:val="en-US"/>
        </w:rPr>
        <w:t>. BAL: SMILE (</w:t>
      </w:r>
      <w:proofErr w:type="spellStart"/>
      <w:r w:rsidRPr="00F95160">
        <w:rPr>
          <w:b w:val="0"/>
          <w:color w:val="auto"/>
          <w:lang w:val="en-US"/>
        </w:rPr>
        <w:t>Küçük</w:t>
      </w:r>
      <w:proofErr w:type="spellEnd"/>
      <w:r w:rsidRPr="00F95160">
        <w:rPr>
          <w:b w:val="0"/>
          <w:color w:val="auto"/>
          <w:lang w:val="en-US"/>
        </w:rPr>
        <w:t xml:space="preserve"> </w:t>
      </w:r>
      <w:proofErr w:type="spellStart"/>
      <w:r w:rsidRPr="00F95160">
        <w:rPr>
          <w:b w:val="0"/>
          <w:color w:val="auto"/>
          <w:lang w:val="en-US"/>
        </w:rPr>
        <w:t>insizyon</w:t>
      </w:r>
      <w:proofErr w:type="spellEnd"/>
      <w:r w:rsidRPr="00F95160">
        <w:rPr>
          <w:b w:val="0"/>
          <w:color w:val="auto"/>
          <w:lang w:val="en-US"/>
        </w:rPr>
        <w:t xml:space="preserve"> </w:t>
      </w:r>
      <w:proofErr w:type="spellStart"/>
      <w:r w:rsidRPr="00F95160">
        <w:rPr>
          <w:b w:val="0"/>
          <w:color w:val="auto"/>
          <w:lang w:val="en-US"/>
        </w:rPr>
        <w:t>lentikül</w:t>
      </w:r>
      <w:proofErr w:type="spellEnd"/>
      <w:r w:rsidRPr="00F95160">
        <w:rPr>
          <w:b w:val="0"/>
          <w:color w:val="auto"/>
          <w:lang w:val="en-US"/>
        </w:rPr>
        <w:t xml:space="preserve"> </w:t>
      </w:r>
      <w:proofErr w:type="spellStart"/>
      <w:r w:rsidRPr="00F95160">
        <w:rPr>
          <w:b w:val="0"/>
          <w:color w:val="auto"/>
          <w:lang w:val="en-US"/>
        </w:rPr>
        <w:t>çıkarılması</w:t>
      </w:r>
      <w:proofErr w:type="spellEnd"/>
      <w:r w:rsidRPr="00F95160">
        <w:rPr>
          <w:b w:val="0"/>
          <w:color w:val="auto"/>
          <w:lang w:val="en-US"/>
        </w:rPr>
        <w:t xml:space="preserve">) </w:t>
      </w:r>
      <w:proofErr w:type="spellStart"/>
      <w:r w:rsidRPr="00F95160">
        <w:rPr>
          <w:b w:val="0"/>
          <w:color w:val="auto"/>
          <w:lang w:val="en-US"/>
        </w:rPr>
        <w:t>Nasıl</w:t>
      </w:r>
      <w:proofErr w:type="spellEnd"/>
      <w:r w:rsidRPr="00F95160">
        <w:rPr>
          <w:b w:val="0"/>
          <w:color w:val="auto"/>
          <w:lang w:val="en-US"/>
        </w:rPr>
        <w:t xml:space="preserve"> </w:t>
      </w:r>
      <w:proofErr w:type="spellStart"/>
      <w:r w:rsidRPr="00F95160">
        <w:rPr>
          <w:b w:val="0"/>
          <w:color w:val="auto"/>
          <w:lang w:val="en-US"/>
        </w:rPr>
        <w:t>Yaparız</w:t>
      </w:r>
      <w:proofErr w:type="spellEnd"/>
      <w:r w:rsidRPr="00F95160">
        <w:rPr>
          <w:b w:val="0"/>
          <w:color w:val="auto"/>
          <w:lang w:val="en-US"/>
        </w:rPr>
        <w:t xml:space="preserve">? TODEM. İstanbul, </w:t>
      </w:r>
      <w:proofErr w:type="spellStart"/>
      <w:r w:rsidRPr="00F95160">
        <w:rPr>
          <w:b w:val="0"/>
          <w:color w:val="auto"/>
          <w:lang w:val="en-US"/>
        </w:rPr>
        <w:t>Türkiye</w:t>
      </w:r>
      <w:proofErr w:type="spellEnd"/>
      <w:r w:rsidRPr="00F95160">
        <w:rPr>
          <w:b w:val="0"/>
          <w:color w:val="auto"/>
          <w:lang w:val="en-US"/>
        </w:rPr>
        <w:t xml:space="preserve">, Mart 2018. </w:t>
      </w:r>
    </w:p>
    <w:p w14:paraId="0BD6E2DE" w14:textId="77777777" w:rsidR="003842AB" w:rsidRPr="00F95160" w:rsidRDefault="003E352A"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G1.12. </w:t>
      </w:r>
      <w:proofErr w:type="spellStart"/>
      <w:r w:rsidR="007C7DE9" w:rsidRPr="00F95160">
        <w:rPr>
          <w:b w:val="0"/>
          <w:color w:val="auto"/>
          <w:lang w:val="en-US"/>
        </w:rPr>
        <w:t>K</w:t>
      </w:r>
      <w:r w:rsidR="00324EA8" w:rsidRPr="00F95160">
        <w:rPr>
          <w:b w:val="0"/>
          <w:color w:val="auto"/>
          <w:lang w:val="en-US"/>
        </w:rPr>
        <w:t>ornea</w:t>
      </w:r>
      <w:proofErr w:type="spellEnd"/>
      <w:r w:rsidR="00324EA8" w:rsidRPr="00F95160">
        <w:rPr>
          <w:b w:val="0"/>
          <w:color w:val="auto"/>
          <w:lang w:val="en-US"/>
        </w:rPr>
        <w:t xml:space="preserve"> </w:t>
      </w:r>
      <w:proofErr w:type="spellStart"/>
      <w:r w:rsidR="00324EA8" w:rsidRPr="00F95160">
        <w:rPr>
          <w:b w:val="0"/>
          <w:color w:val="auto"/>
          <w:lang w:val="en-US"/>
        </w:rPr>
        <w:t>ve</w:t>
      </w:r>
      <w:proofErr w:type="spellEnd"/>
      <w:r w:rsidR="00324EA8" w:rsidRPr="00F95160">
        <w:rPr>
          <w:b w:val="0"/>
          <w:color w:val="auto"/>
          <w:lang w:val="en-US"/>
        </w:rPr>
        <w:t xml:space="preserve"> </w:t>
      </w:r>
      <w:proofErr w:type="spellStart"/>
      <w:r w:rsidR="00324EA8" w:rsidRPr="00F95160">
        <w:rPr>
          <w:b w:val="0"/>
          <w:color w:val="auto"/>
          <w:lang w:val="en-US"/>
        </w:rPr>
        <w:t>Oküler</w:t>
      </w:r>
      <w:proofErr w:type="spellEnd"/>
      <w:r w:rsidR="00324EA8" w:rsidRPr="00F95160">
        <w:rPr>
          <w:b w:val="0"/>
          <w:color w:val="auto"/>
          <w:lang w:val="en-US"/>
        </w:rPr>
        <w:t xml:space="preserve"> </w:t>
      </w:r>
      <w:proofErr w:type="spellStart"/>
      <w:r w:rsidR="00324EA8" w:rsidRPr="00F95160">
        <w:rPr>
          <w:b w:val="0"/>
          <w:color w:val="auto"/>
          <w:lang w:val="en-US"/>
        </w:rPr>
        <w:t>Yüzey</w:t>
      </w:r>
      <w:proofErr w:type="spellEnd"/>
      <w:r w:rsidR="00324EA8" w:rsidRPr="00F95160">
        <w:rPr>
          <w:b w:val="0"/>
          <w:color w:val="auto"/>
          <w:lang w:val="en-US"/>
        </w:rPr>
        <w:t xml:space="preserve"> </w:t>
      </w:r>
      <w:proofErr w:type="spellStart"/>
      <w:r w:rsidR="007C7DE9" w:rsidRPr="00F95160">
        <w:rPr>
          <w:b w:val="0"/>
          <w:color w:val="auto"/>
          <w:lang w:val="en-US"/>
        </w:rPr>
        <w:t>Birimi</w:t>
      </w:r>
      <w:proofErr w:type="spellEnd"/>
      <w:r w:rsidR="007C7DE9" w:rsidRPr="00F95160">
        <w:rPr>
          <w:b w:val="0"/>
          <w:color w:val="auto"/>
          <w:lang w:val="en-US"/>
        </w:rPr>
        <w:t xml:space="preserve"> </w:t>
      </w:r>
      <w:proofErr w:type="spellStart"/>
      <w:r w:rsidR="007C7DE9" w:rsidRPr="00F95160">
        <w:rPr>
          <w:b w:val="0"/>
          <w:color w:val="auto"/>
          <w:lang w:val="en-US"/>
        </w:rPr>
        <w:t>Beceri</w:t>
      </w:r>
      <w:proofErr w:type="spellEnd"/>
      <w:r w:rsidR="007C7DE9" w:rsidRPr="00F95160">
        <w:rPr>
          <w:b w:val="0"/>
          <w:color w:val="auto"/>
          <w:lang w:val="en-US"/>
        </w:rPr>
        <w:t xml:space="preserve"> </w:t>
      </w:r>
      <w:proofErr w:type="spellStart"/>
      <w:r w:rsidR="007C7DE9" w:rsidRPr="00F95160">
        <w:rPr>
          <w:b w:val="0"/>
          <w:color w:val="auto"/>
          <w:lang w:val="en-US"/>
        </w:rPr>
        <w:t>Aktarım</w:t>
      </w:r>
      <w:proofErr w:type="spellEnd"/>
      <w:r w:rsidR="007C7DE9" w:rsidRPr="00F95160">
        <w:rPr>
          <w:b w:val="0"/>
          <w:color w:val="auto"/>
          <w:lang w:val="en-US"/>
        </w:rPr>
        <w:t xml:space="preserve"> </w:t>
      </w:r>
      <w:proofErr w:type="spellStart"/>
      <w:r w:rsidR="007C7DE9" w:rsidRPr="00F95160">
        <w:rPr>
          <w:b w:val="0"/>
          <w:color w:val="auto"/>
          <w:lang w:val="en-US"/>
        </w:rPr>
        <w:t>Laboratuvarı</w:t>
      </w:r>
      <w:proofErr w:type="spellEnd"/>
      <w:r w:rsidR="007C7DE9" w:rsidRPr="00F95160">
        <w:rPr>
          <w:b w:val="0"/>
          <w:color w:val="auto"/>
          <w:lang w:val="en-US"/>
        </w:rPr>
        <w:t xml:space="preserve">. BAL2: </w:t>
      </w:r>
      <w:proofErr w:type="spellStart"/>
      <w:r w:rsidR="007C7DE9" w:rsidRPr="00F95160">
        <w:rPr>
          <w:b w:val="0"/>
          <w:color w:val="auto"/>
          <w:lang w:val="en-US"/>
        </w:rPr>
        <w:t>Temel</w:t>
      </w:r>
      <w:proofErr w:type="spellEnd"/>
      <w:r w:rsidR="007C7DE9" w:rsidRPr="00F95160">
        <w:rPr>
          <w:b w:val="0"/>
          <w:color w:val="auto"/>
          <w:lang w:val="en-US"/>
        </w:rPr>
        <w:t xml:space="preserve"> </w:t>
      </w:r>
      <w:proofErr w:type="spellStart"/>
      <w:r w:rsidR="007C7DE9" w:rsidRPr="00F95160">
        <w:rPr>
          <w:b w:val="0"/>
          <w:color w:val="auto"/>
          <w:lang w:val="en-US"/>
        </w:rPr>
        <w:t>Keratoplasti</w:t>
      </w:r>
      <w:proofErr w:type="spellEnd"/>
      <w:r w:rsidR="007C7DE9" w:rsidRPr="00F95160">
        <w:rPr>
          <w:b w:val="0"/>
          <w:color w:val="auto"/>
          <w:lang w:val="en-US"/>
        </w:rPr>
        <w:t xml:space="preserve">, TODEM. İstanbul, </w:t>
      </w:r>
      <w:proofErr w:type="spellStart"/>
      <w:r w:rsidR="007C7DE9" w:rsidRPr="00F95160">
        <w:rPr>
          <w:b w:val="0"/>
          <w:color w:val="auto"/>
          <w:lang w:val="en-US"/>
        </w:rPr>
        <w:t>Türkiye</w:t>
      </w:r>
      <w:proofErr w:type="spellEnd"/>
      <w:r w:rsidR="007C7DE9" w:rsidRPr="00F95160">
        <w:rPr>
          <w:b w:val="0"/>
          <w:color w:val="auto"/>
          <w:lang w:val="en-US"/>
        </w:rPr>
        <w:t xml:space="preserve">, Mart 2018. </w:t>
      </w:r>
    </w:p>
    <w:p w14:paraId="4DCA0443" w14:textId="77777777" w:rsidR="003E352A" w:rsidRPr="00F95160" w:rsidRDefault="003842AB" w:rsidP="00862183">
      <w:pPr>
        <w:pStyle w:val="GvdeMetniGirintisi"/>
        <w:spacing w:before="0" w:beforeAutospacing="0" w:after="0" w:afterAutospacing="0" w:line="360" w:lineRule="auto"/>
        <w:ind w:firstLine="0"/>
        <w:rPr>
          <w:b w:val="0"/>
          <w:color w:val="auto"/>
          <w:lang w:val="en-US"/>
        </w:rPr>
      </w:pPr>
      <w:r w:rsidRPr="00F95160">
        <w:rPr>
          <w:color w:val="auto"/>
          <w:lang w:val="en-US"/>
        </w:rPr>
        <w:t>G1.1</w:t>
      </w:r>
      <w:r w:rsidR="00753821" w:rsidRPr="00F95160">
        <w:rPr>
          <w:color w:val="auto"/>
          <w:lang w:val="en-US"/>
        </w:rPr>
        <w:t>3</w:t>
      </w:r>
      <w:r w:rsidRPr="00F95160">
        <w:rPr>
          <w:color w:val="auto"/>
          <w:lang w:val="en-US"/>
        </w:rPr>
        <w:t xml:space="preserve">. </w:t>
      </w:r>
      <w:r w:rsidR="00753821" w:rsidRPr="00F95160">
        <w:rPr>
          <w:b w:val="0"/>
          <w:color w:val="auto"/>
          <w:lang w:val="en-US"/>
        </w:rPr>
        <w:t xml:space="preserve">TOD 2. </w:t>
      </w:r>
      <w:proofErr w:type="spellStart"/>
      <w:r w:rsidR="00753821" w:rsidRPr="00F95160">
        <w:rPr>
          <w:b w:val="0"/>
          <w:color w:val="auto"/>
          <w:lang w:val="en-US"/>
        </w:rPr>
        <w:t>Canlı</w:t>
      </w:r>
      <w:proofErr w:type="spellEnd"/>
      <w:r w:rsidR="00753821" w:rsidRPr="00F95160">
        <w:rPr>
          <w:b w:val="0"/>
          <w:color w:val="auto"/>
          <w:lang w:val="en-US"/>
        </w:rPr>
        <w:t xml:space="preserve"> </w:t>
      </w:r>
      <w:proofErr w:type="spellStart"/>
      <w:r w:rsidR="00753821" w:rsidRPr="00F95160">
        <w:rPr>
          <w:b w:val="0"/>
          <w:color w:val="auto"/>
          <w:lang w:val="en-US"/>
        </w:rPr>
        <w:t>Cerrahi</w:t>
      </w:r>
      <w:proofErr w:type="spellEnd"/>
      <w:r w:rsidR="00753821" w:rsidRPr="00F95160">
        <w:rPr>
          <w:b w:val="0"/>
          <w:color w:val="auto"/>
          <w:lang w:val="en-US"/>
        </w:rPr>
        <w:t xml:space="preserve"> </w:t>
      </w:r>
      <w:proofErr w:type="spellStart"/>
      <w:r w:rsidR="00753821" w:rsidRPr="00F95160">
        <w:rPr>
          <w:b w:val="0"/>
          <w:color w:val="auto"/>
          <w:lang w:val="en-US"/>
        </w:rPr>
        <w:t>Sempozyumu</w:t>
      </w:r>
      <w:proofErr w:type="spellEnd"/>
      <w:r w:rsidR="00753821" w:rsidRPr="00F95160">
        <w:rPr>
          <w:b w:val="0"/>
          <w:color w:val="auto"/>
          <w:lang w:val="en-US"/>
        </w:rPr>
        <w:t xml:space="preserve">, İstanbul, </w:t>
      </w:r>
      <w:proofErr w:type="spellStart"/>
      <w:r w:rsidR="00753821" w:rsidRPr="00F95160">
        <w:rPr>
          <w:b w:val="0"/>
          <w:color w:val="auto"/>
          <w:lang w:val="en-US"/>
        </w:rPr>
        <w:t>Türkiye</w:t>
      </w:r>
      <w:proofErr w:type="spellEnd"/>
      <w:r w:rsidR="00753821" w:rsidRPr="00F95160">
        <w:rPr>
          <w:b w:val="0"/>
          <w:color w:val="auto"/>
          <w:lang w:val="en-US"/>
        </w:rPr>
        <w:t xml:space="preserve">, 28 </w:t>
      </w:r>
      <w:proofErr w:type="spellStart"/>
      <w:r w:rsidR="00753821" w:rsidRPr="00F95160">
        <w:rPr>
          <w:b w:val="0"/>
          <w:color w:val="auto"/>
          <w:lang w:val="en-US"/>
        </w:rPr>
        <w:t>Haziran</w:t>
      </w:r>
      <w:proofErr w:type="spellEnd"/>
      <w:r w:rsidR="00753821" w:rsidRPr="00F95160">
        <w:rPr>
          <w:b w:val="0"/>
          <w:color w:val="auto"/>
          <w:lang w:val="en-US"/>
        </w:rPr>
        <w:t xml:space="preserve">- 1 </w:t>
      </w:r>
      <w:proofErr w:type="spellStart"/>
      <w:r w:rsidR="00753821" w:rsidRPr="00F95160">
        <w:rPr>
          <w:b w:val="0"/>
          <w:color w:val="auto"/>
          <w:lang w:val="en-US"/>
        </w:rPr>
        <w:t>Temmuz</w:t>
      </w:r>
      <w:proofErr w:type="spellEnd"/>
      <w:r w:rsidR="00753821" w:rsidRPr="00F95160">
        <w:rPr>
          <w:b w:val="0"/>
          <w:color w:val="auto"/>
          <w:lang w:val="en-US"/>
        </w:rPr>
        <w:t xml:space="preserve"> 2018 </w:t>
      </w:r>
    </w:p>
    <w:p w14:paraId="5A125F39" w14:textId="77777777" w:rsidR="00E77014" w:rsidRPr="00F95160" w:rsidRDefault="00E77014"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G1.14. </w:t>
      </w:r>
      <w:r w:rsidRPr="00F95160">
        <w:rPr>
          <w:b w:val="0"/>
          <w:color w:val="auto"/>
          <w:lang w:val="en-US"/>
        </w:rPr>
        <w:t xml:space="preserve">TOD 31. </w:t>
      </w:r>
      <w:proofErr w:type="spellStart"/>
      <w:r w:rsidRPr="00F95160">
        <w:rPr>
          <w:b w:val="0"/>
          <w:color w:val="auto"/>
          <w:lang w:val="en-US"/>
        </w:rPr>
        <w:t>Yaz</w:t>
      </w:r>
      <w:proofErr w:type="spellEnd"/>
      <w:r w:rsidRPr="00F95160">
        <w:rPr>
          <w:b w:val="0"/>
          <w:color w:val="auto"/>
          <w:lang w:val="en-US"/>
        </w:rPr>
        <w:t xml:space="preserve"> </w:t>
      </w:r>
      <w:proofErr w:type="spellStart"/>
      <w:r w:rsidRPr="00F95160">
        <w:rPr>
          <w:b w:val="0"/>
          <w:color w:val="auto"/>
          <w:lang w:val="en-US"/>
        </w:rPr>
        <w:t>Sempozyumu</w:t>
      </w:r>
      <w:proofErr w:type="spellEnd"/>
      <w:r w:rsidRPr="00F95160">
        <w:rPr>
          <w:b w:val="0"/>
          <w:color w:val="auto"/>
          <w:lang w:val="en-US"/>
        </w:rPr>
        <w:t xml:space="preserve">, Van, </w:t>
      </w:r>
      <w:proofErr w:type="spellStart"/>
      <w:r w:rsidRPr="00F95160">
        <w:rPr>
          <w:b w:val="0"/>
          <w:color w:val="auto"/>
          <w:lang w:val="en-US"/>
        </w:rPr>
        <w:t>Türkiye</w:t>
      </w:r>
      <w:proofErr w:type="spellEnd"/>
      <w:r w:rsidRPr="00F95160">
        <w:rPr>
          <w:b w:val="0"/>
          <w:color w:val="auto"/>
          <w:lang w:val="en-US"/>
        </w:rPr>
        <w:t xml:space="preserve">, 7-9 </w:t>
      </w:r>
      <w:proofErr w:type="spellStart"/>
      <w:r w:rsidRPr="00F95160">
        <w:rPr>
          <w:b w:val="0"/>
          <w:color w:val="auto"/>
          <w:lang w:val="en-US"/>
        </w:rPr>
        <w:t>Eylül</w:t>
      </w:r>
      <w:proofErr w:type="spellEnd"/>
      <w:r w:rsidRPr="00F95160">
        <w:rPr>
          <w:b w:val="0"/>
          <w:color w:val="auto"/>
          <w:lang w:val="en-US"/>
        </w:rPr>
        <w:t xml:space="preserve"> 2018</w:t>
      </w:r>
    </w:p>
    <w:p w14:paraId="0DDBE23B" w14:textId="77777777" w:rsidR="00DC5FD4" w:rsidRPr="00F95160" w:rsidRDefault="00CF7000" w:rsidP="00862183">
      <w:pPr>
        <w:pStyle w:val="GvdeMetniGirintisi"/>
        <w:spacing w:before="0" w:beforeAutospacing="0" w:after="0" w:afterAutospacing="0" w:line="360" w:lineRule="auto"/>
        <w:ind w:firstLine="0"/>
        <w:rPr>
          <w:b w:val="0"/>
          <w:color w:val="auto"/>
          <w:lang w:val="en-US"/>
        </w:rPr>
      </w:pPr>
      <w:r w:rsidRPr="00F95160">
        <w:rPr>
          <w:b w:val="0"/>
          <w:color w:val="auto"/>
          <w:lang w:val="en-US"/>
        </w:rPr>
        <w:t xml:space="preserve"> </w:t>
      </w:r>
    </w:p>
    <w:p w14:paraId="4782A0B7" w14:textId="77777777" w:rsidR="004079D0" w:rsidRPr="00F95160" w:rsidRDefault="004079D0" w:rsidP="00862183">
      <w:pPr>
        <w:pStyle w:val="GvdeMetniGirintisi"/>
        <w:spacing w:before="0" w:beforeAutospacing="0" w:after="0" w:afterAutospacing="0" w:line="360" w:lineRule="auto"/>
        <w:ind w:firstLine="0"/>
        <w:rPr>
          <w:color w:val="auto"/>
          <w:lang w:val="en-US"/>
        </w:rPr>
      </w:pPr>
      <w:r w:rsidRPr="00F95160">
        <w:rPr>
          <w:color w:val="auto"/>
          <w:lang w:val="en-US"/>
        </w:rPr>
        <w:t xml:space="preserve">G2. </w:t>
      </w:r>
      <w:proofErr w:type="spellStart"/>
      <w:r w:rsidRPr="00F95160">
        <w:rPr>
          <w:color w:val="auto"/>
          <w:lang w:val="en-US"/>
        </w:rPr>
        <w:t>Eğitimler</w:t>
      </w:r>
      <w:proofErr w:type="spellEnd"/>
    </w:p>
    <w:p w14:paraId="795C578E" w14:textId="77777777" w:rsidR="003E352A" w:rsidRPr="00F95160" w:rsidRDefault="00AB5839"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G2.1. </w:t>
      </w:r>
      <w:proofErr w:type="spellStart"/>
      <w:r w:rsidRPr="00F95160">
        <w:rPr>
          <w:b w:val="0"/>
          <w:color w:val="auto"/>
          <w:lang w:val="en-US"/>
        </w:rPr>
        <w:t>Eğitim</w:t>
      </w:r>
      <w:proofErr w:type="spellEnd"/>
      <w:r w:rsidRPr="00F95160">
        <w:rPr>
          <w:b w:val="0"/>
          <w:color w:val="auto"/>
          <w:lang w:val="en-US"/>
        </w:rPr>
        <w:t xml:space="preserve"> </w:t>
      </w:r>
      <w:proofErr w:type="spellStart"/>
      <w:r w:rsidRPr="00F95160">
        <w:rPr>
          <w:b w:val="0"/>
          <w:color w:val="auto"/>
          <w:lang w:val="en-US"/>
        </w:rPr>
        <w:t>Becerileri</w:t>
      </w:r>
      <w:proofErr w:type="spellEnd"/>
      <w:r w:rsidRPr="00F95160">
        <w:rPr>
          <w:b w:val="0"/>
          <w:color w:val="auto"/>
          <w:lang w:val="en-US"/>
        </w:rPr>
        <w:t xml:space="preserve"> </w:t>
      </w:r>
      <w:proofErr w:type="spellStart"/>
      <w:r w:rsidRPr="00F95160">
        <w:rPr>
          <w:b w:val="0"/>
          <w:color w:val="auto"/>
          <w:lang w:val="en-US"/>
        </w:rPr>
        <w:t>Kursu</w:t>
      </w:r>
      <w:proofErr w:type="spellEnd"/>
      <w:r w:rsidRPr="00F95160">
        <w:rPr>
          <w:b w:val="0"/>
          <w:color w:val="auto"/>
          <w:lang w:val="en-US"/>
        </w:rPr>
        <w:t xml:space="preserve">, </w:t>
      </w:r>
      <w:proofErr w:type="spellStart"/>
      <w:r w:rsidRPr="00F95160">
        <w:rPr>
          <w:b w:val="0"/>
          <w:color w:val="auto"/>
          <w:lang w:val="en-US"/>
        </w:rPr>
        <w:t>Pamukkale</w:t>
      </w:r>
      <w:proofErr w:type="spellEnd"/>
      <w:r w:rsidRPr="00F95160">
        <w:rPr>
          <w:b w:val="0"/>
          <w:color w:val="auto"/>
          <w:lang w:val="en-US"/>
        </w:rPr>
        <w:t xml:space="preserve"> </w:t>
      </w:r>
      <w:proofErr w:type="spellStart"/>
      <w:r w:rsidRPr="00F95160">
        <w:rPr>
          <w:b w:val="0"/>
          <w:color w:val="auto"/>
          <w:lang w:val="en-US"/>
        </w:rPr>
        <w:t>Üniversitesi</w:t>
      </w:r>
      <w:proofErr w:type="spellEnd"/>
      <w:r w:rsidRPr="00F95160">
        <w:rPr>
          <w:b w:val="0"/>
          <w:color w:val="auto"/>
          <w:lang w:val="en-US"/>
        </w:rPr>
        <w:t xml:space="preserve">, </w:t>
      </w:r>
      <w:proofErr w:type="spellStart"/>
      <w:r w:rsidRPr="00F95160">
        <w:rPr>
          <w:b w:val="0"/>
          <w:color w:val="auto"/>
          <w:lang w:val="en-US"/>
        </w:rPr>
        <w:t>Denizli</w:t>
      </w:r>
      <w:proofErr w:type="spellEnd"/>
      <w:r w:rsidRPr="00F95160">
        <w:rPr>
          <w:b w:val="0"/>
          <w:color w:val="auto"/>
          <w:lang w:val="en-US"/>
        </w:rPr>
        <w:t xml:space="preserve">, </w:t>
      </w:r>
      <w:proofErr w:type="spellStart"/>
      <w:r w:rsidRPr="00F95160">
        <w:rPr>
          <w:b w:val="0"/>
          <w:color w:val="auto"/>
          <w:lang w:val="en-US"/>
        </w:rPr>
        <w:t>Türkiye</w:t>
      </w:r>
      <w:proofErr w:type="spellEnd"/>
      <w:r w:rsidRPr="00F95160">
        <w:rPr>
          <w:b w:val="0"/>
          <w:color w:val="auto"/>
          <w:lang w:val="en-US"/>
        </w:rPr>
        <w:t>, 2018</w:t>
      </w:r>
    </w:p>
    <w:p w14:paraId="6697E2F0" w14:textId="77777777" w:rsidR="00AB5839" w:rsidRPr="00F95160" w:rsidRDefault="00AB5839" w:rsidP="00862183">
      <w:pPr>
        <w:pStyle w:val="GvdeMetniGirintisi"/>
        <w:spacing w:before="0" w:beforeAutospacing="0" w:after="0" w:afterAutospacing="0" w:line="360" w:lineRule="auto"/>
        <w:ind w:firstLine="0"/>
        <w:rPr>
          <w:b w:val="0"/>
          <w:color w:val="auto"/>
          <w:lang w:val="en-US"/>
        </w:rPr>
      </w:pPr>
      <w:r w:rsidRPr="00F95160">
        <w:rPr>
          <w:color w:val="auto"/>
          <w:lang w:val="en-US"/>
        </w:rPr>
        <w:t>G2.</w:t>
      </w:r>
      <w:r w:rsidR="003E352A" w:rsidRPr="00F95160">
        <w:rPr>
          <w:color w:val="auto"/>
          <w:lang w:val="en-US"/>
        </w:rPr>
        <w:t>2</w:t>
      </w:r>
      <w:r w:rsidRPr="00F95160">
        <w:rPr>
          <w:color w:val="auto"/>
          <w:lang w:val="en-US"/>
        </w:rPr>
        <w:t xml:space="preserve">. </w:t>
      </w:r>
      <w:proofErr w:type="spellStart"/>
      <w:r w:rsidRPr="00F95160">
        <w:rPr>
          <w:b w:val="0"/>
          <w:color w:val="auto"/>
          <w:lang w:val="en-US"/>
        </w:rPr>
        <w:t>Probleme</w:t>
      </w:r>
      <w:proofErr w:type="spellEnd"/>
      <w:r w:rsidRPr="00F95160">
        <w:rPr>
          <w:b w:val="0"/>
          <w:color w:val="auto"/>
          <w:lang w:val="en-US"/>
        </w:rPr>
        <w:t xml:space="preserve"> </w:t>
      </w:r>
      <w:proofErr w:type="spellStart"/>
      <w:r w:rsidRPr="00F95160">
        <w:rPr>
          <w:b w:val="0"/>
          <w:color w:val="auto"/>
          <w:lang w:val="en-US"/>
        </w:rPr>
        <w:t>Dayalı</w:t>
      </w:r>
      <w:proofErr w:type="spellEnd"/>
      <w:r w:rsidRPr="00F95160">
        <w:rPr>
          <w:b w:val="0"/>
          <w:color w:val="auto"/>
          <w:lang w:val="en-US"/>
        </w:rPr>
        <w:t xml:space="preserve"> </w:t>
      </w:r>
      <w:proofErr w:type="spellStart"/>
      <w:r w:rsidRPr="00F95160">
        <w:rPr>
          <w:b w:val="0"/>
          <w:color w:val="auto"/>
          <w:lang w:val="en-US"/>
        </w:rPr>
        <w:t>Öğrenim</w:t>
      </w:r>
      <w:proofErr w:type="spellEnd"/>
      <w:r w:rsidRPr="00F95160">
        <w:rPr>
          <w:b w:val="0"/>
          <w:color w:val="auto"/>
          <w:lang w:val="en-US"/>
        </w:rPr>
        <w:t xml:space="preserve"> </w:t>
      </w:r>
      <w:proofErr w:type="spellStart"/>
      <w:r w:rsidRPr="00F95160">
        <w:rPr>
          <w:b w:val="0"/>
          <w:color w:val="auto"/>
          <w:lang w:val="en-US"/>
        </w:rPr>
        <w:t>Kursu</w:t>
      </w:r>
      <w:proofErr w:type="spellEnd"/>
      <w:r w:rsidRPr="00F95160">
        <w:rPr>
          <w:b w:val="0"/>
          <w:color w:val="auto"/>
          <w:lang w:val="en-US"/>
        </w:rPr>
        <w:t xml:space="preserve">, </w:t>
      </w:r>
      <w:proofErr w:type="spellStart"/>
      <w:r w:rsidRPr="00F95160">
        <w:rPr>
          <w:b w:val="0"/>
          <w:color w:val="auto"/>
          <w:lang w:val="en-US"/>
        </w:rPr>
        <w:t>Pamukkale</w:t>
      </w:r>
      <w:proofErr w:type="spellEnd"/>
      <w:r w:rsidRPr="00F95160">
        <w:rPr>
          <w:b w:val="0"/>
          <w:color w:val="auto"/>
          <w:lang w:val="en-US"/>
        </w:rPr>
        <w:t xml:space="preserve"> </w:t>
      </w:r>
      <w:proofErr w:type="spellStart"/>
      <w:r w:rsidRPr="00F95160">
        <w:rPr>
          <w:b w:val="0"/>
          <w:color w:val="auto"/>
          <w:lang w:val="en-US"/>
        </w:rPr>
        <w:t>Üniversitesi</w:t>
      </w:r>
      <w:proofErr w:type="spellEnd"/>
      <w:r w:rsidRPr="00F95160">
        <w:rPr>
          <w:b w:val="0"/>
          <w:color w:val="auto"/>
          <w:lang w:val="en-US"/>
        </w:rPr>
        <w:t xml:space="preserve">, </w:t>
      </w:r>
      <w:proofErr w:type="spellStart"/>
      <w:r w:rsidRPr="00F95160">
        <w:rPr>
          <w:b w:val="0"/>
          <w:color w:val="auto"/>
          <w:lang w:val="en-US"/>
        </w:rPr>
        <w:t>Denizli</w:t>
      </w:r>
      <w:proofErr w:type="spellEnd"/>
      <w:r w:rsidRPr="00F95160">
        <w:rPr>
          <w:b w:val="0"/>
          <w:color w:val="auto"/>
          <w:lang w:val="en-US"/>
        </w:rPr>
        <w:t xml:space="preserve">, </w:t>
      </w:r>
      <w:proofErr w:type="spellStart"/>
      <w:r w:rsidRPr="00F95160">
        <w:rPr>
          <w:b w:val="0"/>
          <w:color w:val="auto"/>
          <w:lang w:val="en-US"/>
        </w:rPr>
        <w:t>Türkiye</w:t>
      </w:r>
      <w:proofErr w:type="spellEnd"/>
      <w:r w:rsidRPr="00F95160">
        <w:rPr>
          <w:b w:val="0"/>
          <w:color w:val="auto"/>
          <w:lang w:val="en-US"/>
        </w:rPr>
        <w:t>, 2018</w:t>
      </w:r>
    </w:p>
    <w:p w14:paraId="6BE9F0DE" w14:textId="77777777" w:rsidR="0002704F" w:rsidRPr="00F95160" w:rsidRDefault="005A5C1B" w:rsidP="00862183">
      <w:pPr>
        <w:pStyle w:val="GvdeMetniGirintisi"/>
        <w:spacing w:before="0" w:beforeAutospacing="0" w:after="0" w:afterAutospacing="0" w:line="360" w:lineRule="auto"/>
        <w:ind w:firstLine="0"/>
        <w:jc w:val="left"/>
        <w:rPr>
          <w:b w:val="0"/>
          <w:color w:val="auto"/>
          <w:lang w:val="en-US"/>
        </w:rPr>
      </w:pPr>
      <w:r w:rsidRPr="00F95160">
        <w:rPr>
          <w:color w:val="auto"/>
          <w:lang w:val="en-US"/>
        </w:rPr>
        <w:t xml:space="preserve">G2.3. </w:t>
      </w:r>
      <w:r w:rsidR="0002704F" w:rsidRPr="00F95160">
        <w:rPr>
          <w:b w:val="0"/>
          <w:color w:val="auto"/>
          <w:lang w:val="en-US"/>
        </w:rPr>
        <w:t>NIDA</w:t>
      </w:r>
      <w:r w:rsidR="0002704F" w:rsidRPr="00F95160">
        <w:rPr>
          <w:color w:val="auto"/>
          <w:lang w:val="en-US"/>
        </w:rPr>
        <w:t xml:space="preserve"> </w:t>
      </w:r>
      <w:r w:rsidR="0002704F" w:rsidRPr="00F95160">
        <w:rPr>
          <w:b w:val="0"/>
          <w:color w:val="auto"/>
          <w:lang w:val="en-US"/>
        </w:rPr>
        <w:t>Clinical Trials Network- Good Clinical Practice Certificate, August, 2019</w:t>
      </w:r>
    </w:p>
    <w:p w14:paraId="08CA7322" w14:textId="77777777" w:rsidR="005A5C1B" w:rsidRPr="00F95160" w:rsidRDefault="0002704F" w:rsidP="00862183">
      <w:pPr>
        <w:pStyle w:val="GvdeMetniGirintisi"/>
        <w:spacing w:before="0" w:beforeAutospacing="0" w:after="0" w:afterAutospacing="0" w:line="360" w:lineRule="auto"/>
        <w:ind w:firstLine="0"/>
        <w:jc w:val="left"/>
        <w:rPr>
          <w:color w:val="auto"/>
          <w:lang w:val="en-US"/>
        </w:rPr>
      </w:pPr>
      <w:r w:rsidRPr="00F95160">
        <w:rPr>
          <w:color w:val="auto"/>
          <w:lang w:val="en-US"/>
        </w:rPr>
        <w:t>G2.</w:t>
      </w:r>
      <w:r w:rsidR="001B6487" w:rsidRPr="00F95160">
        <w:rPr>
          <w:color w:val="auto"/>
          <w:lang w:val="en-US"/>
        </w:rPr>
        <w:t>4</w:t>
      </w:r>
      <w:r w:rsidRPr="00F95160">
        <w:rPr>
          <w:color w:val="auto"/>
          <w:lang w:val="en-US"/>
        </w:rPr>
        <w:t xml:space="preserve">. </w:t>
      </w:r>
      <w:r w:rsidR="005A5C1B" w:rsidRPr="00F95160">
        <w:rPr>
          <w:b w:val="0"/>
          <w:color w:val="auto"/>
          <w:lang w:val="en-US"/>
        </w:rPr>
        <w:t>Clinical  Methodology in Refractive, Cataract and Corneal Surgery 4</w:t>
      </w:r>
      <w:r w:rsidR="005A5C1B" w:rsidRPr="00F95160">
        <w:rPr>
          <w:b w:val="0"/>
          <w:color w:val="auto"/>
          <w:vertAlign w:val="superscript"/>
          <w:lang w:val="en-US"/>
        </w:rPr>
        <w:t xml:space="preserve">th </w:t>
      </w:r>
      <w:r w:rsidR="005A5C1B" w:rsidRPr="00F95160">
        <w:rPr>
          <w:b w:val="0"/>
          <w:color w:val="auto"/>
          <w:lang w:val="en-US"/>
        </w:rPr>
        <w:t xml:space="preserve">Edition University Certified Online Course (6 </w:t>
      </w:r>
      <w:proofErr w:type="spellStart"/>
      <w:r w:rsidR="005A5C1B" w:rsidRPr="00F95160">
        <w:rPr>
          <w:b w:val="0"/>
          <w:color w:val="auto"/>
          <w:lang w:val="en-US"/>
        </w:rPr>
        <w:t>ay</w:t>
      </w:r>
      <w:proofErr w:type="spellEnd"/>
      <w:r w:rsidR="005A5C1B" w:rsidRPr="00F95160">
        <w:rPr>
          <w:b w:val="0"/>
          <w:color w:val="auto"/>
          <w:lang w:val="en-US"/>
        </w:rPr>
        <w:t>).</w:t>
      </w:r>
      <w:r w:rsidR="00590E9E" w:rsidRPr="00F95160">
        <w:rPr>
          <w:lang w:val="en-US"/>
        </w:rPr>
        <w:t xml:space="preserve"> </w:t>
      </w:r>
      <w:r w:rsidR="005A5C1B" w:rsidRPr="00F95160">
        <w:rPr>
          <w:b w:val="0"/>
          <w:lang w:val="en-US"/>
        </w:rPr>
        <w:t>h</w:t>
      </w:r>
      <w:r w:rsidR="005A5C1B" w:rsidRPr="00F95160">
        <w:rPr>
          <w:b w:val="0"/>
          <w:color w:val="auto"/>
          <w:lang w:val="en-US"/>
        </w:rPr>
        <w:t>ttp://refractivesurgeryonlinecourse.com</w:t>
      </w:r>
    </w:p>
    <w:p w14:paraId="59AF83D7" w14:textId="77777777" w:rsidR="00C768B6" w:rsidRPr="00F95160" w:rsidRDefault="00C768B6" w:rsidP="00862183">
      <w:pPr>
        <w:pStyle w:val="GvdeMetniGirintisi"/>
        <w:spacing w:before="0" w:beforeAutospacing="0" w:after="0" w:afterAutospacing="0" w:line="360" w:lineRule="auto"/>
        <w:ind w:firstLine="0"/>
        <w:rPr>
          <w:color w:val="auto"/>
          <w:lang w:val="en-US"/>
        </w:rPr>
      </w:pPr>
      <w:r w:rsidRPr="00F95160">
        <w:rPr>
          <w:color w:val="auto"/>
          <w:lang w:val="en-US"/>
        </w:rPr>
        <w:t>G2.</w:t>
      </w:r>
      <w:r w:rsidR="001B6487" w:rsidRPr="00F95160">
        <w:rPr>
          <w:color w:val="auto"/>
          <w:lang w:val="en-US"/>
        </w:rPr>
        <w:t>5</w:t>
      </w:r>
      <w:r w:rsidRPr="00F95160">
        <w:rPr>
          <w:color w:val="auto"/>
          <w:lang w:val="en-US"/>
        </w:rPr>
        <w:t xml:space="preserve">. </w:t>
      </w:r>
      <w:proofErr w:type="spellStart"/>
      <w:r w:rsidRPr="00F95160">
        <w:rPr>
          <w:b w:val="0"/>
          <w:color w:val="auto"/>
          <w:lang w:val="en-US"/>
        </w:rPr>
        <w:t>Vissum</w:t>
      </w:r>
      <w:proofErr w:type="spellEnd"/>
      <w:r w:rsidRPr="00F95160">
        <w:rPr>
          <w:b w:val="0"/>
          <w:color w:val="auto"/>
          <w:lang w:val="en-US"/>
        </w:rPr>
        <w:t xml:space="preserve"> Ophthalmology Institute (Alicante, Spain), Cornea, Cataract and Refractive Surgery Clinical Research </w:t>
      </w:r>
      <w:r w:rsidRPr="00F95160">
        <w:rPr>
          <w:color w:val="auto"/>
          <w:lang w:val="en-US"/>
        </w:rPr>
        <w:t xml:space="preserve">Fellowship </w:t>
      </w:r>
      <w:proofErr w:type="spellStart"/>
      <w:r w:rsidRPr="00F95160">
        <w:rPr>
          <w:color w:val="auto"/>
          <w:lang w:val="en-US"/>
        </w:rPr>
        <w:t>Programme</w:t>
      </w:r>
      <w:proofErr w:type="spellEnd"/>
      <w:r w:rsidRPr="00F95160">
        <w:rPr>
          <w:b w:val="0"/>
          <w:color w:val="auto"/>
          <w:lang w:val="en-US"/>
        </w:rPr>
        <w:t xml:space="preserve"> (01/02/2019–01/08/2019)- </w:t>
      </w:r>
      <w:r w:rsidRPr="00F95160">
        <w:rPr>
          <w:color w:val="auto"/>
          <w:lang w:val="en-US"/>
        </w:rPr>
        <w:t xml:space="preserve">Supervisor: </w:t>
      </w:r>
      <w:r w:rsidRPr="00F95160">
        <w:rPr>
          <w:b w:val="0"/>
          <w:color w:val="auto"/>
          <w:lang w:val="en-US"/>
        </w:rPr>
        <w:t xml:space="preserve">Prof. Dr. Jorge L. </w:t>
      </w:r>
      <w:proofErr w:type="spellStart"/>
      <w:r w:rsidRPr="00F95160">
        <w:rPr>
          <w:b w:val="0"/>
          <w:color w:val="auto"/>
          <w:lang w:val="en-US"/>
        </w:rPr>
        <w:t>Alió</w:t>
      </w:r>
      <w:proofErr w:type="spellEnd"/>
    </w:p>
    <w:p w14:paraId="3D61BA8E" w14:textId="77777777" w:rsidR="00A67231" w:rsidRPr="00F95160" w:rsidRDefault="00A67231" w:rsidP="00862183">
      <w:pPr>
        <w:pStyle w:val="GvdeMetniGirintisi"/>
        <w:tabs>
          <w:tab w:val="clear" w:pos="0"/>
        </w:tabs>
        <w:spacing w:before="0" w:beforeAutospacing="0" w:after="0" w:afterAutospacing="0" w:line="360" w:lineRule="auto"/>
        <w:ind w:firstLine="0"/>
        <w:rPr>
          <w:color w:val="auto"/>
          <w:lang w:val="en-US"/>
        </w:rPr>
      </w:pPr>
    </w:p>
    <w:p w14:paraId="693E9F31" w14:textId="77777777" w:rsidR="009F759F" w:rsidRPr="00F95160" w:rsidRDefault="004079D0" w:rsidP="00862183">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 xml:space="preserve">G3. </w:t>
      </w:r>
      <w:proofErr w:type="spellStart"/>
      <w:r w:rsidRPr="00F95160">
        <w:rPr>
          <w:color w:val="auto"/>
          <w:lang w:val="en-US"/>
        </w:rPr>
        <w:t>Ulusal</w:t>
      </w:r>
      <w:proofErr w:type="spellEnd"/>
      <w:r w:rsidRPr="00F95160">
        <w:rPr>
          <w:color w:val="auto"/>
          <w:lang w:val="en-US"/>
        </w:rPr>
        <w:t xml:space="preserve"> </w:t>
      </w:r>
      <w:proofErr w:type="spellStart"/>
      <w:r w:rsidRPr="00F95160">
        <w:rPr>
          <w:color w:val="auto"/>
          <w:lang w:val="en-US"/>
        </w:rPr>
        <w:t>Kongre</w:t>
      </w:r>
      <w:proofErr w:type="spellEnd"/>
      <w:r w:rsidRPr="00F95160">
        <w:rPr>
          <w:color w:val="auto"/>
          <w:lang w:val="en-US"/>
        </w:rPr>
        <w:t xml:space="preserve"> </w:t>
      </w:r>
      <w:proofErr w:type="spellStart"/>
      <w:r w:rsidRPr="00F95160">
        <w:rPr>
          <w:color w:val="auto"/>
          <w:lang w:val="en-US"/>
        </w:rPr>
        <w:t>Katılımı</w:t>
      </w:r>
      <w:proofErr w:type="spellEnd"/>
    </w:p>
    <w:p w14:paraId="226E1131" w14:textId="77777777" w:rsidR="00A67231" w:rsidRPr="00F95160" w:rsidRDefault="00A67231" w:rsidP="00862183">
      <w:pPr>
        <w:pStyle w:val="GvdeMetniGirintisi"/>
        <w:tabs>
          <w:tab w:val="clear" w:pos="0"/>
        </w:tabs>
        <w:spacing w:before="0" w:beforeAutospacing="0" w:after="0" w:afterAutospacing="0" w:line="360" w:lineRule="auto"/>
        <w:ind w:firstLine="0"/>
        <w:rPr>
          <w:color w:val="auto"/>
          <w:lang w:val="en-US"/>
        </w:rPr>
      </w:pPr>
    </w:p>
    <w:p w14:paraId="739637F9" w14:textId="77777777" w:rsidR="00DC5FD4" w:rsidRPr="00F95160" w:rsidRDefault="004079D0" w:rsidP="00862183">
      <w:pPr>
        <w:pStyle w:val="GvdeMetniGirintisi"/>
        <w:tabs>
          <w:tab w:val="clear" w:pos="0"/>
        </w:tabs>
        <w:spacing w:before="0" w:beforeAutospacing="0" w:after="0" w:afterAutospacing="0" w:line="360" w:lineRule="auto"/>
        <w:ind w:firstLine="0"/>
        <w:rPr>
          <w:b w:val="0"/>
          <w:color w:val="auto"/>
          <w:lang w:val="en-US"/>
        </w:rPr>
      </w:pPr>
      <w:r w:rsidRPr="00F95160">
        <w:rPr>
          <w:color w:val="auto"/>
          <w:lang w:val="en-US"/>
        </w:rPr>
        <w:t xml:space="preserve">G3.1. </w:t>
      </w:r>
      <w:r w:rsidR="009F759F" w:rsidRPr="00F95160">
        <w:rPr>
          <w:b w:val="0"/>
          <w:color w:val="auto"/>
          <w:lang w:val="en-US"/>
        </w:rPr>
        <w:t xml:space="preserve">TOD 40.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 xml:space="preserve">, Antalya, </w:t>
      </w:r>
      <w:proofErr w:type="spellStart"/>
      <w:r w:rsidR="00706809" w:rsidRPr="00F95160">
        <w:rPr>
          <w:b w:val="0"/>
          <w:color w:val="auto"/>
          <w:lang w:val="en-US"/>
        </w:rPr>
        <w:t>Türkiye</w:t>
      </w:r>
      <w:proofErr w:type="spellEnd"/>
      <w:r w:rsidR="00706809" w:rsidRPr="00F95160">
        <w:rPr>
          <w:b w:val="0"/>
          <w:color w:val="auto"/>
          <w:lang w:val="en-US"/>
        </w:rPr>
        <w:t xml:space="preserve">, </w:t>
      </w:r>
      <w:r w:rsidR="009F759F" w:rsidRPr="00F95160">
        <w:rPr>
          <w:b w:val="0"/>
          <w:color w:val="auto"/>
          <w:lang w:val="en-US"/>
        </w:rPr>
        <w:t xml:space="preserve">28 </w:t>
      </w:r>
      <w:proofErr w:type="spellStart"/>
      <w:r w:rsidR="009F759F" w:rsidRPr="00F95160">
        <w:rPr>
          <w:b w:val="0"/>
          <w:color w:val="auto"/>
          <w:lang w:val="en-US"/>
        </w:rPr>
        <w:t>Ekim</w:t>
      </w:r>
      <w:proofErr w:type="spellEnd"/>
      <w:r w:rsidR="009F759F" w:rsidRPr="00F95160">
        <w:rPr>
          <w:b w:val="0"/>
          <w:color w:val="auto"/>
          <w:lang w:val="en-US"/>
        </w:rPr>
        <w:t xml:space="preserve">- 1 </w:t>
      </w:r>
      <w:proofErr w:type="spellStart"/>
      <w:r w:rsidR="009F759F" w:rsidRPr="00F95160">
        <w:rPr>
          <w:b w:val="0"/>
          <w:color w:val="auto"/>
          <w:lang w:val="en-US"/>
        </w:rPr>
        <w:t>Kasım</w:t>
      </w:r>
      <w:proofErr w:type="spellEnd"/>
      <w:r w:rsidR="009F759F" w:rsidRPr="00F95160">
        <w:rPr>
          <w:b w:val="0"/>
          <w:color w:val="auto"/>
          <w:lang w:val="en-US"/>
        </w:rPr>
        <w:t xml:space="preserve"> 2006</w:t>
      </w:r>
    </w:p>
    <w:p w14:paraId="64EE4DFB" w14:textId="77777777" w:rsidR="009F759F" w:rsidRPr="00F95160" w:rsidRDefault="004079D0" w:rsidP="00862183">
      <w:pPr>
        <w:pStyle w:val="GvdeMetniGirintisi"/>
        <w:tabs>
          <w:tab w:val="clear" w:pos="0"/>
        </w:tabs>
        <w:spacing w:before="0" w:beforeAutospacing="0" w:after="0" w:afterAutospacing="0" w:line="360" w:lineRule="auto"/>
        <w:ind w:firstLine="0"/>
        <w:rPr>
          <w:b w:val="0"/>
          <w:color w:val="auto"/>
          <w:lang w:val="en-US"/>
        </w:rPr>
      </w:pPr>
      <w:r w:rsidRPr="00F95160">
        <w:rPr>
          <w:color w:val="auto"/>
          <w:lang w:val="en-US"/>
        </w:rPr>
        <w:lastRenderedPageBreak/>
        <w:t xml:space="preserve">G3.2. </w:t>
      </w:r>
      <w:r w:rsidR="009F759F" w:rsidRPr="00F95160">
        <w:rPr>
          <w:b w:val="0"/>
          <w:color w:val="auto"/>
          <w:lang w:val="en-US"/>
        </w:rPr>
        <w:t xml:space="preserve">TOD 41.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 xml:space="preserve">, Antalya, </w:t>
      </w:r>
      <w:proofErr w:type="spellStart"/>
      <w:r w:rsidR="00706809" w:rsidRPr="00F95160">
        <w:rPr>
          <w:b w:val="0"/>
          <w:color w:val="auto"/>
          <w:lang w:val="en-US"/>
        </w:rPr>
        <w:t>Türkiye</w:t>
      </w:r>
      <w:proofErr w:type="spellEnd"/>
      <w:r w:rsidR="00706809" w:rsidRPr="00F95160">
        <w:rPr>
          <w:b w:val="0"/>
          <w:color w:val="auto"/>
          <w:lang w:val="en-US"/>
        </w:rPr>
        <w:t xml:space="preserve">, </w:t>
      </w:r>
      <w:r w:rsidR="009F759F" w:rsidRPr="00F95160">
        <w:rPr>
          <w:b w:val="0"/>
          <w:color w:val="auto"/>
          <w:lang w:val="en-US"/>
        </w:rPr>
        <w:t xml:space="preserve">30 </w:t>
      </w:r>
      <w:proofErr w:type="spellStart"/>
      <w:r w:rsidR="009F759F" w:rsidRPr="00F95160">
        <w:rPr>
          <w:b w:val="0"/>
          <w:color w:val="auto"/>
          <w:lang w:val="en-US"/>
        </w:rPr>
        <w:t>Ekim</w:t>
      </w:r>
      <w:proofErr w:type="spellEnd"/>
      <w:r w:rsidR="009F759F" w:rsidRPr="00F95160">
        <w:rPr>
          <w:b w:val="0"/>
          <w:color w:val="auto"/>
          <w:lang w:val="en-US"/>
        </w:rPr>
        <w:t xml:space="preserve">- 2 </w:t>
      </w:r>
      <w:proofErr w:type="spellStart"/>
      <w:r w:rsidR="009F759F" w:rsidRPr="00F95160">
        <w:rPr>
          <w:b w:val="0"/>
          <w:color w:val="auto"/>
          <w:lang w:val="en-US"/>
        </w:rPr>
        <w:t>Kasım</w:t>
      </w:r>
      <w:proofErr w:type="spellEnd"/>
      <w:r w:rsidR="009F759F" w:rsidRPr="00F95160">
        <w:rPr>
          <w:b w:val="0"/>
          <w:color w:val="auto"/>
          <w:lang w:val="en-US"/>
        </w:rPr>
        <w:t xml:space="preserve"> 2007</w:t>
      </w:r>
    </w:p>
    <w:p w14:paraId="25328036" w14:textId="77777777" w:rsidR="00706809" w:rsidRPr="00F95160" w:rsidRDefault="004079D0" w:rsidP="00862183">
      <w:pPr>
        <w:pStyle w:val="GvdeMetniGirintisi"/>
        <w:tabs>
          <w:tab w:val="clear" w:pos="0"/>
        </w:tabs>
        <w:spacing w:before="0" w:beforeAutospacing="0" w:after="0" w:afterAutospacing="0" w:line="360" w:lineRule="auto"/>
        <w:ind w:firstLine="0"/>
        <w:rPr>
          <w:b w:val="0"/>
          <w:color w:val="auto"/>
          <w:lang w:val="en-US"/>
        </w:rPr>
      </w:pPr>
      <w:r w:rsidRPr="00F95160">
        <w:rPr>
          <w:color w:val="auto"/>
          <w:lang w:val="en-US"/>
        </w:rPr>
        <w:t xml:space="preserve">G3.3. </w:t>
      </w:r>
      <w:r w:rsidR="009F759F" w:rsidRPr="00F95160">
        <w:rPr>
          <w:b w:val="0"/>
          <w:color w:val="auto"/>
          <w:lang w:val="en-US"/>
        </w:rPr>
        <w:t xml:space="preserve">TOD 42.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 xml:space="preserve">, Antalya, </w:t>
      </w:r>
      <w:proofErr w:type="spellStart"/>
      <w:r w:rsidR="00706809" w:rsidRPr="00F95160">
        <w:rPr>
          <w:b w:val="0"/>
          <w:color w:val="auto"/>
          <w:lang w:val="en-US"/>
        </w:rPr>
        <w:t>Türkiye</w:t>
      </w:r>
      <w:proofErr w:type="spellEnd"/>
      <w:r w:rsidR="00706809" w:rsidRPr="00F95160">
        <w:rPr>
          <w:b w:val="0"/>
          <w:color w:val="auto"/>
          <w:lang w:val="en-US"/>
        </w:rPr>
        <w:t xml:space="preserve">, </w:t>
      </w:r>
      <w:r w:rsidR="009F759F" w:rsidRPr="00F95160">
        <w:rPr>
          <w:b w:val="0"/>
          <w:color w:val="auto"/>
          <w:lang w:val="en-US"/>
        </w:rPr>
        <w:t xml:space="preserve"> 19-23 </w:t>
      </w:r>
      <w:proofErr w:type="spellStart"/>
      <w:r w:rsidR="009F759F" w:rsidRPr="00F95160">
        <w:rPr>
          <w:b w:val="0"/>
          <w:color w:val="auto"/>
          <w:lang w:val="en-US"/>
        </w:rPr>
        <w:t>Kasım</w:t>
      </w:r>
      <w:proofErr w:type="spellEnd"/>
      <w:r w:rsidR="009F759F" w:rsidRPr="00F95160">
        <w:rPr>
          <w:b w:val="0"/>
          <w:color w:val="auto"/>
          <w:lang w:val="en-US"/>
        </w:rPr>
        <w:t xml:space="preserve"> 2008</w:t>
      </w:r>
    </w:p>
    <w:p w14:paraId="1D6D4BEB" w14:textId="77777777" w:rsidR="009F759F" w:rsidRPr="00F95160" w:rsidRDefault="004079D0" w:rsidP="00862183">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 xml:space="preserve">G3.4. </w:t>
      </w:r>
      <w:r w:rsidR="00046196" w:rsidRPr="00F95160">
        <w:rPr>
          <w:b w:val="0"/>
          <w:color w:val="auto"/>
          <w:lang w:val="en-US"/>
        </w:rPr>
        <w:t xml:space="preserve">TOD </w:t>
      </w:r>
      <w:r w:rsidR="009F759F" w:rsidRPr="00F95160">
        <w:rPr>
          <w:b w:val="0"/>
          <w:color w:val="auto"/>
          <w:lang w:val="en-US"/>
        </w:rPr>
        <w:t xml:space="preserve">43.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 xml:space="preserve">, Antalya, </w:t>
      </w:r>
      <w:proofErr w:type="spellStart"/>
      <w:r w:rsidR="00706809" w:rsidRPr="00F95160">
        <w:rPr>
          <w:b w:val="0"/>
          <w:color w:val="auto"/>
          <w:lang w:val="en-US"/>
        </w:rPr>
        <w:t>Türkiye</w:t>
      </w:r>
      <w:proofErr w:type="spellEnd"/>
      <w:r w:rsidR="00706809" w:rsidRPr="00F95160">
        <w:rPr>
          <w:b w:val="0"/>
          <w:color w:val="auto"/>
          <w:lang w:val="en-US"/>
        </w:rPr>
        <w:t>,</w:t>
      </w:r>
      <w:r w:rsidR="009F759F" w:rsidRPr="00F95160">
        <w:rPr>
          <w:b w:val="0"/>
          <w:color w:val="auto"/>
          <w:lang w:val="en-US"/>
        </w:rPr>
        <w:t xml:space="preserve"> 11-15 </w:t>
      </w:r>
      <w:proofErr w:type="spellStart"/>
      <w:r w:rsidR="009F759F" w:rsidRPr="00F95160">
        <w:rPr>
          <w:b w:val="0"/>
          <w:color w:val="auto"/>
          <w:lang w:val="en-US"/>
        </w:rPr>
        <w:t>Kasım</w:t>
      </w:r>
      <w:proofErr w:type="spellEnd"/>
      <w:r w:rsidR="009F759F" w:rsidRPr="00F95160">
        <w:rPr>
          <w:b w:val="0"/>
          <w:color w:val="auto"/>
          <w:lang w:val="en-US"/>
        </w:rPr>
        <w:t xml:space="preserve"> 2009</w:t>
      </w:r>
    </w:p>
    <w:p w14:paraId="050647F9" w14:textId="77777777" w:rsidR="009F759F" w:rsidRPr="00F95160" w:rsidRDefault="004079D0" w:rsidP="00862183">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 xml:space="preserve">G3.5. </w:t>
      </w:r>
      <w:r w:rsidR="009F759F" w:rsidRPr="00F95160">
        <w:rPr>
          <w:b w:val="0"/>
          <w:color w:val="auto"/>
          <w:lang w:val="en-US"/>
        </w:rPr>
        <w:t xml:space="preserve">TOD 44.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w:t>
      </w:r>
      <w:r w:rsidR="006B0112" w:rsidRPr="00F95160">
        <w:rPr>
          <w:b w:val="0"/>
          <w:color w:val="auto"/>
          <w:lang w:val="en-US"/>
        </w:rPr>
        <w:t xml:space="preserve"> Antalya, </w:t>
      </w:r>
      <w:proofErr w:type="spellStart"/>
      <w:r w:rsidR="006B0112" w:rsidRPr="00F95160">
        <w:rPr>
          <w:b w:val="0"/>
          <w:color w:val="auto"/>
          <w:lang w:val="en-US"/>
        </w:rPr>
        <w:t>Türkiye</w:t>
      </w:r>
      <w:proofErr w:type="spellEnd"/>
      <w:r w:rsidR="006B0112" w:rsidRPr="00F95160">
        <w:rPr>
          <w:b w:val="0"/>
          <w:color w:val="auto"/>
          <w:lang w:val="en-US"/>
        </w:rPr>
        <w:t>,</w:t>
      </w:r>
      <w:r w:rsidR="009F759F" w:rsidRPr="00F95160">
        <w:rPr>
          <w:b w:val="0"/>
          <w:color w:val="auto"/>
          <w:lang w:val="en-US"/>
        </w:rPr>
        <w:t xml:space="preserve"> 29 Eylül-3 </w:t>
      </w:r>
      <w:proofErr w:type="spellStart"/>
      <w:r w:rsidR="009F759F" w:rsidRPr="00F95160">
        <w:rPr>
          <w:b w:val="0"/>
          <w:color w:val="auto"/>
          <w:lang w:val="en-US"/>
        </w:rPr>
        <w:t>Ekim</w:t>
      </w:r>
      <w:proofErr w:type="spellEnd"/>
      <w:r w:rsidR="009F759F" w:rsidRPr="00F95160">
        <w:rPr>
          <w:b w:val="0"/>
          <w:color w:val="auto"/>
          <w:lang w:val="en-US"/>
        </w:rPr>
        <w:t xml:space="preserve"> 2010</w:t>
      </w:r>
    </w:p>
    <w:p w14:paraId="5D03C783" w14:textId="77777777" w:rsidR="009F759F" w:rsidRPr="00F95160" w:rsidRDefault="004079D0" w:rsidP="00862183">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 xml:space="preserve">G3.6. </w:t>
      </w:r>
      <w:r w:rsidR="009F759F" w:rsidRPr="00F95160">
        <w:rPr>
          <w:b w:val="0"/>
          <w:color w:val="auto"/>
          <w:lang w:val="en-US"/>
        </w:rPr>
        <w:t xml:space="preserve">TOD 45.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w:t>
      </w:r>
      <w:r w:rsidR="006B0112" w:rsidRPr="00F95160">
        <w:rPr>
          <w:b w:val="0"/>
          <w:color w:val="auto"/>
          <w:lang w:val="en-US"/>
        </w:rPr>
        <w:t xml:space="preserve"> </w:t>
      </w:r>
      <w:proofErr w:type="spellStart"/>
      <w:r w:rsidR="006B0112" w:rsidRPr="00F95160">
        <w:rPr>
          <w:b w:val="0"/>
          <w:color w:val="auto"/>
          <w:lang w:val="en-US"/>
        </w:rPr>
        <w:t>Girne</w:t>
      </w:r>
      <w:proofErr w:type="spellEnd"/>
      <w:r w:rsidR="006B0112" w:rsidRPr="00F95160">
        <w:rPr>
          <w:b w:val="0"/>
          <w:color w:val="auto"/>
          <w:lang w:val="en-US"/>
        </w:rPr>
        <w:t>, KKTC,</w:t>
      </w:r>
      <w:r w:rsidR="009F759F" w:rsidRPr="00F95160">
        <w:rPr>
          <w:b w:val="0"/>
          <w:color w:val="auto"/>
          <w:lang w:val="en-US"/>
        </w:rPr>
        <w:t xml:space="preserve"> 5-9 </w:t>
      </w:r>
      <w:proofErr w:type="spellStart"/>
      <w:r w:rsidR="009F759F" w:rsidRPr="00F95160">
        <w:rPr>
          <w:b w:val="0"/>
          <w:color w:val="auto"/>
          <w:lang w:val="en-US"/>
        </w:rPr>
        <w:t>Ekim</w:t>
      </w:r>
      <w:proofErr w:type="spellEnd"/>
      <w:r w:rsidR="009F759F" w:rsidRPr="00F95160">
        <w:rPr>
          <w:b w:val="0"/>
          <w:color w:val="auto"/>
          <w:lang w:val="en-US"/>
        </w:rPr>
        <w:t xml:space="preserve"> 2011</w:t>
      </w:r>
    </w:p>
    <w:p w14:paraId="7509E54C" w14:textId="77777777" w:rsidR="009F759F"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G3.7</w:t>
      </w:r>
      <w:r w:rsidR="009F759F" w:rsidRPr="00F95160">
        <w:rPr>
          <w:color w:val="auto"/>
          <w:lang w:val="en-US"/>
        </w:rPr>
        <w:t xml:space="preserve">. </w:t>
      </w:r>
      <w:r w:rsidR="009F759F" w:rsidRPr="00F95160">
        <w:rPr>
          <w:b w:val="0"/>
          <w:color w:val="auto"/>
          <w:lang w:val="en-US"/>
        </w:rPr>
        <w:t xml:space="preserve">TOD 46. </w:t>
      </w:r>
      <w:proofErr w:type="spellStart"/>
      <w:r w:rsidR="009F759F" w:rsidRPr="00F95160">
        <w:rPr>
          <w:b w:val="0"/>
          <w:color w:val="auto"/>
          <w:lang w:val="en-US"/>
        </w:rPr>
        <w:t>Ulusal</w:t>
      </w:r>
      <w:proofErr w:type="spellEnd"/>
      <w:r w:rsidR="00C13B6C" w:rsidRPr="00F95160">
        <w:rPr>
          <w:b w:val="0"/>
          <w:color w:val="auto"/>
          <w:lang w:val="en-US"/>
        </w:rPr>
        <w:t xml:space="preserve"> </w:t>
      </w:r>
      <w:proofErr w:type="spellStart"/>
      <w:r w:rsidR="009F759F" w:rsidRPr="00F95160">
        <w:rPr>
          <w:b w:val="0"/>
          <w:color w:val="auto"/>
          <w:lang w:val="en-US"/>
        </w:rPr>
        <w:t>Kongresi</w:t>
      </w:r>
      <w:proofErr w:type="spellEnd"/>
      <w:r w:rsidR="009F759F" w:rsidRPr="00F95160">
        <w:rPr>
          <w:b w:val="0"/>
          <w:color w:val="auto"/>
          <w:lang w:val="en-US"/>
        </w:rPr>
        <w:t>,</w:t>
      </w:r>
      <w:r w:rsidR="00706809" w:rsidRPr="00F95160">
        <w:rPr>
          <w:b w:val="0"/>
          <w:color w:val="auto"/>
          <w:lang w:val="en-US"/>
        </w:rPr>
        <w:t xml:space="preserve"> </w:t>
      </w:r>
      <w:proofErr w:type="spellStart"/>
      <w:r w:rsidR="00706809" w:rsidRPr="00F95160">
        <w:rPr>
          <w:b w:val="0"/>
          <w:color w:val="auto"/>
          <w:lang w:val="en-US"/>
        </w:rPr>
        <w:t>Türk</w:t>
      </w:r>
      <w:proofErr w:type="spellEnd"/>
      <w:r w:rsidR="00706809" w:rsidRPr="00F95160">
        <w:rPr>
          <w:b w:val="0"/>
          <w:color w:val="auto"/>
          <w:lang w:val="en-US"/>
        </w:rPr>
        <w:t xml:space="preserve"> </w:t>
      </w:r>
      <w:proofErr w:type="spellStart"/>
      <w:r w:rsidR="00706809" w:rsidRPr="00F95160">
        <w:rPr>
          <w:b w:val="0"/>
          <w:color w:val="auto"/>
          <w:lang w:val="en-US"/>
        </w:rPr>
        <w:t>Oftalmoloji</w:t>
      </w:r>
      <w:proofErr w:type="spellEnd"/>
      <w:r w:rsidR="00706809" w:rsidRPr="00F95160">
        <w:rPr>
          <w:b w:val="0"/>
          <w:color w:val="auto"/>
          <w:lang w:val="en-US"/>
        </w:rPr>
        <w:t xml:space="preserve"> </w:t>
      </w:r>
      <w:proofErr w:type="spellStart"/>
      <w:r w:rsidR="00706809" w:rsidRPr="00F95160">
        <w:rPr>
          <w:b w:val="0"/>
          <w:color w:val="auto"/>
          <w:lang w:val="en-US"/>
        </w:rPr>
        <w:t>Derneği</w:t>
      </w:r>
      <w:proofErr w:type="spellEnd"/>
      <w:r w:rsidR="00706809" w:rsidRPr="00F95160">
        <w:rPr>
          <w:b w:val="0"/>
          <w:color w:val="auto"/>
          <w:lang w:val="en-US"/>
        </w:rPr>
        <w:t>,</w:t>
      </w:r>
      <w:r w:rsidR="006B0112" w:rsidRPr="00F95160">
        <w:rPr>
          <w:b w:val="0"/>
          <w:color w:val="auto"/>
          <w:lang w:val="en-US"/>
        </w:rPr>
        <w:t xml:space="preserve"> Antalya, </w:t>
      </w:r>
      <w:proofErr w:type="spellStart"/>
      <w:r w:rsidR="006B0112" w:rsidRPr="00F95160">
        <w:rPr>
          <w:b w:val="0"/>
          <w:color w:val="auto"/>
          <w:lang w:val="en-US"/>
        </w:rPr>
        <w:t>Türkiye</w:t>
      </w:r>
      <w:proofErr w:type="spellEnd"/>
      <w:r w:rsidR="006B0112" w:rsidRPr="00F95160">
        <w:rPr>
          <w:b w:val="0"/>
          <w:color w:val="auto"/>
          <w:lang w:val="en-US"/>
        </w:rPr>
        <w:t>,</w:t>
      </w:r>
      <w:r w:rsidR="009F759F" w:rsidRPr="00F95160">
        <w:rPr>
          <w:b w:val="0"/>
          <w:color w:val="auto"/>
          <w:lang w:val="en-US"/>
        </w:rPr>
        <w:t xml:space="preserve"> 17-21 </w:t>
      </w:r>
      <w:proofErr w:type="spellStart"/>
      <w:r w:rsidR="009F759F" w:rsidRPr="00F95160">
        <w:rPr>
          <w:b w:val="0"/>
          <w:color w:val="auto"/>
          <w:lang w:val="en-US"/>
        </w:rPr>
        <w:t>Ekim</w:t>
      </w:r>
      <w:proofErr w:type="spellEnd"/>
      <w:r w:rsidR="009F759F" w:rsidRPr="00F95160">
        <w:rPr>
          <w:b w:val="0"/>
          <w:color w:val="auto"/>
          <w:lang w:val="en-US"/>
        </w:rPr>
        <w:t xml:space="preserve"> 2012</w:t>
      </w:r>
    </w:p>
    <w:p w14:paraId="17AE865A" w14:textId="77777777" w:rsidR="00831940" w:rsidRPr="00F95160" w:rsidRDefault="0083194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G3.8. </w:t>
      </w:r>
      <w:r w:rsidRPr="00F95160">
        <w:rPr>
          <w:b w:val="0"/>
          <w:color w:val="auto"/>
          <w:lang w:val="en-US"/>
        </w:rPr>
        <w:t xml:space="preserve">TOD 48.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Antalya, </w:t>
      </w:r>
      <w:proofErr w:type="spellStart"/>
      <w:r w:rsidRPr="00F95160">
        <w:rPr>
          <w:b w:val="0"/>
          <w:color w:val="auto"/>
          <w:lang w:val="en-US"/>
        </w:rPr>
        <w:t>Türkiye</w:t>
      </w:r>
      <w:proofErr w:type="spellEnd"/>
      <w:r w:rsidRPr="00F95160">
        <w:rPr>
          <w:b w:val="0"/>
          <w:color w:val="auto"/>
          <w:lang w:val="en-US"/>
        </w:rPr>
        <w:t xml:space="preserve">, 5-9 </w:t>
      </w:r>
      <w:proofErr w:type="spellStart"/>
      <w:r w:rsidRPr="00F95160">
        <w:rPr>
          <w:b w:val="0"/>
          <w:color w:val="auto"/>
          <w:lang w:val="en-US"/>
        </w:rPr>
        <w:t>Kasım</w:t>
      </w:r>
      <w:proofErr w:type="spellEnd"/>
      <w:r w:rsidRPr="00F95160">
        <w:rPr>
          <w:b w:val="0"/>
          <w:color w:val="auto"/>
          <w:lang w:val="en-US"/>
        </w:rPr>
        <w:t xml:space="preserve"> 2014</w:t>
      </w:r>
    </w:p>
    <w:p w14:paraId="1D64FA59" w14:textId="77777777" w:rsidR="00DC5FD4" w:rsidRPr="00F95160" w:rsidRDefault="00ED5A08"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G3.9. </w:t>
      </w:r>
      <w:r w:rsidRPr="00F95160">
        <w:rPr>
          <w:b w:val="0"/>
          <w:color w:val="auto"/>
          <w:lang w:val="en-US"/>
        </w:rPr>
        <w:t xml:space="preserve">TOD 49.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İstanbul, </w:t>
      </w:r>
      <w:proofErr w:type="spellStart"/>
      <w:r w:rsidRPr="00F95160">
        <w:rPr>
          <w:b w:val="0"/>
          <w:color w:val="auto"/>
          <w:lang w:val="en-US"/>
        </w:rPr>
        <w:t>Türkiye</w:t>
      </w:r>
      <w:proofErr w:type="spellEnd"/>
      <w:r w:rsidRPr="00F95160">
        <w:rPr>
          <w:b w:val="0"/>
          <w:color w:val="auto"/>
          <w:lang w:val="en-US"/>
        </w:rPr>
        <w:t xml:space="preserve">, </w:t>
      </w:r>
      <w:proofErr w:type="spellStart"/>
      <w:r w:rsidRPr="00F95160">
        <w:rPr>
          <w:b w:val="0"/>
          <w:color w:val="auto"/>
          <w:lang w:val="en-US"/>
        </w:rPr>
        <w:t>Kasım</w:t>
      </w:r>
      <w:proofErr w:type="spellEnd"/>
      <w:r w:rsidRPr="00F95160">
        <w:rPr>
          <w:b w:val="0"/>
          <w:color w:val="auto"/>
          <w:lang w:val="en-US"/>
        </w:rPr>
        <w:t xml:space="preserve"> 2015</w:t>
      </w:r>
    </w:p>
    <w:p w14:paraId="45E4DF08" w14:textId="77777777" w:rsidR="00BC1B5D" w:rsidRPr="00F95160" w:rsidRDefault="00BC1B5D"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G3.10. </w:t>
      </w:r>
      <w:r w:rsidRPr="00F95160">
        <w:rPr>
          <w:b w:val="0"/>
          <w:color w:val="auto"/>
          <w:lang w:val="en-US"/>
        </w:rPr>
        <w:t xml:space="preserve">TOD 50.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Antalya, </w:t>
      </w:r>
      <w:proofErr w:type="spellStart"/>
      <w:r w:rsidRPr="00F95160">
        <w:rPr>
          <w:b w:val="0"/>
          <w:color w:val="auto"/>
          <w:lang w:val="en-US"/>
        </w:rPr>
        <w:t>Türkiye</w:t>
      </w:r>
      <w:proofErr w:type="spellEnd"/>
      <w:r w:rsidRPr="00F95160">
        <w:rPr>
          <w:b w:val="0"/>
          <w:color w:val="auto"/>
          <w:lang w:val="en-US"/>
        </w:rPr>
        <w:t xml:space="preserve">, </w:t>
      </w:r>
      <w:proofErr w:type="spellStart"/>
      <w:r w:rsidRPr="00F95160">
        <w:rPr>
          <w:b w:val="0"/>
          <w:color w:val="auto"/>
          <w:lang w:val="en-US"/>
        </w:rPr>
        <w:t>Kasım</w:t>
      </w:r>
      <w:proofErr w:type="spellEnd"/>
      <w:r w:rsidRPr="00F95160">
        <w:rPr>
          <w:b w:val="0"/>
          <w:color w:val="auto"/>
          <w:lang w:val="en-US"/>
        </w:rPr>
        <w:t xml:space="preserve"> 2016</w:t>
      </w:r>
    </w:p>
    <w:p w14:paraId="784D004F" w14:textId="77777777" w:rsidR="00590E9E" w:rsidRDefault="00590E9E"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G3.11. </w:t>
      </w:r>
      <w:r w:rsidRPr="00F95160">
        <w:rPr>
          <w:b w:val="0"/>
          <w:color w:val="auto"/>
          <w:lang w:val="en-US"/>
        </w:rPr>
        <w:t xml:space="preserve">TOD 53.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Antalya, </w:t>
      </w:r>
      <w:proofErr w:type="spellStart"/>
      <w:r w:rsidRPr="00F95160">
        <w:rPr>
          <w:b w:val="0"/>
          <w:color w:val="auto"/>
          <w:lang w:val="en-US"/>
        </w:rPr>
        <w:t>Türkiye</w:t>
      </w:r>
      <w:proofErr w:type="spellEnd"/>
      <w:r w:rsidRPr="00F95160">
        <w:rPr>
          <w:b w:val="0"/>
          <w:color w:val="auto"/>
          <w:lang w:val="en-US"/>
        </w:rPr>
        <w:t xml:space="preserve">, </w:t>
      </w:r>
      <w:proofErr w:type="spellStart"/>
      <w:r w:rsidRPr="00F95160">
        <w:rPr>
          <w:b w:val="0"/>
          <w:color w:val="auto"/>
          <w:lang w:val="en-US"/>
        </w:rPr>
        <w:t>Kasım</w:t>
      </w:r>
      <w:proofErr w:type="spellEnd"/>
      <w:r w:rsidRPr="00F95160">
        <w:rPr>
          <w:b w:val="0"/>
          <w:color w:val="auto"/>
          <w:lang w:val="en-US"/>
        </w:rPr>
        <w:t xml:space="preserve"> 2019</w:t>
      </w:r>
    </w:p>
    <w:p w14:paraId="3D11BEB3" w14:textId="77777777" w:rsidR="002D5C77" w:rsidRPr="00F95160" w:rsidRDefault="002D5C77" w:rsidP="002D5C77">
      <w:pPr>
        <w:pStyle w:val="GvdeMetniGirintisi"/>
        <w:spacing w:before="0" w:beforeAutospacing="0" w:after="0" w:afterAutospacing="0" w:line="360" w:lineRule="auto"/>
        <w:ind w:firstLine="0"/>
        <w:rPr>
          <w:b w:val="0"/>
          <w:color w:val="auto"/>
          <w:lang w:val="en-US"/>
        </w:rPr>
      </w:pPr>
      <w:r w:rsidRPr="00F95160">
        <w:rPr>
          <w:color w:val="auto"/>
          <w:lang w:val="en-US"/>
        </w:rPr>
        <w:t>G3.1</w:t>
      </w:r>
      <w:r>
        <w:rPr>
          <w:color w:val="auto"/>
          <w:lang w:val="en-US"/>
        </w:rPr>
        <w:t>2</w:t>
      </w:r>
      <w:r w:rsidRPr="00F95160">
        <w:rPr>
          <w:color w:val="auto"/>
          <w:lang w:val="en-US"/>
        </w:rPr>
        <w:t xml:space="preserve">. </w:t>
      </w:r>
      <w:r w:rsidRPr="00F95160">
        <w:rPr>
          <w:b w:val="0"/>
          <w:color w:val="auto"/>
          <w:lang w:val="en-US"/>
        </w:rPr>
        <w:t>TOD 5</w:t>
      </w:r>
      <w:r>
        <w:rPr>
          <w:b w:val="0"/>
          <w:color w:val="auto"/>
          <w:lang w:val="en-US"/>
        </w:rPr>
        <w:t>5</w:t>
      </w:r>
      <w:r w:rsidRPr="00F95160">
        <w:rPr>
          <w:b w:val="0"/>
          <w:color w:val="auto"/>
          <w:lang w:val="en-US"/>
        </w:rPr>
        <w:t xml:space="preserve">. </w:t>
      </w:r>
      <w:proofErr w:type="spellStart"/>
      <w:r w:rsidRPr="00F95160">
        <w:rPr>
          <w:b w:val="0"/>
          <w:color w:val="auto"/>
          <w:lang w:val="en-US"/>
        </w:rPr>
        <w:t>Ulusal</w:t>
      </w:r>
      <w:proofErr w:type="spellEnd"/>
      <w:r w:rsidRPr="00F95160">
        <w:rPr>
          <w:b w:val="0"/>
          <w:color w:val="auto"/>
          <w:lang w:val="en-US"/>
        </w:rPr>
        <w:t xml:space="preserve"> </w:t>
      </w:r>
      <w:proofErr w:type="spellStart"/>
      <w:r w:rsidRPr="00F95160">
        <w:rPr>
          <w:b w:val="0"/>
          <w:color w:val="auto"/>
          <w:lang w:val="en-US"/>
        </w:rPr>
        <w:t>Kongresi</w:t>
      </w:r>
      <w:proofErr w:type="spellEnd"/>
      <w:r w:rsidRPr="00F95160">
        <w:rPr>
          <w:b w:val="0"/>
          <w:color w:val="auto"/>
          <w:lang w:val="en-US"/>
        </w:rPr>
        <w:t xml:space="preserve">, </w:t>
      </w:r>
      <w:proofErr w:type="spellStart"/>
      <w:r w:rsidRPr="00F95160">
        <w:rPr>
          <w:b w:val="0"/>
          <w:color w:val="auto"/>
          <w:lang w:val="en-US"/>
        </w:rPr>
        <w:t>Türk</w:t>
      </w:r>
      <w:proofErr w:type="spellEnd"/>
      <w:r w:rsidRPr="00F95160">
        <w:rPr>
          <w:b w:val="0"/>
          <w:color w:val="auto"/>
          <w:lang w:val="en-US"/>
        </w:rPr>
        <w:t xml:space="preserve"> </w:t>
      </w:r>
      <w:proofErr w:type="spellStart"/>
      <w:r w:rsidRPr="00F95160">
        <w:rPr>
          <w:b w:val="0"/>
          <w:color w:val="auto"/>
          <w:lang w:val="en-US"/>
        </w:rPr>
        <w:t>Oftalmoloji</w:t>
      </w:r>
      <w:proofErr w:type="spellEnd"/>
      <w:r w:rsidRPr="00F95160">
        <w:rPr>
          <w:b w:val="0"/>
          <w:color w:val="auto"/>
          <w:lang w:val="en-US"/>
        </w:rPr>
        <w:t xml:space="preserve"> </w:t>
      </w:r>
      <w:proofErr w:type="spellStart"/>
      <w:r w:rsidRPr="00F95160">
        <w:rPr>
          <w:b w:val="0"/>
          <w:color w:val="auto"/>
          <w:lang w:val="en-US"/>
        </w:rPr>
        <w:t>Derneği</w:t>
      </w:r>
      <w:proofErr w:type="spellEnd"/>
      <w:r w:rsidRPr="00F95160">
        <w:rPr>
          <w:b w:val="0"/>
          <w:color w:val="auto"/>
          <w:lang w:val="en-US"/>
        </w:rPr>
        <w:t xml:space="preserve">, Antalya, </w:t>
      </w:r>
      <w:proofErr w:type="spellStart"/>
      <w:r w:rsidRPr="00F95160">
        <w:rPr>
          <w:b w:val="0"/>
          <w:color w:val="auto"/>
          <w:lang w:val="en-US"/>
        </w:rPr>
        <w:t>Türkiye</w:t>
      </w:r>
      <w:proofErr w:type="spellEnd"/>
      <w:r w:rsidRPr="00F95160">
        <w:rPr>
          <w:b w:val="0"/>
          <w:color w:val="auto"/>
          <w:lang w:val="en-US"/>
        </w:rPr>
        <w:t xml:space="preserve">, </w:t>
      </w:r>
      <w:proofErr w:type="spellStart"/>
      <w:r w:rsidRPr="00F95160">
        <w:rPr>
          <w:b w:val="0"/>
          <w:color w:val="auto"/>
          <w:lang w:val="en-US"/>
        </w:rPr>
        <w:t>Kasım</w:t>
      </w:r>
      <w:proofErr w:type="spellEnd"/>
      <w:r w:rsidRPr="00F95160">
        <w:rPr>
          <w:b w:val="0"/>
          <w:color w:val="auto"/>
          <w:lang w:val="en-US"/>
        </w:rPr>
        <w:t xml:space="preserve"> 20</w:t>
      </w:r>
      <w:r w:rsidR="00AF7016">
        <w:rPr>
          <w:b w:val="0"/>
          <w:color w:val="auto"/>
          <w:lang w:val="en-US"/>
        </w:rPr>
        <w:t>21</w:t>
      </w:r>
    </w:p>
    <w:p w14:paraId="6CCDB75C" w14:textId="77777777" w:rsidR="002D5C77" w:rsidRPr="00F95160" w:rsidRDefault="002D5C77" w:rsidP="00862183">
      <w:pPr>
        <w:pStyle w:val="GvdeMetniGirintisi"/>
        <w:spacing w:before="0" w:beforeAutospacing="0" w:after="0" w:afterAutospacing="0" w:line="360" w:lineRule="auto"/>
        <w:ind w:firstLine="0"/>
        <w:rPr>
          <w:b w:val="0"/>
          <w:color w:val="auto"/>
          <w:lang w:val="en-US"/>
        </w:rPr>
      </w:pPr>
    </w:p>
    <w:p w14:paraId="2B003890" w14:textId="77777777" w:rsidR="00590E9E" w:rsidRPr="00F95160" w:rsidRDefault="00590E9E" w:rsidP="00862183">
      <w:pPr>
        <w:pStyle w:val="GvdeMetniGirintisi"/>
        <w:spacing w:before="0" w:beforeAutospacing="0" w:after="0" w:afterAutospacing="0" w:line="360" w:lineRule="auto"/>
        <w:ind w:firstLine="0"/>
        <w:rPr>
          <w:b w:val="0"/>
          <w:color w:val="auto"/>
          <w:lang w:val="en-US"/>
        </w:rPr>
      </w:pPr>
    </w:p>
    <w:p w14:paraId="4286B4C5" w14:textId="77777777" w:rsidR="00A67231" w:rsidRPr="00F95160" w:rsidRDefault="00A67231" w:rsidP="00862183">
      <w:pPr>
        <w:pStyle w:val="GvdeMetniGirintisi"/>
        <w:spacing w:before="0" w:beforeAutospacing="0" w:after="0" w:afterAutospacing="0" w:line="360" w:lineRule="auto"/>
        <w:ind w:firstLine="0"/>
        <w:rPr>
          <w:color w:val="auto"/>
          <w:lang w:val="en-US"/>
        </w:rPr>
      </w:pPr>
    </w:p>
    <w:p w14:paraId="44D1B5D8" w14:textId="77777777" w:rsidR="004079D0"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 </w:t>
      </w:r>
      <w:proofErr w:type="spellStart"/>
      <w:r w:rsidRPr="00F95160">
        <w:rPr>
          <w:color w:val="auto"/>
          <w:lang w:val="en-US"/>
        </w:rPr>
        <w:t>Uluslararası</w:t>
      </w:r>
      <w:proofErr w:type="spellEnd"/>
      <w:r w:rsidRPr="00F95160">
        <w:rPr>
          <w:color w:val="auto"/>
          <w:lang w:val="en-US"/>
        </w:rPr>
        <w:t xml:space="preserve"> </w:t>
      </w:r>
      <w:proofErr w:type="spellStart"/>
      <w:r w:rsidRPr="00F95160">
        <w:rPr>
          <w:color w:val="auto"/>
          <w:lang w:val="en-US"/>
        </w:rPr>
        <w:t>Kongre</w:t>
      </w:r>
      <w:proofErr w:type="spellEnd"/>
      <w:r w:rsidRPr="00F95160">
        <w:rPr>
          <w:color w:val="auto"/>
          <w:lang w:val="en-US"/>
        </w:rPr>
        <w:t xml:space="preserve"> </w:t>
      </w:r>
      <w:proofErr w:type="spellStart"/>
      <w:r w:rsidRPr="00F95160">
        <w:rPr>
          <w:color w:val="auto"/>
          <w:lang w:val="en-US"/>
        </w:rPr>
        <w:t>Katılımı</w:t>
      </w:r>
      <w:proofErr w:type="spellEnd"/>
    </w:p>
    <w:p w14:paraId="3C39F5DD" w14:textId="77777777" w:rsidR="00A67231" w:rsidRPr="00F95160" w:rsidRDefault="00A67231" w:rsidP="00862183">
      <w:pPr>
        <w:pStyle w:val="GvdeMetniGirintisi"/>
        <w:spacing w:before="0" w:beforeAutospacing="0" w:after="0" w:afterAutospacing="0" w:line="360" w:lineRule="auto"/>
        <w:ind w:firstLine="0"/>
        <w:rPr>
          <w:color w:val="auto"/>
          <w:lang w:val="en-US"/>
        </w:rPr>
      </w:pPr>
    </w:p>
    <w:p w14:paraId="1699E353" w14:textId="77777777" w:rsidR="00DC5FD4"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G4.1. </w:t>
      </w:r>
      <w:r w:rsidR="000D0614" w:rsidRPr="00F95160">
        <w:rPr>
          <w:b w:val="0"/>
          <w:color w:val="auto"/>
          <w:lang w:val="en-US"/>
        </w:rPr>
        <w:t>XXX Congress of European Society of Cataract and Refractive Surgeons, European Society of Cataract and Refractive Surgeons, Milan, Italy,</w:t>
      </w:r>
      <w:r w:rsidR="00DC5FD4" w:rsidRPr="00F95160">
        <w:rPr>
          <w:b w:val="0"/>
          <w:color w:val="auto"/>
          <w:lang w:val="en-US"/>
        </w:rPr>
        <w:t xml:space="preserve"> 8-12 September 2012</w:t>
      </w:r>
    </w:p>
    <w:p w14:paraId="28B297EF" w14:textId="77777777" w:rsidR="00DC5FD4"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G4.2. </w:t>
      </w:r>
      <w:r w:rsidR="000D0614" w:rsidRPr="00F95160">
        <w:rPr>
          <w:b w:val="0"/>
          <w:color w:val="auto"/>
          <w:lang w:val="en-US"/>
        </w:rPr>
        <w:t xml:space="preserve">The 4 </w:t>
      </w:r>
      <w:proofErr w:type="spellStart"/>
      <w:r w:rsidR="004B39CC" w:rsidRPr="00F95160">
        <w:rPr>
          <w:b w:val="0"/>
          <w:color w:val="auto"/>
          <w:lang w:val="en-US"/>
        </w:rPr>
        <w:t>th</w:t>
      </w:r>
      <w:proofErr w:type="spellEnd"/>
      <w:r w:rsidR="004B39CC" w:rsidRPr="00F95160">
        <w:rPr>
          <w:b w:val="0"/>
          <w:color w:val="auto"/>
          <w:lang w:val="en-US"/>
        </w:rPr>
        <w:t xml:space="preserve"> World</w:t>
      </w:r>
      <w:r w:rsidR="000D0614" w:rsidRPr="00F95160">
        <w:rPr>
          <w:b w:val="0"/>
          <w:color w:val="auto"/>
          <w:lang w:val="en-US"/>
        </w:rPr>
        <w:t xml:space="preserve"> Controversies in Ophthalmology (COPHY) Congress,</w:t>
      </w:r>
      <w:r w:rsidR="00B310E1" w:rsidRPr="00F95160">
        <w:rPr>
          <w:b w:val="0"/>
          <w:color w:val="auto"/>
          <w:lang w:val="en-US"/>
        </w:rPr>
        <w:t xml:space="preserve"> Budapest, Hungary, </w:t>
      </w:r>
      <w:r w:rsidR="000D0614" w:rsidRPr="00F95160">
        <w:rPr>
          <w:b w:val="0"/>
          <w:color w:val="auto"/>
          <w:lang w:val="en-US"/>
        </w:rPr>
        <w:t>4-7 April 2013</w:t>
      </w:r>
    </w:p>
    <w:p w14:paraId="667B68D0" w14:textId="77777777" w:rsidR="00DC5FD4"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t>G4.3.</w:t>
      </w:r>
      <w:r w:rsidR="004B1459" w:rsidRPr="00F95160">
        <w:rPr>
          <w:color w:val="auto"/>
          <w:lang w:val="en-US"/>
        </w:rPr>
        <w:t xml:space="preserve"> </w:t>
      </w:r>
      <w:r w:rsidR="000D0614" w:rsidRPr="00F95160">
        <w:rPr>
          <w:b w:val="0"/>
          <w:color w:val="auto"/>
          <w:lang w:val="en-US"/>
        </w:rPr>
        <w:t>The EUPO Course,</w:t>
      </w:r>
      <w:r w:rsidR="007326D1" w:rsidRPr="00F95160">
        <w:rPr>
          <w:b w:val="0"/>
          <w:color w:val="auto"/>
          <w:lang w:val="en-US"/>
        </w:rPr>
        <w:t xml:space="preserve"> European Society of Ophthalmology, Copenhagen, Denmark, 7-8 June 2013</w:t>
      </w:r>
    </w:p>
    <w:p w14:paraId="2770EE39" w14:textId="77777777" w:rsidR="00DC5FD4" w:rsidRPr="00F95160" w:rsidRDefault="004079D0" w:rsidP="00862183">
      <w:pPr>
        <w:pStyle w:val="GvdeMetniGirintisi"/>
        <w:spacing w:before="0" w:beforeAutospacing="0" w:after="0" w:afterAutospacing="0" w:line="360" w:lineRule="auto"/>
        <w:ind w:firstLine="0"/>
        <w:rPr>
          <w:b w:val="0"/>
          <w:color w:val="auto"/>
          <w:lang w:val="en-US"/>
        </w:rPr>
      </w:pPr>
      <w:r w:rsidRPr="00F95160">
        <w:rPr>
          <w:color w:val="auto"/>
          <w:lang w:val="en-US"/>
        </w:rPr>
        <w:lastRenderedPageBreak/>
        <w:t>G4.4.</w:t>
      </w:r>
      <w:r w:rsidR="004B39CC" w:rsidRPr="00F95160">
        <w:rPr>
          <w:color w:val="auto"/>
          <w:lang w:val="en-US"/>
        </w:rPr>
        <w:t xml:space="preserve"> </w:t>
      </w:r>
      <w:r w:rsidR="000D0614" w:rsidRPr="00F95160">
        <w:rPr>
          <w:b w:val="0"/>
          <w:color w:val="auto"/>
          <w:lang w:val="en-US"/>
        </w:rPr>
        <w:t>European Society of Ophthalmology Congress</w:t>
      </w:r>
      <w:r w:rsidR="004B39CC" w:rsidRPr="00F95160">
        <w:rPr>
          <w:b w:val="0"/>
          <w:color w:val="auto"/>
          <w:lang w:val="en-US"/>
        </w:rPr>
        <w:t xml:space="preserve"> (SOE 2013)</w:t>
      </w:r>
      <w:r w:rsidR="000D0614" w:rsidRPr="00F95160">
        <w:rPr>
          <w:b w:val="0"/>
          <w:color w:val="auto"/>
          <w:lang w:val="en-US"/>
        </w:rPr>
        <w:t xml:space="preserve">, </w:t>
      </w:r>
      <w:r w:rsidR="002E7AF6" w:rsidRPr="00F95160">
        <w:rPr>
          <w:b w:val="0"/>
          <w:color w:val="auto"/>
          <w:lang w:val="en-US"/>
        </w:rPr>
        <w:t>European Society of Ophthalmology, Copenhagen, Denmark, 8-11 June 2013</w:t>
      </w:r>
    </w:p>
    <w:p w14:paraId="326FC172" w14:textId="77777777" w:rsidR="00DC5FD4" w:rsidRPr="00F95160" w:rsidRDefault="009A67B7"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G4.5. </w:t>
      </w:r>
      <w:r w:rsidRPr="00F95160">
        <w:rPr>
          <w:b w:val="0"/>
          <w:color w:val="auto"/>
          <w:lang w:val="en-US"/>
        </w:rPr>
        <w:t>The 3rd World Conference on Design, Arts and Education (DAE 2014), Dubrovnik, Croatia, 2-3 May 2014</w:t>
      </w:r>
    </w:p>
    <w:p w14:paraId="045D09DC" w14:textId="77777777" w:rsidR="00DC5FD4" w:rsidRPr="00F95160" w:rsidRDefault="00127623"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G4.6. </w:t>
      </w:r>
      <w:r w:rsidRPr="00F95160">
        <w:rPr>
          <w:b w:val="0"/>
          <w:color w:val="auto"/>
          <w:lang w:val="en-US"/>
        </w:rPr>
        <w:t>The</w:t>
      </w:r>
      <w:r w:rsidRPr="00F95160">
        <w:rPr>
          <w:color w:val="auto"/>
          <w:lang w:val="en-US"/>
        </w:rPr>
        <w:t xml:space="preserve"> </w:t>
      </w:r>
      <w:r w:rsidRPr="00F95160">
        <w:rPr>
          <w:b w:val="0"/>
          <w:color w:val="auto"/>
          <w:lang w:val="en-US"/>
        </w:rPr>
        <w:t>European Society of Ophthalmology Congress (SOE 2015), Vienna, Austria, 5-9 June, 2015</w:t>
      </w:r>
    </w:p>
    <w:p w14:paraId="004FEF6E" w14:textId="77777777" w:rsidR="00512471" w:rsidRPr="00F95160" w:rsidRDefault="009664DD" w:rsidP="00862183">
      <w:pPr>
        <w:pStyle w:val="GvdeMetniGirintisi"/>
        <w:spacing w:before="0" w:beforeAutospacing="0" w:after="0" w:afterAutospacing="0" w:line="360" w:lineRule="auto"/>
        <w:ind w:firstLine="0"/>
        <w:rPr>
          <w:b w:val="0"/>
          <w:color w:val="auto"/>
          <w:lang w:val="en-US"/>
        </w:rPr>
      </w:pPr>
      <w:r w:rsidRPr="00F95160">
        <w:rPr>
          <w:color w:val="auto"/>
          <w:lang w:val="en-US"/>
        </w:rPr>
        <w:t>G4.7</w:t>
      </w:r>
      <w:r w:rsidR="00512471" w:rsidRPr="00F95160">
        <w:rPr>
          <w:color w:val="auto"/>
          <w:lang w:val="en-US"/>
        </w:rPr>
        <w:t xml:space="preserve">. </w:t>
      </w:r>
      <w:r w:rsidR="00512471" w:rsidRPr="00F95160">
        <w:rPr>
          <w:b w:val="0"/>
          <w:color w:val="auto"/>
          <w:lang w:val="en-US"/>
        </w:rPr>
        <w:t xml:space="preserve">Frankfurt Retina Meeting, Mainz, </w:t>
      </w:r>
      <w:proofErr w:type="spellStart"/>
      <w:r w:rsidR="00512471" w:rsidRPr="00F95160">
        <w:rPr>
          <w:b w:val="0"/>
          <w:color w:val="auto"/>
          <w:lang w:val="en-US"/>
        </w:rPr>
        <w:t>Almanya</w:t>
      </w:r>
      <w:proofErr w:type="spellEnd"/>
      <w:r w:rsidR="00512471" w:rsidRPr="00F95160">
        <w:rPr>
          <w:b w:val="0"/>
          <w:color w:val="auto"/>
          <w:lang w:val="en-US"/>
        </w:rPr>
        <w:t>, 19–20 Mar</w:t>
      </w:r>
      <w:r w:rsidR="00C120F1" w:rsidRPr="00F95160">
        <w:rPr>
          <w:b w:val="0"/>
          <w:color w:val="auto"/>
          <w:lang w:val="en-US"/>
        </w:rPr>
        <w:t>ch</w:t>
      </w:r>
      <w:r w:rsidR="00512471" w:rsidRPr="00F95160">
        <w:rPr>
          <w:b w:val="0"/>
          <w:color w:val="auto"/>
          <w:lang w:val="en-US"/>
        </w:rPr>
        <w:t xml:space="preserve">, 2016 </w:t>
      </w:r>
    </w:p>
    <w:p w14:paraId="15A0EC69" w14:textId="77777777" w:rsidR="00BD3A95" w:rsidRPr="00F95160" w:rsidRDefault="00BD3A95" w:rsidP="00862183">
      <w:pPr>
        <w:pStyle w:val="GvdeMetniGirintisi"/>
        <w:spacing w:before="0" w:beforeAutospacing="0" w:after="0" w:afterAutospacing="0" w:line="360" w:lineRule="auto"/>
        <w:ind w:firstLine="0"/>
        <w:rPr>
          <w:b w:val="0"/>
          <w:color w:val="auto"/>
          <w:lang w:val="en-US"/>
        </w:rPr>
      </w:pPr>
      <w:r w:rsidRPr="00F95160">
        <w:rPr>
          <w:color w:val="auto"/>
          <w:lang w:val="en-US"/>
        </w:rPr>
        <w:t>G4.</w:t>
      </w:r>
      <w:r w:rsidR="009664DD" w:rsidRPr="00F95160">
        <w:rPr>
          <w:color w:val="auto"/>
          <w:lang w:val="en-US"/>
        </w:rPr>
        <w:t>8</w:t>
      </w:r>
      <w:r w:rsidRPr="00F95160">
        <w:rPr>
          <w:color w:val="auto"/>
          <w:lang w:val="en-US"/>
        </w:rPr>
        <w:t xml:space="preserve">. </w:t>
      </w:r>
      <w:r w:rsidRPr="00F95160">
        <w:rPr>
          <w:b w:val="0"/>
          <w:color w:val="auto"/>
          <w:lang w:val="en-US"/>
        </w:rPr>
        <w:t xml:space="preserve">XXXIV Congress of European Society of Cataract and Refractive Surgeons, European Society of Cataract and Refractive Surgeons, </w:t>
      </w:r>
      <w:proofErr w:type="spellStart"/>
      <w:r w:rsidRPr="00F95160">
        <w:rPr>
          <w:b w:val="0"/>
          <w:color w:val="auto"/>
          <w:lang w:val="en-US"/>
        </w:rPr>
        <w:t>Kopenhag</w:t>
      </w:r>
      <w:proofErr w:type="spellEnd"/>
      <w:r w:rsidRPr="00F95160">
        <w:rPr>
          <w:b w:val="0"/>
          <w:color w:val="auto"/>
          <w:lang w:val="en-US"/>
        </w:rPr>
        <w:t>, Denmark, 10-14 September 2016</w:t>
      </w:r>
    </w:p>
    <w:p w14:paraId="599A3A62" w14:textId="77777777" w:rsidR="00ED6ECA" w:rsidRPr="00F95160" w:rsidRDefault="00ED6ECA"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G4.9. </w:t>
      </w:r>
      <w:r w:rsidRPr="00F95160">
        <w:rPr>
          <w:b w:val="0"/>
          <w:color w:val="auto"/>
          <w:lang w:val="en-US"/>
        </w:rPr>
        <w:t>American Academy of Ophthalmology (AAO) 2017 Annual Meeting, New Orleans, USA, 11-14 November 2017</w:t>
      </w:r>
    </w:p>
    <w:p w14:paraId="0CBE9954" w14:textId="77777777" w:rsidR="00004DD1" w:rsidRPr="00F95160" w:rsidRDefault="00566596" w:rsidP="00862183">
      <w:pPr>
        <w:pStyle w:val="GvdeMetniGirintisi"/>
        <w:spacing w:before="0" w:beforeAutospacing="0" w:after="0" w:afterAutospacing="0" w:line="360" w:lineRule="auto"/>
        <w:ind w:firstLine="0"/>
        <w:rPr>
          <w:b w:val="0"/>
          <w:color w:val="auto"/>
          <w:lang w:val="en-US"/>
        </w:rPr>
      </w:pPr>
      <w:r w:rsidRPr="00F95160">
        <w:rPr>
          <w:color w:val="auto"/>
          <w:lang w:val="en-US"/>
        </w:rPr>
        <w:t>G4.</w:t>
      </w:r>
      <w:r w:rsidR="00ED6ECA" w:rsidRPr="00F95160">
        <w:rPr>
          <w:color w:val="auto"/>
          <w:lang w:val="en-US"/>
        </w:rPr>
        <w:t>10</w:t>
      </w:r>
      <w:r w:rsidRPr="00F95160">
        <w:rPr>
          <w:color w:val="auto"/>
          <w:lang w:val="en-US"/>
        </w:rPr>
        <w:t xml:space="preserve">. </w:t>
      </w:r>
      <w:r w:rsidRPr="00F95160">
        <w:rPr>
          <w:b w:val="0"/>
          <w:color w:val="auto"/>
          <w:lang w:val="en-US"/>
        </w:rPr>
        <w:t>XXXVI Congress of European Society of Cataract and Refractive Surgeons, European Society of Cataract and Refractive Surgeons, Vienna, Austria, 22-26 September 2018</w:t>
      </w:r>
    </w:p>
    <w:p w14:paraId="070CDB66" w14:textId="77777777" w:rsidR="00004DD1" w:rsidRPr="00F95160" w:rsidRDefault="00004DD1"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G4.11. </w:t>
      </w:r>
      <w:r w:rsidRPr="00F95160">
        <w:rPr>
          <w:b w:val="0"/>
          <w:color w:val="auto"/>
          <w:lang w:val="en-US"/>
        </w:rPr>
        <w:t xml:space="preserve">The American-European Congress of Ophthalmic Surgery the 8th Annual AECOS European Symposium, </w:t>
      </w:r>
      <w:proofErr w:type="spellStart"/>
      <w:r w:rsidRPr="00F95160">
        <w:rPr>
          <w:b w:val="0"/>
          <w:color w:val="auto"/>
          <w:lang w:val="en-US"/>
        </w:rPr>
        <w:t>Sitges</w:t>
      </w:r>
      <w:proofErr w:type="spellEnd"/>
      <w:r w:rsidRPr="00F95160">
        <w:rPr>
          <w:b w:val="0"/>
          <w:color w:val="auto"/>
          <w:lang w:val="en-US"/>
        </w:rPr>
        <w:t>, Spain, 6-9 June 2019</w:t>
      </w:r>
    </w:p>
    <w:p w14:paraId="13498E28" w14:textId="77777777" w:rsidR="009D0FFA" w:rsidRPr="00F95160" w:rsidRDefault="009D0FFA"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G4.12. </w:t>
      </w:r>
      <w:r w:rsidRPr="00F95160">
        <w:rPr>
          <w:b w:val="0"/>
          <w:color w:val="auto"/>
          <w:lang w:val="en-US"/>
        </w:rPr>
        <w:t>XXXVII Congress of European Society of Cataract and Refractive Surgeons, European Society of Cataract and Refractive Surgeons, Paris, France, 14-18 September 2018</w:t>
      </w:r>
    </w:p>
    <w:p w14:paraId="07DF4D8E" w14:textId="77777777" w:rsidR="00FD0393" w:rsidRPr="00F95160" w:rsidRDefault="00FD0393" w:rsidP="00862183">
      <w:pPr>
        <w:pStyle w:val="GvdeMetniGirintisi"/>
        <w:spacing w:before="0" w:beforeAutospacing="0" w:after="0" w:afterAutospacing="0" w:line="360" w:lineRule="auto"/>
        <w:ind w:firstLine="0"/>
        <w:rPr>
          <w:b w:val="0"/>
          <w:color w:val="auto"/>
          <w:lang w:val="en-US"/>
        </w:rPr>
      </w:pPr>
      <w:r w:rsidRPr="00F95160">
        <w:rPr>
          <w:color w:val="auto"/>
          <w:lang w:val="en-US"/>
        </w:rPr>
        <w:t xml:space="preserve">G4.14. </w:t>
      </w:r>
      <w:r w:rsidRPr="00F95160">
        <w:rPr>
          <w:b w:val="0"/>
          <w:color w:val="auto"/>
          <w:lang w:val="en-US"/>
        </w:rPr>
        <w:t>XXXVIII Congress of European Society of Cataract and Refractive Surgeons, European Society of Cataract and Refractive Surgeons, Live From Amsterdam (Virtual), 2-4 October 2020</w:t>
      </w:r>
    </w:p>
    <w:p w14:paraId="1CAEFCD5" w14:textId="77777777" w:rsidR="00A0626F" w:rsidRPr="00F95160" w:rsidRDefault="00A0626F" w:rsidP="00862183">
      <w:pPr>
        <w:pStyle w:val="GvdeMetniGirintisi"/>
        <w:tabs>
          <w:tab w:val="clear" w:pos="0"/>
        </w:tabs>
        <w:spacing w:before="0" w:beforeAutospacing="0" w:after="0" w:afterAutospacing="0" w:line="360" w:lineRule="auto"/>
        <w:ind w:firstLine="0"/>
        <w:rPr>
          <w:b w:val="0"/>
          <w:color w:val="auto"/>
          <w:lang w:val="en-US"/>
        </w:rPr>
      </w:pPr>
    </w:p>
    <w:p w14:paraId="00262C5C" w14:textId="77777777" w:rsidR="00FF1858" w:rsidRPr="00F95160" w:rsidRDefault="00FF1858" w:rsidP="00FF1858">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 xml:space="preserve">G6. </w:t>
      </w:r>
      <w:proofErr w:type="spellStart"/>
      <w:r w:rsidRPr="00F95160">
        <w:rPr>
          <w:color w:val="auto"/>
          <w:lang w:val="en-US"/>
        </w:rPr>
        <w:t>Uluslararası</w:t>
      </w:r>
      <w:proofErr w:type="spellEnd"/>
      <w:r w:rsidRPr="00F95160">
        <w:rPr>
          <w:color w:val="auto"/>
          <w:lang w:val="en-US"/>
        </w:rPr>
        <w:t xml:space="preserve"> </w:t>
      </w:r>
      <w:proofErr w:type="spellStart"/>
      <w:r w:rsidRPr="00F95160">
        <w:rPr>
          <w:color w:val="auto"/>
          <w:lang w:val="en-US"/>
        </w:rPr>
        <w:t>hakemli</w:t>
      </w:r>
      <w:proofErr w:type="spellEnd"/>
      <w:r w:rsidRPr="00F95160">
        <w:rPr>
          <w:color w:val="auto"/>
          <w:lang w:val="en-US"/>
        </w:rPr>
        <w:t xml:space="preserve"> </w:t>
      </w:r>
      <w:proofErr w:type="spellStart"/>
      <w:r w:rsidRPr="00F95160">
        <w:rPr>
          <w:color w:val="auto"/>
          <w:lang w:val="en-US"/>
        </w:rPr>
        <w:t>dergilerde</w:t>
      </w:r>
      <w:proofErr w:type="spellEnd"/>
      <w:r w:rsidRPr="00F95160">
        <w:rPr>
          <w:color w:val="auto"/>
          <w:lang w:val="en-US"/>
        </w:rPr>
        <w:t xml:space="preserve"> </w:t>
      </w:r>
      <w:proofErr w:type="spellStart"/>
      <w:r>
        <w:rPr>
          <w:color w:val="auto"/>
          <w:lang w:val="en-US"/>
        </w:rPr>
        <w:t>editörlük</w:t>
      </w:r>
      <w:proofErr w:type="spellEnd"/>
    </w:p>
    <w:p w14:paraId="538062A5" w14:textId="77777777" w:rsidR="000C7732" w:rsidRPr="00FF1858" w:rsidRDefault="00FF1858" w:rsidP="00FF1858">
      <w:pPr>
        <w:pStyle w:val="GvdeMetniGirintisi"/>
        <w:numPr>
          <w:ilvl w:val="0"/>
          <w:numId w:val="21"/>
        </w:numPr>
        <w:spacing w:before="0" w:beforeAutospacing="0" w:after="0" w:afterAutospacing="0" w:line="360" w:lineRule="auto"/>
        <w:ind w:left="584" w:hanging="357"/>
        <w:jc w:val="left"/>
        <w:rPr>
          <w:b w:val="0"/>
          <w:color w:val="auto"/>
          <w:lang w:val="en-US"/>
        </w:rPr>
      </w:pPr>
      <w:r w:rsidRPr="00FF1858">
        <w:rPr>
          <w:color w:val="auto"/>
          <w:lang w:val="en-US"/>
        </w:rPr>
        <w:t>BMC Ophthalmology (SCI-EXP):</w:t>
      </w:r>
      <w:r>
        <w:rPr>
          <w:b w:val="0"/>
          <w:color w:val="auto"/>
          <w:lang w:val="en-US"/>
        </w:rPr>
        <w:t xml:space="preserve"> </w:t>
      </w:r>
      <w:proofErr w:type="spellStart"/>
      <w:r>
        <w:rPr>
          <w:b w:val="0"/>
          <w:color w:val="auto"/>
          <w:lang w:val="en-US"/>
        </w:rPr>
        <w:t>Katarakt</w:t>
      </w:r>
      <w:proofErr w:type="spellEnd"/>
      <w:r>
        <w:rPr>
          <w:b w:val="0"/>
          <w:color w:val="auto"/>
          <w:lang w:val="en-US"/>
        </w:rPr>
        <w:t xml:space="preserve"> </w:t>
      </w:r>
      <w:proofErr w:type="spellStart"/>
      <w:r>
        <w:rPr>
          <w:b w:val="0"/>
          <w:color w:val="auto"/>
          <w:lang w:val="en-US"/>
        </w:rPr>
        <w:t>ve</w:t>
      </w:r>
      <w:proofErr w:type="spellEnd"/>
      <w:r>
        <w:rPr>
          <w:b w:val="0"/>
          <w:color w:val="auto"/>
          <w:lang w:val="en-US"/>
        </w:rPr>
        <w:t xml:space="preserve"> </w:t>
      </w:r>
      <w:proofErr w:type="spellStart"/>
      <w:r>
        <w:rPr>
          <w:b w:val="0"/>
          <w:color w:val="auto"/>
          <w:lang w:val="en-US"/>
        </w:rPr>
        <w:t>Refraksiyon</w:t>
      </w:r>
      <w:proofErr w:type="spellEnd"/>
      <w:r>
        <w:rPr>
          <w:b w:val="0"/>
          <w:color w:val="auto"/>
          <w:lang w:val="en-US"/>
        </w:rPr>
        <w:t xml:space="preserve"> </w:t>
      </w:r>
      <w:proofErr w:type="spellStart"/>
      <w:r>
        <w:rPr>
          <w:b w:val="0"/>
          <w:color w:val="auto"/>
          <w:lang w:val="en-US"/>
        </w:rPr>
        <w:t>Cerrahisi</w:t>
      </w:r>
      <w:proofErr w:type="spellEnd"/>
      <w:r>
        <w:rPr>
          <w:b w:val="0"/>
          <w:color w:val="auto"/>
          <w:lang w:val="en-US"/>
        </w:rPr>
        <w:t xml:space="preserve"> </w:t>
      </w:r>
      <w:proofErr w:type="spellStart"/>
      <w:r>
        <w:rPr>
          <w:b w:val="0"/>
          <w:color w:val="auto"/>
          <w:lang w:val="en-US"/>
        </w:rPr>
        <w:t>Bölüm</w:t>
      </w:r>
      <w:proofErr w:type="spellEnd"/>
      <w:r>
        <w:rPr>
          <w:b w:val="0"/>
          <w:color w:val="auto"/>
          <w:lang w:val="en-US"/>
        </w:rPr>
        <w:t xml:space="preserve"> </w:t>
      </w:r>
      <w:proofErr w:type="spellStart"/>
      <w:r>
        <w:rPr>
          <w:b w:val="0"/>
          <w:color w:val="auto"/>
          <w:lang w:val="en-US"/>
        </w:rPr>
        <w:t>editörü</w:t>
      </w:r>
      <w:proofErr w:type="spellEnd"/>
    </w:p>
    <w:p w14:paraId="7F5527A2" w14:textId="77777777" w:rsidR="000C7732" w:rsidRPr="00F95160" w:rsidRDefault="000C7732" w:rsidP="00862183">
      <w:pPr>
        <w:pStyle w:val="GvdeMetniGirintisi"/>
        <w:tabs>
          <w:tab w:val="clear" w:pos="0"/>
        </w:tabs>
        <w:spacing w:before="0" w:beforeAutospacing="0" w:after="0" w:afterAutospacing="0" w:line="360" w:lineRule="auto"/>
        <w:ind w:firstLine="0"/>
        <w:rPr>
          <w:b w:val="0"/>
          <w:color w:val="auto"/>
          <w:lang w:val="en-US"/>
        </w:rPr>
      </w:pPr>
    </w:p>
    <w:p w14:paraId="00DE7C53" w14:textId="77777777" w:rsidR="002C4318" w:rsidRPr="00F95160" w:rsidRDefault="001D5F20" w:rsidP="00862183">
      <w:pPr>
        <w:pStyle w:val="GvdeMetniGirintisi"/>
        <w:tabs>
          <w:tab w:val="clear" w:pos="0"/>
        </w:tabs>
        <w:spacing w:before="0" w:beforeAutospacing="0" w:after="0" w:afterAutospacing="0" w:line="360" w:lineRule="auto"/>
        <w:ind w:firstLine="0"/>
        <w:rPr>
          <w:color w:val="auto"/>
          <w:lang w:val="en-US"/>
        </w:rPr>
      </w:pPr>
      <w:r w:rsidRPr="00F95160">
        <w:rPr>
          <w:color w:val="auto"/>
          <w:lang w:val="en-US"/>
        </w:rPr>
        <w:t>G</w:t>
      </w:r>
      <w:r w:rsidR="00FF1858">
        <w:rPr>
          <w:color w:val="auto"/>
          <w:lang w:val="en-US"/>
        </w:rPr>
        <w:t>7</w:t>
      </w:r>
      <w:r w:rsidRPr="00F95160">
        <w:rPr>
          <w:color w:val="auto"/>
          <w:lang w:val="en-US"/>
        </w:rPr>
        <w:t xml:space="preserve">. </w:t>
      </w:r>
      <w:proofErr w:type="spellStart"/>
      <w:r w:rsidR="00E80F3F" w:rsidRPr="00F95160">
        <w:rPr>
          <w:color w:val="auto"/>
          <w:lang w:val="en-US"/>
        </w:rPr>
        <w:t>Uluslar</w:t>
      </w:r>
      <w:r w:rsidR="00177FFB" w:rsidRPr="00F95160">
        <w:rPr>
          <w:color w:val="auto"/>
          <w:lang w:val="en-US"/>
        </w:rPr>
        <w:t>arası</w:t>
      </w:r>
      <w:proofErr w:type="spellEnd"/>
      <w:r w:rsidR="00177FFB" w:rsidRPr="00F95160">
        <w:rPr>
          <w:color w:val="auto"/>
          <w:lang w:val="en-US"/>
        </w:rPr>
        <w:t xml:space="preserve"> </w:t>
      </w:r>
      <w:proofErr w:type="spellStart"/>
      <w:r w:rsidR="00177FFB" w:rsidRPr="00F95160">
        <w:rPr>
          <w:color w:val="auto"/>
          <w:lang w:val="en-US"/>
        </w:rPr>
        <w:t>hakemli</w:t>
      </w:r>
      <w:proofErr w:type="spellEnd"/>
      <w:r w:rsidRPr="00F95160">
        <w:rPr>
          <w:color w:val="auto"/>
          <w:lang w:val="en-US"/>
        </w:rPr>
        <w:t xml:space="preserve"> </w:t>
      </w:r>
      <w:proofErr w:type="spellStart"/>
      <w:r w:rsidRPr="00F95160">
        <w:rPr>
          <w:color w:val="auto"/>
          <w:lang w:val="en-US"/>
        </w:rPr>
        <w:t>dergilerde</w:t>
      </w:r>
      <w:proofErr w:type="spellEnd"/>
      <w:r w:rsidRPr="00F95160">
        <w:rPr>
          <w:color w:val="auto"/>
          <w:lang w:val="en-US"/>
        </w:rPr>
        <w:t xml:space="preserve"> </w:t>
      </w:r>
      <w:proofErr w:type="spellStart"/>
      <w:r w:rsidRPr="00F95160">
        <w:rPr>
          <w:color w:val="auto"/>
          <w:lang w:val="en-US"/>
        </w:rPr>
        <w:t>hakemlik</w:t>
      </w:r>
      <w:proofErr w:type="spellEnd"/>
      <w:r w:rsidR="00177FFB" w:rsidRPr="00F95160">
        <w:rPr>
          <w:color w:val="auto"/>
          <w:lang w:val="en-US"/>
        </w:rPr>
        <w:t xml:space="preserve"> </w:t>
      </w:r>
      <w:proofErr w:type="spellStart"/>
      <w:r w:rsidR="00177FFB" w:rsidRPr="00F95160">
        <w:rPr>
          <w:color w:val="auto"/>
          <w:lang w:val="en-US"/>
        </w:rPr>
        <w:t>faaliyeti</w:t>
      </w:r>
      <w:proofErr w:type="spellEnd"/>
    </w:p>
    <w:p w14:paraId="7254230A" w14:textId="77777777" w:rsidR="005E6D98" w:rsidRDefault="00FF1858" w:rsidP="00FF1858">
      <w:pPr>
        <w:pStyle w:val="GvdeMetniGirintisi"/>
        <w:tabs>
          <w:tab w:val="clear" w:pos="0"/>
        </w:tabs>
        <w:spacing w:before="0" w:beforeAutospacing="0" w:after="0" w:afterAutospacing="0" w:line="360" w:lineRule="auto"/>
        <w:ind w:firstLine="0"/>
        <w:jc w:val="left"/>
        <w:rPr>
          <w:b w:val="0"/>
          <w:color w:val="auto"/>
          <w:lang w:val="en-US"/>
        </w:rPr>
      </w:pPr>
      <w:r w:rsidRPr="00FF1858">
        <w:rPr>
          <w:color w:val="auto"/>
          <w:lang w:val="en-US"/>
        </w:rPr>
        <w:t>G7.1.1.</w:t>
      </w:r>
      <w:r>
        <w:rPr>
          <w:b w:val="0"/>
          <w:color w:val="auto"/>
          <w:lang w:val="en-US"/>
        </w:rPr>
        <w:t xml:space="preserve"> </w:t>
      </w:r>
      <w:r w:rsidRPr="00FF1858">
        <w:rPr>
          <w:color w:val="auto"/>
          <w:lang w:val="en-US"/>
        </w:rPr>
        <w:t>SCI/SCI-EXP</w:t>
      </w:r>
      <w:r>
        <w:rPr>
          <w:b w:val="0"/>
          <w:color w:val="auto"/>
          <w:lang w:val="en-US"/>
        </w:rPr>
        <w:t xml:space="preserve"> </w:t>
      </w:r>
      <w:proofErr w:type="spellStart"/>
      <w:r>
        <w:rPr>
          <w:b w:val="0"/>
          <w:color w:val="auto"/>
          <w:lang w:val="en-US"/>
        </w:rPr>
        <w:t>Dergilerde</w:t>
      </w:r>
      <w:proofErr w:type="spellEnd"/>
      <w:r>
        <w:rPr>
          <w:b w:val="0"/>
          <w:color w:val="auto"/>
          <w:lang w:val="en-US"/>
        </w:rPr>
        <w:t xml:space="preserve">: 101 </w:t>
      </w:r>
      <w:proofErr w:type="spellStart"/>
      <w:r>
        <w:rPr>
          <w:b w:val="0"/>
          <w:color w:val="auto"/>
          <w:lang w:val="en-US"/>
        </w:rPr>
        <w:t>adet</w:t>
      </w:r>
      <w:proofErr w:type="spellEnd"/>
      <w:r>
        <w:rPr>
          <w:b w:val="0"/>
          <w:color w:val="auto"/>
          <w:lang w:val="en-US"/>
        </w:rPr>
        <w:t xml:space="preserve"> </w:t>
      </w:r>
      <w:proofErr w:type="spellStart"/>
      <w:r>
        <w:rPr>
          <w:b w:val="0"/>
          <w:color w:val="auto"/>
          <w:lang w:val="en-US"/>
        </w:rPr>
        <w:t>hakemlik</w:t>
      </w:r>
      <w:proofErr w:type="spellEnd"/>
      <w:r>
        <w:rPr>
          <w:b w:val="0"/>
          <w:color w:val="auto"/>
          <w:lang w:val="en-US"/>
        </w:rPr>
        <w:t xml:space="preserve"> </w:t>
      </w:r>
      <w:proofErr w:type="spellStart"/>
      <w:r>
        <w:rPr>
          <w:b w:val="0"/>
          <w:color w:val="auto"/>
          <w:lang w:val="en-US"/>
        </w:rPr>
        <w:t>faaliyeti</w:t>
      </w:r>
      <w:proofErr w:type="spellEnd"/>
    </w:p>
    <w:p w14:paraId="20D11AE4" w14:textId="77777777" w:rsidR="002E634C" w:rsidRDefault="002E634C" w:rsidP="00FF1858">
      <w:pPr>
        <w:pStyle w:val="GvdeMetniGirintisi"/>
        <w:tabs>
          <w:tab w:val="clear" w:pos="0"/>
        </w:tabs>
        <w:spacing w:before="0" w:beforeAutospacing="0" w:after="0" w:afterAutospacing="0" w:line="360" w:lineRule="auto"/>
        <w:ind w:firstLine="0"/>
        <w:jc w:val="left"/>
        <w:rPr>
          <w:b w:val="0"/>
          <w:color w:val="auto"/>
          <w:lang w:val="en-US"/>
        </w:rPr>
      </w:pPr>
    </w:p>
    <w:p w14:paraId="2810849D" w14:textId="77777777" w:rsidR="007D71BD" w:rsidRDefault="007D71BD" w:rsidP="00F25DA3">
      <w:pPr>
        <w:pStyle w:val="NormalWeb"/>
        <w:spacing w:before="0" w:beforeAutospacing="0" w:after="0" w:afterAutospacing="0" w:line="480" w:lineRule="atLeast"/>
        <w:jc w:val="center"/>
        <w:rPr>
          <w:rFonts w:ascii="Verdana" w:hAnsi="Verdana"/>
          <w:b/>
          <w:bCs/>
          <w:color w:val="000000"/>
          <w:sz w:val="32"/>
          <w:szCs w:val="32"/>
        </w:rPr>
      </w:pPr>
    </w:p>
    <w:p w14:paraId="25FDBA51" w14:textId="77777777" w:rsidR="007D71BD" w:rsidRDefault="007D71BD" w:rsidP="00F25DA3">
      <w:pPr>
        <w:pStyle w:val="NormalWeb"/>
        <w:spacing w:before="0" w:beforeAutospacing="0" w:after="0" w:afterAutospacing="0" w:line="480" w:lineRule="atLeast"/>
        <w:jc w:val="center"/>
        <w:rPr>
          <w:rFonts w:ascii="Verdana" w:hAnsi="Verdana"/>
          <w:b/>
          <w:bCs/>
          <w:color w:val="000000"/>
          <w:sz w:val="32"/>
          <w:szCs w:val="32"/>
        </w:rPr>
      </w:pPr>
    </w:p>
    <w:p w14:paraId="117F00B4" w14:textId="77777777" w:rsidR="007D71BD" w:rsidRDefault="007D71BD" w:rsidP="00F25DA3">
      <w:pPr>
        <w:pStyle w:val="NormalWeb"/>
        <w:spacing w:before="0" w:beforeAutospacing="0" w:after="0" w:afterAutospacing="0" w:line="480" w:lineRule="atLeast"/>
        <w:jc w:val="center"/>
        <w:rPr>
          <w:rFonts w:ascii="Verdana" w:hAnsi="Verdana"/>
          <w:b/>
          <w:bCs/>
          <w:color w:val="000000"/>
          <w:sz w:val="32"/>
          <w:szCs w:val="32"/>
        </w:rPr>
      </w:pPr>
    </w:p>
    <w:sectPr w:rsidR="007D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1EBA"/>
    <w:multiLevelType w:val="hybridMultilevel"/>
    <w:tmpl w:val="41AA7DFA"/>
    <w:lvl w:ilvl="0" w:tplc="0C9AD2E4">
      <w:start w:val="1"/>
      <w:numFmt w:val="decimal"/>
      <w:lvlText w:val="%1."/>
      <w:lvlJc w:val="left"/>
      <w:pPr>
        <w:tabs>
          <w:tab w:val="num" w:pos="1080"/>
        </w:tabs>
        <w:ind w:left="108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rFonts w:hint="default"/>
        <w:b/>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14572D"/>
    <w:multiLevelType w:val="hybridMultilevel"/>
    <w:tmpl w:val="29E83230"/>
    <w:lvl w:ilvl="0" w:tplc="0C9AD2E4">
      <w:start w:val="1"/>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9716E8"/>
    <w:multiLevelType w:val="multilevel"/>
    <w:tmpl w:val="FF88C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8D1C99"/>
    <w:multiLevelType w:val="hybridMultilevel"/>
    <w:tmpl w:val="7D70A860"/>
    <w:lvl w:ilvl="0" w:tplc="220A21A2">
      <w:start w:val="1"/>
      <w:numFmt w:val="decimal"/>
      <w:lvlText w:val="%1."/>
      <w:lvlJc w:val="left"/>
      <w:pPr>
        <w:tabs>
          <w:tab w:val="num" w:pos="1080"/>
        </w:tabs>
        <w:ind w:left="108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6CB1885"/>
    <w:multiLevelType w:val="hybridMultilevel"/>
    <w:tmpl w:val="CAAA83B8"/>
    <w:lvl w:ilvl="0" w:tplc="C57222EA">
      <w:start w:val="1998"/>
      <w:numFmt w:val="decimal"/>
      <w:lvlText w:val="%1-"/>
      <w:lvlJc w:val="left"/>
      <w:pPr>
        <w:tabs>
          <w:tab w:val="num" w:pos="1800"/>
        </w:tabs>
        <w:ind w:left="1800" w:hanging="14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F2171AE"/>
    <w:multiLevelType w:val="hybridMultilevel"/>
    <w:tmpl w:val="F4B676B6"/>
    <w:lvl w:ilvl="0" w:tplc="55282FDA">
      <w:start w:val="2003"/>
      <w:numFmt w:val="decimal"/>
      <w:lvlText w:val="%1-"/>
      <w:lvlJc w:val="left"/>
      <w:pPr>
        <w:tabs>
          <w:tab w:val="num" w:pos="2400"/>
        </w:tabs>
        <w:ind w:left="2400" w:hanging="60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6" w15:restartNumberingAfterBreak="0">
    <w:nsid w:val="1FB06818"/>
    <w:multiLevelType w:val="hybridMultilevel"/>
    <w:tmpl w:val="48E4AE74"/>
    <w:lvl w:ilvl="0" w:tplc="220A21A2">
      <w:start w:val="1"/>
      <w:numFmt w:val="decimal"/>
      <w:lvlText w:val="%1."/>
      <w:lvlJc w:val="left"/>
      <w:pPr>
        <w:tabs>
          <w:tab w:val="num" w:pos="1080"/>
        </w:tabs>
        <w:ind w:left="1080" w:hanging="360"/>
      </w:pPr>
      <w:rPr>
        <w:b/>
      </w:rPr>
    </w:lvl>
    <w:lvl w:ilvl="1" w:tplc="041F000F">
      <w:start w:val="1"/>
      <w:numFmt w:val="decimal"/>
      <w:lvlText w:val="%2."/>
      <w:lvlJc w:val="left"/>
      <w:pPr>
        <w:tabs>
          <w:tab w:val="num" w:pos="1800"/>
        </w:tabs>
        <w:ind w:left="1800" w:hanging="360"/>
      </w:pPr>
      <w:rPr>
        <w:b/>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15:restartNumberingAfterBreak="0">
    <w:nsid w:val="29F43D0A"/>
    <w:multiLevelType w:val="multilevel"/>
    <w:tmpl w:val="E010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D5783C"/>
    <w:multiLevelType w:val="multilevel"/>
    <w:tmpl w:val="259A0CA0"/>
    <w:lvl w:ilvl="0">
      <w:start w:val="2003"/>
      <w:numFmt w:val="decimal"/>
      <w:lvlText w:val="%1-"/>
      <w:lvlJc w:val="left"/>
      <w:pPr>
        <w:tabs>
          <w:tab w:val="num" w:pos="2040"/>
        </w:tabs>
        <w:ind w:left="2040" w:hanging="6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2ADE51CE"/>
    <w:multiLevelType w:val="hybridMultilevel"/>
    <w:tmpl w:val="243C8D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C4172F4"/>
    <w:multiLevelType w:val="hybridMultilevel"/>
    <w:tmpl w:val="C77C6858"/>
    <w:lvl w:ilvl="0" w:tplc="54EA077E">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A713A6"/>
    <w:multiLevelType w:val="hybridMultilevel"/>
    <w:tmpl w:val="CA022E0C"/>
    <w:lvl w:ilvl="0" w:tplc="D34A4F7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1263981"/>
    <w:multiLevelType w:val="multilevel"/>
    <w:tmpl w:val="FA16E348"/>
    <w:lvl w:ilvl="0">
      <w:start w:val="2003"/>
      <w:numFmt w:val="decimal"/>
      <w:lvlText w:val="%1-"/>
      <w:lvlJc w:val="left"/>
      <w:pPr>
        <w:tabs>
          <w:tab w:val="num" w:pos="2160"/>
        </w:tabs>
        <w:ind w:left="2160" w:hanging="18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8B072C6"/>
    <w:multiLevelType w:val="hybridMultilevel"/>
    <w:tmpl w:val="C2A4B7D4"/>
    <w:lvl w:ilvl="0" w:tplc="041F0003">
      <w:start w:val="1"/>
      <w:numFmt w:val="bullet"/>
      <w:lvlText w:val="o"/>
      <w:lvlJc w:val="left"/>
      <w:pPr>
        <w:tabs>
          <w:tab w:val="num" w:pos="1080"/>
        </w:tabs>
        <w:ind w:left="1080" w:hanging="360"/>
      </w:pPr>
      <w:rPr>
        <w:rFonts w:ascii="Courier New" w:hAnsi="Courier New" w:cs="Courier New"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3AAA5554"/>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EFC0B3B"/>
    <w:multiLevelType w:val="hybridMultilevel"/>
    <w:tmpl w:val="9A983C26"/>
    <w:lvl w:ilvl="0" w:tplc="0C9AD2E4">
      <w:start w:val="1"/>
      <w:numFmt w:val="decimal"/>
      <w:lvlText w:val="%1."/>
      <w:lvlJc w:val="left"/>
      <w:pPr>
        <w:tabs>
          <w:tab w:val="num" w:pos="1080"/>
        </w:tabs>
        <w:ind w:left="1080" w:hanging="360"/>
      </w:pPr>
      <w:rPr>
        <w:rFonts w:hint="default"/>
        <w:b/>
      </w:rPr>
    </w:lvl>
    <w:lvl w:ilvl="1" w:tplc="041F000F">
      <w:start w:val="1"/>
      <w:numFmt w:val="decimal"/>
      <w:lvlText w:val="%2."/>
      <w:lvlJc w:val="left"/>
      <w:pPr>
        <w:tabs>
          <w:tab w:val="num" w:pos="1800"/>
        </w:tabs>
        <w:ind w:left="1800" w:hanging="360"/>
      </w:pPr>
      <w:rPr>
        <w:rFonts w:hint="default"/>
        <w:b/>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A765BEE"/>
    <w:multiLevelType w:val="hybridMultilevel"/>
    <w:tmpl w:val="15BAF6A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15:restartNumberingAfterBreak="0">
    <w:nsid w:val="4DBF5D8F"/>
    <w:multiLevelType w:val="multilevel"/>
    <w:tmpl w:val="CAAA83B8"/>
    <w:lvl w:ilvl="0">
      <w:start w:val="1998"/>
      <w:numFmt w:val="decimal"/>
      <w:lvlText w:val="%1-"/>
      <w:lvlJc w:val="left"/>
      <w:pPr>
        <w:tabs>
          <w:tab w:val="num" w:pos="1800"/>
        </w:tabs>
        <w:ind w:left="1800" w:hanging="14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1561F15"/>
    <w:multiLevelType w:val="hybridMultilevel"/>
    <w:tmpl w:val="259A0CA0"/>
    <w:lvl w:ilvl="0" w:tplc="55282FDA">
      <w:start w:val="2003"/>
      <w:numFmt w:val="decimal"/>
      <w:lvlText w:val="%1-"/>
      <w:lvlJc w:val="left"/>
      <w:pPr>
        <w:tabs>
          <w:tab w:val="num" w:pos="2040"/>
        </w:tabs>
        <w:ind w:left="2040" w:hanging="600"/>
      </w:pPr>
      <w:rPr>
        <w:rFonts w:hint="default"/>
      </w:rPr>
    </w:lvl>
    <w:lvl w:ilvl="1" w:tplc="041F0019" w:tentative="1">
      <w:start w:val="1"/>
      <w:numFmt w:val="lowerLetter"/>
      <w:lvlText w:val="%2."/>
      <w:lvlJc w:val="left"/>
      <w:pPr>
        <w:tabs>
          <w:tab w:val="num" w:pos="2520"/>
        </w:tabs>
        <w:ind w:left="2520" w:hanging="360"/>
      </w:pPr>
    </w:lvl>
    <w:lvl w:ilvl="2" w:tplc="041F001B" w:tentative="1">
      <w:start w:val="1"/>
      <w:numFmt w:val="lowerRoman"/>
      <w:lvlText w:val="%3."/>
      <w:lvlJc w:val="right"/>
      <w:pPr>
        <w:tabs>
          <w:tab w:val="num" w:pos="3240"/>
        </w:tabs>
        <w:ind w:left="3240" w:hanging="180"/>
      </w:pPr>
    </w:lvl>
    <w:lvl w:ilvl="3" w:tplc="041F000F" w:tentative="1">
      <w:start w:val="1"/>
      <w:numFmt w:val="decimal"/>
      <w:lvlText w:val="%4."/>
      <w:lvlJc w:val="left"/>
      <w:pPr>
        <w:tabs>
          <w:tab w:val="num" w:pos="3960"/>
        </w:tabs>
        <w:ind w:left="3960" w:hanging="360"/>
      </w:pPr>
    </w:lvl>
    <w:lvl w:ilvl="4" w:tplc="041F0019" w:tentative="1">
      <w:start w:val="1"/>
      <w:numFmt w:val="lowerLetter"/>
      <w:lvlText w:val="%5."/>
      <w:lvlJc w:val="left"/>
      <w:pPr>
        <w:tabs>
          <w:tab w:val="num" w:pos="4680"/>
        </w:tabs>
        <w:ind w:left="4680" w:hanging="360"/>
      </w:pPr>
    </w:lvl>
    <w:lvl w:ilvl="5" w:tplc="041F001B" w:tentative="1">
      <w:start w:val="1"/>
      <w:numFmt w:val="lowerRoman"/>
      <w:lvlText w:val="%6."/>
      <w:lvlJc w:val="right"/>
      <w:pPr>
        <w:tabs>
          <w:tab w:val="num" w:pos="5400"/>
        </w:tabs>
        <w:ind w:left="5400" w:hanging="180"/>
      </w:pPr>
    </w:lvl>
    <w:lvl w:ilvl="6" w:tplc="041F000F" w:tentative="1">
      <w:start w:val="1"/>
      <w:numFmt w:val="decimal"/>
      <w:lvlText w:val="%7."/>
      <w:lvlJc w:val="left"/>
      <w:pPr>
        <w:tabs>
          <w:tab w:val="num" w:pos="6120"/>
        </w:tabs>
        <w:ind w:left="6120" w:hanging="360"/>
      </w:pPr>
    </w:lvl>
    <w:lvl w:ilvl="7" w:tplc="041F0019" w:tentative="1">
      <w:start w:val="1"/>
      <w:numFmt w:val="lowerLetter"/>
      <w:lvlText w:val="%8."/>
      <w:lvlJc w:val="left"/>
      <w:pPr>
        <w:tabs>
          <w:tab w:val="num" w:pos="6840"/>
        </w:tabs>
        <w:ind w:left="6840" w:hanging="360"/>
      </w:pPr>
    </w:lvl>
    <w:lvl w:ilvl="8" w:tplc="041F001B" w:tentative="1">
      <w:start w:val="1"/>
      <w:numFmt w:val="lowerRoman"/>
      <w:lvlText w:val="%9."/>
      <w:lvlJc w:val="right"/>
      <w:pPr>
        <w:tabs>
          <w:tab w:val="num" w:pos="7560"/>
        </w:tabs>
        <w:ind w:left="7560" w:hanging="180"/>
      </w:pPr>
    </w:lvl>
  </w:abstractNum>
  <w:abstractNum w:abstractNumId="19" w15:restartNumberingAfterBreak="0">
    <w:nsid w:val="55A60F70"/>
    <w:multiLevelType w:val="hybridMultilevel"/>
    <w:tmpl w:val="F6BAFD4A"/>
    <w:lvl w:ilvl="0" w:tplc="A446A57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66061B3"/>
    <w:multiLevelType w:val="hybridMultilevel"/>
    <w:tmpl w:val="FA16E348"/>
    <w:lvl w:ilvl="0" w:tplc="2CBA6A78">
      <w:start w:val="2003"/>
      <w:numFmt w:val="decimal"/>
      <w:lvlText w:val="%1-"/>
      <w:lvlJc w:val="left"/>
      <w:pPr>
        <w:tabs>
          <w:tab w:val="num" w:pos="2160"/>
        </w:tabs>
        <w:ind w:left="2160" w:hanging="180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58E05A1F"/>
    <w:multiLevelType w:val="hybridMultilevel"/>
    <w:tmpl w:val="6D3AAE42"/>
    <w:lvl w:ilvl="0" w:tplc="9998DAC6">
      <w:start w:val="2003"/>
      <w:numFmt w:val="decimal"/>
      <w:lvlText w:val="%1-"/>
      <w:lvlJc w:val="left"/>
      <w:pPr>
        <w:tabs>
          <w:tab w:val="num" w:pos="1440"/>
        </w:tabs>
        <w:ind w:left="1440" w:hanging="108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5EDD1DD7"/>
    <w:multiLevelType w:val="hybridMultilevel"/>
    <w:tmpl w:val="0166E158"/>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0B71BD3"/>
    <w:multiLevelType w:val="hybridMultilevel"/>
    <w:tmpl w:val="5AA03DA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71EC2A0A"/>
    <w:multiLevelType w:val="hybridMultilevel"/>
    <w:tmpl w:val="CA022E0C"/>
    <w:lvl w:ilvl="0" w:tplc="D34A4F7A">
      <w:start w:val="1"/>
      <w:numFmt w:val="decimal"/>
      <w:lvlText w:val="%1."/>
      <w:lvlJc w:val="left"/>
      <w:pPr>
        <w:ind w:left="720" w:hanging="360"/>
      </w:pPr>
      <w:rPr>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0"/>
  </w:num>
  <w:num w:numId="2">
    <w:abstractNumId w:val="4"/>
  </w:num>
  <w:num w:numId="3">
    <w:abstractNumId w:val="14"/>
  </w:num>
  <w:num w:numId="4">
    <w:abstractNumId w:val="20"/>
  </w:num>
  <w:num w:numId="5">
    <w:abstractNumId w:val="12"/>
  </w:num>
  <w:num w:numId="6">
    <w:abstractNumId w:val="18"/>
  </w:num>
  <w:num w:numId="7">
    <w:abstractNumId w:val="8"/>
  </w:num>
  <w:num w:numId="8">
    <w:abstractNumId w:val="17"/>
  </w:num>
  <w:num w:numId="9">
    <w:abstractNumId w:val="5"/>
  </w:num>
  <w:num w:numId="10">
    <w:abstractNumId w:val="21"/>
  </w:num>
  <w:num w:numId="11">
    <w:abstractNumId w:val="9"/>
  </w:num>
  <w:num w:numId="12">
    <w:abstractNumId w:val="23"/>
  </w:num>
  <w:num w:numId="13">
    <w:abstractNumId w:val="16"/>
  </w:num>
  <w:num w:numId="14">
    <w:abstractNumId w:val="13"/>
  </w:num>
  <w:num w:numId="15">
    <w:abstractNumId w:val="22"/>
  </w:num>
  <w:num w:numId="16">
    <w:abstractNumId w:val="15"/>
  </w:num>
  <w:num w:numId="17">
    <w:abstractNumId w:val="1"/>
  </w:num>
  <w:num w:numId="18">
    <w:abstractNumId w:val="0"/>
  </w:num>
  <w:num w:numId="19">
    <w:abstractNumId w:val="6"/>
  </w:num>
  <w:num w:numId="20">
    <w:abstractNumId w:val="3"/>
  </w:num>
  <w:num w:numId="21">
    <w:abstractNumId w:val="11"/>
  </w:num>
  <w:num w:numId="22">
    <w:abstractNumId w:val="19"/>
  </w:num>
  <w:num w:numId="23">
    <w:abstractNumId w:val="24"/>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F06"/>
    <w:rsid w:val="00003D16"/>
    <w:rsid w:val="00004DD1"/>
    <w:rsid w:val="00005B40"/>
    <w:rsid w:val="00006669"/>
    <w:rsid w:val="00007C2A"/>
    <w:rsid w:val="00010AD6"/>
    <w:rsid w:val="00010B73"/>
    <w:rsid w:val="00010F08"/>
    <w:rsid w:val="000141A2"/>
    <w:rsid w:val="00014A06"/>
    <w:rsid w:val="00016134"/>
    <w:rsid w:val="00017AD9"/>
    <w:rsid w:val="00024B08"/>
    <w:rsid w:val="000255C4"/>
    <w:rsid w:val="000269E0"/>
    <w:rsid w:val="0002704F"/>
    <w:rsid w:val="00027B3F"/>
    <w:rsid w:val="00027E45"/>
    <w:rsid w:val="0003199F"/>
    <w:rsid w:val="00035D8E"/>
    <w:rsid w:val="000428CC"/>
    <w:rsid w:val="00045FC2"/>
    <w:rsid w:val="00046196"/>
    <w:rsid w:val="00050620"/>
    <w:rsid w:val="0005273D"/>
    <w:rsid w:val="000563F9"/>
    <w:rsid w:val="00056C04"/>
    <w:rsid w:val="00056D8B"/>
    <w:rsid w:val="00057EA1"/>
    <w:rsid w:val="0006051B"/>
    <w:rsid w:val="000623C0"/>
    <w:rsid w:val="0006266A"/>
    <w:rsid w:val="00064749"/>
    <w:rsid w:val="00066971"/>
    <w:rsid w:val="000729C5"/>
    <w:rsid w:val="00073404"/>
    <w:rsid w:val="0008001F"/>
    <w:rsid w:val="000801CE"/>
    <w:rsid w:val="00080CA4"/>
    <w:rsid w:val="00081D73"/>
    <w:rsid w:val="00084B47"/>
    <w:rsid w:val="00087FDA"/>
    <w:rsid w:val="00090222"/>
    <w:rsid w:val="00092052"/>
    <w:rsid w:val="00092739"/>
    <w:rsid w:val="00093FA3"/>
    <w:rsid w:val="0009454B"/>
    <w:rsid w:val="000956DE"/>
    <w:rsid w:val="000A008D"/>
    <w:rsid w:val="000A1C70"/>
    <w:rsid w:val="000A3687"/>
    <w:rsid w:val="000A4C95"/>
    <w:rsid w:val="000A6AC4"/>
    <w:rsid w:val="000A6ED3"/>
    <w:rsid w:val="000A7DEF"/>
    <w:rsid w:val="000B0DA3"/>
    <w:rsid w:val="000B2BCB"/>
    <w:rsid w:val="000B5A7E"/>
    <w:rsid w:val="000C2E38"/>
    <w:rsid w:val="000C6117"/>
    <w:rsid w:val="000C68DC"/>
    <w:rsid w:val="000C7435"/>
    <w:rsid w:val="000C7732"/>
    <w:rsid w:val="000D0614"/>
    <w:rsid w:val="000D1CBC"/>
    <w:rsid w:val="000D2432"/>
    <w:rsid w:val="000D32BC"/>
    <w:rsid w:val="000D49A0"/>
    <w:rsid w:val="000D703D"/>
    <w:rsid w:val="000D77E4"/>
    <w:rsid w:val="000E1647"/>
    <w:rsid w:val="000E190F"/>
    <w:rsid w:val="000E3B02"/>
    <w:rsid w:val="000E49BC"/>
    <w:rsid w:val="000E5D51"/>
    <w:rsid w:val="001024F4"/>
    <w:rsid w:val="001037AE"/>
    <w:rsid w:val="001047E2"/>
    <w:rsid w:val="001052EB"/>
    <w:rsid w:val="0010600E"/>
    <w:rsid w:val="00111FBB"/>
    <w:rsid w:val="00112B78"/>
    <w:rsid w:val="0011307D"/>
    <w:rsid w:val="001130D8"/>
    <w:rsid w:val="00113A7E"/>
    <w:rsid w:val="00113D6D"/>
    <w:rsid w:val="0012475B"/>
    <w:rsid w:val="001257CE"/>
    <w:rsid w:val="00127623"/>
    <w:rsid w:val="00127799"/>
    <w:rsid w:val="00131B4B"/>
    <w:rsid w:val="001322B3"/>
    <w:rsid w:val="00135DF3"/>
    <w:rsid w:val="00137B89"/>
    <w:rsid w:val="00141EA1"/>
    <w:rsid w:val="00143471"/>
    <w:rsid w:val="001441B6"/>
    <w:rsid w:val="00145213"/>
    <w:rsid w:val="001453EC"/>
    <w:rsid w:val="0015077D"/>
    <w:rsid w:val="00152ACA"/>
    <w:rsid w:val="00153A4B"/>
    <w:rsid w:val="001600CD"/>
    <w:rsid w:val="001616A2"/>
    <w:rsid w:val="00164160"/>
    <w:rsid w:val="00165699"/>
    <w:rsid w:val="00165CF8"/>
    <w:rsid w:val="00167D3F"/>
    <w:rsid w:val="001712F8"/>
    <w:rsid w:val="00171D23"/>
    <w:rsid w:val="001738CF"/>
    <w:rsid w:val="00174263"/>
    <w:rsid w:val="00177FFB"/>
    <w:rsid w:val="00181FC5"/>
    <w:rsid w:val="00183A0E"/>
    <w:rsid w:val="00184B4C"/>
    <w:rsid w:val="0018591B"/>
    <w:rsid w:val="00191048"/>
    <w:rsid w:val="00192257"/>
    <w:rsid w:val="0019289C"/>
    <w:rsid w:val="00192DC9"/>
    <w:rsid w:val="001A1224"/>
    <w:rsid w:val="001A6315"/>
    <w:rsid w:val="001A76A6"/>
    <w:rsid w:val="001B00F9"/>
    <w:rsid w:val="001B1A6E"/>
    <w:rsid w:val="001B40D2"/>
    <w:rsid w:val="001B56EE"/>
    <w:rsid w:val="001B5D4B"/>
    <w:rsid w:val="001B6487"/>
    <w:rsid w:val="001B6FCF"/>
    <w:rsid w:val="001C05AF"/>
    <w:rsid w:val="001C2CD0"/>
    <w:rsid w:val="001C3262"/>
    <w:rsid w:val="001D0388"/>
    <w:rsid w:val="001D163D"/>
    <w:rsid w:val="001D5F20"/>
    <w:rsid w:val="001E1E9F"/>
    <w:rsid w:val="001E1FDA"/>
    <w:rsid w:val="001E2FAB"/>
    <w:rsid w:val="001E5395"/>
    <w:rsid w:val="001E544F"/>
    <w:rsid w:val="001E6F2D"/>
    <w:rsid w:val="001F064A"/>
    <w:rsid w:val="001F086B"/>
    <w:rsid w:val="001F1B75"/>
    <w:rsid w:val="001F2535"/>
    <w:rsid w:val="001F301C"/>
    <w:rsid w:val="001F4973"/>
    <w:rsid w:val="001F5F20"/>
    <w:rsid w:val="001F7554"/>
    <w:rsid w:val="00201CDB"/>
    <w:rsid w:val="002070BB"/>
    <w:rsid w:val="00207BAD"/>
    <w:rsid w:val="00210841"/>
    <w:rsid w:val="0021271E"/>
    <w:rsid w:val="00213000"/>
    <w:rsid w:val="002142EA"/>
    <w:rsid w:val="00214E95"/>
    <w:rsid w:val="00215E6F"/>
    <w:rsid w:val="00220EAC"/>
    <w:rsid w:val="00226CA1"/>
    <w:rsid w:val="00227538"/>
    <w:rsid w:val="00233571"/>
    <w:rsid w:val="00233988"/>
    <w:rsid w:val="00234C87"/>
    <w:rsid w:val="0023690C"/>
    <w:rsid w:val="00237003"/>
    <w:rsid w:val="00240854"/>
    <w:rsid w:val="00240AD4"/>
    <w:rsid w:val="0024309F"/>
    <w:rsid w:val="00244009"/>
    <w:rsid w:val="00244F52"/>
    <w:rsid w:val="00245779"/>
    <w:rsid w:val="002468CE"/>
    <w:rsid w:val="00247AD1"/>
    <w:rsid w:val="00251025"/>
    <w:rsid w:val="00251849"/>
    <w:rsid w:val="0025380C"/>
    <w:rsid w:val="002560F1"/>
    <w:rsid w:val="0025730E"/>
    <w:rsid w:val="00260DCE"/>
    <w:rsid w:val="00261563"/>
    <w:rsid w:val="0026193B"/>
    <w:rsid w:val="002627BE"/>
    <w:rsid w:val="002669A4"/>
    <w:rsid w:val="00266D26"/>
    <w:rsid w:val="00266D27"/>
    <w:rsid w:val="00266E80"/>
    <w:rsid w:val="00272D53"/>
    <w:rsid w:val="00276D01"/>
    <w:rsid w:val="00277598"/>
    <w:rsid w:val="00281197"/>
    <w:rsid w:val="00281CFE"/>
    <w:rsid w:val="002821C0"/>
    <w:rsid w:val="00283015"/>
    <w:rsid w:val="002853EF"/>
    <w:rsid w:val="00290DE0"/>
    <w:rsid w:val="00291ACA"/>
    <w:rsid w:val="00294149"/>
    <w:rsid w:val="002960EE"/>
    <w:rsid w:val="00296F76"/>
    <w:rsid w:val="002A4819"/>
    <w:rsid w:val="002A4C84"/>
    <w:rsid w:val="002A7739"/>
    <w:rsid w:val="002A7A68"/>
    <w:rsid w:val="002A7F44"/>
    <w:rsid w:val="002B16DA"/>
    <w:rsid w:val="002B299A"/>
    <w:rsid w:val="002B2AA7"/>
    <w:rsid w:val="002B5348"/>
    <w:rsid w:val="002B599D"/>
    <w:rsid w:val="002C2099"/>
    <w:rsid w:val="002C318D"/>
    <w:rsid w:val="002C398D"/>
    <w:rsid w:val="002C4318"/>
    <w:rsid w:val="002D12FB"/>
    <w:rsid w:val="002D465C"/>
    <w:rsid w:val="002D5644"/>
    <w:rsid w:val="002D59A1"/>
    <w:rsid w:val="002D5C77"/>
    <w:rsid w:val="002D7600"/>
    <w:rsid w:val="002E2687"/>
    <w:rsid w:val="002E5E7C"/>
    <w:rsid w:val="002E634C"/>
    <w:rsid w:val="002E7AF6"/>
    <w:rsid w:val="002F046B"/>
    <w:rsid w:val="002F04D8"/>
    <w:rsid w:val="002F11AD"/>
    <w:rsid w:val="002F20B6"/>
    <w:rsid w:val="002F4DB0"/>
    <w:rsid w:val="002F695E"/>
    <w:rsid w:val="002F7327"/>
    <w:rsid w:val="003020D3"/>
    <w:rsid w:val="00302A28"/>
    <w:rsid w:val="00303003"/>
    <w:rsid w:val="0030406E"/>
    <w:rsid w:val="00305469"/>
    <w:rsid w:val="0030609C"/>
    <w:rsid w:val="003063F5"/>
    <w:rsid w:val="003064AF"/>
    <w:rsid w:val="00310F13"/>
    <w:rsid w:val="00311C6F"/>
    <w:rsid w:val="00317E81"/>
    <w:rsid w:val="0032247A"/>
    <w:rsid w:val="00322A8F"/>
    <w:rsid w:val="00324EA8"/>
    <w:rsid w:val="0032532F"/>
    <w:rsid w:val="003253D3"/>
    <w:rsid w:val="00332941"/>
    <w:rsid w:val="0033310F"/>
    <w:rsid w:val="00335870"/>
    <w:rsid w:val="00335911"/>
    <w:rsid w:val="003360C8"/>
    <w:rsid w:val="003437C5"/>
    <w:rsid w:val="00346DB0"/>
    <w:rsid w:val="003510DB"/>
    <w:rsid w:val="003517D1"/>
    <w:rsid w:val="00351B3F"/>
    <w:rsid w:val="00351DFC"/>
    <w:rsid w:val="00354E98"/>
    <w:rsid w:val="00356C17"/>
    <w:rsid w:val="00357286"/>
    <w:rsid w:val="00362944"/>
    <w:rsid w:val="00366E81"/>
    <w:rsid w:val="00366F8D"/>
    <w:rsid w:val="003742D2"/>
    <w:rsid w:val="00375798"/>
    <w:rsid w:val="003759F2"/>
    <w:rsid w:val="003765FE"/>
    <w:rsid w:val="00377652"/>
    <w:rsid w:val="00381BF1"/>
    <w:rsid w:val="00382DB8"/>
    <w:rsid w:val="003842AB"/>
    <w:rsid w:val="00384DFD"/>
    <w:rsid w:val="00386446"/>
    <w:rsid w:val="003878E4"/>
    <w:rsid w:val="00390891"/>
    <w:rsid w:val="003940C3"/>
    <w:rsid w:val="003A021A"/>
    <w:rsid w:val="003A276E"/>
    <w:rsid w:val="003A337D"/>
    <w:rsid w:val="003A4910"/>
    <w:rsid w:val="003A5799"/>
    <w:rsid w:val="003A63AA"/>
    <w:rsid w:val="003A6753"/>
    <w:rsid w:val="003A7D85"/>
    <w:rsid w:val="003B4852"/>
    <w:rsid w:val="003B514F"/>
    <w:rsid w:val="003B5AB2"/>
    <w:rsid w:val="003B7CA2"/>
    <w:rsid w:val="003C0236"/>
    <w:rsid w:val="003C1A8C"/>
    <w:rsid w:val="003C387F"/>
    <w:rsid w:val="003D13DB"/>
    <w:rsid w:val="003D1BB9"/>
    <w:rsid w:val="003D2C00"/>
    <w:rsid w:val="003D2C4A"/>
    <w:rsid w:val="003D3B96"/>
    <w:rsid w:val="003D5DC5"/>
    <w:rsid w:val="003D759D"/>
    <w:rsid w:val="003D7987"/>
    <w:rsid w:val="003E108B"/>
    <w:rsid w:val="003E1854"/>
    <w:rsid w:val="003E352A"/>
    <w:rsid w:val="003E3ED3"/>
    <w:rsid w:val="003E6145"/>
    <w:rsid w:val="003F279F"/>
    <w:rsid w:val="003F27BC"/>
    <w:rsid w:val="003F38E3"/>
    <w:rsid w:val="004004DE"/>
    <w:rsid w:val="004022ED"/>
    <w:rsid w:val="00403AAE"/>
    <w:rsid w:val="0040449C"/>
    <w:rsid w:val="004079D0"/>
    <w:rsid w:val="00417DC7"/>
    <w:rsid w:val="0042144E"/>
    <w:rsid w:val="0042246F"/>
    <w:rsid w:val="00423BBC"/>
    <w:rsid w:val="00427118"/>
    <w:rsid w:val="004331D7"/>
    <w:rsid w:val="004347C3"/>
    <w:rsid w:val="0043504D"/>
    <w:rsid w:val="0043559A"/>
    <w:rsid w:val="0043595F"/>
    <w:rsid w:val="004379DE"/>
    <w:rsid w:val="00441A67"/>
    <w:rsid w:val="0044319B"/>
    <w:rsid w:val="00445699"/>
    <w:rsid w:val="00446B4C"/>
    <w:rsid w:val="00446D94"/>
    <w:rsid w:val="00453786"/>
    <w:rsid w:val="00455DBC"/>
    <w:rsid w:val="0045614F"/>
    <w:rsid w:val="00460C7E"/>
    <w:rsid w:val="00460D04"/>
    <w:rsid w:val="004634CD"/>
    <w:rsid w:val="004675DD"/>
    <w:rsid w:val="00471B38"/>
    <w:rsid w:val="00472AB4"/>
    <w:rsid w:val="00473969"/>
    <w:rsid w:val="00474DDA"/>
    <w:rsid w:val="0047724B"/>
    <w:rsid w:val="00480627"/>
    <w:rsid w:val="00482A67"/>
    <w:rsid w:val="00486672"/>
    <w:rsid w:val="00490582"/>
    <w:rsid w:val="00491676"/>
    <w:rsid w:val="004A0580"/>
    <w:rsid w:val="004A3F96"/>
    <w:rsid w:val="004A43C3"/>
    <w:rsid w:val="004A679D"/>
    <w:rsid w:val="004B0709"/>
    <w:rsid w:val="004B1459"/>
    <w:rsid w:val="004B39CC"/>
    <w:rsid w:val="004B48CF"/>
    <w:rsid w:val="004B7308"/>
    <w:rsid w:val="004C21DD"/>
    <w:rsid w:val="004C33CC"/>
    <w:rsid w:val="004C6FFD"/>
    <w:rsid w:val="004C7271"/>
    <w:rsid w:val="004D1904"/>
    <w:rsid w:val="004D5FA0"/>
    <w:rsid w:val="004D6D71"/>
    <w:rsid w:val="004D7737"/>
    <w:rsid w:val="004E6086"/>
    <w:rsid w:val="004E73FB"/>
    <w:rsid w:val="004F161D"/>
    <w:rsid w:val="004F24F3"/>
    <w:rsid w:val="004F385E"/>
    <w:rsid w:val="004F5B57"/>
    <w:rsid w:val="00501987"/>
    <w:rsid w:val="005021C9"/>
    <w:rsid w:val="00503918"/>
    <w:rsid w:val="00504835"/>
    <w:rsid w:val="00510321"/>
    <w:rsid w:val="00512471"/>
    <w:rsid w:val="00513A30"/>
    <w:rsid w:val="0051611D"/>
    <w:rsid w:val="0051661D"/>
    <w:rsid w:val="00516AF8"/>
    <w:rsid w:val="005200BD"/>
    <w:rsid w:val="00521318"/>
    <w:rsid w:val="00521EF2"/>
    <w:rsid w:val="00521FFF"/>
    <w:rsid w:val="005235AA"/>
    <w:rsid w:val="00523746"/>
    <w:rsid w:val="00525716"/>
    <w:rsid w:val="00530860"/>
    <w:rsid w:val="00533BB8"/>
    <w:rsid w:val="00536718"/>
    <w:rsid w:val="005377D5"/>
    <w:rsid w:val="005401B4"/>
    <w:rsid w:val="00543DFE"/>
    <w:rsid w:val="00544098"/>
    <w:rsid w:val="00544537"/>
    <w:rsid w:val="005464E9"/>
    <w:rsid w:val="00547A76"/>
    <w:rsid w:val="00552A46"/>
    <w:rsid w:val="00553497"/>
    <w:rsid w:val="00553ED8"/>
    <w:rsid w:val="00554A91"/>
    <w:rsid w:val="00556957"/>
    <w:rsid w:val="0056194D"/>
    <w:rsid w:val="00561D10"/>
    <w:rsid w:val="005620A8"/>
    <w:rsid w:val="00563658"/>
    <w:rsid w:val="0056428F"/>
    <w:rsid w:val="00565FA1"/>
    <w:rsid w:val="00566258"/>
    <w:rsid w:val="00566596"/>
    <w:rsid w:val="005672D7"/>
    <w:rsid w:val="00567FD1"/>
    <w:rsid w:val="00570A36"/>
    <w:rsid w:val="0057350C"/>
    <w:rsid w:val="00574047"/>
    <w:rsid w:val="00580BEE"/>
    <w:rsid w:val="005829EF"/>
    <w:rsid w:val="00584EA8"/>
    <w:rsid w:val="00585932"/>
    <w:rsid w:val="005869D2"/>
    <w:rsid w:val="00587CC3"/>
    <w:rsid w:val="00590E9E"/>
    <w:rsid w:val="0059299E"/>
    <w:rsid w:val="0059479D"/>
    <w:rsid w:val="00594AC0"/>
    <w:rsid w:val="00596741"/>
    <w:rsid w:val="005967A5"/>
    <w:rsid w:val="005A04C2"/>
    <w:rsid w:val="005A10C1"/>
    <w:rsid w:val="005A1AD4"/>
    <w:rsid w:val="005A28EC"/>
    <w:rsid w:val="005A33CD"/>
    <w:rsid w:val="005A44F4"/>
    <w:rsid w:val="005A5965"/>
    <w:rsid w:val="005A5C1B"/>
    <w:rsid w:val="005A5C9C"/>
    <w:rsid w:val="005A7514"/>
    <w:rsid w:val="005B063B"/>
    <w:rsid w:val="005B2D39"/>
    <w:rsid w:val="005B2FF1"/>
    <w:rsid w:val="005C0AC0"/>
    <w:rsid w:val="005C2673"/>
    <w:rsid w:val="005C349E"/>
    <w:rsid w:val="005C4EFA"/>
    <w:rsid w:val="005C6BB2"/>
    <w:rsid w:val="005C71D3"/>
    <w:rsid w:val="005C7818"/>
    <w:rsid w:val="005D6049"/>
    <w:rsid w:val="005D6187"/>
    <w:rsid w:val="005E0F0F"/>
    <w:rsid w:val="005E2545"/>
    <w:rsid w:val="005E397F"/>
    <w:rsid w:val="005E46A4"/>
    <w:rsid w:val="005E49E9"/>
    <w:rsid w:val="005E6D98"/>
    <w:rsid w:val="005E7981"/>
    <w:rsid w:val="005F0D03"/>
    <w:rsid w:val="005F2F61"/>
    <w:rsid w:val="005F59F2"/>
    <w:rsid w:val="005F622F"/>
    <w:rsid w:val="005F7462"/>
    <w:rsid w:val="0060147F"/>
    <w:rsid w:val="00602FA4"/>
    <w:rsid w:val="006045EA"/>
    <w:rsid w:val="0060471A"/>
    <w:rsid w:val="0060508A"/>
    <w:rsid w:val="00607FF3"/>
    <w:rsid w:val="006103C1"/>
    <w:rsid w:val="006107ED"/>
    <w:rsid w:val="0061145C"/>
    <w:rsid w:val="00612DE4"/>
    <w:rsid w:val="00613305"/>
    <w:rsid w:val="00614F1B"/>
    <w:rsid w:val="00617743"/>
    <w:rsid w:val="00621942"/>
    <w:rsid w:val="00624B9C"/>
    <w:rsid w:val="00625F01"/>
    <w:rsid w:val="006264AC"/>
    <w:rsid w:val="006274C3"/>
    <w:rsid w:val="00627D3C"/>
    <w:rsid w:val="0063159F"/>
    <w:rsid w:val="0063172B"/>
    <w:rsid w:val="0063187E"/>
    <w:rsid w:val="0064212F"/>
    <w:rsid w:val="00643FF5"/>
    <w:rsid w:val="00644A30"/>
    <w:rsid w:val="00644D5E"/>
    <w:rsid w:val="006453E5"/>
    <w:rsid w:val="00645750"/>
    <w:rsid w:val="00647080"/>
    <w:rsid w:val="00650039"/>
    <w:rsid w:val="00651D17"/>
    <w:rsid w:val="00654114"/>
    <w:rsid w:val="00655553"/>
    <w:rsid w:val="0065759E"/>
    <w:rsid w:val="00662CDA"/>
    <w:rsid w:val="0066383D"/>
    <w:rsid w:val="006656FF"/>
    <w:rsid w:val="00666CCA"/>
    <w:rsid w:val="00667071"/>
    <w:rsid w:val="0066763C"/>
    <w:rsid w:val="006700F0"/>
    <w:rsid w:val="006757B4"/>
    <w:rsid w:val="00677803"/>
    <w:rsid w:val="0068057A"/>
    <w:rsid w:val="00681782"/>
    <w:rsid w:val="00681CB1"/>
    <w:rsid w:val="00683331"/>
    <w:rsid w:val="0068519D"/>
    <w:rsid w:val="00685225"/>
    <w:rsid w:val="00687467"/>
    <w:rsid w:val="006921B7"/>
    <w:rsid w:val="00692717"/>
    <w:rsid w:val="00697FF7"/>
    <w:rsid w:val="006A285A"/>
    <w:rsid w:val="006A33F1"/>
    <w:rsid w:val="006A36BB"/>
    <w:rsid w:val="006A6C82"/>
    <w:rsid w:val="006B0112"/>
    <w:rsid w:val="006B1B33"/>
    <w:rsid w:val="006B3594"/>
    <w:rsid w:val="006B44F3"/>
    <w:rsid w:val="006B6055"/>
    <w:rsid w:val="006B7824"/>
    <w:rsid w:val="006B7CC3"/>
    <w:rsid w:val="006C37EB"/>
    <w:rsid w:val="006C5C22"/>
    <w:rsid w:val="006C7E7A"/>
    <w:rsid w:val="006D0540"/>
    <w:rsid w:val="006D057E"/>
    <w:rsid w:val="006D1C6D"/>
    <w:rsid w:val="006D49A3"/>
    <w:rsid w:val="006D625B"/>
    <w:rsid w:val="006E664B"/>
    <w:rsid w:val="006F08E4"/>
    <w:rsid w:val="006F19F5"/>
    <w:rsid w:val="006F2FE9"/>
    <w:rsid w:val="006F3707"/>
    <w:rsid w:val="006F56D4"/>
    <w:rsid w:val="00701823"/>
    <w:rsid w:val="00702255"/>
    <w:rsid w:val="00703E79"/>
    <w:rsid w:val="00706809"/>
    <w:rsid w:val="007071AF"/>
    <w:rsid w:val="00707895"/>
    <w:rsid w:val="0071208A"/>
    <w:rsid w:val="007154D2"/>
    <w:rsid w:val="00716C3F"/>
    <w:rsid w:val="00717D93"/>
    <w:rsid w:val="00730E98"/>
    <w:rsid w:val="007326D1"/>
    <w:rsid w:val="00732C69"/>
    <w:rsid w:val="0073494A"/>
    <w:rsid w:val="00737260"/>
    <w:rsid w:val="00743C4F"/>
    <w:rsid w:val="00743EED"/>
    <w:rsid w:val="00744FC4"/>
    <w:rsid w:val="00747529"/>
    <w:rsid w:val="00750B8B"/>
    <w:rsid w:val="00753821"/>
    <w:rsid w:val="00753C89"/>
    <w:rsid w:val="00753E8A"/>
    <w:rsid w:val="00755C58"/>
    <w:rsid w:val="00757A35"/>
    <w:rsid w:val="00757EB0"/>
    <w:rsid w:val="00757FC1"/>
    <w:rsid w:val="00761181"/>
    <w:rsid w:val="0076134A"/>
    <w:rsid w:val="00761F0E"/>
    <w:rsid w:val="0076606A"/>
    <w:rsid w:val="00774C8B"/>
    <w:rsid w:val="007761E4"/>
    <w:rsid w:val="00776D01"/>
    <w:rsid w:val="0078118F"/>
    <w:rsid w:val="00782DE6"/>
    <w:rsid w:val="00784010"/>
    <w:rsid w:val="00785DE8"/>
    <w:rsid w:val="00786473"/>
    <w:rsid w:val="00790CA5"/>
    <w:rsid w:val="007923CF"/>
    <w:rsid w:val="00797EEF"/>
    <w:rsid w:val="00797F9A"/>
    <w:rsid w:val="007A1A53"/>
    <w:rsid w:val="007A258B"/>
    <w:rsid w:val="007A2C05"/>
    <w:rsid w:val="007A31AA"/>
    <w:rsid w:val="007A33D8"/>
    <w:rsid w:val="007A52CD"/>
    <w:rsid w:val="007A6C38"/>
    <w:rsid w:val="007A70F5"/>
    <w:rsid w:val="007B100A"/>
    <w:rsid w:val="007B169B"/>
    <w:rsid w:val="007B2549"/>
    <w:rsid w:val="007B5190"/>
    <w:rsid w:val="007B64E8"/>
    <w:rsid w:val="007B7013"/>
    <w:rsid w:val="007C003E"/>
    <w:rsid w:val="007C4108"/>
    <w:rsid w:val="007C48A4"/>
    <w:rsid w:val="007C617A"/>
    <w:rsid w:val="007C7A06"/>
    <w:rsid w:val="007C7DE9"/>
    <w:rsid w:val="007D36A5"/>
    <w:rsid w:val="007D3DAD"/>
    <w:rsid w:val="007D71BD"/>
    <w:rsid w:val="007D73EE"/>
    <w:rsid w:val="007E123C"/>
    <w:rsid w:val="007E23D6"/>
    <w:rsid w:val="007E38F9"/>
    <w:rsid w:val="007E5D10"/>
    <w:rsid w:val="007E6795"/>
    <w:rsid w:val="007E6B90"/>
    <w:rsid w:val="007E7799"/>
    <w:rsid w:val="007F12C8"/>
    <w:rsid w:val="007F1349"/>
    <w:rsid w:val="007F222C"/>
    <w:rsid w:val="007F45EB"/>
    <w:rsid w:val="007F50F6"/>
    <w:rsid w:val="007F797B"/>
    <w:rsid w:val="008009C0"/>
    <w:rsid w:val="00803622"/>
    <w:rsid w:val="00804A01"/>
    <w:rsid w:val="008066CD"/>
    <w:rsid w:val="00807052"/>
    <w:rsid w:val="008072B5"/>
    <w:rsid w:val="0081086D"/>
    <w:rsid w:val="008124E8"/>
    <w:rsid w:val="00812AC3"/>
    <w:rsid w:val="00815783"/>
    <w:rsid w:val="00831940"/>
    <w:rsid w:val="00840EEE"/>
    <w:rsid w:val="0084129E"/>
    <w:rsid w:val="0084226F"/>
    <w:rsid w:val="008427AF"/>
    <w:rsid w:val="0084560B"/>
    <w:rsid w:val="00846F40"/>
    <w:rsid w:val="008503A7"/>
    <w:rsid w:val="008537F9"/>
    <w:rsid w:val="00853D9E"/>
    <w:rsid w:val="00860FDF"/>
    <w:rsid w:val="0086166D"/>
    <w:rsid w:val="00862183"/>
    <w:rsid w:val="008643CA"/>
    <w:rsid w:val="0086696E"/>
    <w:rsid w:val="00867144"/>
    <w:rsid w:val="00870093"/>
    <w:rsid w:val="0087657C"/>
    <w:rsid w:val="00876E26"/>
    <w:rsid w:val="00876F6C"/>
    <w:rsid w:val="00881428"/>
    <w:rsid w:val="008818DA"/>
    <w:rsid w:val="00881983"/>
    <w:rsid w:val="008831BB"/>
    <w:rsid w:val="0088673F"/>
    <w:rsid w:val="00886D81"/>
    <w:rsid w:val="008926E8"/>
    <w:rsid w:val="00892763"/>
    <w:rsid w:val="00894626"/>
    <w:rsid w:val="008979E8"/>
    <w:rsid w:val="008B58CC"/>
    <w:rsid w:val="008B5EA3"/>
    <w:rsid w:val="008C18ED"/>
    <w:rsid w:val="008C5B09"/>
    <w:rsid w:val="008C6572"/>
    <w:rsid w:val="008C7674"/>
    <w:rsid w:val="008D10E2"/>
    <w:rsid w:val="008D1227"/>
    <w:rsid w:val="008D1A84"/>
    <w:rsid w:val="008D3E75"/>
    <w:rsid w:val="008D6291"/>
    <w:rsid w:val="008D6F77"/>
    <w:rsid w:val="008D7A0F"/>
    <w:rsid w:val="008E54AF"/>
    <w:rsid w:val="008E5DD5"/>
    <w:rsid w:val="008E6148"/>
    <w:rsid w:val="008F0E8C"/>
    <w:rsid w:val="008F10E0"/>
    <w:rsid w:val="008F47ED"/>
    <w:rsid w:val="008F6DE8"/>
    <w:rsid w:val="00901E92"/>
    <w:rsid w:val="009030E2"/>
    <w:rsid w:val="0090448D"/>
    <w:rsid w:val="009046F3"/>
    <w:rsid w:val="009078FA"/>
    <w:rsid w:val="00910DC9"/>
    <w:rsid w:val="009110B6"/>
    <w:rsid w:val="009257B0"/>
    <w:rsid w:val="0092681C"/>
    <w:rsid w:val="00930E44"/>
    <w:rsid w:val="00931B99"/>
    <w:rsid w:val="00932AB8"/>
    <w:rsid w:val="00932F29"/>
    <w:rsid w:val="00933DF4"/>
    <w:rsid w:val="00935959"/>
    <w:rsid w:val="0093755B"/>
    <w:rsid w:val="009409F5"/>
    <w:rsid w:val="00941F79"/>
    <w:rsid w:val="009422D6"/>
    <w:rsid w:val="009429DD"/>
    <w:rsid w:val="00943400"/>
    <w:rsid w:val="00943E4C"/>
    <w:rsid w:val="009458A9"/>
    <w:rsid w:val="009458F1"/>
    <w:rsid w:val="0094642A"/>
    <w:rsid w:val="00946BD8"/>
    <w:rsid w:val="00951B55"/>
    <w:rsid w:val="0095414D"/>
    <w:rsid w:val="0095566F"/>
    <w:rsid w:val="00961308"/>
    <w:rsid w:val="00962A13"/>
    <w:rsid w:val="00963485"/>
    <w:rsid w:val="00965034"/>
    <w:rsid w:val="00965554"/>
    <w:rsid w:val="009664DD"/>
    <w:rsid w:val="00970978"/>
    <w:rsid w:val="00972645"/>
    <w:rsid w:val="00973916"/>
    <w:rsid w:val="00973E22"/>
    <w:rsid w:val="00977B6D"/>
    <w:rsid w:val="00977CF8"/>
    <w:rsid w:val="00980108"/>
    <w:rsid w:val="00980676"/>
    <w:rsid w:val="00982089"/>
    <w:rsid w:val="00982927"/>
    <w:rsid w:val="0098366C"/>
    <w:rsid w:val="00990008"/>
    <w:rsid w:val="009911B8"/>
    <w:rsid w:val="009936C9"/>
    <w:rsid w:val="00995526"/>
    <w:rsid w:val="00995E95"/>
    <w:rsid w:val="009A1B4F"/>
    <w:rsid w:val="009A226C"/>
    <w:rsid w:val="009A2ED3"/>
    <w:rsid w:val="009A4578"/>
    <w:rsid w:val="009A467A"/>
    <w:rsid w:val="009A6417"/>
    <w:rsid w:val="009A67B7"/>
    <w:rsid w:val="009A6FCC"/>
    <w:rsid w:val="009B0467"/>
    <w:rsid w:val="009B0F9E"/>
    <w:rsid w:val="009B2A6C"/>
    <w:rsid w:val="009C0C09"/>
    <w:rsid w:val="009C1BFC"/>
    <w:rsid w:val="009C3906"/>
    <w:rsid w:val="009C5729"/>
    <w:rsid w:val="009C6AFC"/>
    <w:rsid w:val="009C7822"/>
    <w:rsid w:val="009D0FFA"/>
    <w:rsid w:val="009D10DC"/>
    <w:rsid w:val="009D2A0E"/>
    <w:rsid w:val="009D4C95"/>
    <w:rsid w:val="009D5FCC"/>
    <w:rsid w:val="009E0EBB"/>
    <w:rsid w:val="009E32F4"/>
    <w:rsid w:val="009E3C75"/>
    <w:rsid w:val="009E4AC8"/>
    <w:rsid w:val="009E4EA6"/>
    <w:rsid w:val="009F0F21"/>
    <w:rsid w:val="009F14A8"/>
    <w:rsid w:val="009F345F"/>
    <w:rsid w:val="009F5202"/>
    <w:rsid w:val="009F759F"/>
    <w:rsid w:val="00A00D7F"/>
    <w:rsid w:val="00A012E8"/>
    <w:rsid w:val="00A0387B"/>
    <w:rsid w:val="00A04133"/>
    <w:rsid w:val="00A0626F"/>
    <w:rsid w:val="00A06F84"/>
    <w:rsid w:val="00A130A3"/>
    <w:rsid w:val="00A13F3C"/>
    <w:rsid w:val="00A14DEC"/>
    <w:rsid w:val="00A1500F"/>
    <w:rsid w:val="00A150BB"/>
    <w:rsid w:val="00A16B56"/>
    <w:rsid w:val="00A21368"/>
    <w:rsid w:val="00A24F1B"/>
    <w:rsid w:val="00A30357"/>
    <w:rsid w:val="00A34CF1"/>
    <w:rsid w:val="00A35F86"/>
    <w:rsid w:val="00A410C9"/>
    <w:rsid w:val="00A41BD1"/>
    <w:rsid w:val="00A44047"/>
    <w:rsid w:val="00A441EB"/>
    <w:rsid w:val="00A45B7C"/>
    <w:rsid w:val="00A46BD0"/>
    <w:rsid w:val="00A4776F"/>
    <w:rsid w:val="00A517D8"/>
    <w:rsid w:val="00A56995"/>
    <w:rsid w:val="00A5713E"/>
    <w:rsid w:val="00A574CF"/>
    <w:rsid w:val="00A6012A"/>
    <w:rsid w:val="00A60F55"/>
    <w:rsid w:val="00A614B3"/>
    <w:rsid w:val="00A61B35"/>
    <w:rsid w:val="00A61E39"/>
    <w:rsid w:val="00A644D1"/>
    <w:rsid w:val="00A64F81"/>
    <w:rsid w:val="00A65B1F"/>
    <w:rsid w:val="00A67231"/>
    <w:rsid w:val="00A674F7"/>
    <w:rsid w:val="00A72905"/>
    <w:rsid w:val="00A74973"/>
    <w:rsid w:val="00A80221"/>
    <w:rsid w:val="00A806C7"/>
    <w:rsid w:val="00A816D7"/>
    <w:rsid w:val="00A81DB8"/>
    <w:rsid w:val="00A87B6D"/>
    <w:rsid w:val="00A90D3D"/>
    <w:rsid w:val="00A91F45"/>
    <w:rsid w:val="00A9236E"/>
    <w:rsid w:val="00A935A2"/>
    <w:rsid w:val="00A93BAB"/>
    <w:rsid w:val="00AA5995"/>
    <w:rsid w:val="00AA5A7E"/>
    <w:rsid w:val="00AA62FE"/>
    <w:rsid w:val="00AA6404"/>
    <w:rsid w:val="00AA76D7"/>
    <w:rsid w:val="00AA7E5A"/>
    <w:rsid w:val="00AB1021"/>
    <w:rsid w:val="00AB1B9A"/>
    <w:rsid w:val="00AB1CCE"/>
    <w:rsid w:val="00AB3670"/>
    <w:rsid w:val="00AB3AF3"/>
    <w:rsid w:val="00AB4CC1"/>
    <w:rsid w:val="00AB5839"/>
    <w:rsid w:val="00AC052B"/>
    <w:rsid w:val="00AC755F"/>
    <w:rsid w:val="00AC76A2"/>
    <w:rsid w:val="00AD0E02"/>
    <w:rsid w:val="00AD21EA"/>
    <w:rsid w:val="00AD3069"/>
    <w:rsid w:val="00AD6A4E"/>
    <w:rsid w:val="00AD7723"/>
    <w:rsid w:val="00AD7F06"/>
    <w:rsid w:val="00AE0A3F"/>
    <w:rsid w:val="00AE23BA"/>
    <w:rsid w:val="00AE76BB"/>
    <w:rsid w:val="00AF0D0F"/>
    <w:rsid w:val="00AF5E00"/>
    <w:rsid w:val="00AF65FB"/>
    <w:rsid w:val="00AF66C7"/>
    <w:rsid w:val="00AF7016"/>
    <w:rsid w:val="00B007E7"/>
    <w:rsid w:val="00B00FF6"/>
    <w:rsid w:val="00B05F19"/>
    <w:rsid w:val="00B077BC"/>
    <w:rsid w:val="00B077DA"/>
    <w:rsid w:val="00B10AAF"/>
    <w:rsid w:val="00B11F25"/>
    <w:rsid w:val="00B1231D"/>
    <w:rsid w:val="00B134E7"/>
    <w:rsid w:val="00B138ED"/>
    <w:rsid w:val="00B13F8A"/>
    <w:rsid w:val="00B14AE7"/>
    <w:rsid w:val="00B20018"/>
    <w:rsid w:val="00B20DB5"/>
    <w:rsid w:val="00B21904"/>
    <w:rsid w:val="00B26646"/>
    <w:rsid w:val="00B26EA8"/>
    <w:rsid w:val="00B27001"/>
    <w:rsid w:val="00B310E1"/>
    <w:rsid w:val="00B316BB"/>
    <w:rsid w:val="00B32EE4"/>
    <w:rsid w:val="00B331D4"/>
    <w:rsid w:val="00B34B34"/>
    <w:rsid w:val="00B34BCD"/>
    <w:rsid w:val="00B35FE1"/>
    <w:rsid w:val="00B366C3"/>
    <w:rsid w:val="00B4106E"/>
    <w:rsid w:val="00B455E0"/>
    <w:rsid w:val="00B463B6"/>
    <w:rsid w:val="00B46787"/>
    <w:rsid w:val="00B549AB"/>
    <w:rsid w:val="00B56ED8"/>
    <w:rsid w:val="00B571B7"/>
    <w:rsid w:val="00B614D5"/>
    <w:rsid w:val="00B62432"/>
    <w:rsid w:val="00B6465C"/>
    <w:rsid w:val="00B659ED"/>
    <w:rsid w:val="00B722CD"/>
    <w:rsid w:val="00B72460"/>
    <w:rsid w:val="00B72AFD"/>
    <w:rsid w:val="00B7441B"/>
    <w:rsid w:val="00B74696"/>
    <w:rsid w:val="00B7615B"/>
    <w:rsid w:val="00B800D4"/>
    <w:rsid w:val="00B824C8"/>
    <w:rsid w:val="00B828F0"/>
    <w:rsid w:val="00B847A6"/>
    <w:rsid w:val="00B8677B"/>
    <w:rsid w:val="00B87362"/>
    <w:rsid w:val="00B87875"/>
    <w:rsid w:val="00B91042"/>
    <w:rsid w:val="00B92EEF"/>
    <w:rsid w:val="00B94254"/>
    <w:rsid w:val="00B94CB2"/>
    <w:rsid w:val="00B96A32"/>
    <w:rsid w:val="00B97908"/>
    <w:rsid w:val="00BA1DBA"/>
    <w:rsid w:val="00BA3810"/>
    <w:rsid w:val="00BA4F66"/>
    <w:rsid w:val="00BA7B11"/>
    <w:rsid w:val="00BB0767"/>
    <w:rsid w:val="00BB36DB"/>
    <w:rsid w:val="00BB5255"/>
    <w:rsid w:val="00BB6163"/>
    <w:rsid w:val="00BB6F0F"/>
    <w:rsid w:val="00BB7C87"/>
    <w:rsid w:val="00BC16CE"/>
    <w:rsid w:val="00BC1A21"/>
    <w:rsid w:val="00BC1B5D"/>
    <w:rsid w:val="00BC1E4B"/>
    <w:rsid w:val="00BC2556"/>
    <w:rsid w:val="00BC2FA9"/>
    <w:rsid w:val="00BC45DF"/>
    <w:rsid w:val="00BC46CB"/>
    <w:rsid w:val="00BC5385"/>
    <w:rsid w:val="00BC541B"/>
    <w:rsid w:val="00BC5685"/>
    <w:rsid w:val="00BC6DE0"/>
    <w:rsid w:val="00BD0D6A"/>
    <w:rsid w:val="00BD0E43"/>
    <w:rsid w:val="00BD38D0"/>
    <w:rsid w:val="00BD3A95"/>
    <w:rsid w:val="00BD7AE0"/>
    <w:rsid w:val="00BD7BDA"/>
    <w:rsid w:val="00BE0E57"/>
    <w:rsid w:val="00BE10ED"/>
    <w:rsid w:val="00BE19B3"/>
    <w:rsid w:val="00BE3F5D"/>
    <w:rsid w:val="00BF089C"/>
    <w:rsid w:val="00BF0ADA"/>
    <w:rsid w:val="00BF4749"/>
    <w:rsid w:val="00BF5509"/>
    <w:rsid w:val="00BF762A"/>
    <w:rsid w:val="00C03F0D"/>
    <w:rsid w:val="00C0531B"/>
    <w:rsid w:val="00C057A5"/>
    <w:rsid w:val="00C05A5F"/>
    <w:rsid w:val="00C06345"/>
    <w:rsid w:val="00C10ABD"/>
    <w:rsid w:val="00C115CF"/>
    <w:rsid w:val="00C1168C"/>
    <w:rsid w:val="00C11B4B"/>
    <w:rsid w:val="00C120F1"/>
    <w:rsid w:val="00C12716"/>
    <w:rsid w:val="00C13B6C"/>
    <w:rsid w:val="00C14404"/>
    <w:rsid w:val="00C14D68"/>
    <w:rsid w:val="00C14EC3"/>
    <w:rsid w:val="00C20F9C"/>
    <w:rsid w:val="00C21ECF"/>
    <w:rsid w:val="00C22E48"/>
    <w:rsid w:val="00C2550E"/>
    <w:rsid w:val="00C26FA9"/>
    <w:rsid w:val="00C27AE1"/>
    <w:rsid w:val="00C33F80"/>
    <w:rsid w:val="00C34071"/>
    <w:rsid w:val="00C342B5"/>
    <w:rsid w:val="00C342B9"/>
    <w:rsid w:val="00C36824"/>
    <w:rsid w:val="00C40BF5"/>
    <w:rsid w:val="00C4392D"/>
    <w:rsid w:val="00C45E74"/>
    <w:rsid w:val="00C4669A"/>
    <w:rsid w:val="00C5528C"/>
    <w:rsid w:val="00C56CD1"/>
    <w:rsid w:val="00C613E5"/>
    <w:rsid w:val="00C625D6"/>
    <w:rsid w:val="00C626CE"/>
    <w:rsid w:val="00C64D13"/>
    <w:rsid w:val="00C6547D"/>
    <w:rsid w:val="00C65EAE"/>
    <w:rsid w:val="00C6645C"/>
    <w:rsid w:val="00C71B1A"/>
    <w:rsid w:val="00C73127"/>
    <w:rsid w:val="00C766F8"/>
    <w:rsid w:val="00C768B6"/>
    <w:rsid w:val="00C804D2"/>
    <w:rsid w:val="00C832B7"/>
    <w:rsid w:val="00C837EA"/>
    <w:rsid w:val="00C84779"/>
    <w:rsid w:val="00C87FA2"/>
    <w:rsid w:val="00C91C9F"/>
    <w:rsid w:val="00C91D18"/>
    <w:rsid w:val="00C92138"/>
    <w:rsid w:val="00C95282"/>
    <w:rsid w:val="00CA013D"/>
    <w:rsid w:val="00CA041B"/>
    <w:rsid w:val="00CA12F5"/>
    <w:rsid w:val="00CA5F00"/>
    <w:rsid w:val="00CB1179"/>
    <w:rsid w:val="00CB3459"/>
    <w:rsid w:val="00CB3483"/>
    <w:rsid w:val="00CC07F9"/>
    <w:rsid w:val="00CC2C54"/>
    <w:rsid w:val="00CC358D"/>
    <w:rsid w:val="00CC3C57"/>
    <w:rsid w:val="00CC54A3"/>
    <w:rsid w:val="00CC58AA"/>
    <w:rsid w:val="00CC7FEC"/>
    <w:rsid w:val="00CD0C07"/>
    <w:rsid w:val="00CD16E6"/>
    <w:rsid w:val="00CD21FC"/>
    <w:rsid w:val="00CD4E0B"/>
    <w:rsid w:val="00CD6B69"/>
    <w:rsid w:val="00CD6C96"/>
    <w:rsid w:val="00CE6D85"/>
    <w:rsid w:val="00CE7D48"/>
    <w:rsid w:val="00CF045F"/>
    <w:rsid w:val="00CF0C53"/>
    <w:rsid w:val="00CF2AE4"/>
    <w:rsid w:val="00CF3343"/>
    <w:rsid w:val="00CF4FA7"/>
    <w:rsid w:val="00CF608D"/>
    <w:rsid w:val="00CF69AA"/>
    <w:rsid w:val="00CF6C02"/>
    <w:rsid w:val="00CF7000"/>
    <w:rsid w:val="00D0111A"/>
    <w:rsid w:val="00D017AE"/>
    <w:rsid w:val="00D0235E"/>
    <w:rsid w:val="00D029F0"/>
    <w:rsid w:val="00D04329"/>
    <w:rsid w:val="00D0505C"/>
    <w:rsid w:val="00D0768F"/>
    <w:rsid w:val="00D10981"/>
    <w:rsid w:val="00D1135A"/>
    <w:rsid w:val="00D120F7"/>
    <w:rsid w:val="00D130C9"/>
    <w:rsid w:val="00D15179"/>
    <w:rsid w:val="00D22F1F"/>
    <w:rsid w:val="00D25170"/>
    <w:rsid w:val="00D27F20"/>
    <w:rsid w:val="00D31CF6"/>
    <w:rsid w:val="00D31D61"/>
    <w:rsid w:val="00D33E09"/>
    <w:rsid w:val="00D36946"/>
    <w:rsid w:val="00D41F00"/>
    <w:rsid w:val="00D45661"/>
    <w:rsid w:val="00D513CF"/>
    <w:rsid w:val="00D536A1"/>
    <w:rsid w:val="00D54816"/>
    <w:rsid w:val="00D560F7"/>
    <w:rsid w:val="00D56DEB"/>
    <w:rsid w:val="00D60AA2"/>
    <w:rsid w:val="00D60CB5"/>
    <w:rsid w:val="00D61DA2"/>
    <w:rsid w:val="00D62A03"/>
    <w:rsid w:val="00D6378D"/>
    <w:rsid w:val="00D65102"/>
    <w:rsid w:val="00D6556E"/>
    <w:rsid w:val="00D67688"/>
    <w:rsid w:val="00D67D03"/>
    <w:rsid w:val="00D808E9"/>
    <w:rsid w:val="00D83303"/>
    <w:rsid w:val="00D84A5A"/>
    <w:rsid w:val="00D854F8"/>
    <w:rsid w:val="00D85CDB"/>
    <w:rsid w:val="00D85F14"/>
    <w:rsid w:val="00D86727"/>
    <w:rsid w:val="00D91FBA"/>
    <w:rsid w:val="00D92018"/>
    <w:rsid w:val="00DA1AF7"/>
    <w:rsid w:val="00DA29B2"/>
    <w:rsid w:val="00DA69B1"/>
    <w:rsid w:val="00DA7E3E"/>
    <w:rsid w:val="00DB03EE"/>
    <w:rsid w:val="00DB0986"/>
    <w:rsid w:val="00DB0F9E"/>
    <w:rsid w:val="00DB5AE1"/>
    <w:rsid w:val="00DC05A1"/>
    <w:rsid w:val="00DC1DD8"/>
    <w:rsid w:val="00DC5FD4"/>
    <w:rsid w:val="00DC6832"/>
    <w:rsid w:val="00DD12AB"/>
    <w:rsid w:val="00DD3078"/>
    <w:rsid w:val="00DD533B"/>
    <w:rsid w:val="00DE2E24"/>
    <w:rsid w:val="00DE56C9"/>
    <w:rsid w:val="00DE711B"/>
    <w:rsid w:val="00DF0482"/>
    <w:rsid w:val="00DF0993"/>
    <w:rsid w:val="00DF1071"/>
    <w:rsid w:val="00DF3A8F"/>
    <w:rsid w:val="00DF5A9E"/>
    <w:rsid w:val="00DF5C7A"/>
    <w:rsid w:val="00E01864"/>
    <w:rsid w:val="00E01953"/>
    <w:rsid w:val="00E021F2"/>
    <w:rsid w:val="00E02678"/>
    <w:rsid w:val="00E04F55"/>
    <w:rsid w:val="00E053CB"/>
    <w:rsid w:val="00E061C8"/>
    <w:rsid w:val="00E062E5"/>
    <w:rsid w:val="00E106CC"/>
    <w:rsid w:val="00E118EF"/>
    <w:rsid w:val="00E12028"/>
    <w:rsid w:val="00E1221A"/>
    <w:rsid w:val="00E152C7"/>
    <w:rsid w:val="00E22442"/>
    <w:rsid w:val="00E23278"/>
    <w:rsid w:val="00E23D8B"/>
    <w:rsid w:val="00E25871"/>
    <w:rsid w:val="00E27BF8"/>
    <w:rsid w:val="00E30224"/>
    <w:rsid w:val="00E321FB"/>
    <w:rsid w:val="00E32A76"/>
    <w:rsid w:val="00E351F7"/>
    <w:rsid w:val="00E3571E"/>
    <w:rsid w:val="00E43082"/>
    <w:rsid w:val="00E43317"/>
    <w:rsid w:val="00E438D6"/>
    <w:rsid w:val="00E450FA"/>
    <w:rsid w:val="00E46680"/>
    <w:rsid w:val="00E467B1"/>
    <w:rsid w:val="00E47198"/>
    <w:rsid w:val="00E53963"/>
    <w:rsid w:val="00E53D25"/>
    <w:rsid w:val="00E54194"/>
    <w:rsid w:val="00E569FB"/>
    <w:rsid w:val="00E56C26"/>
    <w:rsid w:val="00E57F31"/>
    <w:rsid w:val="00E61C9A"/>
    <w:rsid w:val="00E620FC"/>
    <w:rsid w:val="00E644AA"/>
    <w:rsid w:val="00E6530A"/>
    <w:rsid w:val="00E670C0"/>
    <w:rsid w:val="00E713C5"/>
    <w:rsid w:val="00E760B0"/>
    <w:rsid w:val="00E77014"/>
    <w:rsid w:val="00E80BC2"/>
    <w:rsid w:val="00E80F3F"/>
    <w:rsid w:val="00E81888"/>
    <w:rsid w:val="00E85640"/>
    <w:rsid w:val="00E91047"/>
    <w:rsid w:val="00E94879"/>
    <w:rsid w:val="00E96BAB"/>
    <w:rsid w:val="00EA2C8A"/>
    <w:rsid w:val="00EA48C6"/>
    <w:rsid w:val="00EA5B8E"/>
    <w:rsid w:val="00EA62A9"/>
    <w:rsid w:val="00EA66CD"/>
    <w:rsid w:val="00EB148E"/>
    <w:rsid w:val="00EB5D85"/>
    <w:rsid w:val="00EB70A1"/>
    <w:rsid w:val="00EC25EA"/>
    <w:rsid w:val="00EC50A3"/>
    <w:rsid w:val="00EC6A2D"/>
    <w:rsid w:val="00EC7F75"/>
    <w:rsid w:val="00ED10DA"/>
    <w:rsid w:val="00ED5A08"/>
    <w:rsid w:val="00ED6ECA"/>
    <w:rsid w:val="00ED7E29"/>
    <w:rsid w:val="00EE36BA"/>
    <w:rsid w:val="00EE3F92"/>
    <w:rsid w:val="00EE4C8A"/>
    <w:rsid w:val="00EE73C3"/>
    <w:rsid w:val="00F00B2B"/>
    <w:rsid w:val="00F00E5C"/>
    <w:rsid w:val="00F02848"/>
    <w:rsid w:val="00F04A01"/>
    <w:rsid w:val="00F15EE9"/>
    <w:rsid w:val="00F17965"/>
    <w:rsid w:val="00F17D95"/>
    <w:rsid w:val="00F20899"/>
    <w:rsid w:val="00F2363A"/>
    <w:rsid w:val="00F255B2"/>
    <w:rsid w:val="00F258B3"/>
    <w:rsid w:val="00F25DA3"/>
    <w:rsid w:val="00F267DE"/>
    <w:rsid w:val="00F30773"/>
    <w:rsid w:val="00F31F24"/>
    <w:rsid w:val="00F32031"/>
    <w:rsid w:val="00F323B4"/>
    <w:rsid w:val="00F378C7"/>
    <w:rsid w:val="00F37C1A"/>
    <w:rsid w:val="00F4313F"/>
    <w:rsid w:val="00F45D08"/>
    <w:rsid w:val="00F52A70"/>
    <w:rsid w:val="00F532ED"/>
    <w:rsid w:val="00F5399A"/>
    <w:rsid w:val="00F53F0C"/>
    <w:rsid w:val="00F54BAE"/>
    <w:rsid w:val="00F55CE4"/>
    <w:rsid w:val="00F56691"/>
    <w:rsid w:val="00F57EFB"/>
    <w:rsid w:val="00F60929"/>
    <w:rsid w:val="00F64513"/>
    <w:rsid w:val="00F64987"/>
    <w:rsid w:val="00F65B39"/>
    <w:rsid w:val="00F67256"/>
    <w:rsid w:val="00F672DD"/>
    <w:rsid w:val="00F7005F"/>
    <w:rsid w:val="00F715FB"/>
    <w:rsid w:val="00F72AAD"/>
    <w:rsid w:val="00F72FB0"/>
    <w:rsid w:val="00F80519"/>
    <w:rsid w:val="00F83758"/>
    <w:rsid w:val="00F83EBE"/>
    <w:rsid w:val="00F83F72"/>
    <w:rsid w:val="00F84F69"/>
    <w:rsid w:val="00F90673"/>
    <w:rsid w:val="00F94AED"/>
    <w:rsid w:val="00F95160"/>
    <w:rsid w:val="00F951E6"/>
    <w:rsid w:val="00F97F0A"/>
    <w:rsid w:val="00FA221D"/>
    <w:rsid w:val="00FA40A7"/>
    <w:rsid w:val="00FA4535"/>
    <w:rsid w:val="00FA5438"/>
    <w:rsid w:val="00FA54AE"/>
    <w:rsid w:val="00FA72FA"/>
    <w:rsid w:val="00FB03A5"/>
    <w:rsid w:val="00FB0FEA"/>
    <w:rsid w:val="00FB38AA"/>
    <w:rsid w:val="00FB4234"/>
    <w:rsid w:val="00FB4A15"/>
    <w:rsid w:val="00FB6415"/>
    <w:rsid w:val="00FC124C"/>
    <w:rsid w:val="00FC1719"/>
    <w:rsid w:val="00FC1C33"/>
    <w:rsid w:val="00FC2650"/>
    <w:rsid w:val="00FC2ECE"/>
    <w:rsid w:val="00FD0393"/>
    <w:rsid w:val="00FD4F11"/>
    <w:rsid w:val="00FD7D83"/>
    <w:rsid w:val="00FE7D4F"/>
    <w:rsid w:val="00FF1858"/>
    <w:rsid w:val="00FF4D76"/>
    <w:rsid w:val="00FF60EF"/>
    <w:rsid w:val="00FF6F29"/>
    <w:rsid w:val="00FF7D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17353"/>
  <w15:chartTrackingRefBased/>
  <w15:docId w15:val="{7A58809D-C81B-4A28-B926-A5DA2CC3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18"/>
    <w:rPr>
      <w:sz w:val="24"/>
      <w:szCs w:val="24"/>
      <w:lang w:eastAsia="en-US"/>
    </w:rPr>
  </w:style>
  <w:style w:type="paragraph" w:styleId="Balk1">
    <w:name w:val="heading 1"/>
    <w:basedOn w:val="Normal"/>
    <w:next w:val="Normal"/>
    <w:link w:val="Balk1Char"/>
    <w:uiPriority w:val="9"/>
    <w:qFormat/>
    <w:pPr>
      <w:keepNext/>
      <w:spacing w:before="100" w:beforeAutospacing="1" w:after="100" w:afterAutospacing="1"/>
      <w:jc w:val="center"/>
      <w:outlineLvl w:val="0"/>
    </w:pPr>
    <w:rPr>
      <w:b/>
      <w:color w:val="000080"/>
      <w:szCs w:val="20"/>
      <w:lang w:val="en-AU"/>
    </w:rPr>
  </w:style>
  <w:style w:type="paragraph" w:styleId="Balk2">
    <w:name w:val="heading 2"/>
    <w:basedOn w:val="Normal"/>
    <w:next w:val="Normal"/>
    <w:qFormat/>
    <w:pPr>
      <w:keepNext/>
      <w:tabs>
        <w:tab w:val="num" w:pos="360"/>
      </w:tabs>
      <w:spacing w:before="100" w:beforeAutospacing="1" w:after="100" w:afterAutospacing="1"/>
      <w:ind w:left="360" w:hanging="360"/>
      <w:jc w:val="both"/>
      <w:outlineLvl w:val="1"/>
    </w:pPr>
    <w:rPr>
      <w:b/>
      <w:color w:val="000080"/>
      <w:szCs w:val="20"/>
    </w:rPr>
  </w:style>
  <w:style w:type="paragraph" w:styleId="Balk3">
    <w:name w:val="heading 3"/>
    <w:basedOn w:val="Normal"/>
    <w:next w:val="Normal"/>
    <w:qFormat/>
    <w:pPr>
      <w:keepNext/>
      <w:tabs>
        <w:tab w:val="num" w:pos="360"/>
      </w:tabs>
      <w:spacing w:before="100" w:beforeAutospacing="1" w:after="100" w:afterAutospacing="1"/>
      <w:ind w:left="360" w:hanging="360"/>
      <w:jc w:val="both"/>
      <w:outlineLvl w:val="2"/>
    </w:pPr>
    <w:rPr>
      <w:bCs/>
      <w:i/>
      <w:iCs/>
      <w:color w:val="000080"/>
      <w:szCs w:val="20"/>
    </w:rPr>
  </w:style>
  <w:style w:type="paragraph" w:styleId="Balk4">
    <w:name w:val="heading 4"/>
    <w:basedOn w:val="Normal"/>
    <w:next w:val="Normal"/>
    <w:qFormat/>
    <w:pPr>
      <w:keepNext/>
      <w:tabs>
        <w:tab w:val="num" w:pos="0"/>
      </w:tabs>
      <w:spacing w:before="100" w:beforeAutospacing="1" w:after="100" w:afterAutospacing="1"/>
      <w:ind w:hanging="360"/>
      <w:jc w:val="both"/>
      <w:outlineLvl w:val="3"/>
    </w:pPr>
    <w:rPr>
      <w:rFonts w:ascii="Verdana" w:hAnsi="Verdana"/>
      <w:b/>
      <w:color w:val="000080"/>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lang w:val="en-US"/>
    </w:rPr>
  </w:style>
  <w:style w:type="paragraph" w:styleId="KonuBal">
    <w:name w:val="Title"/>
    <w:basedOn w:val="Normal"/>
    <w:link w:val="KonuBalChar"/>
    <w:qFormat/>
    <w:pPr>
      <w:spacing w:before="100" w:beforeAutospacing="1" w:after="100" w:afterAutospacing="1"/>
      <w:jc w:val="center"/>
    </w:pPr>
    <w:rPr>
      <w:b/>
      <w:color w:val="000080"/>
      <w:szCs w:val="20"/>
    </w:rPr>
  </w:style>
  <w:style w:type="paragraph" w:styleId="GvdeMetniGirintisi">
    <w:name w:val="Body Text Indent"/>
    <w:basedOn w:val="Normal"/>
    <w:link w:val="GvdeMetniGirintisiChar"/>
    <w:pPr>
      <w:tabs>
        <w:tab w:val="num" w:pos="0"/>
      </w:tabs>
      <w:spacing w:before="100" w:beforeAutospacing="1" w:after="100" w:afterAutospacing="1"/>
      <w:ind w:hanging="360"/>
      <w:jc w:val="both"/>
    </w:pPr>
    <w:rPr>
      <w:rFonts w:ascii="Verdana" w:hAnsi="Verdana"/>
      <w:b/>
      <w:color w:val="000080"/>
      <w:sz w:val="22"/>
      <w:szCs w:val="20"/>
    </w:rPr>
  </w:style>
  <w:style w:type="paragraph" w:customStyle="1" w:styleId="WW-NormalWeb1">
    <w:name w:val="WW-Normal (Web)1"/>
    <w:basedOn w:val="Normal"/>
    <w:rsid w:val="00C4669A"/>
    <w:pPr>
      <w:spacing w:before="280" w:after="119"/>
    </w:pPr>
    <w:rPr>
      <w:lang w:eastAsia="ar-SA"/>
    </w:rPr>
  </w:style>
  <w:style w:type="character" w:styleId="Kpr">
    <w:name w:val="Hyperlink"/>
    <w:uiPriority w:val="99"/>
    <w:rsid w:val="00803622"/>
    <w:rPr>
      <w:color w:val="0000FF"/>
      <w:u w:val="single"/>
    </w:rPr>
  </w:style>
  <w:style w:type="character" w:customStyle="1" w:styleId="volume">
    <w:name w:val="volume"/>
    <w:basedOn w:val="VarsaylanParagrafYazTipi"/>
    <w:rsid w:val="008D1227"/>
  </w:style>
  <w:style w:type="character" w:customStyle="1" w:styleId="issue">
    <w:name w:val="issue"/>
    <w:basedOn w:val="VarsaylanParagrafYazTipi"/>
    <w:rsid w:val="008D1227"/>
  </w:style>
  <w:style w:type="character" w:customStyle="1" w:styleId="pages">
    <w:name w:val="pages"/>
    <w:basedOn w:val="VarsaylanParagrafYazTipi"/>
    <w:rsid w:val="008D1227"/>
  </w:style>
  <w:style w:type="character" w:customStyle="1" w:styleId="ti">
    <w:name w:val="ti"/>
    <w:basedOn w:val="VarsaylanParagrafYazTipi"/>
    <w:rsid w:val="00757EB0"/>
  </w:style>
  <w:style w:type="paragraph" w:customStyle="1" w:styleId="title1">
    <w:name w:val="title1"/>
    <w:basedOn w:val="Normal"/>
    <w:rsid w:val="003B4852"/>
    <w:rPr>
      <w:sz w:val="29"/>
      <w:szCs w:val="29"/>
      <w:lang w:eastAsia="tr-TR"/>
    </w:rPr>
  </w:style>
  <w:style w:type="paragraph" w:customStyle="1" w:styleId="rprtbody1">
    <w:name w:val="rprtbody1"/>
    <w:basedOn w:val="Normal"/>
    <w:rsid w:val="003B4852"/>
    <w:pPr>
      <w:spacing w:before="34" w:after="34"/>
    </w:pPr>
    <w:rPr>
      <w:sz w:val="28"/>
      <w:szCs w:val="28"/>
      <w:lang w:eastAsia="tr-TR"/>
    </w:rPr>
  </w:style>
  <w:style w:type="paragraph" w:customStyle="1" w:styleId="aux1">
    <w:name w:val="aux1"/>
    <w:basedOn w:val="Normal"/>
    <w:rsid w:val="003B4852"/>
    <w:pPr>
      <w:spacing w:after="100" w:afterAutospacing="1" w:line="320" w:lineRule="atLeast"/>
    </w:pPr>
    <w:rPr>
      <w:lang w:eastAsia="tr-TR"/>
    </w:rPr>
  </w:style>
  <w:style w:type="character" w:customStyle="1" w:styleId="src1">
    <w:name w:val="src1"/>
    <w:rsid w:val="003B4852"/>
    <w:rPr>
      <w:vanish w:val="0"/>
      <w:webHidden w:val="0"/>
      <w:specVanish w:val="0"/>
    </w:rPr>
  </w:style>
  <w:style w:type="character" w:customStyle="1" w:styleId="jrnl">
    <w:name w:val="jrnl"/>
    <w:basedOn w:val="VarsaylanParagrafYazTipi"/>
    <w:rsid w:val="003B4852"/>
  </w:style>
  <w:style w:type="paragraph" w:customStyle="1" w:styleId="details">
    <w:name w:val="details"/>
    <w:basedOn w:val="Normal"/>
    <w:rsid w:val="0021271E"/>
    <w:pPr>
      <w:spacing w:before="100" w:beforeAutospacing="1" w:after="100" w:afterAutospacing="1"/>
    </w:pPr>
    <w:rPr>
      <w:lang w:eastAsia="tr-TR"/>
    </w:rPr>
  </w:style>
  <w:style w:type="paragraph" w:styleId="AralkYok">
    <w:name w:val="No Spacing"/>
    <w:uiPriority w:val="1"/>
    <w:qFormat/>
    <w:rsid w:val="00703E79"/>
    <w:rPr>
      <w:sz w:val="24"/>
      <w:szCs w:val="24"/>
      <w:lang w:eastAsia="en-US"/>
    </w:rPr>
  </w:style>
  <w:style w:type="paragraph" w:styleId="BalonMetni">
    <w:name w:val="Balloon Text"/>
    <w:basedOn w:val="Normal"/>
    <w:link w:val="BalonMetniChar"/>
    <w:rsid w:val="00FA4535"/>
    <w:rPr>
      <w:rFonts w:ascii="Tahoma" w:hAnsi="Tahoma" w:cs="Tahoma"/>
      <w:sz w:val="16"/>
      <w:szCs w:val="16"/>
    </w:rPr>
  </w:style>
  <w:style w:type="character" w:customStyle="1" w:styleId="BalonMetniChar">
    <w:name w:val="Balon Metni Char"/>
    <w:link w:val="BalonMetni"/>
    <w:rsid w:val="00FA4535"/>
    <w:rPr>
      <w:rFonts w:ascii="Tahoma" w:hAnsi="Tahoma" w:cs="Tahoma"/>
      <w:sz w:val="16"/>
      <w:szCs w:val="16"/>
      <w:lang w:eastAsia="en-US"/>
    </w:rPr>
  </w:style>
  <w:style w:type="paragraph" w:customStyle="1" w:styleId="AltKonuBal">
    <w:name w:val="Alt Konu Başlığı"/>
    <w:basedOn w:val="Normal"/>
    <w:next w:val="Normal"/>
    <w:link w:val="AltKonuBalChar"/>
    <w:qFormat/>
    <w:rsid w:val="00F323B4"/>
    <w:pPr>
      <w:spacing w:after="60"/>
      <w:jc w:val="center"/>
      <w:outlineLvl w:val="1"/>
    </w:pPr>
    <w:rPr>
      <w:rFonts w:ascii="Cambria" w:hAnsi="Cambria"/>
    </w:rPr>
  </w:style>
  <w:style w:type="character" w:customStyle="1" w:styleId="AltKonuBalChar">
    <w:name w:val="Alt Konu Başlığı Char"/>
    <w:link w:val="AltKonuBal"/>
    <w:rsid w:val="00F323B4"/>
    <w:rPr>
      <w:rFonts w:ascii="Cambria" w:eastAsia="Times New Roman" w:hAnsi="Cambria" w:cs="Times New Roman"/>
      <w:sz w:val="24"/>
      <w:szCs w:val="24"/>
      <w:lang w:eastAsia="en-US"/>
    </w:rPr>
  </w:style>
  <w:style w:type="paragraph" w:styleId="GvdeMetni3">
    <w:name w:val="Body Text 3"/>
    <w:basedOn w:val="Normal"/>
    <w:link w:val="GvdeMetni3Char"/>
    <w:rsid w:val="00E062E5"/>
    <w:pPr>
      <w:spacing w:after="120"/>
    </w:pPr>
    <w:rPr>
      <w:sz w:val="16"/>
      <w:szCs w:val="16"/>
    </w:rPr>
  </w:style>
  <w:style w:type="character" w:customStyle="1" w:styleId="GvdeMetni3Char">
    <w:name w:val="Gövde Metni 3 Char"/>
    <w:link w:val="GvdeMetni3"/>
    <w:rsid w:val="00E062E5"/>
    <w:rPr>
      <w:sz w:val="16"/>
      <w:szCs w:val="16"/>
      <w:lang w:eastAsia="en-US"/>
    </w:rPr>
  </w:style>
  <w:style w:type="character" w:customStyle="1" w:styleId="KonuBalChar">
    <w:name w:val="Konu Başlığı Char"/>
    <w:link w:val="KonuBal"/>
    <w:rsid w:val="00F80519"/>
    <w:rPr>
      <w:b/>
      <w:color w:val="000080"/>
      <w:sz w:val="24"/>
      <w:lang w:eastAsia="en-US"/>
    </w:rPr>
  </w:style>
  <w:style w:type="paragraph" w:customStyle="1" w:styleId="Style3">
    <w:name w:val="Style3"/>
    <w:basedOn w:val="Normal"/>
    <w:rsid w:val="00F80519"/>
    <w:pPr>
      <w:widowControl w:val="0"/>
      <w:autoSpaceDE w:val="0"/>
      <w:autoSpaceDN w:val="0"/>
      <w:adjustRightInd w:val="0"/>
      <w:spacing w:line="266" w:lineRule="exact"/>
      <w:ind w:hanging="259"/>
    </w:pPr>
    <w:rPr>
      <w:rFonts w:ascii="Microsoft Sans Serif" w:hAnsi="Microsoft Sans Serif" w:cs="Microsoft Sans Serif"/>
      <w:lang w:eastAsia="tr-TR"/>
    </w:rPr>
  </w:style>
  <w:style w:type="character" w:customStyle="1" w:styleId="FontStyle11">
    <w:name w:val="Font Style11"/>
    <w:rsid w:val="00F80519"/>
    <w:rPr>
      <w:rFonts w:ascii="Microsoft Sans Serif" w:hAnsi="Microsoft Sans Serif" w:cs="Microsoft Sans Serif"/>
      <w:sz w:val="18"/>
      <w:szCs w:val="18"/>
    </w:rPr>
  </w:style>
  <w:style w:type="character" w:customStyle="1" w:styleId="FontStyle12">
    <w:name w:val="Font Style12"/>
    <w:rsid w:val="00F80519"/>
    <w:rPr>
      <w:rFonts w:ascii="Microsoft Sans Serif" w:hAnsi="Microsoft Sans Serif" w:cs="Microsoft Sans Serif"/>
      <w:b/>
      <w:bCs/>
      <w:sz w:val="18"/>
      <w:szCs w:val="18"/>
    </w:rPr>
  </w:style>
  <w:style w:type="character" w:customStyle="1" w:styleId="apple-converted-space">
    <w:name w:val="apple-converted-space"/>
    <w:basedOn w:val="VarsaylanParagrafYazTipi"/>
    <w:rsid w:val="00C342B9"/>
  </w:style>
  <w:style w:type="character" w:customStyle="1" w:styleId="GvdeMetniGirintisiChar">
    <w:name w:val="Gövde Metni Girintisi Char"/>
    <w:link w:val="GvdeMetniGirintisi"/>
    <w:rsid w:val="00DF0993"/>
    <w:rPr>
      <w:rFonts w:ascii="Verdana" w:hAnsi="Verdana"/>
      <w:b/>
      <w:color w:val="000080"/>
      <w:sz w:val="22"/>
      <w:lang w:val="tr-TR"/>
    </w:rPr>
  </w:style>
  <w:style w:type="character" w:customStyle="1" w:styleId="Balk1Char">
    <w:name w:val="Başlık 1 Char"/>
    <w:link w:val="Balk1"/>
    <w:uiPriority w:val="9"/>
    <w:rsid w:val="002E634C"/>
    <w:rPr>
      <w:b/>
      <w:color w:val="000080"/>
      <w:sz w:val="24"/>
      <w:lang w:val="en-AU" w:eastAsia="en-US"/>
    </w:rPr>
  </w:style>
  <w:style w:type="paragraph" w:customStyle="1" w:styleId="msonormal0">
    <w:name w:val="msonormal"/>
    <w:basedOn w:val="Normal"/>
    <w:rsid w:val="002E634C"/>
    <w:pPr>
      <w:spacing w:before="100" w:beforeAutospacing="1" w:after="100" w:afterAutospacing="1"/>
    </w:pPr>
    <w:rPr>
      <w:lang w:eastAsia="tr-TR"/>
    </w:rPr>
  </w:style>
  <w:style w:type="character" w:styleId="zlenenKpr">
    <w:name w:val="FollowedHyperlink"/>
    <w:uiPriority w:val="99"/>
    <w:unhideWhenUsed/>
    <w:rsid w:val="002E634C"/>
    <w:rPr>
      <w:color w:val="800080"/>
      <w:u w:val="single"/>
    </w:rPr>
  </w:style>
  <w:style w:type="character" w:customStyle="1" w:styleId="activity-link">
    <w:name w:val="activity-link"/>
    <w:rsid w:val="002E6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1342">
      <w:bodyDiv w:val="1"/>
      <w:marLeft w:val="0"/>
      <w:marRight w:val="0"/>
      <w:marTop w:val="0"/>
      <w:marBottom w:val="0"/>
      <w:divBdr>
        <w:top w:val="none" w:sz="0" w:space="0" w:color="auto"/>
        <w:left w:val="none" w:sz="0" w:space="0" w:color="auto"/>
        <w:bottom w:val="none" w:sz="0" w:space="0" w:color="auto"/>
        <w:right w:val="none" w:sz="0" w:space="0" w:color="auto"/>
      </w:divBdr>
      <w:divsChild>
        <w:div w:id="572357767">
          <w:marLeft w:val="0"/>
          <w:marRight w:val="0"/>
          <w:marTop w:val="0"/>
          <w:marBottom w:val="0"/>
          <w:divBdr>
            <w:top w:val="none" w:sz="0" w:space="0" w:color="auto"/>
            <w:left w:val="none" w:sz="0" w:space="0" w:color="auto"/>
            <w:bottom w:val="none" w:sz="0" w:space="0" w:color="auto"/>
            <w:right w:val="none" w:sz="0" w:space="0" w:color="auto"/>
          </w:divBdr>
        </w:div>
      </w:divsChild>
    </w:div>
    <w:div w:id="32727855">
      <w:bodyDiv w:val="1"/>
      <w:marLeft w:val="0"/>
      <w:marRight w:val="0"/>
      <w:marTop w:val="0"/>
      <w:marBottom w:val="0"/>
      <w:divBdr>
        <w:top w:val="none" w:sz="0" w:space="0" w:color="auto"/>
        <w:left w:val="none" w:sz="0" w:space="0" w:color="auto"/>
        <w:bottom w:val="none" w:sz="0" w:space="0" w:color="auto"/>
        <w:right w:val="none" w:sz="0" w:space="0" w:color="auto"/>
      </w:divBdr>
    </w:div>
    <w:div w:id="69079634">
      <w:bodyDiv w:val="1"/>
      <w:marLeft w:val="0"/>
      <w:marRight w:val="0"/>
      <w:marTop w:val="0"/>
      <w:marBottom w:val="0"/>
      <w:divBdr>
        <w:top w:val="none" w:sz="0" w:space="0" w:color="auto"/>
        <w:left w:val="none" w:sz="0" w:space="0" w:color="auto"/>
        <w:bottom w:val="none" w:sz="0" w:space="0" w:color="auto"/>
        <w:right w:val="none" w:sz="0" w:space="0" w:color="auto"/>
      </w:divBdr>
    </w:div>
    <w:div w:id="145169265">
      <w:bodyDiv w:val="1"/>
      <w:marLeft w:val="0"/>
      <w:marRight w:val="0"/>
      <w:marTop w:val="0"/>
      <w:marBottom w:val="0"/>
      <w:divBdr>
        <w:top w:val="none" w:sz="0" w:space="0" w:color="auto"/>
        <w:left w:val="none" w:sz="0" w:space="0" w:color="auto"/>
        <w:bottom w:val="none" w:sz="0" w:space="0" w:color="auto"/>
        <w:right w:val="none" w:sz="0" w:space="0" w:color="auto"/>
      </w:divBdr>
      <w:divsChild>
        <w:div w:id="656349018">
          <w:marLeft w:val="0"/>
          <w:marRight w:val="0"/>
          <w:marTop w:val="0"/>
          <w:marBottom w:val="0"/>
          <w:divBdr>
            <w:top w:val="none" w:sz="0" w:space="0" w:color="auto"/>
            <w:left w:val="none" w:sz="0" w:space="0" w:color="auto"/>
            <w:bottom w:val="none" w:sz="0" w:space="0" w:color="auto"/>
            <w:right w:val="none" w:sz="0" w:space="0" w:color="auto"/>
          </w:divBdr>
        </w:div>
        <w:div w:id="1929458381">
          <w:marLeft w:val="0"/>
          <w:marRight w:val="0"/>
          <w:marTop w:val="0"/>
          <w:marBottom w:val="0"/>
          <w:divBdr>
            <w:top w:val="none" w:sz="0" w:space="0" w:color="auto"/>
            <w:left w:val="none" w:sz="0" w:space="0" w:color="auto"/>
            <w:bottom w:val="none" w:sz="0" w:space="0" w:color="auto"/>
            <w:right w:val="none" w:sz="0" w:space="0" w:color="auto"/>
          </w:divBdr>
        </w:div>
      </w:divsChild>
    </w:div>
    <w:div w:id="232281382">
      <w:bodyDiv w:val="1"/>
      <w:marLeft w:val="0"/>
      <w:marRight w:val="0"/>
      <w:marTop w:val="0"/>
      <w:marBottom w:val="0"/>
      <w:divBdr>
        <w:top w:val="none" w:sz="0" w:space="0" w:color="auto"/>
        <w:left w:val="none" w:sz="0" w:space="0" w:color="auto"/>
        <w:bottom w:val="none" w:sz="0" w:space="0" w:color="auto"/>
        <w:right w:val="none" w:sz="0" w:space="0" w:color="auto"/>
      </w:divBdr>
      <w:divsChild>
        <w:div w:id="1424960599">
          <w:marLeft w:val="0"/>
          <w:marRight w:val="0"/>
          <w:marTop w:val="34"/>
          <w:marBottom w:val="34"/>
          <w:divBdr>
            <w:top w:val="none" w:sz="0" w:space="0" w:color="auto"/>
            <w:left w:val="none" w:sz="0" w:space="0" w:color="auto"/>
            <w:bottom w:val="none" w:sz="0" w:space="0" w:color="auto"/>
            <w:right w:val="none" w:sz="0" w:space="0" w:color="auto"/>
          </w:divBdr>
        </w:div>
      </w:divsChild>
    </w:div>
    <w:div w:id="254096468">
      <w:bodyDiv w:val="1"/>
      <w:marLeft w:val="0"/>
      <w:marRight w:val="0"/>
      <w:marTop w:val="0"/>
      <w:marBottom w:val="0"/>
      <w:divBdr>
        <w:top w:val="none" w:sz="0" w:space="0" w:color="auto"/>
        <w:left w:val="none" w:sz="0" w:space="0" w:color="auto"/>
        <w:bottom w:val="none" w:sz="0" w:space="0" w:color="auto"/>
        <w:right w:val="none" w:sz="0" w:space="0" w:color="auto"/>
      </w:divBdr>
      <w:divsChild>
        <w:div w:id="1665934899">
          <w:marLeft w:val="0"/>
          <w:marRight w:val="0"/>
          <w:marTop w:val="34"/>
          <w:marBottom w:val="34"/>
          <w:divBdr>
            <w:top w:val="none" w:sz="0" w:space="0" w:color="auto"/>
            <w:left w:val="none" w:sz="0" w:space="0" w:color="auto"/>
            <w:bottom w:val="none" w:sz="0" w:space="0" w:color="auto"/>
            <w:right w:val="none" w:sz="0" w:space="0" w:color="auto"/>
          </w:divBdr>
        </w:div>
      </w:divsChild>
    </w:div>
    <w:div w:id="263657271">
      <w:bodyDiv w:val="1"/>
      <w:marLeft w:val="0"/>
      <w:marRight w:val="0"/>
      <w:marTop w:val="0"/>
      <w:marBottom w:val="0"/>
      <w:divBdr>
        <w:top w:val="none" w:sz="0" w:space="0" w:color="auto"/>
        <w:left w:val="none" w:sz="0" w:space="0" w:color="auto"/>
        <w:bottom w:val="none" w:sz="0" w:space="0" w:color="auto"/>
        <w:right w:val="none" w:sz="0" w:space="0" w:color="auto"/>
      </w:divBdr>
      <w:divsChild>
        <w:div w:id="1534922990">
          <w:marLeft w:val="0"/>
          <w:marRight w:val="0"/>
          <w:marTop w:val="0"/>
          <w:marBottom w:val="0"/>
          <w:divBdr>
            <w:top w:val="none" w:sz="0" w:space="0" w:color="auto"/>
            <w:left w:val="none" w:sz="0" w:space="0" w:color="auto"/>
            <w:bottom w:val="none" w:sz="0" w:space="0" w:color="auto"/>
            <w:right w:val="none" w:sz="0" w:space="0" w:color="auto"/>
          </w:divBdr>
        </w:div>
      </w:divsChild>
    </w:div>
    <w:div w:id="382826348">
      <w:bodyDiv w:val="1"/>
      <w:marLeft w:val="0"/>
      <w:marRight w:val="0"/>
      <w:marTop w:val="0"/>
      <w:marBottom w:val="0"/>
      <w:divBdr>
        <w:top w:val="none" w:sz="0" w:space="0" w:color="auto"/>
        <w:left w:val="none" w:sz="0" w:space="0" w:color="auto"/>
        <w:bottom w:val="none" w:sz="0" w:space="0" w:color="auto"/>
        <w:right w:val="none" w:sz="0" w:space="0" w:color="auto"/>
      </w:divBdr>
      <w:divsChild>
        <w:div w:id="613485182">
          <w:marLeft w:val="0"/>
          <w:marRight w:val="0"/>
          <w:marTop w:val="0"/>
          <w:marBottom w:val="0"/>
          <w:divBdr>
            <w:top w:val="none" w:sz="0" w:space="0" w:color="auto"/>
            <w:left w:val="none" w:sz="0" w:space="0" w:color="auto"/>
            <w:bottom w:val="none" w:sz="0" w:space="0" w:color="auto"/>
            <w:right w:val="none" w:sz="0" w:space="0" w:color="auto"/>
          </w:divBdr>
          <w:divsChild>
            <w:div w:id="559362146">
              <w:marLeft w:val="0"/>
              <w:marRight w:val="0"/>
              <w:marTop w:val="0"/>
              <w:marBottom w:val="0"/>
              <w:divBdr>
                <w:top w:val="none" w:sz="0" w:space="0" w:color="auto"/>
                <w:left w:val="none" w:sz="0" w:space="0" w:color="auto"/>
                <w:bottom w:val="none" w:sz="0" w:space="0" w:color="auto"/>
                <w:right w:val="none" w:sz="0" w:space="0" w:color="auto"/>
              </w:divBdr>
              <w:divsChild>
                <w:div w:id="1333754209">
                  <w:marLeft w:val="0"/>
                  <w:marRight w:val="-6084"/>
                  <w:marTop w:val="0"/>
                  <w:marBottom w:val="0"/>
                  <w:divBdr>
                    <w:top w:val="none" w:sz="0" w:space="0" w:color="auto"/>
                    <w:left w:val="none" w:sz="0" w:space="0" w:color="auto"/>
                    <w:bottom w:val="none" w:sz="0" w:space="0" w:color="auto"/>
                    <w:right w:val="none" w:sz="0" w:space="0" w:color="auto"/>
                  </w:divBdr>
                  <w:divsChild>
                    <w:div w:id="2114544779">
                      <w:marLeft w:val="0"/>
                      <w:marRight w:val="5604"/>
                      <w:marTop w:val="0"/>
                      <w:marBottom w:val="0"/>
                      <w:divBdr>
                        <w:top w:val="none" w:sz="0" w:space="0" w:color="auto"/>
                        <w:left w:val="none" w:sz="0" w:space="0" w:color="auto"/>
                        <w:bottom w:val="none" w:sz="0" w:space="0" w:color="auto"/>
                        <w:right w:val="none" w:sz="0" w:space="0" w:color="auto"/>
                      </w:divBdr>
                      <w:divsChild>
                        <w:div w:id="1603339387">
                          <w:marLeft w:val="0"/>
                          <w:marRight w:val="0"/>
                          <w:marTop w:val="0"/>
                          <w:marBottom w:val="0"/>
                          <w:divBdr>
                            <w:top w:val="none" w:sz="0" w:space="0" w:color="auto"/>
                            <w:left w:val="none" w:sz="0" w:space="0" w:color="auto"/>
                            <w:bottom w:val="none" w:sz="0" w:space="0" w:color="auto"/>
                            <w:right w:val="none" w:sz="0" w:space="0" w:color="auto"/>
                          </w:divBdr>
                          <w:divsChild>
                            <w:div w:id="262689253">
                              <w:marLeft w:val="0"/>
                              <w:marRight w:val="0"/>
                              <w:marTop w:val="120"/>
                              <w:marBottom w:val="360"/>
                              <w:divBdr>
                                <w:top w:val="none" w:sz="0" w:space="0" w:color="auto"/>
                                <w:left w:val="none" w:sz="0" w:space="0" w:color="auto"/>
                                <w:bottom w:val="none" w:sz="0" w:space="0" w:color="auto"/>
                                <w:right w:val="none" w:sz="0" w:space="0" w:color="auto"/>
                              </w:divBdr>
                              <w:divsChild>
                                <w:div w:id="184886021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031349">
      <w:bodyDiv w:val="1"/>
      <w:marLeft w:val="0"/>
      <w:marRight w:val="0"/>
      <w:marTop w:val="0"/>
      <w:marBottom w:val="0"/>
      <w:divBdr>
        <w:top w:val="none" w:sz="0" w:space="0" w:color="auto"/>
        <w:left w:val="none" w:sz="0" w:space="0" w:color="auto"/>
        <w:bottom w:val="none" w:sz="0" w:space="0" w:color="auto"/>
        <w:right w:val="none" w:sz="0" w:space="0" w:color="auto"/>
      </w:divBdr>
      <w:divsChild>
        <w:div w:id="1615359061">
          <w:marLeft w:val="0"/>
          <w:marRight w:val="0"/>
          <w:marTop w:val="34"/>
          <w:marBottom w:val="34"/>
          <w:divBdr>
            <w:top w:val="none" w:sz="0" w:space="0" w:color="auto"/>
            <w:left w:val="none" w:sz="0" w:space="0" w:color="auto"/>
            <w:bottom w:val="none" w:sz="0" w:space="0" w:color="auto"/>
            <w:right w:val="none" w:sz="0" w:space="0" w:color="auto"/>
          </w:divBdr>
        </w:div>
      </w:divsChild>
    </w:div>
    <w:div w:id="481846529">
      <w:bodyDiv w:val="1"/>
      <w:marLeft w:val="0"/>
      <w:marRight w:val="0"/>
      <w:marTop w:val="0"/>
      <w:marBottom w:val="0"/>
      <w:divBdr>
        <w:top w:val="none" w:sz="0" w:space="0" w:color="auto"/>
        <w:left w:val="none" w:sz="0" w:space="0" w:color="auto"/>
        <w:bottom w:val="none" w:sz="0" w:space="0" w:color="auto"/>
        <w:right w:val="none" w:sz="0" w:space="0" w:color="auto"/>
      </w:divBdr>
    </w:div>
    <w:div w:id="516116019">
      <w:bodyDiv w:val="1"/>
      <w:marLeft w:val="0"/>
      <w:marRight w:val="0"/>
      <w:marTop w:val="0"/>
      <w:marBottom w:val="0"/>
      <w:divBdr>
        <w:top w:val="none" w:sz="0" w:space="0" w:color="auto"/>
        <w:left w:val="none" w:sz="0" w:space="0" w:color="auto"/>
        <w:bottom w:val="none" w:sz="0" w:space="0" w:color="auto"/>
        <w:right w:val="none" w:sz="0" w:space="0" w:color="auto"/>
      </w:divBdr>
      <w:divsChild>
        <w:div w:id="2013020709">
          <w:marLeft w:val="0"/>
          <w:marRight w:val="0"/>
          <w:marTop w:val="0"/>
          <w:marBottom w:val="0"/>
          <w:divBdr>
            <w:top w:val="none" w:sz="0" w:space="0" w:color="auto"/>
            <w:left w:val="none" w:sz="0" w:space="0" w:color="auto"/>
            <w:bottom w:val="none" w:sz="0" w:space="0" w:color="auto"/>
            <w:right w:val="none" w:sz="0" w:space="0" w:color="auto"/>
          </w:divBdr>
          <w:divsChild>
            <w:div w:id="19759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8759">
      <w:bodyDiv w:val="1"/>
      <w:marLeft w:val="0"/>
      <w:marRight w:val="0"/>
      <w:marTop w:val="0"/>
      <w:marBottom w:val="0"/>
      <w:divBdr>
        <w:top w:val="none" w:sz="0" w:space="0" w:color="auto"/>
        <w:left w:val="none" w:sz="0" w:space="0" w:color="auto"/>
        <w:bottom w:val="none" w:sz="0" w:space="0" w:color="auto"/>
        <w:right w:val="none" w:sz="0" w:space="0" w:color="auto"/>
      </w:divBdr>
    </w:div>
    <w:div w:id="632369309">
      <w:bodyDiv w:val="1"/>
      <w:marLeft w:val="0"/>
      <w:marRight w:val="0"/>
      <w:marTop w:val="0"/>
      <w:marBottom w:val="0"/>
      <w:divBdr>
        <w:top w:val="none" w:sz="0" w:space="0" w:color="auto"/>
        <w:left w:val="none" w:sz="0" w:space="0" w:color="auto"/>
        <w:bottom w:val="none" w:sz="0" w:space="0" w:color="auto"/>
        <w:right w:val="none" w:sz="0" w:space="0" w:color="auto"/>
      </w:divBdr>
      <w:divsChild>
        <w:div w:id="1601722292">
          <w:marLeft w:val="0"/>
          <w:marRight w:val="0"/>
          <w:marTop w:val="0"/>
          <w:marBottom w:val="0"/>
          <w:divBdr>
            <w:top w:val="single" w:sz="6" w:space="8" w:color="EEEEEE"/>
            <w:left w:val="single" w:sz="6" w:space="11" w:color="EEEEEE"/>
            <w:bottom w:val="single" w:sz="6" w:space="8" w:color="EEEEEE"/>
            <w:right w:val="single" w:sz="6" w:space="11" w:color="EEEEEE"/>
          </w:divBdr>
        </w:div>
        <w:div w:id="1951550281">
          <w:marLeft w:val="0"/>
          <w:marRight w:val="0"/>
          <w:marTop w:val="0"/>
          <w:marBottom w:val="0"/>
          <w:divBdr>
            <w:top w:val="none" w:sz="0" w:space="0" w:color="auto"/>
            <w:left w:val="none" w:sz="0" w:space="0" w:color="auto"/>
            <w:bottom w:val="none" w:sz="0" w:space="0" w:color="auto"/>
            <w:right w:val="none" w:sz="0" w:space="0" w:color="auto"/>
          </w:divBdr>
        </w:div>
      </w:divsChild>
    </w:div>
    <w:div w:id="633487645">
      <w:bodyDiv w:val="1"/>
      <w:marLeft w:val="0"/>
      <w:marRight w:val="0"/>
      <w:marTop w:val="0"/>
      <w:marBottom w:val="0"/>
      <w:divBdr>
        <w:top w:val="none" w:sz="0" w:space="0" w:color="auto"/>
        <w:left w:val="none" w:sz="0" w:space="0" w:color="auto"/>
        <w:bottom w:val="none" w:sz="0" w:space="0" w:color="auto"/>
        <w:right w:val="none" w:sz="0" w:space="0" w:color="auto"/>
      </w:divBdr>
      <w:divsChild>
        <w:div w:id="376853657">
          <w:marLeft w:val="0"/>
          <w:marRight w:val="0"/>
          <w:marTop w:val="0"/>
          <w:marBottom w:val="0"/>
          <w:divBdr>
            <w:top w:val="none" w:sz="0" w:space="0" w:color="auto"/>
            <w:left w:val="none" w:sz="0" w:space="0" w:color="auto"/>
            <w:bottom w:val="none" w:sz="0" w:space="0" w:color="auto"/>
            <w:right w:val="none" w:sz="0" w:space="0" w:color="auto"/>
          </w:divBdr>
          <w:divsChild>
            <w:div w:id="1546018760">
              <w:marLeft w:val="0"/>
              <w:marRight w:val="0"/>
              <w:marTop w:val="0"/>
              <w:marBottom w:val="0"/>
              <w:divBdr>
                <w:top w:val="none" w:sz="0" w:space="0" w:color="auto"/>
                <w:left w:val="none" w:sz="0" w:space="0" w:color="auto"/>
                <w:bottom w:val="none" w:sz="0" w:space="0" w:color="auto"/>
                <w:right w:val="none" w:sz="0" w:space="0" w:color="auto"/>
              </w:divBdr>
              <w:divsChild>
                <w:div w:id="1042437328">
                  <w:marLeft w:val="0"/>
                  <w:marRight w:val="0"/>
                  <w:marTop w:val="0"/>
                  <w:marBottom w:val="0"/>
                  <w:divBdr>
                    <w:top w:val="none" w:sz="0" w:space="0" w:color="auto"/>
                    <w:left w:val="none" w:sz="0" w:space="0" w:color="auto"/>
                    <w:bottom w:val="none" w:sz="0" w:space="0" w:color="auto"/>
                    <w:right w:val="none" w:sz="0" w:space="0" w:color="auto"/>
                  </w:divBdr>
                  <w:divsChild>
                    <w:div w:id="1015495656">
                      <w:marLeft w:val="0"/>
                      <w:marRight w:val="0"/>
                      <w:marTop w:val="0"/>
                      <w:marBottom w:val="0"/>
                      <w:divBdr>
                        <w:top w:val="none" w:sz="0" w:space="0" w:color="auto"/>
                        <w:left w:val="none" w:sz="0" w:space="0" w:color="auto"/>
                        <w:bottom w:val="none" w:sz="0" w:space="0" w:color="auto"/>
                        <w:right w:val="none" w:sz="0" w:space="0" w:color="auto"/>
                      </w:divBdr>
                      <w:divsChild>
                        <w:div w:id="1215654964">
                          <w:marLeft w:val="0"/>
                          <w:marRight w:val="0"/>
                          <w:marTop w:val="0"/>
                          <w:marBottom w:val="0"/>
                          <w:divBdr>
                            <w:top w:val="none" w:sz="0" w:space="0" w:color="auto"/>
                            <w:left w:val="none" w:sz="0" w:space="0" w:color="auto"/>
                            <w:bottom w:val="none" w:sz="0" w:space="0" w:color="auto"/>
                            <w:right w:val="none" w:sz="0" w:space="0" w:color="auto"/>
                          </w:divBdr>
                          <w:divsChild>
                            <w:div w:id="153960454">
                              <w:marLeft w:val="0"/>
                              <w:marRight w:val="0"/>
                              <w:marTop w:val="0"/>
                              <w:marBottom w:val="0"/>
                              <w:divBdr>
                                <w:top w:val="none" w:sz="0" w:space="0" w:color="auto"/>
                                <w:left w:val="none" w:sz="0" w:space="0" w:color="auto"/>
                                <w:bottom w:val="none" w:sz="0" w:space="0" w:color="auto"/>
                                <w:right w:val="none" w:sz="0" w:space="0" w:color="auto"/>
                              </w:divBdr>
                              <w:divsChild>
                                <w:div w:id="1888223259">
                                  <w:marLeft w:val="0"/>
                                  <w:marRight w:val="0"/>
                                  <w:marTop w:val="0"/>
                                  <w:marBottom w:val="0"/>
                                  <w:divBdr>
                                    <w:top w:val="none" w:sz="0" w:space="0" w:color="auto"/>
                                    <w:left w:val="none" w:sz="0" w:space="0" w:color="auto"/>
                                    <w:bottom w:val="none" w:sz="0" w:space="0" w:color="auto"/>
                                    <w:right w:val="none" w:sz="0" w:space="0" w:color="auto"/>
                                  </w:divBdr>
                                  <w:divsChild>
                                    <w:div w:id="126661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059337">
      <w:bodyDiv w:val="1"/>
      <w:marLeft w:val="0"/>
      <w:marRight w:val="0"/>
      <w:marTop w:val="0"/>
      <w:marBottom w:val="0"/>
      <w:divBdr>
        <w:top w:val="none" w:sz="0" w:space="0" w:color="auto"/>
        <w:left w:val="none" w:sz="0" w:space="0" w:color="auto"/>
        <w:bottom w:val="none" w:sz="0" w:space="0" w:color="auto"/>
        <w:right w:val="none" w:sz="0" w:space="0" w:color="auto"/>
      </w:divBdr>
      <w:divsChild>
        <w:div w:id="1119421104">
          <w:marLeft w:val="0"/>
          <w:marRight w:val="0"/>
          <w:marTop w:val="0"/>
          <w:marBottom w:val="0"/>
          <w:divBdr>
            <w:top w:val="none" w:sz="0" w:space="0" w:color="auto"/>
            <w:left w:val="none" w:sz="0" w:space="0" w:color="auto"/>
            <w:bottom w:val="none" w:sz="0" w:space="0" w:color="auto"/>
            <w:right w:val="none" w:sz="0" w:space="0" w:color="auto"/>
          </w:divBdr>
        </w:div>
      </w:divsChild>
    </w:div>
    <w:div w:id="671495169">
      <w:bodyDiv w:val="1"/>
      <w:marLeft w:val="0"/>
      <w:marRight w:val="0"/>
      <w:marTop w:val="0"/>
      <w:marBottom w:val="0"/>
      <w:divBdr>
        <w:top w:val="none" w:sz="0" w:space="0" w:color="auto"/>
        <w:left w:val="none" w:sz="0" w:space="0" w:color="auto"/>
        <w:bottom w:val="none" w:sz="0" w:space="0" w:color="auto"/>
        <w:right w:val="none" w:sz="0" w:space="0" w:color="auto"/>
      </w:divBdr>
    </w:div>
    <w:div w:id="724186619">
      <w:bodyDiv w:val="1"/>
      <w:marLeft w:val="0"/>
      <w:marRight w:val="0"/>
      <w:marTop w:val="0"/>
      <w:marBottom w:val="0"/>
      <w:divBdr>
        <w:top w:val="none" w:sz="0" w:space="0" w:color="auto"/>
        <w:left w:val="none" w:sz="0" w:space="0" w:color="auto"/>
        <w:bottom w:val="none" w:sz="0" w:space="0" w:color="auto"/>
        <w:right w:val="none" w:sz="0" w:space="0" w:color="auto"/>
      </w:divBdr>
      <w:divsChild>
        <w:div w:id="905996426">
          <w:marLeft w:val="0"/>
          <w:marRight w:val="0"/>
          <w:marTop w:val="0"/>
          <w:marBottom w:val="0"/>
          <w:divBdr>
            <w:top w:val="none" w:sz="0" w:space="0" w:color="auto"/>
            <w:left w:val="none" w:sz="0" w:space="0" w:color="auto"/>
            <w:bottom w:val="none" w:sz="0" w:space="0" w:color="auto"/>
            <w:right w:val="none" w:sz="0" w:space="0" w:color="auto"/>
          </w:divBdr>
          <w:divsChild>
            <w:div w:id="296954964">
              <w:marLeft w:val="0"/>
              <w:marRight w:val="0"/>
              <w:marTop w:val="0"/>
              <w:marBottom w:val="0"/>
              <w:divBdr>
                <w:top w:val="none" w:sz="0" w:space="0" w:color="auto"/>
                <w:left w:val="none" w:sz="0" w:space="0" w:color="auto"/>
                <w:bottom w:val="none" w:sz="0" w:space="0" w:color="auto"/>
                <w:right w:val="none" w:sz="0" w:space="0" w:color="auto"/>
              </w:divBdr>
              <w:divsChild>
                <w:div w:id="1213693848">
                  <w:marLeft w:val="0"/>
                  <w:marRight w:val="0"/>
                  <w:marTop w:val="0"/>
                  <w:marBottom w:val="0"/>
                  <w:divBdr>
                    <w:top w:val="none" w:sz="0" w:space="0" w:color="auto"/>
                    <w:left w:val="none" w:sz="0" w:space="0" w:color="auto"/>
                    <w:bottom w:val="none" w:sz="0" w:space="0" w:color="auto"/>
                    <w:right w:val="none" w:sz="0" w:space="0" w:color="auto"/>
                  </w:divBdr>
                  <w:divsChild>
                    <w:div w:id="654265228">
                      <w:marLeft w:val="0"/>
                      <w:marRight w:val="5604"/>
                      <w:marTop w:val="0"/>
                      <w:marBottom w:val="0"/>
                      <w:divBdr>
                        <w:top w:val="none" w:sz="0" w:space="0" w:color="auto"/>
                        <w:left w:val="none" w:sz="0" w:space="0" w:color="auto"/>
                        <w:bottom w:val="none" w:sz="0" w:space="0" w:color="auto"/>
                        <w:right w:val="none" w:sz="0" w:space="0" w:color="auto"/>
                      </w:divBdr>
                      <w:divsChild>
                        <w:div w:id="1847937957">
                          <w:marLeft w:val="0"/>
                          <w:marRight w:val="0"/>
                          <w:marTop w:val="0"/>
                          <w:marBottom w:val="0"/>
                          <w:divBdr>
                            <w:top w:val="none" w:sz="0" w:space="0" w:color="auto"/>
                            <w:left w:val="none" w:sz="0" w:space="0" w:color="auto"/>
                            <w:bottom w:val="none" w:sz="0" w:space="0" w:color="auto"/>
                            <w:right w:val="none" w:sz="0" w:space="0" w:color="auto"/>
                          </w:divBdr>
                          <w:divsChild>
                            <w:div w:id="1453864293">
                              <w:marLeft w:val="0"/>
                              <w:marRight w:val="0"/>
                              <w:marTop w:val="120"/>
                              <w:marBottom w:val="360"/>
                              <w:divBdr>
                                <w:top w:val="none" w:sz="0" w:space="0" w:color="auto"/>
                                <w:left w:val="none" w:sz="0" w:space="0" w:color="auto"/>
                                <w:bottom w:val="none" w:sz="0" w:space="0" w:color="auto"/>
                                <w:right w:val="none" w:sz="0" w:space="0" w:color="auto"/>
                              </w:divBdr>
                              <w:divsChild>
                                <w:div w:id="1237588502">
                                  <w:marLeft w:val="420"/>
                                  <w:marRight w:val="0"/>
                                  <w:marTop w:val="0"/>
                                  <w:marBottom w:val="0"/>
                                  <w:divBdr>
                                    <w:top w:val="none" w:sz="0" w:space="0" w:color="auto"/>
                                    <w:left w:val="none" w:sz="0" w:space="0" w:color="auto"/>
                                    <w:bottom w:val="none" w:sz="0" w:space="0" w:color="auto"/>
                                    <w:right w:val="none" w:sz="0" w:space="0" w:color="auto"/>
                                  </w:divBdr>
                                  <w:divsChild>
                                    <w:div w:id="46485637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9011107">
      <w:bodyDiv w:val="1"/>
      <w:marLeft w:val="0"/>
      <w:marRight w:val="0"/>
      <w:marTop w:val="0"/>
      <w:marBottom w:val="0"/>
      <w:divBdr>
        <w:top w:val="none" w:sz="0" w:space="0" w:color="auto"/>
        <w:left w:val="none" w:sz="0" w:space="0" w:color="auto"/>
        <w:bottom w:val="none" w:sz="0" w:space="0" w:color="auto"/>
        <w:right w:val="none" w:sz="0" w:space="0" w:color="auto"/>
      </w:divBdr>
    </w:div>
    <w:div w:id="890338785">
      <w:bodyDiv w:val="1"/>
      <w:marLeft w:val="0"/>
      <w:marRight w:val="0"/>
      <w:marTop w:val="0"/>
      <w:marBottom w:val="0"/>
      <w:divBdr>
        <w:top w:val="none" w:sz="0" w:space="0" w:color="auto"/>
        <w:left w:val="none" w:sz="0" w:space="0" w:color="auto"/>
        <w:bottom w:val="none" w:sz="0" w:space="0" w:color="auto"/>
        <w:right w:val="none" w:sz="0" w:space="0" w:color="auto"/>
      </w:divBdr>
    </w:div>
    <w:div w:id="927806219">
      <w:bodyDiv w:val="1"/>
      <w:marLeft w:val="0"/>
      <w:marRight w:val="0"/>
      <w:marTop w:val="0"/>
      <w:marBottom w:val="0"/>
      <w:divBdr>
        <w:top w:val="none" w:sz="0" w:space="0" w:color="auto"/>
        <w:left w:val="none" w:sz="0" w:space="0" w:color="auto"/>
        <w:bottom w:val="none" w:sz="0" w:space="0" w:color="auto"/>
        <w:right w:val="none" w:sz="0" w:space="0" w:color="auto"/>
      </w:divBdr>
    </w:div>
    <w:div w:id="938222014">
      <w:bodyDiv w:val="1"/>
      <w:marLeft w:val="0"/>
      <w:marRight w:val="0"/>
      <w:marTop w:val="0"/>
      <w:marBottom w:val="0"/>
      <w:divBdr>
        <w:top w:val="none" w:sz="0" w:space="0" w:color="auto"/>
        <w:left w:val="none" w:sz="0" w:space="0" w:color="auto"/>
        <w:bottom w:val="none" w:sz="0" w:space="0" w:color="auto"/>
        <w:right w:val="none" w:sz="0" w:space="0" w:color="auto"/>
      </w:divBdr>
      <w:divsChild>
        <w:div w:id="1154638002">
          <w:marLeft w:val="0"/>
          <w:marRight w:val="0"/>
          <w:marTop w:val="34"/>
          <w:marBottom w:val="34"/>
          <w:divBdr>
            <w:top w:val="none" w:sz="0" w:space="0" w:color="auto"/>
            <w:left w:val="none" w:sz="0" w:space="0" w:color="auto"/>
            <w:bottom w:val="none" w:sz="0" w:space="0" w:color="auto"/>
            <w:right w:val="none" w:sz="0" w:space="0" w:color="auto"/>
          </w:divBdr>
        </w:div>
      </w:divsChild>
    </w:div>
    <w:div w:id="986981367">
      <w:bodyDiv w:val="1"/>
      <w:marLeft w:val="0"/>
      <w:marRight w:val="0"/>
      <w:marTop w:val="0"/>
      <w:marBottom w:val="0"/>
      <w:divBdr>
        <w:top w:val="none" w:sz="0" w:space="0" w:color="auto"/>
        <w:left w:val="none" w:sz="0" w:space="0" w:color="auto"/>
        <w:bottom w:val="none" w:sz="0" w:space="0" w:color="auto"/>
        <w:right w:val="none" w:sz="0" w:space="0" w:color="auto"/>
      </w:divBdr>
    </w:div>
    <w:div w:id="998653323">
      <w:bodyDiv w:val="1"/>
      <w:marLeft w:val="0"/>
      <w:marRight w:val="0"/>
      <w:marTop w:val="0"/>
      <w:marBottom w:val="0"/>
      <w:divBdr>
        <w:top w:val="none" w:sz="0" w:space="0" w:color="auto"/>
        <w:left w:val="none" w:sz="0" w:space="0" w:color="auto"/>
        <w:bottom w:val="none" w:sz="0" w:space="0" w:color="auto"/>
        <w:right w:val="none" w:sz="0" w:space="0" w:color="auto"/>
      </w:divBdr>
    </w:div>
    <w:div w:id="1061639941">
      <w:bodyDiv w:val="1"/>
      <w:marLeft w:val="0"/>
      <w:marRight w:val="0"/>
      <w:marTop w:val="0"/>
      <w:marBottom w:val="0"/>
      <w:divBdr>
        <w:top w:val="none" w:sz="0" w:space="0" w:color="auto"/>
        <w:left w:val="none" w:sz="0" w:space="0" w:color="auto"/>
        <w:bottom w:val="none" w:sz="0" w:space="0" w:color="auto"/>
        <w:right w:val="none" w:sz="0" w:space="0" w:color="auto"/>
      </w:divBdr>
    </w:div>
    <w:div w:id="1063600160">
      <w:bodyDiv w:val="1"/>
      <w:marLeft w:val="0"/>
      <w:marRight w:val="0"/>
      <w:marTop w:val="0"/>
      <w:marBottom w:val="0"/>
      <w:divBdr>
        <w:top w:val="none" w:sz="0" w:space="0" w:color="auto"/>
        <w:left w:val="none" w:sz="0" w:space="0" w:color="auto"/>
        <w:bottom w:val="none" w:sz="0" w:space="0" w:color="auto"/>
        <w:right w:val="none" w:sz="0" w:space="0" w:color="auto"/>
      </w:divBdr>
      <w:divsChild>
        <w:div w:id="1087775314">
          <w:marLeft w:val="0"/>
          <w:marRight w:val="0"/>
          <w:marTop w:val="0"/>
          <w:marBottom w:val="150"/>
          <w:divBdr>
            <w:top w:val="none" w:sz="0" w:space="0" w:color="auto"/>
            <w:left w:val="none" w:sz="0" w:space="0" w:color="auto"/>
            <w:bottom w:val="none" w:sz="0" w:space="0" w:color="auto"/>
            <w:right w:val="none" w:sz="0" w:space="0" w:color="auto"/>
          </w:divBdr>
        </w:div>
        <w:div w:id="2065329782">
          <w:marLeft w:val="0"/>
          <w:marRight w:val="0"/>
          <w:marTop w:val="0"/>
          <w:marBottom w:val="225"/>
          <w:divBdr>
            <w:top w:val="none" w:sz="0" w:space="0" w:color="auto"/>
            <w:left w:val="none" w:sz="0" w:space="0" w:color="auto"/>
            <w:bottom w:val="none" w:sz="0" w:space="0" w:color="auto"/>
            <w:right w:val="none" w:sz="0" w:space="0" w:color="auto"/>
          </w:divBdr>
          <w:divsChild>
            <w:div w:id="232392467">
              <w:marLeft w:val="0"/>
              <w:marRight w:val="0"/>
              <w:marTop w:val="0"/>
              <w:marBottom w:val="0"/>
              <w:divBdr>
                <w:top w:val="none" w:sz="0" w:space="0" w:color="auto"/>
                <w:left w:val="none" w:sz="0" w:space="0" w:color="auto"/>
                <w:bottom w:val="none" w:sz="0" w:space="0" w:color="auto"/>
                <w:right w:val="none" w:sz="0" w:space="0" w:color="auto"/>
              </w:divBdr>
              <w:divsChild>
                <w:div w:id="774132190">
                  <w:marLeft w:val="0"/>
                  <w:marRight w:val="0"/>
                  <w:marTop w:val="0"/>
                  <w:marBottom w:val="75"/>
                  <w:divBdr>
                    <w:top w:val="none" w:sz="0" w:space="0" w:color="auto"/>
                    <w:left w:val="none" w:sz="0" w:space="0" w:color="auto"/>
                    <w:bottom w:val="none" w:sz="0" w:space="0" w:color="auto"/>
                    <w:right w:val="none" w:sz="0" w:space="0" w:color="auto"/>
                  </w:divBdr>
                </w:div>
                <w:div w:id="1178278804">
                  <w:marLeft w:val="0"/>
                  <w:marRight w:val="0"/>
                  <w:marTop w:val="0"/>
                  <w:marBottom w:val="75"/>
                  <w:divBdr>
                    <w:top w:val="none" w:sz="0" w:space="0" w:color="auto"/>
                    <w:left w:val="none" w:sz="0" w:space="0" w:color="auto"/>
                    <w:bottom w:val="none" w:sz="0" w:space="0" w:color="auto"/>
                    <w:right w:val="none" w:sz="0" w:space="0" w:color="auto"/>
                  </w:divBdr>
                </w:div>
                <w:div w:id="21359786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81367506">
      <w:bodyDiv w:val="1"/>
      <w:marLeft w:val="0"/>
      <w:marRight w:val="0"/>
      <w:marTop w:val="0"/>
      <w:marBottom w:val="0"/>
      <w:divBdr>
        <w:top w:val="none" w:sz="0" w:space="0" w:color="auto"/>
        <w:left w:val="none" w:sz="0" w:space="0" w:color="auto"/>
        <w:bottom w:val="none" w:sz="0" w:space="0" w:color="auto"/>
        <w:right w:val="none" w:sz="0" w:space="0" w:color="auto"/>
      </w:divBdr>
      <w:divsChild>
        <w:div w:id="1566180868">
          <w:marLeft w:val="0"/>
          <w:marRight w:val="0"/>
          <w:marTop w:val="0"/>
          <w:marBottom w:val="0"/>
          <w:divBdr>
            <w:top w:val="none" w:sz="0" w:space="0" w:color="auto"/>
            <w:left w:val="none" w:sz="0" w:space="0" w:color="auto"/>
            <w:bottom w:val="none" w:sz="0" w:space="0" w:color="auto"/>
            <w:right w:val="none" w:sz="0" w:space="0" w:color="auto"/>
          </w:divBdr>
          <w:divsChild>
            <w:div w:id="107165989">
              <w:marLeft w:val="0"/>
              <w:marRight w:val="0"/>
              <w:marTop w:val="0"/>
              <w:marBottom w:val="0"/>
              <w:divBdr>
                <w:top w:val="none" w:sz="0" w:space="0" w:color="auto"/>
                <w:left w:val="none" w:sz="0" w:space="0" w:color="auto"/>
                <w:bottom w:val="none" w:sz="0" w:space="0" w:color="auto"/>
                <w:right w:val="none" w:sz="0" w:space="0" w:color="auto"/>
              </w:divBdr>
              <w:divsChild>
                <w:div w:id="117334326">
                  <w:marLeft w:val="0"/>
                  <w:marRight w:val="-6084"/>
                  <w:marTop w:val="0"/>
                  <w:marBottom w:val="0"/>
                  <w:divBdr>
                    <w:top w:val="none" w:sz="0" w:space="0" w:color="auto"/>
                    <w:left w:val="none" w:sz="0" w:space="0" w:color="auto"/>
                    <w:bottom w:val="none" w:sz="0" w:space="0" w:color="auto"/>
                    <w:right w:val="none" w:sz="0" w:space="0" w:color="auto"/>
                  </w:divBdr>
                  <w:divsChild>
                    <w:div w:id="300424171">
                      <w:marLeft w:val="0"/>
                      <w:marRight w:val="5604"/>
                      <w:marTop w:val="0"/>
                      <w:marBottom w:val="0"/>
                      <w:divBdr>
                        <w:top w:val="none" w:sz="0" w:space="0" w:color="auto"/>
                        <w:left w:val="none" w:sz="0" w:space="0" w:color="auto"/>
                        <w:bottom w:val="none" w:sz="0" w:space="0" w:color="auto"/>
                        <w:right w:val="none" w:sz="0" w:space="0" w:color="auto"/>
                      </w:divBdr>
                      <w:divsChild>
                        <w:div w:id="1931890947">
                          <w:marLeft w:val="0"/>
                          <w:marRight w:val="0"/>
                          <w:marTop w:val="0"/>
                          <w:marBottom w:val="0"/>
                          <w:divBdr>
                            <w:top w:val="none" w:sz="0" w:space="0" w:color="auto"/>
                            <w:left w:val="none" w:sz="0" w:space="0" w:color="auto"/>
                            <w:bottom w:val="none" w:sz="0" w:space="0" w:color="auto"/>
                            <w:right w:val="none" w:sz="0" w:space="0" w:color="auto"/>
                          </w:divBdr>
                          <w:divsChild>
                            <w:div w:id="713314776">
                              <w:marLeft w:val="0"/>
                              <w:marRight w:val="0"/>
                              <w:marTop w:val="120"/>
                              <w:marBottom w:val="360"/>
                              <w:divBdr>
                                <w:top w:val="none" w:sz="0" w:space="0" w:color="auto"/>
                                <w:left w:val="none" w:sz="0" w:space="0" w:color="auto"/>
                                <w:bottom w:val="none" w:sz="0" w:space="0" w:color="auto"/>
                                <w:right w:val="none" w:sz="0" w:space="0" w:color="auto"/>
                              </w:divBdr>
                              <w:divsChild>
                                <w:div w:id="35199513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779566">
      <w:bodyDiv w:val="1"/>
      <w:marLeft w:val="0"/>
      <w:marRight w:val="0"/>
      <w:marTop w:val="0"/>
      <w:marBottom w:val="0"/>
      <w:divBdr>
        <w:top w:val="none" w:sz="0" w:space="0" w:color="auto"/>
        <w:left w:val="none" w:sz="0" w:space="0" w:color="auto"/>
        <w:bottom w:val="none" w:sz="0" w:space="0" w:color="auto"/>
        <w:right w:val="none" w:sz="0" w:space="0" w:color="auto"/>
      </w:divBdr>
    </w:div>
    <w:div w:id="1304429254">
      <w:bodyDiv w:val="1"/>
      <w:marLeft w:val="0"/>
      <w:marRight w:val="0"/>
      <w:marTop w:val="0"/>
      <w:marBottom w:val="0"/>
      <w:divBdr>
        <w:top w:val="none" w:sz="0" w:space="0" w:color="auto"/>
        <w:left w:val="none" w:sz="0" w:space="0" w:color="auto"/>
        <w:bottom w:val="none" w:sz="0" w:space="0" w:color="auto"/>
        <w:right w:val="none" w:sz="0" w:space="0" w:color="auto"/>
      </w:divBdr>
      <w:divsChild>
        <w:div w:id="1567571314">
          <w:marLeft w:val="0"/>
          <w:marRight w:val="0"/>
          <w:marTop w:val="0"/>
          <w:marBottom w:val="240"/>
          <w:divBdr>
            <w:top w:val="none" w:sz="0" w:space="0" w:color="auto"/>
            <w:left w:val="none" w:sz="0" w:space="0" w:color="auto"/>
            <w:bottom w:val="none" w:sz="0" w:space="0" w:color="auto"/>
            <w:right w:val="none" w:sz="0" w:space="0" w:color="auto"/>
          </w:divBdr>
          <w:divsChild>
            <w:div w:id="1405032782">
              <w:marLeft w:val="0"/>
              <w:marRight w:val="0"/>
              <w:marTop w:val="0"/>
              <w:marBottom w:val="0"/>
              <w:divBdr>
                <w:top w:val="none" w:sz="0" w:space="0" w:color="auto"/>
                <w:left w:val="none" w:sz="0" w:space="0" w:color="auto"/>
                <w:bottom w:val="none" w:sz="0" w:space="0" w:color="auto"/>
                <w:right w:val="none" w:sz="0" w:space="0" w:color="auto"/>
              </w:divBdr>
            </w:div>
          </w:divsChild>
        </w:div>
        <w:div w:id="1767268167">
          <w:marLeft w:val="0"/>
          <w:marRight w:val="0"/>
          <w:marTop w:val="0"/>
          <w:marBottom w:val="0"/>
          <w:divBdr>
            <w:top w:val="none" w:sz="0" w:space="0" w:color="auto"/>
            <w:left w:val="none" w:sz="0" w:space="0" w:color="auto"/>
            <w:bottom w:val="none" w:sz="0" w:space="0" w:color="auto"/>
            <w:right w:val="none" w:sz="0" w:space="0" w:color="auto"/>
          </w:divBdr>
          <w:divsChild>
            <w:div w:id="1203247415">
              <w:marLeft w:val="1740"/>
              <w:marRight w:val="0"/>
              <w:marTop w:val="0"/>
              <w:marBottom w:val="240"/>
              <w:divBdr>
                <w:top w:val="none" w:sz="0" w:space="0" w:color="auto"/>
                <w:left w:val="none" w:sz="0" w:space="0" w:color="auto"/>
                <w:bottom w:val="none" w:sz="0" w:space="0" w:color="auto"/>
                <w:right w:val="none" w:sz="0" w:space="0" w:color="auto"/>
              </w:divBdr>
            </w:div>
          </w:divsChild>
        </w:div>
        <w:div w:id="2123457932">
          <w:marLeft w:val="0"/>
          <w:marRight w:val="0"/>
          <w:marTop w:val="0"/>
          <w:marBottom w:val="0"/>
          <w:divBdr>
            <w:top w:val="none" w:sz="0" w:space="0" w:color="auto"/>
            <w:left w:val="none" w:sz="0" w:space="0" w:color="auto"/>
            <w:bottom w:val="none" w:sz="0" w:space="0" w:color="auto"/>
            <w:right w:val="none" w:sz="0" w:space="0" w:color="auto"/>
          </w:divBdr>
          <w:divsChild>
            <w:div w:id="1492986399">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1312245918">
      <w:bodyDiv w:val="1"/>
      <w:marLeft w:val="0"/>
      <w:marRight w:val="0"/>
      <w:marTop w:val="0"/>
      <w:marBottom w:val="0"/>
      <w:divBdr>
        <w:top w:val="none" w:sz="0" w:space="0" w:color="auto"/>
        <w:left w:val="none" w:sz="0" w:space="0" w:color="auto"/>
        <w:bottom w:val="none" w:sz="0" w:space="0" w:color="auto"/>
        <w:right w:val="none" w:sz="0" w:space="0" w:color="auto"/>
      </w:divBdr>
      <w:divsChild>
        <w:div w:id="446119118">
          <w:marLeft w:val="0"/>
          <w:marRight w:val="0"/>
          <w:marTop w:val="0"/>
          <w:marBottom w:val="0"/>
          <w:divBdr>
            <w:top w:val="none" w:sz="0" w:space="0" w:color="auto"/>
            <w:left w:val="none" w:sz="0" w:space="0" w:color="auto"/>
            <w:bottom w:val="none" w:sz="0" w:space="0" w:color="auto"/>
            <w:right w:val="none" w:sz="0" w:space="0" w:color="auto"/>
          </w:divBdr>
          <w:divsChild>
            <w:div w:id="411509906">
              <w:marLeft w:val="0"/>
              <w:marRight w:val="0"/>
              <w:marTop w:val="0"/>
              <w:marBottom w:val="0"/>
              <w:divBdr>
                <w:top w:val="none" w:sz="0" w:space="0" w:color="auto"/>
                <w:left w:val="none" w:sz="0" w:space="0" w:color="auto"/>
                <w:bottom w:val="none" w:sz="0" w:space="0" w:color="auto"/>
                <w:right w:val="none" w:sz="0" w:space="0" w:color="auto"/>
              </w:divBdr>
              <w:divsChild>
                <w:div w:id="275063030">
                  <w:marLeft w:val="0"/>
                  <w:marRight w:val="-6084"/>
                  <w:marTop w:val="0"/>
                  <w:marBottom w:val="0"/>
                  <w:divBdr>
                    <w:top w:val="none" w:sz="0" w:space="0" w:color="auto"/>
                    <w:left w:val="none" w:sz="0" w:space="0" w:color="auto"/>
                    <w:bottom w:val="none" w:sz="0" w:space="0" w:color="auto"/>
                    <w:right w:val="none" w:sz="0" w:space="0" w:color="auto"/>
                  </w:divBdr>
                  <w:divsChild>
                    <w:div w:id="1412190434">
                      <w:marLeft w:val="0"/>
                      <w:marRight w:val="5604"/>
                      <w:marTop w:val="0"/>
                      <w:marBottom w:val="0"/>
                      <w:divBdr>
                        <w:top w:val="none" w:sz="0" w:space="0" w:color="auto"/>
                        <w:left w:val="none" w:sz="0" w:space="0" w:color="auto"/>
                        <w:bottom w:val="none" w:sz="0" w:space="0" w:color="auto"/>
                        <w:right w:val="none" w:sz="0" w:space="0" w:color="auto"/>
                      </w:divBdr>
                      <w:divsChild>
                        <w:div w:id="57021453">
                          <w:marLeft w:val="0"/>
                          <w:marRight w:val="0"/>
                          <w:marTop w:val="0"/>
                          <w:marBottom w:val="0"/>
                          <w:divBdr>
                            <w:top w:val="none" w:sz="0" w:space="0" w:color="auto"/>
                            <w:left w:val="none" w:sz="0" w:space="0" w:color="auto"/>
                            <w:bottom w:val="none" w:sz="0" w:space="0" w:color="auto"/>
                            <w:right w:val="none" w:sz="0" w:space="0" w:color="auto"/>
                          </w:divBdr>
                          <w:divsChild>
                            <w:div w:id="312759685">
                              <w:marLeft w:val="0"/>
                              <w:marRight w:val="0"/>
                              <w:marTop w:val="120"/>
                              <w:marBottom w:val="360"/>
                              <w:divBdr>
                                <w:top w:val="none" w:sz="0" w:space="0" w:color="auto"/>
                                <w:left w:val="none" w:sz="0" w:space="0" w:color="auto"/>
                                <w:bottom w:val="none" w:sz="0" w:space="0" w:color="auto"/>
                                <w:right w:val="none" w:sz="0" w:space="0" w:color="auto"/>
                              </w:divBdr>
                              <w:divsChild>
                                <w:div w:id="183056233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050014">
      <w:bodyDiv w:val="1"/>
      <w:marLeft w:val="0"/>
      <w:marRight w:val="0"/>
      <w:marTop w:val="0"/>
      <w:marBottom w:val="0"/>
      <w:divBdr>
        <w:top w:val="none" w:sz="0" w:space="0" w:color="auto"/>
        <w:left w:val="none" w:sz="0" w:space="0" w:color="auto"/>
        <w:bottom w:val="none" w:sz="0" w:space="0" w:color="auto"/>
        <w:right w:val="none" w:sz="0" w:space="0" w:color="auto"/>
      </w:divBdr>
    </w:div>
    <w:div w:id="1376000121">
      <w:bodyDiv w:val="1"/>
      <w:marLeft w:val="0"/>
      <w:marRight w:val="0"/>
      <w:marTop w:val="0"/>
      <w:marBottom w:val="0"/>
      <w:divBdr>
        <w:top w:val="none" w:sz="0" w:space="0" w:color="auto"/>
        <w:left w:val="none" w:sz="0" w:space="0" w:color="auto"/>
        <w:bottom w:val="none" w:sz="0" w:space="0" w:color="auto"/>
        <w:right w:val="none" w:sz="0" w:space="0" w:color="auto"/>
      </w:divBdr>
    </w:div>
    <w:div w:id="1419714665">
      <w:bodyDiv w:val="1"/>
      <w:marLeft w:val="0"/>
      <w:marRight w:val="0"/>
      <w:marTop w:val="0"/>
      <w:marBottom w:val="0"/>
      <w:divBdr>
        <w:top w:val="none" w:sz="0" w:space="0" w:color="auto"/>
        <w:left w:val="none" w:sz="0" w:space="0" w:color="auto"/>
        <w:bottom w:val="none" w:sz="0" w:space="0" w:color="auto"/>
        <w:right w:val="none" w:sz="0" w:space="0" w:color="auto"/>
      </w:divBdr>
    </w:div>
    <w:div w:id="1427923699">
      <w:bodyDiv w:val="1"/>
      <w:marLeft w:val="0"/>
      <w:marRight w:val="0"/>
      <w:marTop w:val="0"/>
      <w:marBottom w:val="0"/>
      <w:divBdr>
        <w:top w:val="none" w:sz="0" w:space="0" w:color="auto"/>
        <w:left w:val="none" w:sz="0" w:space="0" w:color="auto"/>
        <w:bottom w:val="none" w:sz="0" w:space="0" w:color="auto"/>
        <w:right w:val="none" w:sz="0" w:space="0" w:color="auto"/>
      </w:divBdr>
      <w:divsChild>
        <w:div w:id="1969432050">
          <w:marLeft w:val="0"/>
          <w:marRight w:val="0"/>
          <w:marTop w:val="0"/>
          <w:marBottom w:val="0"/>
          <w:divBdr>
            <w:top w:val="none" w:sz="0" w:space="0" w:color="auto"/>
            <w:left w:val="none" w:sz="0" w:space="0" w:color="auto"/>
            <w:bottom w:val="none" w:sz="0" w:space="0" w:color="auto"/>
            <w:right w:val="none" w:sz="0" w:space="0" w:color="auto"/>
          </w:divBdr>
        </w:div>
      </w:divsChild>
    </w:div>
    <w:div w:id="1428695591">
      <w:bodyDiv w:val="1"/>
      <w:marLeft w:val="0"/>
      <w:marRight w:val="0"/>
      <w:marTop w:val="0"/>
      <w:marBottom w:val="0"/>
      <w:divBdr>
        <w:top w:val="none" w:sz="0" w:space="0" w:color="auto"/>
        <w:left w:val="none" w:sz="0" w:space="0" w:color="auto"/>
        <w:bottom w:val="none" w:sz="0" w:space="0" w:color="auto"/>
        <w:right w:val="none" w:sz="0" w:space="0" w:color="auto"/>
      </w:divBdr>
    </w:div>
    <w:div w:id="1470902755">
      <w:bodyDiv w:val="1"/>
      <w:marLeft w:val="0"/>
      <w:marRight w:val="0"/>
      <w:marTop w:val="0"/>
      <w:marBottom w:val="0"/>
      <w:divBdr>
        <w:top w:val="none" w:sz="0" w:space="0" w:color="auto"/>
        <w:left w:val="none" w:sz="0" w:space="0" w:color="auto"/>
        <w:bottom w:val="none" w:sz="0" w:space="0" w:color="auto"/>
        <w:right w:val="none" w:sz="0" w:space="0" w:color="auto"/>
      </w:divBdr>
    </w:div>
    <w:div w:id="1495991297">
      <w:bodyDiv w:val="1"/>
      <w:marLeft w:val="0"/>
      <w:marRight w:val="0"/>
      <w:marTop w:val="0"/>
      <w:marBottom w:val="0"/>
      <w:divBdr>
        <w:top w:val="none" w:sz="0" w:space="0" w:color="auto"/>
        <w:left w:val="none" w:sz="0" w:space="0" w:color="auto"/>
        <w:bottom w:val="none" w:sz="0" w:space="0" w:color="auto"/>
        <w:right w:val="none" w:sz="0" w:space="0" w:color="auto"/>
      </w:divBdr>
    </w:div>
    <w:div w:id="1582055669">
      <w:bodyDiv w:val="1"/>
      <w:marLeft w:val="0"/>
      <w:marRight w:val="0"/>
      <w:marTop w:val="0"/>
      <w:marBottom w:val="0"/>
      <w:divBdr>
        <w:top w:val="none" w:sz="0" w:space="0" w:color="auto"/>
        <w:left w:val="none" w:sz="0" w:space="0" w:color="auto"/>
        <w:bottom w:val="none" w:sz="0" w:space="0" w:color="auto"/>
        <w:right w:val="none" w:sz="0" w:space="0" w:color="auto"/>
      </w:divBdr>
      <w:divsChild>
        <w:div w:id="199048772">
          <w:marLeft w:val="0"/>
          <w:marRight w:val="0"/>
          <w:marTop w:val="34"/>
          <w:marBottom w:val="34"/>
          <w:divBdr>
            <w:top w:val="none" w:sz="0" w:space="0" w:color="auto"/>
            <w:left w:val="none" w:sz="0" w:space="0" w:color="auto"/>
            <w:bottom w:val="none" w:sz="0" w:space="0" w:color="auto"/>
            <w:right w:val="none" w:sz="0" w:space="0" w:color="auto"/>
          </w:divBdr>
        </w:div>
      </w:divsChild>
    </w:div>
    <w:div w:id="1638607260">
      <w:bodyDiv w:val="1"/>
      <w:marLeft w:val="0"/>
      <w:marRight w:val="0"/>
      <w:marTop w:val="0"/>
      <w:marBottom w:val="0"/>
      <w:divBdr>
        <w:top w:val="none" w:sz="0" w:space="0" w:color="auto"/>
        <w:left w:val="none" w:sz="0" w:space="0" w:color="auto"/>
        <w:bottom w:val="none" w:sz="0" w:space="0" w:color="auto"/>
        <w:right w:val="none" w:sz="0" w:space="0" w:color="auto"/>
      </w:divBdr>
    </w:div>
    <w:div w:id="1663004858">
      <w:bodyDiv w:val="1"/>
      <w:marLeft w:val="0"/>
      <w:marRight w:val="0"/>
      <w:marTop w:val="0"/>
      <w:marBottom w:val="0"/>
      <w:divBdr>
        <w:top w:val="none" w:sz="0" w:space="0" w:color="auto"/>
        <w:left w:val="none" w:sz="0" w:space="0" w:color="auto"/>
        <w:bottom w:val="none" w:sz="0" w:space="0" w:color="auto"/>
        <w:right w:val="none" w:sz="0" w:space="0" w:color="auto"/>
      </w:divBdr>
      <w:divsChild>
        <w:div w:id="376130358">
          <w:marLeft w:val="0"/>
          <w:marRight w:val="0"/>
          <w:marTop w:val="0"/>
          <w:marBottom w:val="0"/>
          <w:divBdr>
            <w:top w:val="none" w:sz="0" w:space="0" w:color="auto"/>
            <w:left w:val="none" w:sz="0" w:space="0" w:color="auto"/>
            <w:bottom w:val="none" w:sz="0" w:space="0" w:color="auto"/>
            <w:right w:val="none" w:sz="0" w:space="0" w:color="auto"/>
          </w:divBdr>
        </w:div>
      </w:divsChild>
    </w:div>
    <w:div w:id="1678266426">
      <w:bodyDiv w:val="1"/>
      <w:marLeft w:val="0"/>
      <w:marRight w:val="0"/>
      <w:marTop w:val="0"/>
      <w:marBottom w:val="0"/>
      <w:divBdr>
        <w:top w:val="none" w:sz="0" w:space="0" w:color="auto"/>
        <w:left w:val="none" w:sz="0" w:space="0" w:color="auto"/>
        <w:bottom w:val="none" w:sz="0" w:space="0" w:color="auto"/>
        <w:right w:val="none" w:sz="0" w:space="0" w:color="auto"/>
      </w:divBdr>
    </w:div>
    <w:div w:id="1703362416">
      <w:bodyDiv w:val="1"/>
      <w:marLeft w:val="0"/>
      <w:marRight w:val="0"/>
      <w:marTop w:val="0"/>
      <w:marBottom w:val="0"/>
      <w:divBdr>
        <w:top w:val="none" w:sz="0" w:space="0" w:color="auto"/>
        <w:left w:val="none" w:sz="0" w:space="0" w:color="auto"/>
        <w:bottom w:val="none" w:sz="0" w:space="0" w:color="auto"/>
        <w:right w:val="none" w:sz="0" w:space="0" w:color="auto"/>
      </w:divBdr>
    </w:div>
    <w:div w:id="1727869727">
      <w:bodyDiv w:val="1"/>
      <w:marLeft w:val="0"/>
      <w:marRight w:val="0"/>
      <w:marTop w:val="0"/>
      <w:marBottom w:val="0"/>
      <w:divBdr>
        <w:top w:val="none" w:sz="0" w:space="0" w:color="auto"/>
        <w:left w:val="none" w:sz="0" w:space="0" w:color="auto"/>
        <w:bottom w:val="none" w:sz="0" w:space="0" w:color="auto"/>
        <w:right w:val="none" w:sz="0" w:space="0" w:color="auto"/>
      </w:divBdr>
    </w:div>
    <w:div w:id="1775664792">
      <w:bodyDiv w:val="1"/>
      <w:marLeft w:val="0"/>
      <w:marRight w:val="0"/>
      <w:marTop w:val="0"/>
      <w:marBottom w:val="0"/>
      <w:divBdr>
        <w:top w:val="none" w:sz="0" w:space="0" w:color="auto"/>
        <w:left w:val="none" w:sz="0" w:space="0" w:color="auto"/>
        <w:bottom w:val="none" w:sz="0" w:space="0" w:color="auto"/>
        <w:right w:val="none" w:sz="0" w:space="0" w:color="auto"/>
      </w:divBdr>
    </w:div>
    <w:div w:id="1800683739">
      <w:bodyDiv w:val="1"/>
      <w:marLeft w:val="0"/>
      <w:marRight w:val="0"/>
      <w:marTop w:val="0"/>
      <w:marBottom w:val="0"/>
      <w:divBdr>
        <w:top w:val="none" w:sz="0" w:space="0" w:color="auto"/>
        <w:left w:val="none" w:sz="0" w:space="0" w:color="auto"/>
        <w:bottom w:val="none" w:sz="0" w:space="0" w:color="auto"/>
        <w:right w:val="none" w:sz="0" w:space="0" w:color="auto"/>
      </w:divBdr>
    </w:div>
    <w:div w:id="1873036071">
      <w:bodyDiv w:val="1"/>
      <w:marLeft w:val="0"/>
      <w:marRight w:val="0"/>
      <w:marTop w:val="0"/>
      <w:marBottom w:val="0"/>
      <w:divBdr>
        <w:top w:val="none" w:sz="0" w:space="0" w:color="auto"/>
        <w:left w:val="none" w:sz="0" w:space="0" w:color="auto"/>
        <w:bottom w:val="none" w:sz="0" w:space="0" w:color="auto"/>
        <w:right w:val="none" w:sz="0" w:space="0" w:color="auto"/>
      </w:divBdr>
    </w:div>
    <w:div w:id="1878926194">
      <w:bodyDiv w:val="1"/>
      <w:marLeft w:val="0"/>
      <w:marRight w:val="0"/>
      <w:marTop w:val="0"/>
      <w:marBottom w:val="0"/>
      <w:divBdr>
        <w:top w:val="none" w:sz="0" w:space="0" w:color="auto"/>
        <w:left w:val="none" w:sz="0" w:space="0" w:color="auto"/>
        <w:bottom w:val="none" w:sz="0" w:space="0" w:color="auto"/>
        <w:right w:val="none" w:sz="0" w:space="0" w:color="auto"/>
      </w:divBdr>
    </w:div>
    <w:div w:id="1944074767">
      <w:bodyDiv w:val="1"/>
      <w:marLeft w:val="0"/>
      <w:marRight w:val="0"/>
      <w:marTop w:val="0"/>
      <w:marBottom w:val="0"/>
      <w:divBdr>
        <w:top w:val="none" w:sz="0" w:space="0" w:color="auto"/>
        <w:left w:val="none" w:sz="0" w:space="0" w:color="auto"/>
        <w:bottom w:val="none" w:sz="0" w:space="0" w:color="auto"/>
        <w:right w:val="none" w:sz="0" w:space="0" w:color="auto"/>
      </w:divBdr>
      <w:divsChild>
        <w:div w:id="213661846">
          <w:marLeft w:val="0"/>
          <w:marRight w:val="0"/>
          <w:marTop w:val="0"/>
          <w:marBottom w:val="0"/>
          <w:divBdr>
            <w:top w:val="none" w:sz="0" w:space="0" w:color="auto"/>
            <w:left w:val="none" w:sz="0" w:space="0" w:color="auto"/>
            <w:bottom w:val="none" w:sz="0" w:space="0" w:color="auto"/>
            <w:right w:val="none" w:sz="0" w:space="0" w:color="auto"/>
          </w:divBdr>
          <w:divsChild>
            <w:div w:id="922034185">
              <w:marLeft w:val="0"/>
              <w:marRight w:val="0"/>
              <w:marTop w:val="0"/>
              <w:marBottom w:val="0"/>
              <w:divBdr>
                <w:top w:val="none" w:sz="0" w:space="0" w:color="auto"/>
                <w:left w:val="none" w:sz="0" w:space="0" w:color="auto"/>
                <w:bottom w:val="none" w:sz="0" w:space="0" w:color="auto"/>
                <w:right w:val="none" w:sz="0" w:space="0" w:color="auto"/>
              </w:divBdr>
              <w:divsChild>
                <w:div w:id="391198865">
                  <w:marLeft w:val="0"/>
                  <w:marRight w:val="-6084"/>
                  <w:marTop w:val="0"/>
                  <w:marBottom w:val="0"/>
                  <w:divBdr>
                    <w:top w:val="none" w:sz="0" w:space="0" w:color="auto"/>
                    <w:left w:val="none" w:sz="0" w:space="0" w:color="auto"/>
                    <w:bottom w:val="none" w:sz="0" w:space="0" w:color="auto"/>
                    <w:right w:val="none" w:sz="0" w:space="0" w:color="auto"/>
                  </w:divBdr>
                  <w:divsChild>
                    <w:div w:id="1097403066">
                      <w:marLeft w:val="0"/>
                      <w:marRight w:val="5604"/>
                      <w:marTop w:val="0"/>
                      <w:marBottom w:val="0"/>
                      <w:divBdr>
                        <w:top w:val="none" w:sz="0" w:space="0" w:color="auto"/>
                        <w:left w:val="none" w:sz="0" w:space="0" w:color="auto"/>
                        <w:bottom w:val="none" w:sz="0" w:space="0" w:color="auto"/>
                        <w:right w:val="none" w:sz="0" w:space="0" w:color="auto"/>
                      </w:divBdr>
                      <w:divsChild>
                        <w:div w:id="1745909209">
                          <w:marLeft w:val="0"/>
                          <w:marRight w:val="0"/>
                          <w:marTop w:val="0"/>
                          <w:marBottom w:val="0"/>
                          <w:divBdr>
                            <w:top w:val="none" w:sz="0" w:space="0" w:color="auto"/>
                            <w:left w:val="none" w:sz="0" w:space="0" w:color="auto"/>
                            <w:bottom w:val="none" w:sz="0" w:space="0" w:color="auto"/>
                            <w:right w:val="none" w:sz="0" w:space="0" w:color="auto"/>
                          </w:divBdr>
                          <w:divsChild>
                            <w:div w:id="872380597">
                              <w:marLeft w:val="0"/>
                              <w:marRight w:val="0"/>
                              <w:marTop w:val="120"/>
                              <w:marBottom w:val="360"/>
                              <w:divBdr>
                                <w:top w:val="none" w:sz="0" w:space="0" w:color="auto"/>
                                <w:left w:val="none" w:sz="0" w:space="0" w:color="auto"/>
                                <w:bottom w:val="none" w:sz="0" w:space="0" w:color="auto"/>
                                <w:right w:val="none" w:sz="0" w:space="0" w:color="auto"/>
                              </w:divBdr>
                              <w:divsChild>
                                <w:div w:id="79386496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4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55/2019/90434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58681-BBAC-4D35-804A-853663C6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4247</Words>
  <Characters>24213</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ÖZGEÇMİŞ</vt:lpstr>
    </vt:vector>
  </TitlesOfParts>
  <Company/>
  <LinksUpToDate>false</LinksUpToDate>
  <CharactersWithSpaces>28404</CharactersWithSpaces>
  <SharedDoc>false</SharedDoc>
  <HLinks>
    <vt:vector size="12" baseType="variant">
      <vt:variant>
        <vt:i4>7274586</vt:i4>
      </vt:variant>
      <vt:variant>
        <vt:i4>3</vt:i4>
      </vt:variant>
      <vt:variant>
        <vt:i4>0</vt:i4>
      </vt:variant>
      <vt:variant>
        <vt:i4>5</vt:i4>
      </vt:variant>
      <vt:variant>
        <vt:lpwstr>https://translate.google.com/translate?hl=tr&amp;prev=_t&amp;sl=tr&amp;tl=en&amp;u=https://doi.org/10.1155/2019/9043417</vt:lpwstr>
      </vt:variant>
      <vt:variant>
        <vt:lpwstr/>
      </vt:variant>
      <vt:variant>
        <vt:i4>1114176</vt:i4>
      </vt:variant>
      <vt:variant>
        <vt:i4>0</vt:i4>
      </vt:variant>
      <vt:variant>
        <vt:i4>0</vt:i4>
      </vt:variant>
      <vt:variant>
        <vt:i4>5</vt:i4>
      </vt:variant>
      <vt:variant>
        <vt:lpwstr>https://doi.org/10.1155/2019/9043417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subject/>
  <dc:creator>oem</dc:creator>
  <cp:keywords/>
  <cp:revision>3</cp:revision>
  <cp:lastPrinted>2016-11-05T15:25:00Z</cp:lastPrinted>
  <dcterms:created xsi:type="dcterms:W3CDTF">2021-11-30T16:19:00Z</dcterms:created>
  <dcterms:modified xsi:type="dcterms:W3CDTF">2021-12-02T17:01:00Z</dcterms:modified>
</cp:coreProperties>
</file>