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0D28" w:rsidRDefault="00570D28" w:rsidP="00E700A3">
      <w:pPr>
        <w:rPr>
          <w:b/>
        </w:rPr>
      </w:pPr>
      <w:bookmarkStart w:id="0" w:name="_GoBack"/>
      <w:bookmarkEnd w:id="0"/>
      <w:r>
        <w:rPr>
          <w:b/>
        </w:rPr>
        <w:t xml:space="preserve">Muhammet Arslan, </w:t>
      </w:r>
      <w:r w:rsidRPr="00570D28">
        <w:t>Associate Professor</w:t>
      </w:r>
    </w:p>
    <w:p w:rsidR="00E700A3" w:rsidRPr="00E700A3" w:rsidRDefault="00E700A3" w:rsidP="00E700A3">
      <w:pPr>
        <w:rPr>
          <w:b/>
        </w:rPr>
      </w:pPr>
      <w:r w:rsidRPr="00E700A3">
        <w:rPr>
          <w:b/>
        </w:rPr>
        <w:t>Education Information</w:t>
      </w:r>
    </w:p>
    <w:p w:rsidR="00E700A3" w:rsidRDefault="00E700A3" w:rsidP="00E700A3">
      <w:r>
        <w:t>University: Eskişehir Osmangazi University, Faculty of Medicine</w:t>
      </w:r>
    </w:p>
    <w:p w:rsidR="00E700A3" w:rsidRDefault="00E700A3" w:rsidP="00E700A3">
      <w:r>
        <w:t>Specialization in Medicine: İzmir Bozyaka Training and Research Hospital, Radiology</w:t>
      </w:r>
    </w:p>
    <w:p w:rsidR="00E700A3" w:rsidRPr="00E700A3" w:rsidRDefault="00E700A3" w:rsidP="00E700A3">
      <w:pPr>
        <w:rPr>
          <w:b/>
        </w:rPr>
      </w:pPr>
      <w:r w:rsidRPr="00E700A3">
        <w:rPr>
          <w:b/>
        </w:rPr>
        <w:t>Research/Interests/Publications</w:t>
      </w:r>
    </w:p>
    <w:p w:rsidR="00E700A3" w:rsidRPr="00E700A3" w:rsidRDefault="00E700A3" w:rsidP="00E700A3">
      <w:pPr>
        <w:rPr>
          <w:b/>
        </w:rPr>
      </w:pPr>
      <w:r w:rsidRPr="00E700A3">
        <w:rPr>
          <w:b/>
        </w:rPr>
        <w:t>Diplomas and Certificates</w:t>
      </w:r>
    </w:p>
    <w:p w:rsidR="00E700A3" w:rsidRDefault="00E700A3" w:rsidP="00E700A3">
      <w:r>
        <w:t>Turkish Radiology Proficiency Certificate</w:t>
      </w:r>
    </w:p>
    <w:p w:rsidR="00E700A3" w:rsidRDefault="00E700A3" w:rsidP="00E700A3">
      <w:r>
        <w:t>Turkish Interventional Radiology Diploma</w:t>
      </w:r>
    </w:p>
    <w:p w:rsidR="00E700A3" w:rsidRDefault="00E700A3" w:rsidP="00E700A3">
      <w:r>
        <w:t>Turkish Neuroradiology Diploma</w:t>
      </w:r>
    </w:p>
    <w:p w:rsidR="00E700A3" w:rsidRPr="00E700A3" w:rsidRDefault="00E700A3" w:rsidP="00E700A3">
      <w:pPr>
        <w:rPr>
          <w:b/>
        </w:rPr>
      </w:pPr>
      <w:r w:rsidRPr="00E700A3">
        <w:rPr>
          <w:b/>
        </w:rPr>
        <w:t>Memberships</w:t>
      </w:r>
    </w:p>
    <w:p w:rsidR="00E700A3" w:rsidRDefault="00E700A3" w:rsidP="00E700A3">
      <w:r>
        <w:t>Turkish Society of International Radiology</w:t>
      </w:r>
    </w:p>
    <w:p w:rsidR="00E700A3" w:rsidRDefault="00E700A3" w:rsidP="00E700A3">
      <w:r>
        <w:t>CIRSE (Cardiovascular and Interventional Radiological Society of Europe)</w:t>
      </w:r>
    </w:p>
    <w:p w:rsidR="00E700A3" w:rsidRDefault="00E700A3" w:rsidP="00E700A3">
      <w:r>
        <w:t>Turkish Society of Radiology</w:t>
      </w:r>
    </w:p>
    <w:p w:rsidR="00E700A3" w:rsidRDefault="00E700A3" w:rsidP="00E700A3">
      <w:r>
        <w:t>Turkish Society of Neuroradiology</w:t>
      </w:r>
    </w:p>
    <w:p w:rsidR="00E700A3" w:rsidRDefault="00E700A3" w:rsidP="00E700A3">
      <w:r>
        <w:t>European Society of Radiology</w:t>
      </w:r>
    </w:p>
    <w:p w:rsidR="00E700A3" w:rsidRDefault="00E700A3" w:rsidP="00E700A3">
      <w:r w:rsidRPr="00570D28">
        <w:rPr>
          <w:b/>
        </w:rPr>
        <w:t>Area of ​​Specialization:</w:t>
      </w:r>
      <w:r>
        <w:t xml:space="preserve"> Interventional Radiology</w:t>
      </w:r>
    </w:p>
    <w:p w:rsidR="00E700A3" w:rsidRPr="00E700A3" w:rsidRDefault="00E700A3" w:rsidP="00E700A3">
      <w:pPr>
        <w:rPr>
          <w:b/>
        </w:rPr>
      </w:pPr>
      <w:r w:rsidRPr="00E700A3">
        <w:rPr>
          <w:b/>
        </w:rPr>
        <w:t xml:space="preserve">Working </w:t>
      </w:r>
      <w:r>
        <w:rPr>
          <w:b/>
        </w:rPr>
        <w:t>areas</w:t>
      </w:r>
      <w:r w:rsidRPr="00E700A3">
        <w:rPr>
          <w:b/>
        </w:rPr>
        <w:t>:</w:t>
      </w:r>
    </w:p>
    <w:p w:rsidR="00E700A3" w:rsidRDefault="00E700A3" w:rsidP="00E700A3">
      <w:r>
        <w:t>Transarterial chemoembolization,</w:t>
      </w:r>
    </w:p>
    <w:p w:rsidR="00E700A3" w:rsidRDefault="00E700A3" w:rsidP="00E700A3">
      <w:r>
        <w:t>Transarterial radioembolization (yttrium-90),</w:t>
      </w:r>
    </w:p>
    <w:p w:rsidR="00E700A3" w:rsidRDefault="00E700A3" w:rsidP="00E700A3">
      <w:r>
        <w:t>Port catheter, Tunneled Catheters</w:t>
      </w:r>
    </w:p>
    <w:p w:rsidR="00E700A3" w:rsidRDefault="00E700A3" w:rsidP="00E700A3">
      <w:r>
        <w:t>Urinary System Interventions (Nephrostomy, Cyst Drainage and ablation, Prostate Artery Embolization,</w:t>
      </w:r>
    </w:p>
    <w:p w:rsidR="00E700A3" w:rsidRDefault="00E700A3" w:rsidP="00E700A3">
      <w:r>
        <w:t>Double J catheter,)</w:t>
      </w:r>
    </w:p>
    <w:p w:rsidR="00E700A3" w:rsidRDefault="00E700A3" w:rsidP="00E700A3">
      <w:r>
        <w:t>Biopsy (types of biopsy from almost all parts of the body),</w:t>
      </w:r>
    </w:p>
    <w:p w:rsidR="00E700A3" w:rsidRDefault="00E700A3" w:rsidP="00E700A3">
      <w:r>
        <w:t>Benign uterine fibroids in women (Myoma embolization),</w:t>
      </w:r>
    </w:p>
    <w:p w:rsidR="00E700A3" w:rsidRDefault="00E700A3" w:rsidP="00E700A3">
      <w:r>
        <w:t>Bile system obstructions</w:t>
      </w:r>
    </w:p>
    <w:p w:rsidR="00E700A3" w:rsidRDefault="00E700A3" w:rsidP="00E700A3">
      <w:r>
        <w:t>Radiofrequency ablation (RFA) and microwave ablation (MWA) of primary and metastatic tumors of the liver, kidney, lung</w:t>
      </w:r>
    </w:p>
    <w:p w:rsidR="00E700A3" w:rsidRDefault="00E700A3" w:rsidP="00E700A3">
      <w:r>
        <w:t>Vein and artery diseases of the legs and arms, Balloon angioplasty and stent placement procedures,</w:t>
      </w:r>
    </w:p>
    <w:p w:rsidR="00E700A3" w:rsidRDefault="00E700A3" w:rsidP="00E700A3">
      <w:r>
        <w:t>Treatment of hemodialysis fistula stenosis and obstruction</w:t>
      </w:r>
    </w:p>
    <w:p w:rsidR="00E700A3" w:rsidRDefault="00E700A3" w:rsidP="00E700A3">
      <w:r>
        <w:t>Endovenous treatments of varicose veins (thermal ablations and sclerotherapy)</w:t>
      </w:r>
    </w:p>
    <w:p w:rsidR="00B45503" w:rsidRDefault="00E700A3" w:rsidP="00E700A3">
      <w:r>
        <w:t>Endovascular Stroke Treatment, Carotid Stenting</w:t>
      </w:r>
    </w:p>
    <w:p w:rsidR="00E700A3" w:rsidRDefault="00E700A3" w:rsidP="00E700A3"/>
    <w:p w:rsidR="00E700A3" w:rsidRPr="00C23C6E" w:rsidRDefault="00C23C6E" w:rsidP="00E700A3">
      <w:pPr>
        <w:rPr>
          <w:rFonts w:ascii="Arial" w:eastAsia="Times New Roman" w:hAnsi="Arial" w:cs="Arial"/>
          <w:b/>
          <w:color w:val="333333"/>
          <w:sz w:val="20"/>
          <w:szCs w:val="20"/>
          <w:lang w:eastAsia="tr-TR"/>
        </w:rPr>
      </w:pPr>
      <w:r w:rsidRPr="00C23C6E">
        <w:rPr>
          <w:rFonts w:ascii="Arial" w:eastAsia="Times New Roman" w:hAnsi="Arial" w:cs="Arial"/>
          <w:b/>
          <w:color w:val="333333"/>
          <w:sz w:val="20"/>
          <w:szCs w:val="20"/>
          <w:lang w:eastAsia="tr-TR"/>
        </w:rPr>
        <w:t>Publications</w:t>
      </w:r>
    </w:p>
    <w:p w:rsidR="00E700A3" w:rsidRPr="003B7EEA" w:rsidRDefault="00E700A3" w:rsidP="00E700A3">
      <w:pPr>
        <w:rPr>
          <w:rFonts w:ascii="Arial" w:eastAsia="Times New Roman" w:hAnsi="Arial" w:cs="Arial"/>
          <w:color w:val="333333"/>
          <w:sz w:val="20"/>
          <w:szCs w:val="20"/>
          <w:lang w:eastAsia="tr-TR"/>
        </w:rPr>
      </w:pPr>
      <w:r w:rsidRPr="003B7EEA">
        <w:rPr>
          <w:rFonts w:ascii="Arial" w:eastAsia="Times New Roman" w:hAnsi="Arial" w:cs="Arial"/>
          <w:color w:val="333333"/>
          <w:sz w:val="20"/>
          <w:szCs w:val="20"/>
          <w:lang w:eastAsia="tr-TR"/>
        </w:rPr>
        <w:t xml:space="preserve">1. </w:t>
      </w:r>
      <w:r>
        <w:rPr>
          <w:rFonts w:ascii="Arial" w:eastAsia="Times New Roman" w:hAnsi="Arial" w:cs="Arial"/>
          <w:color w:val="333333"/>
          <w:sz w:val="20"/>
          <w:szCs w:val="20"/>
          <w:lang w:eastAsia="tr-TR"/>
        </w:rPr>
        <w:t>Arslan M</w:t>
      </w:r>
      <w:r w:rsidRPr="003B7EEA">
        <w:rPr>
          <w:rFonts w:ascii="Arial" w:eastAsia="Times New Roman" w:hAnsi="Arial" w:cs="Arial"/>
          <w:color w:val="333333"/>
          <w:sz w:val="20"/>
          <w:szCs w:val="20"/>
          <w:lang w:eastAsia="tr-TR"/>
        </w:rPr>
        <w:t xml:space="preserve">uhammet, </w:t>
      </w:r>
      <w:r>
        <w:rPr>
          <w:rFonts w:ascii="Arial" w:eastAsia="Times New Roman" w:hAnsi="Arial" w:cs="Arial"/>
          <w:color w:val="333333"/>
          <w:sz w:val="20"/>
          <w:szCs w:val="20"/>
          <w:lang w:eastAsia="tr-TR"/>
        </w:rPr>
        <w:t>Degırmencıoglu S</w:t>
      </w:r>
      <w:r w:rsidRPr="003B7EEA">
        <w:rPr>
          <w:rFonts w:ascii="Arial" w:eastAsia="Times New Roman" w:hAnsi="Arial" w:cs="Arial"/>
          <w:color w:val="333333"/>
          <w:sz w:val="20"/>
          <w:szCs w:val="20"/>
          <w:lang w:eastAsia="tr-TR"/>
        </w:rPr>
        <w:t>erkan (2019). Liver abscesses after transcatheter arterial embolization. Journal of International Medical Research, 47(3), 1124-1130. Doi:10.1177/0300060518816875</w:t>
      </w:r>
    </w:p>
    <w:p w:rsidR="00E700A3" w:rsidRPr="003B7EEA" w:rsidRDefault="00E700A3" w:rsidP="00E700A3">
      <w:pPr>
        <w:rPr>
          <w:rFonts w:ascii="Arial" w:eastAsia="Times New Roman" w:hAnsi="Arial" w:cs="Arial"/>
          <w:color w:val="333333"/>
          <w:sz w:val="20"/>
          <w:szCs w:val="20"/>
          <w:lang w:eastAsia="tr-TR"/>
        </w:rPr>
      </w:pPr>
      <w:r w:rsidRPr="003B7EEA">
        <w:rPr>
          <w:rFonts w:ascii="Arial" w:eastAsia="Times New Roman" w:hAnsi="Arial" w:cs="Arial"/>
          <w:color w:val="333333"/>
          <w:sz w:val="20"/>
          <w:szCs w:val="20"/>
          <w:lang w:eastAsia="tr-TR"/>
        </w:rPr>
        <w:t>2. Arslan Muhammet, Degırmencıoglu Serkan (2018). Risk factors for postembolization syndrome after transcatheter arterial chemoembolization. Current Medical Imaging Reviews,15(4), 380-385. Doi:10.2174/1573405615666181122145330</w:t>
      </w:r>
    </w:p>
    <w:p w:rsidR="00E700A3" w:rsidRPr="003B7EEA" w:rsidRDefault="00E700A3" w:rsidP="00E700A3">
      <w:pPr>
        <w:rPr>
          <w:rFonts w:ascii="Arial" w:eastAsia="Times New Roman" w:hAnsi="Arial" w:cs="Arial"/>
          <w:color w:val="333333"/>
          <w:sz w:val="20"/>
          <w:szCs w:val="20"/>
          <w:lang w:eastAsia="tr-TR"/>
        </w:rPr>
      </w:pPr>
      <w:r w:rsidRPr="003B7EEA">
        <w:rPr>
          <w:rFonts w:ascii="Arial" w:eastAsia="Times New Roman" w:hAnsi="Arial" w:cs="Arial"/>
          <w:color w:val="333333"/>
          <w:sz w:val="20"/>
          <w:szCs w:val="20"/>
          <w:lang w:eastAsia="tr-TR"/>
        </w:rPr>
        <w:t>3. Soker Gokhan,Ersözlü bozkırlı emıne duygu,Soker Eda,Gulek Bozkurt,ARSLAN MUHAMMET,MEMIS DERYA,Yilmaz Cengiz (2016). Magnetic resonance imaging evaluation of shoulder joint in patients with early stage of ankylosing spondylitis: A case-control study. Diagnostic and Interventional Imaging, 97(4), 419-424., Doi: 10.1016/j.diii.2015.10.003</w:t>
      </w:r>
    </w:p>
    <w:p w:rsidR="00E700A3" w:rsidRPr="003B7EEA" w:rsidRDefault="00E700A3" w:rsidP="00E700A3">
      <w:pPr>
        <w:rPr>
          <w:rFonts w:ascii="Arial" w:eastAsia="Times New Roman" w:hAnsi="Arial" w:cs="Arial"/>
          <w:color w:val="333333"/>
          <w:sz w:val="20"/>
          <w:szCs w:val="20"/>
          <w:lang w:eastAsia="tr-TR"/>
        </w:rPr>
      </w:pPr>
      <w:r w:rsidRPr="003B7EEA">
        <w:rPr>
          <w:rFonts w:ascii="Arial" w:eastAsia="Times New Roman" w:hAnsi="Arial" w:cs="Arial"/>
          <w:color w:val="333333"/>
          <w:sz w:val="20"/>
          <w:szCs w:val="20"/>
          <w:lang w:eastAsia="tr-TR"/>
        </w:rPr>
        <w:t>4. Resorlu Mustafa, Sancak Eyüp Burak,Uysal Fatma,Arslan Muhammet,Dırı Akıf,Adam Gürhan,Akbas Alpaslan,Sarıyıldırım Abdullah,Gülpınar Murat Tolga,Resorlu Berkan (2015). The association of urolithiasis and androgenetic alopecia. Renal Failure, 38(1), 84-88. Doi: 10.3109/0886022X.2015.1096729,</w:t>
      </w:r>
    </w:p>
    <w:p w:rsidR="00E700A3" w:rsidRPr="003B7EEA" w:rsidRDefault="00E700A3" w:rsidP="00E700A3">
      <w:pPr>
        <w:rPr>
          <w:rFonts w:ascii="Arial" w:eastAsia="Times New Roman" w:hAnsi="Arial" w:cs="Arial"/>
          <w:color w:val="333333"/>
          <w:sz w:val="20"/>
          <w:szCs w:val="20"/>
          <w:lang w:eastAsia="tr-TR"/>
        </w:rPr>
      </w:pPr>
      <w:r w:rsidRPr="003B7EEA">
        <w:rPr>
          <w:rFonts w:ascii="Arial" w:eastAsia="Times New Roman" w:hAnsi="Arial" w:cs="Arial"/>
          <w:color w:val="333333"/>
          <w:sz w:val="20"/>
          <w:szCs w:val="20"/>
          <w:lang w:eastAsia="tr-TR"/>
        </w:rPr>
        <w:t>5. Yilmaz Cengiz,Öksüzler Fatma Yasemin,GÖRGÜLÜ FERIDE FATMA,ARSLAN MUHAMMET,Oksuzler Mahmut,Keskek Sakir Ozgur,Koc Ayse Selcan (2019). Color Doppler ultrasonography is a reliable diagnostic tool in the diagnosis of extracranial vertebral artery dissections. Journal of Medical Ultrasonics, 46(1), 153-158., Doi: 10.1007/s10396-018-0901-2</w:t>
      </w:r>
    </w:p>
    <w:p w:rsidR="00E700A3" w:rsidRPr="003B7EEA" w:rsidRDefault="00E700A3" w:rsidP="00E700A3">
      <w:pPr>
        <w:rPr>
          <w:rFonts w:ascii="Arial" w:eastAsia="Times New Roman" w:hAnsi="Arial" w:cs="Arial"/>
          <w:color w:val="333333"/>
          <w:sz w:val="20"/>
          <w:szCs w:val="20"/>
          <w:lang w:eastAsia="tr-TR"/>
        </w:rPr>
      </w:pPr>
      <w:r w:rsidRPr="003B7EEA">
        <w:rPr>
          <w:rFonts w:ascii="Arial" w:eastAsia="Times New Roman" w:hAnsi="Arial" w:cs="Arial"/>
          <w:color w:val="333333"/>
          <w:sz w:val="20"/>
          <w:szCs w:val="20"/>
          <w:lang w:eastAsia="tr-TR"/>
        </w:rPr>
        <w:t>6. Sancak Eyüp Burak, Resorlu Mustafa,Akbas Alpaslan,Gulpınar Murat Tolga, Arslan Muhammet,Resorlu Berkan (2015). Do Hypertension, diabetes mellitus and obesity increase the risk of severity of nephrolithiasis? Pakistan Journal of Medical Sciences, 31(3), 566-571. Doi:10.12669/pjms.313.7086</w:t>
      </w:r>
    </w:p>
    <w:p w:rsidR="00E700A3" w:rsidRPr="003B7EEA" w:rsidRDefault="00E700A3" w:rsidP="00E700A3">
      <w:pPr>
        <w:rPr>
          <w:rFonts w:ascii="Arial" w:eastAsia="Times New Roman" w:hAnsi="Arial" w:cs="Arial"/>
          <w:color w:val="333333"/>
          <w:sz w:val="20"/>
          <w:szCs w:val="20"/>
          <w:lang w:eastAsia="tr-TR"/>
        </w:rPr>
      </w:pPr>
      <w:r w:rsidRPr="003B7EEA">
        <w:rPr>
          <w:rFonts w:ascii="Arial" w:eastAsia="Times New Roman" w:hAnsi="Arial" w:cs="Arial"/>
          <w:color w:val="333333"/>
          <w:sz w:val="20"/>
          <w:szCs w:val="20"/>
          <w:lang w:eastAsia="tr-TR"/>
        </w:rPr>
        <w:t>7. Soker Gokhan,Gulek Bozkurt,Soker Eda,Kaya Omer,Inan Ibrahım,Arslan Muhammet,Esen Kaan,Memıs Derya,Yilmaz Cengiz (2018). Sonographic assessment of subacromial bursa distension during arm abduction: establishing a threshold value in the diagnosis of subacromial impingement syndrome. Journal of Medical Ultrasonics, 45(2), 287-294., Doi: 10.1007/s10396-017-0839-9</w:t>
      </w:r>
    </w:p>
    <w:p w:rsidR="00E700A3" w:rsidRPr="003B7EEA" w:rsidRDefault="00E700A3" w:rsidP="00E700A3">
      <w:pPr>
        <w:rPr>
          <w:rFonts w:ascii="Arial" w:eastAsia="Times New Roman" w:hAnsi="Arial" w:cs="Arial"/>
          <w:color w:val="333333"/>
          <w:sz w:val="20"/>
          <w:szCs w:val="20"/>
          <w:lang w:eastAsia="tr-TR"/>
        </w:rPr>
      </w:pPr>
      <w:r w:rsidRPr="003B7EEA">
        <w:rPr>
          <w:rFonts w:ascii="Arial" w:eastAsia="Times New Roman" w:hAnsi="Arial" w:cs="Arial"/>
          <w:color w:val="333333"/>
          <w:sz w:val="20"/>
          <w:szCs w:val="20"/>
          <w:lang w:eastAsia="tr-TR"/>
        </w:rPr>
        <w:t>8.Görgülü Ferıde Fatma,Öksüzler Fatma Yasemin,Arslan Süheyla Aytaç,Arslan Muhammet,Özsoy Ibrahım Ethem,Görgülü Orhan (2017). Computed tomography-guided transthoracic biopsy: Factors influencing diagnostic and complication rates. Journal of International Medical Research, 45(2), 808-815., Doi: 10.1177/0300060517698064,</w:t>
      </w:r>
    </w:p>
    <w:p w:rsidR="00E700A3" w:rsidRPr="003B7EEA" w:rsidRDefault="00E700A3" w:rsidP="00E700A3">
      <w:pPr>
        <w:rPr>
          <w:rFonts w:ascii="Arial" w:eastAsia="Times New Roman" w:hAnsi="Arial" w:cs="Arial"/>
          <w:color w:val="333333"/>
          <w:sz w:val="20"/>
          <w:szCs w:val="20"/>
          <w:lang w:eastAsia="tr-TR"/>
        </w:rPr>
      </w:pPr>
      <w:r w:rsidRPr="003B7EEA">
        <w:rPr>
          <w:rFonts w:ascii="Arial" w:eastAsia="Times New Roman" w:hAnsi="Arial" w:cs="Arial"/>
          <w:color w:val="333333"/>
          <w:sz w:val="20"/>
          <w:szCs w:val="20"/>
          <w:lang w:eastAsia="tr-TR"/>
        </w:rPr>
        <w:t>9.Yilmaz Cengiz ,Erkan Nazıf, Arslan Muhammet, Yıldırım Yusuf,Kalaycıoglu Sena (2009). Budd-Chiari syndrome associated with liver hydatid disease: retrospective evaluation of color Doppler US findings with emphasis on intrahepatic venous collateralization. Radiology and Oncology, 43(4), 225-232., Doi: 10.2478/v10019-009-0036-6.</w:t>
      </w:r>
    </w:p>
    <w:p w:rsidR="00E700A3" w:rsidRPr="003B7EEA" w:rsidRDefault="00E700A3" w:rsidP="00E700A3">
      <w:pPr>
        <w:rPr>
          <w:rFonts w:ascii="Arial" w:eastAsia="Times New Roman" w:hAnsi="Arial" w:cs="Arial"/>
          <w:color w:val="333333"/>
          <w:sz w:val="20"/>
          <w:szCs w:val="20"/>
          <w:lang w:eastAsia="tr-TR"/>
        </w:rPr>
      </w:pPr>
      <w:r w:rsidRPr="003B7EEA">
        <w:rPr>
          <w:rFonts w:ascii="Arial" w:eastAsia="Times New Roman" w:hAnsi="Arial" w:cs="Arial"/>
          <w:color w:val="333333"/>
          <w:sz w:val="20"/>
          <w:szCs w:val="20"/>
          <w:lang w:eastAsia="tr-TR"/>
        </w:rPr>
        <w:t>10. Gulek Bozkurt, Arslan Muhammet, Sözütok Sınan (2018). Results of a long-term performance and follow-up of Endovenous Laser Ablatıon procedures performed for treating great saphenous vein incompetence. Pakistan Journal of Medical Sciences, 34(6), 1332-1335. Doi: 10.12669/pjms.346.15683</w:t>
      </w:r>
    </w:p>
    <w:p w:rsidR="00E700A3" w:rsidRPr="003B7EEA" w:rsidRDefault="00E700A3" w:rsidP="00E700A3">
      <w:pPr>
        <w:rPr>
          <w:rFonts w:ascii="Arial" w:eastAsia="Times New Roman" w:hAnsi="Arial" w:cs="Arial"/>
          <w:color w:val="333333"/>
          <w:sz w:val="20"/>
          <w:szCs w:val="20"/>
          <w:lang w:eastAsia="tr-TR"/>
        </w:rPr>
      </w:pPr>
      <w:r w:rsidRPr="003B7EEA">
        <w:rPr>
          <w:rFonts w:ascii="Arial" w:eastAsia="Times New Roman" w:hAnsi="Arial" w:cs="Arial"/>
          <w:color w:val="333333"/>
          <w:sz w:val="20"/>
          <w:szCs w:val="20"/>
          <w:lang w:eastAsia="tr-TR"/>
        </w:rPr>
        <w:t xml:space="preserve">11. Kaya Omer,Gulek Bozkurt, Arslan Muhammet, Sözütok Sınan,Soker Gokhan,INAN IBRAHIM (2018). </w:t>
      </w:r>
      <w:r>
        <w:rPr>
          <w:rFonts w:ascii="Arial" w:eastAsia="Times New Roman" w:hAnsi="Arial" w:cs="Arial"/>
          <w:color w:val="333333"/>
          <w:sz w:val="20"/>
          <w:szCs w:val="20"/>
          <w:lang w:eastAsia="tr-TR"/>
        </w:rPr>
        <w:t>D</w:t>
      </w:r>
      <w:r w:rsidRPr="003B7EEA">
        <w:rPr>
          <w:rFonts w:ascii="Arial" w:eastAsia="Times New Roman" w:hAnsi="Arial" w:cs="Arial"/>
          <w:color w:val="333333"/>
          <w:sz w:val="20"/>
          <w:szCs w:val="20"/>
          <w:lang w:eastAsia="tr-TR"/>
        </w:rPr>
        <w:t>oes ultrasound-guıded fıne-needle</w:t>
      </w:r>
      <w:r>
        <w:rPr>
          <w:rFonts w:ascii="Arial" w:eastAsia="Times New Roman" w:hAnsi="Arial" w:cs="Arial"/>
          <w:color w:val="333333"/>
          <w:sz w:val="20"/>
          <w:szCs w:val="20"/>
          <w:lang w:eastAsia="tr-TR"/>
        </w:rPr>
        <w:t xml:space="preserve"> </w:t>
      </w:r>
      <w:r w:rsidRPr="003B7EEA">
        <w:rPr>
          <w:rFonts w:ascii="Arial" w:eastAsia="Times New Roman" w:hAnsi="Arial" w:cs="Arial"/>
          <w:color w:val="333333"/>
          <w:sz w:val="20"/>
          <w:szCs w:val="20"/>
          <w:lang w:eastAsia="tr-TR"/>
        </w:rPr>
        <w:t>Aspıratıon bıopsy ındıcated for subcentımeterthyroıd nodules? - retrospectıve evaluatıon of 6-years sınglecenterresults. Acta Medica Mediterranea, 35(33), 2037-2040., Doi: 10.19193/0393-6384_2019_1_4</w:t>
      </w:r>
    </w:p>
    <w:p w:rsidR="00E700A3" w:rsidRPr="003B7EEA" w:rsidRDefault="00E700A3" w:rsidP="00E700A3">
      <w:pPr>
        <w:rPr>
          <w:rFonts w:ascii="Arial" w:eastAsia="Times New Roman" w:hAnsi="Arial" w:cs="Arial"/>
          <w:color w:val="333333"/>
          <w:sz w:val="20"/>
          <w:szCs w:val="20"/>
          <w:lang w:eastAsia="tr-TR"/>
        </w:rPr>
      </w:pPr>
      <w:r w:rsidRPr="003B7EEA">
        <w:rPr>
          <w:rFonts w:ascii="Arial" w:eastAsia="Times New Roman" w:hAnsi="Arial" w:cs="Arial"/>
          <w:color w:val="333333"/>
          <w:sz w:val="20"/>
          <w:szCs w:val="20"/>
          <w:lang w:eastAsia="tr-TR"/>
        </w:rPr>
        <w:t xml:space="preserve">12. Soker Gokhan,Gulek Bozkurt,Yilmaz Cengiz,Kaya Omer, ARSLAN MUHAMMET,Dilek Okan,Gorur Mustafa,Kuscu Ferit,Irkorucu Oktay (2016). The comparison of CT fistulography and MR imaging of </w:t>
      </w:r>
      <w:r w:rsidRPr="003B7EEA">
        <w:rPr>
          <w:rFonts w:ascii="Arial" w:eastAsia="Times New Roman" w:hAnsi="Arial" w:cs="Arial"/>
          <w:color w:val="333333"/>
          <w:sz w:val="20"/>
          <w:szCs w:val="20"/>
          <w:lang w:eastAsia="tr-TR"/>
        </w:rPr>
        <w:lastRenderedPageBreak/>
        <w:t>perianal fistulae with surgical findings: a case–control study. Abdominal Radiology, 41(8), 1474- 1483., Doi: 10.1007/s00261-016-0722-y</w:t>
      </w:r>
    </w:p>
    <w:p w:rsidR="00E700A3" w:rsidRPr="003B7EEA" w:rsidRDefault="00E700A3" w:rsidP="00E700A3">
      <w:pPr>
        <w:rPr>
          <w:rFonts w:ascii="Arial" w:eastAsia="Times New Roman" w:hAnsi="Arial" w:cs="Arial"/>
          <w:color w:val="333333"/>
          <w:sz w:val="20"/>
          <w:szCs w:val="20"/>
          <w:lang w:eastAsia="tr-TR"/>
        </w:rPr>
      </w:pPr>
      <w:r w:rsidRPr="003B7EEA">
        <w:rPr>
          <w:rFonts w:ascii="Arial" w:eastAsia="Times New Roman" w:hAnsi="Arial" w:cs="Arial"/>
          <w:color w:val="333333"/>
          <w:sz w:val="20"/>
          <w:szCs w:val="20"/>
          <w:lang w:eastAsia="tr-TR"/>
        </w:rPr>
        <w:t>13. Resorlu Hatıce,Akbal Ayla,Resorlu Mustafa,Gökmen Ferhat,Adam Gürhan,Uysal Fatma,Aylanç Nılüfer, Arslan Muhammet,Inceer Besır Sahın (2015). Epicardial adipose tissue thickness in patients with ankylosing spondylitis. Clinical Rheumatology, 34(2), 295-299.Doi: 10.1007/s10067-014-2568-4</w:t>
      </w:r>
    </w:p>
    <w:p w:rsidR="00E700A3" w:rsidRPr="003B7EEA" w:rsidRDefault="00E700A3" w:rsidP="00E700A3">
      <w:pPr>
        <w:rPr>
          <w:rFonts w:ascii="Arial" w:eastAsia="Times New Roman" w:hAnsi="Arial" w:cs="Arial"/>
          <w:color w:val="333333"/>
          <w:sz w:val="20"/>
          <w:szCs w:val="20"/>
          <w:lang w:eastAsia="tr-TR"/>
        </w:rPr>
      </w:pPr>
      <w:r w:rsidRPr="003B7EEA">
        <w:rPr>
          <w:rFonts w:ascii="Arial" w:eastAsia="Times New Roman" w:hAnsi="Arial" w:cs="Arial"/>
          <w:color w:val="333333"/>
          <w:sz w:val="20"/>
          <w:szCs w:val="20"/>
          <w:lang w:eastAsia="tr-TR"/>
        </w:rPr>
        <w:t>14. Resorlu Mustafa, Arslan Muhammet, Karatag Ozan,Adam Gürhan (2017). Thorax Computed Tomography Findings in Patients with Erectile Dysfunction. Journal of Clinical Imaging Science, 7(1), 25, Doi: 10.4103/jcis.JCIS_32_17,</w:t>
      </w:r>
    </w:p>
    <w:p w:rsidR="00E700A3" w:rsidRPr="003B7EEA" w:rsidRDefault="00E700A3" w:rsidP="00E700A3">
      <w:pPr>
        <w:rPr>
          <w:rFonts w:ascii="Arial" w:eastAsia="Times New Roman" w:hAnsi="Arial" w:cs="Arial"/>
          <w:color w:val="333333"/>
          <w:sz w:val="20"/>
          <w:szCs w:val="20"/>
          <w:lang w:eastAsia="tr-TR"/>
        </w:rPr>
      </w:pPr>
      <w:r w:rsidRPr="003B7EEA">
        <w:rPr>
          <w:rFonts w:ascii="Arial" w:eastAsia="Times New Roman" w:hAnsi="Arial" w:cs="Arial"/>
          <w:color w:val="333333"/>
          <w:sz w:val="20"/>
          <w:szCs w:val="20"/>
          <w:lang w:eastAsia="tr-TR"/>
        </w:rPr>
        <w:t>15. Ufuk Furkan,Çakmak Pınar,Sağtaş Ergin,Herek Duygu, Arslan Muhammet,Yağcı Ahmet Baki. The diaphragm thickness measurements on computed tomography: Intra- and inter-observer reliability. İstanbul Med J 2019; 20(2): 101-6. DOI: 10.4274/imj.galenos.2018.65471</w:t>
      </w:r>
    </w:p>
    <w:p w:rsidR="00E700A3" w:rsidRPr="003B7EEA" w:rsidRDefault="00E700A3" w:rsidP="00E700A3">
      <w:pPr>
        <w:rPr>
          <w:rFonts w:ascii="Arial" w:eastAsia="Times New Roman" w:hAnsi="Arial" w:cs="Arial"/>
          <w:color w:val="333333"/>
          <w:sz w:val="20"/>
          <w:szCs w:val="20"/>
          <w:lang w:eastAsia="tr-TR"/>
        </w:rPr>
      </w:pPr>
      <w:r w:rsidRPr="003B7EEA">
        <w:rPr>
          <w:rFonts w:ascii="Arial" w:eastAsia="Times New Roman" w:hAnsi="Arial" w:cs="Arial"/>
          <w:color w:val="333333"/>
          <w:sz w:val="20"/>
          <w:szCs w:val="20"/>
          <w:lang w:eastAsia="tr-TR"/>
        </w:rPr>
        <w:t>16. Erkan sanem okşan,Bayar Muluk Nuray,Tuhanioglu Birgul,Ozdas Talih, Arslan Muhammet,Arıkan Osman Kürşat,Görgülü Orhan. Carotico-vertebral Doppler Ultrasonography in Patients with Idiopathic Vertigo(2019) 15(5) 511-516 Doi: 10.2174/1573405614666180402125219</w:t>
      </w:r>
    </w:p>
    <w:p w:rsidR="00E700A3" w:rsidRPr="003B7EEA" w:rsidRDefault="00E700A3" w:rsidP="00E700A3">
      <w:pPr>
        <w:rPr>
          <w:rFonts w:ascii="Arial" w:eastAsia="Times New Roman" w:hAnsi="Arial" w:cs="Arial"/>
          <w:color w:val="333333"/>
          <w:sz w:val="20"/>
          <w:szCs w:val="20"/>
          <w:lang w:eastAsia="tr-TR"/>
        </w:rPr>
      </w:pPr>
      <w:r w:rsidRPr="003B7EEA">
        <w:rPr>
          <w:rFonts w:ascii="Arial" w:eastAsia="Times New Roman" w:hAnsi="Arial" w:cs="Arial"/>
          <w:color w:val="333333"/>
          <w:sz w:val="20"/>
          <w:szCs w:val="20"/>
          <w:lang w:eastAsia="tr-TR"/>
        </w:rPr>
        <w:t>17. Gökçe Kütük Sinem,Gökçe Gökçen, Arslan Muhammet,Özkan Yasemin,Kütük Mustafa,Arıkan Osman Kürşat (2019). Clinical and Radiological Comparison of Effects of Platelet-Rich Plasma, Hyaluronic Acid, and Corticosteroid Injections on Temporomandibular Joint Osteoarthritis Journal of Craniofacial Surgery 30(4) 1144-1148 DOI:10.1097/SCS.0000000000005211</w:t>
      </w:r>
    </w:p>
    <w:p w:rsidR="00E700A3" w:rsidRPr="003B7EEA" w:rsidRDefault="00E700A3" w:rsidP="00E700A3">
      <w:pPr>
        <w:rPr>
          <w:rFonts w:ascii="Arial" w:eastAsia="Times New Roman" w:hAnsi="Arial" w:cs="Arial"/>
          <w:color w:val="333333"/>
          <w:sz w:val="20"/>
          <w:szCs w:val="20"/>
          <w:lang w:eastAsia="tr-TR"/>
        </w:rPr>
      </w:pPr>
      <w:r w:rsidRPr="003B7EEA">
        <w:rPr>
          <w:rFonts w:ascii="Arial" w:eastAsia="Times New Roman" w:hAnsi="Arial" w:cs="Arial"/>
          <w:color w:val="333333"/>
          <w:sz w:val="20"/>
          <w:szCs w:val="20"/>
          <w:lang w:eastAsia="tr-TR"/>
        </w:rPr>
        <w:t>18. Gülmez Çakmak Pınar,Ufuk Furkan,Yağcı Ahmet Baki,Sağtaş Ergin, Arslan Muhammet (2019). Emissary veins prevalence and evaluation of the relationship between dural venous sinus anatomic variations with posterior fossa emissary veins: MR study. La radiologia medica 127(7). 620-627. Doi: 10.1007/s11547-019-01010-2</w:t>
      </w:r>
    </w:p>
    <w:p w:rsidR="00E700A3" w:rsidRPr="003B7EEA" w:rsidRDefault="00E700A3" w:rsidP="00E700A3">
      <w:pPr>
        <w:rPr>
          <w:rFonts w:ascii="Arial" w:eastAsia="Times New Roman" w:hAnsi="Arial" w:cs="Arial"/>
          <w:color w:val="333333"/>
          <w:sz w:val="20"/>
          <w:szCs w:val="20"/>
          <w:lang w:eastAsia="tr-TR"/>
        </w:rPr>
      </w:pPr>
      <w:r w:rsidRPr="003B7EEA">
        <w:rPr>
          <w:rFonts w:ascii="Arial" w:eastAsia="Times New Roman" w:hAnsi="Arial" w:cs="Arial"/>
          <w:color w:val="333333"/>
          <w:sz w:val="20"/>
          <w:szCs w:val="20"/>
          <w:lang w:eastAsia="tr-TR"/>
        </w:rPr>
        <w:t>19. Şimşek Fikri Selçuk, Arslan Muhammet,Dağ Yusuf (2019)An exceptional group of non-small cell lung cancer difficult to diagnose: Evaluation of lipid-poor adrenal lesions. Bosnian Journal of Basic Medical Sciences 19(2)195-200. Doi: 10.17305/bjbms.2019.3837</w:t>
      </w:r>
    </w:p>
    <w:p w:rsidR="00E700A3" w:rsidRPr="003B7EEA" w:rsidRDefault="00E700A3" w:rsidP="00E700A3">
      <w:pPr>
        <w:rPr>
          <w:rFonts w:ascii="Arial" w:eastAsia="Times New Roman" w:hAnsi="Arial" w:cs="Arial"/>
          <w:color w:val="333333"/>
          <w:sz w:val="20"/>
          <w:szCs w:val="20"/>
          <w:lang w:eastAsia="tr-TR"/>
        </w:rPr>
      </w:pPr>
      <w:r w:rsidRPr="003B7EEA">
        <w:rPr>
          <w:rFonts w:ascii="Arial" w:eastAsia="Times New Roman" w:hAnsi="Arial" w:cs="Arial"/>
          <w:color w:val="333333"/>
          <w:sz w:val="20"/>
          <w:szCs w:val="20"/>
          <w:lang w:eastAsia="tr-TR"/>
        </w:rPr>
        <w:t>20. Arslan Muhammet, Gulek Bozkurt,Ogur Hasan Ulas,Adamhasan Fulya (2018). Primary hydatid cyst in the posterior thigh, and its percutaneous treatment. Skeletal Radiology, 47(10), 1437-1442., Doi: 10.1007/s00256-018-2910-z.</w:t>
      </w:r>
    </w:p>
    <w:p w:rsidR="00E700A3" w:rsidRPr="003B7EEA" w:rsidRDefault="00E700A3" w:rsidP="00E700A3">
      <w:pPr>
        <w:rPr>
          <w:rFonts w:ascii="Arial" w:eastAsia="Times New Roman" w:hAnsi="Arial" w:cs="Arial"/>
          <w:color w:val="333333"/>
          <w:sz w:val="20"/>
          <w:szCs w:val="20"/>
          <w:lang w:eastAsia="tr-TR"/>
        </w:rPr>
      </w:pPr>
      <w:r w:rsidRPr="003B7EEA">
        <w:rPr>
          <w:rFonts w:ascii="Arial" w:eastAsia="Times New Roman" w:hAnsi="Arial" w:cs="Arial"/>
          <w:color w:val="333333"/>
          <w:sz w:val="20"/>
          <w:szCs w:val="20"/>
          <w:lang w:eastAsia="tr-TR"/>
        </w:rPr>
        <w:t>21.Yilmaz Cengiz, Arslan Muhammet,Arslan Murat (2009). Intrascrotal Arteriovenous Malformation Simulating Varicocele. American Journal of Roentgenology, 192(6), 351-351., Doi: 10.2214/AJR.09.2476</w:t>
      </w:r>
    </w:p>
    <w:p w:rsidR="00E700A3" w:rsidRPr="003B7EEA" w:rsidRDefault="00E700A3" w:rsidP="00E700A3">
      <w:pPr>
        <w:rPr>
          <w:rFonts w:ascii="Arial" w:eastAsia="Times New Roman" w:hAnsi="Arial" w:cs="Arial"/>
          <w:color w:val="333333"/>
          <w:sz w:val="20"/>
          <w:szCs w:val="20"/>
          <w:lang w:eastAsia="tr-TR"/>
        </w:rPr>
      </w:pPr>
      <w:r w:rsidRPr="003B7EEA">
        <w:rPr>
          <w:rFonts w:ascii="Arial" w:eastAsia="Times New Roman" w:hAnsi="Arial" w:cs="Arial"/>
          <w:color w:val="333333"/>
          <w:sz w:val="20"/>
          <w:szCs w:val="20"/>
          <w:lang w:eastAsia="tr-TR"/>
        </w:rPr>
        <w:t>22. Yilmaz Cengiz, Arslan Muhammet,Kılıç Atıf (2009). Traumatic dissection of the extracranial vertebral artery.. JBR-BTR : Journal of the Belgian Society of Radiology, 92(5), 264-264.</w:t>
      </w:r>
    </w:p>
    <w:p w:rsidR="00E700A3" w:rsidRPr="003B7EEA" w:rsidRDefault="00E700A3" w:rsidP="00E700A3">
      <w:pPr>
        <w:rPr>
          <w:rFonts w:ascii="Arial" w:eastAsia="Times New Roman" w:hAnsi="Arial" w:cs="Arial"/>
          <w:color w:val="333333"/>
          <w:sz w:val="20"/>
          <w:szCs w:val="20"/>
          <w:lang w:eastAsia="tr-TR"/>
        </w:rPr>
      </w:pPr>
      <w:r w:rsidRPr="003B7EEA">
        <w:rPr>
          <w:rFonts w:ascii="Arial" w:eastAsia="Times New Roman" w:hAnsi="Arial" w:cs="Arial"/>
          <w:color w:val="333333"/>
          <w:sz w:val="20"/>
          <w:szCs w:val="20"/>
          <w:lang w:eastAsia="tr-TR"/>
        </w:rPr>
        <w:t>23. Resorlu Mustafa, Sonbahar Emrah,Resorlu Berkan, Arslan Muhammet (2008). Tetraplejik Hastada Geli</w:t>
      </w:r>
      <w:r>
        <w:rPr>
          <w:rFonts w:ascii="Arial" w:eastAsia="Times New Roman" w:hAnsi="Arial" w:cs="Arial"/>
          <w:color w:val="333333"/>
          <w:sz w:val="20"/>
          <w:szCs w:val="20"/>
          <w:lang w:eastAsia="tr-TR"/>
        </w:rPr>
        <w:t xml:space="preserve">flen Renal Apse Olgusu. Turkiye </w:t>
      </w:r>
      <w:r w:rsidRPr="003B7EEA">
        <w:rPr>
          <w:rFonts w:ascii="Arial" w:eastAsia="Times New Roman" w:hAnsi="Arial" w:cs="Arial"/>
          <w:color w:val="333333"/>
          <w:sz w:val="20"/>
          <w:szCs w:val="20"/>
          <w:lang w:eastAsia="tr-TR"/>
        </w:rPr>
        <w:t>Fiziksel Tip ve Rehabilitasyon Dergisi-Turkish Journal of Physical Medicine and Rehabilitation, 54(2), 82-83.</w:t>
      </w:r>
    </w:p>
    <w:p w:rsidR="00E700A3" w:rsidRPr="003B7EEA" w:rsidRDefault="00E700A3" w:rsidP="00E700A3">
      <w:pPr>
        <w:rPr>
          <w:rFonts w:ascii="Arial" w:eastAsia="Times New Roman" w:hAnsi="Arial" w:cs="Arial"/>
          <w:color w:val="333333"/>
          <w:sz w:val="20"/>
          <w:szCs w:val="20"/>
          <w:lang w:eastAsia="tr-TR"/>
        </w:rPr>
      </w:pPr>
      <w:r w:rsidRPr="003B7EEA">
        <w:rPr>
          <w:rFonts w:ascii="Arial" w:eastAsia="Times New Roman" w:hAnsi="Arial" w:cs="Arial"/>
          <w:color w:val="333333"/>
          <w:sz w:val="20"/>
          <w:szCs w:val="20"/>
          <w:lang w:eastAsia="tr-TR"/>
        </w:rPr>
        <w:t>24. Yilmaz Cengiz, Arslan Muhammet,Gönüllü Hasan,Erkan Nazıf (2010). An Unusual Cause of Haematuria: Renal Arteriovenous Malformation Mimicking Caliceal Dilatation at Ultrasonography. Hong Kong Journal of Emergency Medicine, 17(2), 180-182., Doi: 10.1177/102490791001700214,</w:t>
      </w:r>
    </w:p>
    <w:p w:rsidR="00E700A3" w:rsidRPr="003B7EEA" w:rsidRDefault="00E700A3" w:rsidP="00E700A3">
      <w:pPr>
        <w:rPr>
          <w:rFonts w:ascii="Arial" w:eastAsia="Times New Roman" w:hAnsi="Arial" w:cs="Arial"/>
          <w:color w:val="333333"/>
          <w:sz w:val="20"/>
          <w:szCs w:val="20"/>
          <w:lang w:eastAsia="tr-TR"/>
        </w:rPr>
      </w:pPr>
      <w:r w:rsidRPr="003B7EEA">
        <w:rPr>
          <w:rFonts w:ascii="Arial" w:eastAsia="Times New Roman" w:hAnsi="Arial" w:cs="Arial"/>
          <w:color w:val="333333"/>
          <w:sz w:val="20"/>
          <w:szCs w:val="20"/>
          <w:lang w:eastAsia="tr-TR"/>
        </w:rPr>
        <w:t>25. Arslan Muhammet, Gulek Bozkurt,Gedikoğlu Murat A Rare Case of Iodide Mumps after Percutaneous Interventional Liver Transarterial Chemoembolization (2018)Clinical and experimentalhealth Sciences 8(3) 224-225</w:t>
      </w:r>
    </w:p>
    <w:p w:rsidR="00E700A3" w:rsidRPr="003B7EEA" w:rsidRDefault="00E700A3" w:rsidP="00E700A3">
      <w:pPr>
        <w:rPr>
          <w:rFonts w:ascii="Arial" w:eastAsia="Times New Roman" w:hAnsi="Arial" w:cs="Arial"/>
          <w:color w:val="333333"/>
          <w:sz w:val="20"/>
          <w:szCs w:val="20"/>
          <w:lang w:eastAsia="tr-TR"/>
        </w:rPr>
      </w:pPr>
      <w:r w:rsidRPr="003B7EEA">
        <w:rPr>
          <w:rFonts w:ascii="Arial" w:eastAsia="Times New Roman" w:hAnsi="Arial" w:cs="Arial"/>
          <w:color w:val="333333"/>
          <w:sz w:val="20"/>
          <w:szCs w:val="20"/>
          <w:lang w:eastAsia="tr-TR"/>
        </w:rPr>
        <w:t>26. Arslan Muhammet, Gulek Bozkurt,Polat Kelle Aygül,Akbulut Serkan,Ugurlu Erhan,Güney Isa Burak,Sözütok Sınan,Külahcı Özgür (2018). Can FDG PET/CT and CT Exclude N2 and N3 Nodal Disease in Patients with Breast Cancer?. Journal of Clinical Experimental Oncology, 7(01), 1-5., Doi: 10.4172/2324-9110.1000210</w:t>
      </w:r>
    </w:p>
    <w:p w:rsidR="00E700A3" w:rsidRPr="003B7EEA" w:rsidRDefault="00E700A3" w:rsidP="00E700A3">
      <w:pPr>
        <w:rPr>
          <w:rFonts w:ascii="Arial" w:eastAsia="Times New Roman" w:hAnsi="Arial" w:cs="Arial"/>
          <w:color w:val="333333"/>
          <w:sz w:val="20"/>
          <w:szCs w:val="20"/>
          <w:lang w:eastAsia="tr-TR"/>
        </w:rPr>
      </w:pPr>
      <w:r w:rsidRPr="003B7EEA">
        <w:rPr>
          <w:rFonts w:ascii="Arial" w:eastAsia="Times New Roman" w:hAnsi="Arial" w:cs="Arial"/>
          <w:color w:val="333333"/>
          <w:sz w:val="20"/>
          <w:szCs w:val="20"/>
          <w:lang w:eastAsia="tr-TR"/>
        </w:rPr>
        <w:lastRenderedPageBreak/>
        <w:t>27. Resorlu Mustafa, Arslan Muhammet,Resorlu Eylem Burcu,Gulpinar Murat Tolga,Adam Gürhan,Sancak Eyüp Burak,Akbas Alpaslan,Aylanç Nılüfer,Özdemır Hüseyın (2014). Comparison of individuals consuming natural spring water and tap water in terms of urinary tract stone disease. Archivio Italiano di Urologia e Andrologia, 86(3), 217, Doi: 10.4081/aiua.2014.3.217,</w:t>
      </w:r>
    </w:p>
    <w:p w:rsidR="00E700A3" w:rsidRPr="003B7EEA" w:rsidRDefault="00E700A3" w:rsidP="00E700A3">
      <w:pPr>
        <w:rPr>
          <w:rFonts w:ascii="Arial" w:eastAsia="Times New Roman" w:hAnsi="Arial" w:cs="Arial"/>
          <w:color w:val="333333"/>
          <w:sz w:val="20"/>
          <w:szCs w:val="20"/>
          <w:lang w:eastAsia="tr-TR"/>
        </w:rPr>
      </w:pPr>
      <w:r w:rsidRPr="003B7EEA">
        <w:rPr>
          <w:rFonts w:ascii="Arial" w:eastAsia="Times New Roman" w:hAnsi="Arial" w:cs="Arial"/>
          <w:color w:val="333333"/>
          <w:sz w:val="20"/>
          <w:szCs w:val="20"/>
          <w:lang w:eastAsia="tr-TR"/>
        </w:rPr>
        <w:t>28. Resorlu Mustafa,Toprak Canan Akgun,Ozturk Muhsin Ozgun, Arslan Muhammet (2017). Retroperitoneal haemangiopericytoma. BMJ Case Reports, 2017, 2017220945, Doi: 10.1136/bcr- 2017-220945,</w:t>
      </w:r>
    </w:p>
    <w:p w:rsidR="00E700A3" w:rsidRPr="003B7EEA" w:rsidRDefault="00E700A3" w:rsidP="00E700A3">
      <w:pPr>
        <w:rPr>
          <w:rFonts w:ascii="Arial" w:eastAsia="Times New Roman" w:hAnsi="Arial" w:cs="Arial"/>
          <w:color w:val="333333"/>
          <w:sz w:val="20"/>
          <w:szCs w:val="20"/>
          <w:lang w:eastAsia="tr-TR"/>
        </w:rPr>
      </w:pPr>
      <w:r w:rsidRPr="003B7EEA">
        <w:rPr>
          <w:rFonts w:ascii="Arial" w:eastAsia="Times New Roman" w:hAnsi="Arial" w:cs="Arial"/>
          <w:color w:val="333333"/>
          <w:sz w:val="20"/>
          <w:szCs w:val="20"/>
          <w:lang w:eastAsia="tr-TR"/>
        </w:rPr>
        <w:t>29. Soker Gokhan,Soker Eda,Gulek Bozkurt,Tümer Tugba,Kaya Omer,Arslan Muhammet,Yıldırım Çelıkdemır Ayse,Yilmaz Cengiz (2015). Anterior sacral Meningocele Associated with Tethered Cord Syndrome Presenting with Constipation: US, CT, MRI and X-Ray Findings. Open Journal of Radiology, 5(02), 111-116., Doi: 10.4236/ojrad.2015.52017,</w:t>
      </w:r>
    </w:p>
    <w:p w:rsidR="00E700A3" w:rsidRPr="003B7EEA" w:rsidRDefault="00E700A3" w:rsidP="00E700A3">
      <w:pPr>
        <w:rPr>
          <w:rFonts w:ascii="Arial" w:eastAsia="Times New Roman" w:hAnsi="Arial" w:cs="Arial"/>
          <w:color w:val="333333"/>
          <w:sz w:val="20"/>
          <w:szCs w:val="20"/>
          <w:lang w:eastAsia="tr-TR"/>
        </w:rPr>
      </w:pPr>
      <w:r w:rsidRPr="003B7EEA">
        <w:rPr>
          <w:rFonts w:ascii="Arial" w:eastAsia="Times New Roman" w:hAnsi="Arial" w:cs="Arial"/>
          <w:color w:val="333333"/>
          <w:sz w:val="20"/>
          <w:szCs w:val="20"/>
          <w:lang w:eastAsia="tr-TR"/>
        </w:rPr>
        <w:t>30. Arslan Muhammet, Sözütok Sinan,Reyhan Enver.(2019) A Spontaneous Cholecystocutaneous Fistula Case and Its Management. Journal of Emergency Medicine Case Reports 10(2) 47-49</w:t>
      </w:r>
    </w:p>
    <w:p w:rsidR="00E700A3" w:rsidRPr="003B7EEA" w:rsidRDefault="00E700A3" w:rsidP="00E700A3">
      <w:pPr>
        <w:rPr>
          <w:rFonts w:ascii="Arial" w:eastAsia="Times New Roman" w:hAnsi="Arial" w:cs="Arial"/>
          <w:color w:val="333333"/>
          <w:sz w:val="20"/>
          <w:szCs w:val="20"/>
          <w:lang w:eastAsia="tr-TR"/>
        </w:rPr>
      </w:pPr>
      <w:r w:rsidRPr="003B7EEA">
        <w:rPr>
          <w:rFonts w:ascii="Arial" w:eastAsia="Times New Roman" w:hAnsi="Arial" w:cs="Arial"/>
          <w:color w:val="333333"/>
          <w:sz w:val="20"/>
          <w:szCs w:val="20"/>
          <w:lang w:eastAsia="tr-TR"/>
        </w:rPr>
        <w:t>31. Arslan Muhammet, Çınar Celal,Oran İsmail. Dual-Lumen Balloon Catheter Technique for Onyx Embolization of Spinal Dural Arteriovenous Fistula. 2019 J Vasc Interv Neurol. 10(3): 34–37</w:t>
      </w:r>
    </w:p>
    <w:p w:rsidR="00E700A3" w:rsidRPr="003B7EEA" w:rsidRDefault="00E700A3" w:rsidP="00E700A3">
      <w:pPr>
        <w:rPr>
          <w:rFonts w:ascii="Arial" w:eastAsia="Times New Roman" w:hAnsi="Arial" w:cs="Arial"/>
          <w:color w:val="333333"/>
          <w:sz w:val="20"/>
          <w:szCs w:val="20"/>
          <w:lang w:eastAsia="tr-TR"/>
        </w:rPr>
      </w:pPr>
      <w:r w:rsidRPr="003B7EEA">
        <w:rPr>
          <w:rFonts w:ascii="Arial" w:eastAsia="Times New Roman" w:hAnsi="Arial" w:cs="Arial"/>
          <w:color w:val="333333"/>
          <w:sz w:val="20"/>
          <w:szCs w:val="20"/>
          <w:lang w:eastAsia="tr-TR"/>
        </w:rPr>
        <w:t>32. Ilhan Enver,Türe Mehmet,Yilmaz Cengiz,Arslan Muhammet (2009). Subclavian Vein Thrombosis Extending into the Internal Jugular Vein: Paget-von Schroetter Syndrome. Journal of Clinical Medicine Research, 1(3), 178-180., Doi: 10.4021/jocmr2009.07.1248</w:t>
      </w:r>
    </w:p>
    <w:p w:rsidR="00E700A3" w:rsidRPr="003B7EEA" w:rsidRDefault="00E700A3" w:rsidP="00E700A3">
      <w:pPr>
        <w:rPr>
          <w:rFonts w:ascii="Arial" w:eastAsia="Times New Roman" w:hAnsi="Arial" w:cs="Arial"/>
          <w:color w:val="333333"/>
          <w:sz w:val="20"/>
          <w:szCs w:val="20"/>
          <w:lang w:eastAsia="tr-TR"/>
        </w:rPr>
      </w:pPr>
      <w:r w:rsidRPr="003B7EEA">
        <w:rPr>
          <w:rFonts w:ascii="Arial" w:eastAsia="Times New Roman" w:hAnsi="Arial" w:cs="Arial"/>
          <w:color w:val="333333"/>
          <w:sz w:val="20"/>
          <w:szCs w:val="20"/>
          <w:lang w:eastAsia="tr-TR"/>
        </w:rPr>
        <w:t>33. Arslan Muhammet, Sözütok Sınan,Akbulut Serkan,Gulek Bozkurt (2019). Akut kolesistitli hastalarda perkütan safra kesesi drenajı sonuçlarımız. Pamukkale Medical Journal, 12(1), 127-132., Doi: 10.31362/patd.452868</w:t>
      </w:r>
    </w:p>
    <w:p w:rsidR="00E700A3" w:rsidRPr="003B7EEA" w:rsidRDefault="00E700A3" w:rsidP="00E700A3">
      <w:pPr>
        <w:rPr>
          <w:rFonts w:ascii="Arial" w:eastAsia="Times New Roman" w:hAnsi="Arial" w:cs="Arial"/>
          <w:color w:val="333333"/>
          <w:sz w:val="20"/>
          <w:szCs w:val="20"/>
          <w:lang w:eastAsia="tr-TR"/>
        </w:rPr>
      </w:pPr>
      <w:r w:rsidRPr="003B7EEA">
        <w:rPr>
          <w:rFonts w:ascii="Arial" w:eastAsia="Times New Roman" w:hAnsi="Arial" w:cs="Arial"/>
          <w:color w:val="333333"/>
          <w:sz w:val="20"/>
          <w:szCs w:val="20"/>
          <w:lang w:eastAsia="tr-TR"/>
        </w:rPr>
        <w:t>34. Arslan Muhammet, Degırmencıoglu Serkan,Tekınhatun Muhammed,Demıray Atıke Gökçen (2018). Kolorektal kanserli hastaların karaciger metastazlarına uygulanan transarteriyal</w:t>
      </w:r>
    </w:p>
    <w:p w:rsidR="00E700A3" w:rsidRPr="003B7EEA" w:rsidRDefault="00E700A3" w:rsidP="00E700A3">
      <w:pPr>
        <w:rPr>
          <w:rFonts w:ascii="Arial" w:eastAsia="Times New Roman" w:hAnsi="Arial" w:cs="Arial"/>
          <w:color w:val="333333"/>
          <w:sz w:val="20"/>
          <w:szCs w:val="20"/>
          <w:lang w:eastAsia="tr-TR"/>
        </w:rPr>
      </w:pPr>
      <w:r w:rsidRPr="003B7EEA">
        <w:rPr>
          <w:rFonts w:ascii="Arial" w:eastAsia="Times New Roman" w:hAnsi="Arial" w:cs="Arial"/>
          <w:color w:val="333333"/>
          <w:sz w:val="20"/>
          <w:szCs w:val="20"/>
          <w:lang w:eastAsia="tr-TR"/>
        </w:rPr>
        <w:t>Kemoembolizasyon tedavisinin erken dönem sonuçları ve komplikasyonları. Harran Üniversitesi Tıp Fakültesi Dergisi, 15(3), 255-258., (Kontrol No: 4689449)</w:t>
      </w:r>
    </w:p>
    <w:p w:rsidR="00E700A3" w:rsidRPr="003B7EEA" w:rsidRDefault="00E700A3" w:rsidP="00E700A3">
      <w:pPr>
        <w:rPr>
          <w:rFonts w:ascii="Arial" w:eastAsia="Times New Roman" w:hAnsi="Arial" w:cs="Arial"/>
          <w:color w:val="333333"/>
          <w:sz w:val="20"/>
          <w:szCs w:val="20"/>
          <w:lang w:eastAsia="tr-TR"/>
        </w:rPr>
      </w:pPr>
      <w:r w:rsidRPr="003B7EEA">
        <w:rPr>
          <w:rFonts w:ascii="Arial" w:eastAsia="Times New Roman" w:hAnsi="Arial" w:cs="Arial"/>
          <w:color w:val="333333"/>
          <w:sz w:val="20"/>
          <w:szCs w:val="20"/>
          <w:lang w:eastAsia="tr-TR"/>
        </w:rPr>
        <w:t>35. Arslan Muhammet, Adıbellı Zehra Hılal, Cengız Fevzı,Soker Gokhan (2018). Perianal Fistüllerin ıncelenmesindemanyetik Rezonans Görüntülemenin Rolü. Harran Üniversitesi Tıp Fakültesi Dergisi, 15(1), 25-30</w:t>
      </w:r>
    </w:p>
    <w:p w:rsidR="00E700A3" w:rsidRPr="003B7EEA" w:rsidRDefault="00E700A3" w:rsidP="00E700A3">
      <w:pPr>
        <w:rPr>
          <w:rFonts w:ascii="Arial" w:eastAsia="Times New Roman" w:hAnsi="Arial" w:cs="Arial"/>
          <w:color w:val="333333"/>
          <w:sz w:val="20"/>
          <w:szCs w:val="20"/>
          <w:lang w:eastAsia="tr-TR"/>
        </w:rPr>
      </w:pPr>
      <w:r w:rsidRPr="003B7EEA">
        <w:rPr>
          <w:rFonts w:ascii="Arial" w:eastAsia="Times New Roman" w:hAnsi="Arial" w:cs="Arial"/>
          <w:color w:val="333333"/>
          <w:sz w:val="20"/>
          <w:szCs w:val="20"/>
          <w:lang w:eastAsia="tr-TR"/>
        </w:rPr>
        <w:t>36. Erkan Sanem Oksan,Tuhanioglu Birgül,Arslan Muhammet,Erkan Zeynel Abidin,Küçükoglu Tugçe,Yıldırım Ilhamı (2018). Assesment of internal jugular vein diameters in Turkish adults. Cumhuriyet Medical Journal, 40(2), 142-149., Doi: 10.7197/223.v40i37154.436002.</w:t>
      </w:r>
    </w:p>
    <w:p w:rsidR="00E700A3" w:rsidRPr="003B7EEA" w:rsidRDefault="00E700A3" w:rsidP="00E700A3">
      <w:pPr>
        <w:rPr>
          <w:rFonts w:ascii="Arial" w:eastAsia="Times New Roman" w:hAnsi="Arial" w:cs="Arial"/>
          <w:color w:val="333333"/>
          <w:sz w:val="20"/>
          <w:szCs w:val="20"/>
          <w:lang w:eastAsia="tr-TR"/>
        </w:rPr>
      </w:pPr>
      <w:r w:rsidRPr="003B7EEA">
        <w:rPr>
          <w:rFonts w:ascii="Arial" w:eastAsia="Times New Roman" w:hAnsi="Arial" w:cs="Arial"/>
          <w:color w:val="333333"/>
          <w:sz w:val="20"/>
          <w:szCs w:val="20"/>
          <w:lang w:eastAsia="tr-TR"/>
        </w:rPr>
        <w:t>37. Sözütok Sınan,Arslan Muhammet,Gulek Bozkurt (2018). Isolated persistent left superior vena cava. Harran Üniversitesi Tıp Fakültesi Dergisi, 15(2), 92-94.</w:t>
      </w:r>
    </w:p>
    <w:p w:rsidR="00E700A3" w:rsidRPr="003B7EEA" w:rsidRDefault="00E700A3" w:rsidP="00E700A3">
      <w:pPr>
        <w:rPr>
          <w:rFonts w:ascii="Arial" w:eastAsia="Times New Roman" w:hAnsi="Arial" w:cs="Arial"/>
          <w:color w:val="333333"/>
          <w:sz w:val="20"/>
          <w:szCs w:val="20"/>
          <w:lang w:eastAsia="tr-TR"/>
        </w:rPr>
      </w:pPr>
      <w:r w:rsidRPr="003B7EEA">
        <w:rPr>
          <w:rFonts w:ascii="Arial" w:eastAsia="Times New Roman" w:hAnsi="Arial" w:cs="Arial"/>
          <w:color w:val="333333"/>
          <w:sz w:val="20"/>
          <w:szCs w:val="20"/>
          <w:lang w:eastAsia="tr-TR"/>
        </w:rPr>
        <w:t>38. Başol Kaya Nurşah,Taş Ufuk,Ayan Murat,Esen Mehmet,Arslan Muhammet,Koç İlyas,Acu Berat. (2013) Panniculitis of the Mesentery Journal of Academic Emergency Medicine Case Reports 4(4)173-176 doi: 10.5505/jaemcr.2013.56933</w:t>
      </w:r>
    </w:p>
    <w:p w:rsidR="00E700A3" w:rsidRPr="003B7EEA" w:rsidRDefault="00E700A3" w:rsidP="00E700A3">
      <w:pPr>
        <w:rPr>
          <w:rFonts w:ascii="Arial" w:eastAsia="Times New Roman" w:hAnsi="Arial" w:cs="Arial"/>
          <w:color w:val="333333"/>
          <w:sz w:val="20"/>
          <w:szCs w:val="20"/>
          <w:lang w:eastAsia="tr-TR"/>
        </w:rPr>
      </w:pPr>
      <w:r w:rsidRPr="003B7EEA">
        <w:rPr>
          <w:rFonts w:ascii="Arial" w:eastAsia="Times New Roman" w:hAnsi="Arial" w:cs="Arial"/>
          <w:color w:val="333333"/>
          <w:sz w:val="20"/>
          <w:szCs w:val="20"/>
          <w:lang w:eastAsia="tr-TR"/>
        </w:rPr>
        <w:t>39. Oğuz Abdullah,Önder Akın,Taşkesen Fatih,Gül Mesut,Arslan Muhammet,Kapan Murat (2012) Situs inversus totalisli hastada akut apandisit. Harran Üniversitesi Tıp Fakültesi Dergisi (Journal of Harran University Medical Faculty) 9(3) 138-140.</w:t>
      </w:r>
    </w:p>
    <w:p w:rsidR="00E700A3" w:rsidRPr="003B7EEA" w:rsidRDefault="00E700A3" w:rsidP="00E700A3">
      <w:pPr>
        <w:rPr>
          <w:rFonts w:ascii="Arial" w:eastAsia="Times New Roman" w:hAnsi="Arial" w:cs="Arial"/>
          <w:color w:val="333333"/>
          <w:sz w:val="20"/>
          <w:szCs w:val="20"/>
          <w:lang w:eastAsia="tr-TR"/>
        </w:rPr>
      </w:pPr>
      <w:r w:rsidRPr="003B7EEA">
        <w:rPr>
          <w:rFonts w:ascii="Arial" w:eastAsia="Times New Roman" w:hAnsi="Arial" w:cs="Arial"/>
          <w:color w:val="333333"/>
          <w:sz w:val="20"/>
          <w:szCs w:val="20"/>
          <w:lang w:eastAsia="tr-TR"/>
        </w:rPr>
        <w:t>40. Çakmak Pınar,Herek Duygu,Ufuk Furkan,Sagtas Ergın,Arslan Muhammet (2019). Posterior fossa emissary venous canal prevelance and visibility on standart computed tomography. Medicine Science International Medical Journal, 8(3), 569-572., Doi: 10.5455/medscience.2019.08.9014</w:t>
      </w:r>
    </w:p>
    <w:p w:rsidR="00E700A3" w:rsidRDefault="00E700A3" w:rsidP="00E700A3">
      <w:pPr>
        <w:rPr>
          <w:rFonts w:ascii="Arial" w:eastAsia="Times New Roman" w:hAnsi="Arial" w:cs="Arial"/>
          <w:color w:val="333333"/>
          <w:sz w:val="20"/>
          <w:szCs w:val="20"/>
          <w:lang w:eastAsia="tr-TR"/>
        </w:rPr>
      </w:pPr>
      <w:r w:rsidRPr="003B7EEA">
        <w:rPr>
          <w:rFonts w:ascii="Arial" w:eastAsia="Times New Roman" w:hAnsi="Arial" w:cs="Arial"/>
          <w:color w:val="333333"/>
          <w:sz w:val="20"/>
          <w:szCs w:val="20"/>
          <w:lang w:eastAsia="tr-TR"/>
        </w:rPr>
        <w:t>41. Değirmencioğlu S, Unal OU, Oktay E, Demıray AG, Arslan M, Aslan HS, Sağtaş E, Taşköylü B, Kiraz I, Dogu GG, Yaren A. Retrospective evaluation of brain metastates in lung cancer patients treated with stereotactic radiosurgery alone. Acta Oncol Tur, 2019; 52(2): 203-207 DOI: 10.5505/aot.2019.30932</w:t>
      </w:r>
    </w:p>
    <w:p w:rsidR="00E700A3" w:rsidRPr="008E3B8B" w:rsidRDefault="00E700A3" w:rsidP="00E700A3">
      <w:pPr>
        <w:rPr>
          <w:rFonts w:ascii="Arial" w:eastAsia="Times New Roman" w:hAnsi="Arial" w:cs="Arial"/>
          <w:color w:val="333333"/>
          <w:sz w:val="20"/>
          <w:szCs w:val="20"/>
          <w:lang w:eastAsia="tr-TR"/>
        </w:rPr>
      </w:pPr>
      <w:r>
        <w:rPr>
          <w:rFonts w:ascii="Arial" w:eastAsia="Times New Roman" w:hAnsi="Arial" w:cs="Arial"/>
          <w:color w:val="333333"/>
          <w:sz w:val="20"/>
          <w:szCs w:val="20"/>
          <w:lang w:eastAsia="tr-TR"/>
        </w:rPr>
        <w:lastRenderedPageBreak/>
        <w:t>42.</w:t>
      </w:r>
      <w:r w:rsidRPr="00383C76">
        <w:rPr>
          <w:rFonts w:ascii="Arial" w:eastAsia="Times New Roman" w:hAnsi="Arial" w:cs="Arial"/>
          <w:color w:val="333333"/>
          <w:sz w:val="20"/>
          <w:szCs w:val="20"/>
          <w:lang w:eastAsia="tr-TR"/>
        </w:rPr>
        <w:t xml:space="preserve"> </w:t>
      </w:r>
      <w:r w:rsidRPr="008E3B8B">
        <w:rPr>
          <w:rFonts w:ascii="Arial" w:eastAsia="Times New Roman" w:hAnsi="Arial" w:cs="Arial"/>
          <w:color w:val="333333"/>
          <w:sz w:val="20"/>
          <w:szCs w:val="20"/>
          <w:lang w:eastAsia="tr-TR"/>
        </w:rPr>
        <w:t>D Kilic, ID Kilic, CI Sevgican, O Kilic, E Alatas, M Arslan, E Avci, T Guler</w:t>
      </w:r>
      <w:r>
        <w:rPr>
          <w:rFonts w:ascii="Arial" w:eastAsia="Times New Roman" w:hAnsi="Arial" w:cs="Arial"/>
          <w:color w:val="333333"/>
          <w:sz w:val="20"/>
          <w:szCs w:val="20"/>
          <w:lang w:eastAsia="tr-TR"/>
        </w:rPr>
        <w:t>.</w:t>
      </w:r>
      <w:r w:rsidRPr="008E3B8B">
        <w:rPr>
          <w:rFonts w:ascii="Arial" w:eastAsia="Times New Roman" w:hAnsi="Arial" w:cs="Arial"/>
          <w:color w:val="333333"/>
          <w:sz w:val="20"/>
          <w:szCs w:val="20"/>
          <w:lang w:eastAsia="tr-TR"/>
        </w:rPr>
        <w:t xml:space="preserve"> </w:t>
      </w:r>
      <w:hyperlink r:id="rId4" w:history="1">
        <w:r w:rsidRPr="008E3B8B">
          <w:rPr>
            <w:rFonts w:ascii="Arial" w:eastAsia="Times New Roman" w:hAnsi="Arial" w:cs="Arial"/>
            <w:color w:val="333333"/>
            <w:sz w:val="20"/>
            <w:szCs w:val="20"/>
            <w:lang w:eastAsia="tr-TR"/>
          </w:rPr>
          <w:t>Arterial stiffness measured by cardio-ankle vascular index is greater in non-obese young women with polycystic ovarian syndrome</w:t>
        </w:r>
      </w:hyperlink>
      <w:r>
        <w:rPr>
          <w:rFonts w:ascii="Arial" w:eastAsia="Times New Roman" w:hAnsi="Arial" w:cs="Arial"/>
          <w:color w:val="333333"/>
          <w:sz w:val="20"/>
          <w:szCs w:val="20"/>
          <w:lang w:eastAsia="tr-TR"/>
        </w:rPr>
        <w:t xml:space="preserve">  </w:t>
      </w:r>
      <w:r w:rsidRPr="008E3B8B">
        <w:rPr>
          <w:rFonts w:ascii="Arial" w:eastAsia="Times New Roman" w:hAnsi="Arial" w:cs="Arial"/>
          <w:color w:val="333333"/>
          <w:sz w:val="20"/>
          <w:szCs w:val="20"/>
          <w:lang w:eastAsia="tr-TR"/>
        </w:rPr>
        <w:t>Journal of Obstetrics and Gynaecology Research</w:t>
      </w:r>
      <w:r>
        <w:rPr>
          <w:rFonts w:ascii="Arial" w:eastAsia="Times New Roman" w:hAnsi="Arial" w:cs="Arial"/>
          <w:color w:val="333333"/>
          <w:sz w:val="20"/>
          <w:szCs w:val="20"/>
          <w:lang w:eastAsia="tr-TR"/>
        </w:rPr>
        <w:t xml:space="preserve"> 2021:</w:t>
      </w:r>
      <w:r w:rsidRPr="008E3B8B">
        <w:rPr>
          <w:rFonts w:ascii="Arial" w:eastAsia="Times New Roman" w:hAnsi="Arial" w:cs="Arial"/>
          <w:color w:val="333333"/>
          <w:sz w:val="20"/>
          <w:szCs w:val="20"/>
          <w:lang w:eastAsia="tr-TR"/>
        </w:rPr>
        <w:t xml:space="preserve"> 47 (2), 521-528</w:t>
      </w:r>
    </w:p>
    <w:p w:rsidR="00E700A3" w:rsidRDefault="00E700A3" w:rsidP="00E700A3">
      <w:pPr>
        <w:rPr>
          <w:rFonts w:ascii="Arial" w:eastAsia="Times New Roman" w:hAnsi="Arial" w:cs="Arial"/>
          <w:color w:val="333333"/>
          <w:sz w:val="20"/>
          <w:szCs w:val="20"/>
          <w:lang w:eastAsia="tr-TR"/>
        </w:rPr>
      </w:pPr>
      <w:r>
        <w:rPr>
          <w:rFonts w:ascii="Arial" w:eastAsia="Times New Roman" w:hAnsi="Arial" w:cs="Arial"/>
          <w:color w:val="333333"/>
          <w:sz w:val="20"/>
          <w:szCs w:val="20"/>
          <w:lang w:eastAsia="tr-TR"/>
        </w:rPr>
        <w:t xml:space="preserve">43. </w:t>
      </w:r>
      <w:r w:rsidRPr="008E3B8B">
        <w:rPr>
          <w:rFonts w:ascii="Arial" w:eastAsia="Times New Roman" w:hAnsi="Arial" w:cs="Arial"/>
          <w:color w:val="333333"/>
          <w:sz w:val="20"/>
          <w:szCs w:val="20"/>
          <w:lang w:eastAsia="tr-TR"/>
        </w:rPr>
        <w:t>D Kilic, T Guler, CI Sevgican, C Kabukcu, I Buber, K Mehmet, M Arslan,</w:t>
      </w:r>
      <w:r>
        <w:rPr>
          <w:rFonts w:ascii="Arial" w:eastAsia="Times New Roman" w:hAnsi="Arial" w:cs="Arial"/>
          <w:color w:val="333333"/>
          <w:sz w:val="20"/>
          <w:szCs w:val="20"/>
          <w:lang w:eastAsia="tr-TR"/>
        </w:rPr>
        <w:t xml:space="preserve"> </w:t>
      </w:r>
      <w:hyperlink r:id="rId5" w:history="1">
        <w:r w:rsidRPr="008E3B8B">
          <w:rPr>
            <w:rFonts w:ascii="Arial" w:eastAsia="Times New Roman" w:hAnsi="Arial" w:cs="Arial"/>
            <w:color w:val="333333"/>
            <w:sz w:val="20"/>
            <w:szCs w:val="20"/>
            <w:lang w:eastAsia="tr-TR"/>
          </w:rPr>
          <w:t>Do women with endometriosis have increased arterial stiffness?</w:t>
        </w:r>
      </w:hyperlink>
      <w:r>
        <w:rPr>
          <w:rFonts w:ascii="Arial" w:eastAsia="Times New Roman" w:hAnsi="Arial" w:cs="Arial"/>
          <w:color w:val="333333"/>
          <w:sz w:val="20"/>
          <w:szCs w:val="20"/>
          <w:lang w:eastAsia="tr-TR"/>
        </w:rPr>
        <w:t xml:space="preserve"> </w:t>
      </w:r>
      <w:r w:rsidRPr="008E3B8B">
        <w:rPr>
          <w:rFonts w:ascii="Arial" w:eastAsia="Times New Roman" w:hAnsi="Arial" w:cs="Arial"/>
          <w:color w:val="333333"/>
          <w:sz w:val="20"/>
          <w:szCs w:val="20"/>
          <w:lang w:eastAsia="tr-TR"/>
        </w:rPr>
        <w:t xml:space="preserve">Kardiologia Polska (Polish Heart Journal) </w:t>
      </w:r>
      <w:r>
        <w:rPr>
          <w:rFonts w:ascii="Arial" w:eastAsia="Times New Roman" w:hAnsi="Arial" w:cs="Arial"/>
          <w:color w:val="333333"/>
          <w:sz w:val="20"/>
          <w:szCs w:val="20"/>
          <w:lang w:eastAsia="tr-TR"/>
        </w:rPr>
        <w:t>2021:</w:t>
      </w:r>
      <w:r w:rsidRPr="008E3B8B">
        <w:rPr>
          <w:rFonts w:ascii="Arial" w:eastAsia="Times New Roman" w:hAnsi="Arial" w:cs="Arial"/>
          <w:color w:val="333333"/>
          <w:sz w:val="20"/>
          <w:szCs w:val="20"/>
          <w:lang w:eastAsia="tr-TR"/>
        </w:rPr>
        <w:t xml:space="preserve">79 (1), 58-65 </w:t>
      </w:r>
    </w:p>
    <w:p w:rsidR="00E700A3" w:rsidRDefault="00E700A3" w:rsidP="00E700A3">
      <w:pPr>
        <w:rPr>
          <w:rFonts w:ascii="Arial" w:eastAsia="Times New Roman" w:hAnsi="Arial" w:cs="Arial"/>
          <w:color w:val="333333"/>
          <w:sz w:val="20"/>
          <w:szCs w:val="20"/>
          <w:lang w:eastAsia="tr-TR"/>
        </w:rPr>
      </w:pPr>
      <w:r>
        <w:rPr>
          <w:rFonts w:ascii="Arial" w:eastAsia="Times New Roman" w:hAnsi="Arial" w:cs="Arial"/>
          <w:color w:val="333333"/>
          <w:sz w:val="20"/>
          <w:szCs w:val="20"/>
          <w:lang w:eastAsia="tr-TR"/>
        </w:rPr>
        <w:t xml:space="preserve">44. </w:t>
      </w:r>
      <w:r w:rsidRPr="008E3B8B">
        <w:rPr>
          <w:rFonts w:ascii="Arial" w:eastAsia="Times New Roman" w:hAnsi="Arial" w:cs="Arial"/>
          <w:color w:val="333333"/>
          <w:sz w:val="20"/>
          <w:szCs w:val="20"/>
          <w:lang w:eastAsia="tr-TR"/>
        </w:rPr>
        <w:t xml:space="preserve">FS Simsek, D Yuksel, O Yaylali, HS Aslan, E Kılıçarslan, F Bir, M Arslan </w:t>
      </w:r>
      <w:hyperlink r:id="rId6" w:history="1">
        <w:r w:rsidRPr="008E3B8B">
          <w:rPr>
            <w:rFonts w:ascii="Arial" w:eastAsia="Times New Roman" w:hAnsi="Arial" w:cs="Arial"/>
            <w:color w:val="333333"/>
            <w:sz w:val="20"/>
            <w:szCs w:val="20"/>
            <w:lang w:eastAsia="tr-TR"/>
          </w:rPr>
          <w:t>Can PET/CT be used more effectively in pleural effusion evaluation?</w:t>
        </w:r>
      </w:hyperlink>
      <w:r>
        <w:rPr>
          <w:rFonts w:ascii="Arial" w:eastAsia="Times New Roman" w:hAnsi="Arial" w:cs="Arial"/>
          <w:color w:val="333333"/>
          <w:sz w:val="20"/>
          <w:szCs w:val="20"/>
          <w:lang w:eastAsia="tr-TR"/>
        </w:rPr>
        <w:t xml:space="preserve"> </w:t>
      </w:r>
      <w:r w:rsidRPr="008E3B8B">
        <w:rPr>
          <w:rFonts w:ascii="Arial" w:eastAsia="Times New Roman" w:hAnsi="Arial" w:cs="Arial"/>
          <w:color w:val="333333"/>
          <w:sz w:val="20"/>
          <w:szCs w:val="20"/>
          <w:lang w:eastAsia="tr-TR"/>
        </w:rPr>
        <w:t xml:space="preserve">Japanese journal of radiology, </w:t>
      </w:r>
      <w:r>
        <w:rPr>
          <w:rFonts w:ascii="Arial" w:eastAsia="Times New Roman" w:hAnsi="Arial" w:cs="Arial"/>
          <w:color w:val="333333"/>
          <w:sz w:val="20"/>
          <w:szCs w:val="20"/>
          <w:lang w:eastAsia="tr-TR"/>
        </w:rPr>
        <w:t>2021:</w:t>
      </w:r>
      <w:r w:rsidRPr="008E3B8B">
        <w:rPr>
          <w:rFonts w:ascii="Arial" w:eastAsia="Times New Roman" w:hAnsi="Arial" w:cs="Arial"/>
          <w:color w:val="333333"/>
          <w:sz w:val="20"/>
          <w:szCs w:val="20"/>
          <w:lang w:eastAsia="tr-TR"/>
        </w:rPr>
        <w:t>1-9</w:t>
      </w:r>
    </w:p>
    <w:p w:rsidR="00E700A3" w:rsidRDefault="00E700A3" w:rsidP="00E700A3">
      <w:pPr>
        <w:rPr>
          <w:rFonts w:ascii="Arial" w:eastAsia="Times New Roman" w:hAnsi="Arial" w:cs="Arial"/>
          <w:color w:val="333333"/>
          <w:sz w:val="20"/>
          <w:szCs w:val="20"/>
          <w:lang w:eastAsia="tr-TR"/>
        </w:rPr>
      </w:pPr>
      <w:r>
        <w:rPr>
          <w:rFonts w:ascii="Arial" w:eastAsia="Times New Roman" w:hAnsi="Arial" w:cs="Arial"/>
          <w:color w:val="333333"/>
          <w:sz w:val="20"/>
          <w:szCs w:val="20"/>
          <w:lang w:eastAsia="tr-TR"/>
        </w:rPr>
        <w:t xml:space="preserve">45. </w:t>
      </w:r>
      <w:r w:rsidRPr="00BD3A0D">
        <w:rPr>
          <w:rFonts w:ascii="Arial" w:eastAsia="Times New Roman" w:hAnsi="Arial" w:cs="Arial"/>
          <w:color w:val="333333"/>
          <w:sz w:val="20"/>
          <w:szCs w:val="20"/>
          <w:lang w:eastAsia="tr-TR"/>
        </w:rPr>
        <w:t>My Taş, B Dursun, M Arslan</w:t>
      </w:r>
      <w:r>
        <w:rPr>
          <w:rFonts w:ascii="Arial" w:eastAsia="Times New Roman" w:hAnsi="Arial" w:cs="Arial"/>
          <w:color w:val="333333"/>
          <w:sz w:val="20"/>
          <w:szCs w:val="20"/>
          <w:lang w:eastAsia="tr-TR"/>
        </w:rPr>
        <w:t xml:space="preserve"> </w:t>
      </w:r>
      <w:hyperlink r:id="rId7" w:history="1">
        <w:r w:rsidRPr="00BD3A0D">
          <w:rPr>
            <w:rFonts w:ascii="Arial" w:eastAsia="Times New Roman" w:hAnsi="Arial" w:cs="Arial"/>
            <w:color w:val="333333"/>
            <w:sz w:val="20"/>
            <w:szCs w:val="20"/>
            <w:lang w:eastAsia="tr-TR"/>
          </w:rPr>
          <w:t>Postural hematürinin değerlendirilmesi: posterior nutcracker sendromu.</w:t>
        </w:r>
      </w:hyperlink>
      <w:r>
        <w:rPr>
          <w:rFonts w:ascii="Arial" w:eastAsia="Times New Roman" w:hAnsi="Arial" w:cs="Arial"/>
          <w:color w:val="333333"/>
          <w:sz w:val="20"/>
          <w:szCs w:val="20"/>
          <w:lang w:eastAsia="tr-TR"/>
        </w:rPr>
        <w:t xml:space="preserve"> </w:t>
      </w:r>
      <w:r w:rsidRPr="00BD3A0D">
        <w:rPr>
          <w:rFonts w:ascii="Arial" w:eastAsia="Times New Roman" w:hAnsi="Arial" w:cs="Arial"/>
          <w:color w:val="333333"/>
          <w:sz w:val="20"/>
          <w:szCs w:val="20"/>
          <w:lang w:eastAsia="tr-TR"/>
        </w:rPr>
        <w:t xml:space="preserve">Pamukkale Tıp Dergisi </w:t>
      </w:r>
      <w:r>
        <w:rPr>
          <w:rFonts w:ascii="Arial" w:eastAsia="Times New Roman" w:hAnsi="Arial" w:cs="Arial"/>
          <w:color w:val="333333"/>
          <w:sz w:val="20"/>
          <w:szCs w:val="20"/>
          <w:lang w:eastAsia="tr-TR"/>
        </w:rPr>
        <w:t>2021:</w:t>
      </w:r>
      <w:r w:rsidRPr="00BD3A0D">
        <w:rPr>
          <w:rFonts w:ascii="Arial" w:eastAsia="Times New Roman" w:hAnsi="Arial" w:cs="Arial"/>
          <w:color w:val="333333"/>
          <w:sz w:val="20"/>
          <w:szCs w:val="20"/>
          <w:lang w:eastAsia="tr-TR"/>
        </w:rPr>
        <w:t>14 (4), 4-4</w:t>
      </w:r>
    </w:p>
    <w:p w:rsidR="00E700A3" w:rsidRPr="00BD3A0D" w:rsidRDefault="00E700A3" w:rsidP="00E700A3">
      <w:pPr>
        <w:rPr>
          <w:rFonts w:ascii="Arial" w:eastAsia="Times New Roman" w:hAnsi="Arial" w:cs="Arial"/>
          <w:color w:val="333333"/>
          <w:sz w:val="20"/>
          <w:szCs w:val="20"/>
          <w:lang w:eastAsia="tr-TR"/>
        </w:rPr>
      </w:pPr>
      <w:r>
        <w:rPr>
          <w:rFonts w:ascii="Arial" w:eastAsia="Times New Roman" w:hAnsi="Arial" w:cs="Arial"/>
          <w:color w:val="333333"/>
          <w:sz w:val="20"/>
          <w:szCs w:val="20"/>
          <w:lang w:eastAsia="tr-TR"/>
        </w:rPr>
        <w:t>46.</w:t>
      </w:r>
      <w:r w:rsidRPr="00BD3A0D">
        <w:rPr>
          <w:rFonts w:ascii="Arial" w:eastAsia="Times New Roman" w:hAnsi="Arial" w:cs="Arial"/>
          <w:color w:val="333333"/>
          <w:sz w:val="20"/>
          <w:szCs w:val="20"/>
          <w:lang w:eastAsia="tr-TR"/>
        </w:rPr>
        <w:t xml:space="preserve"> U Ozgen, M Özban, M Arslan, O Birsen, Ç Mevlüt, S Yılmaz, ...</w:t>
      </w:r>
    </w:p>
    <w:p w:rsidR="00E700A3" w:rsidRDefault="008D31C4" w:rsidP="00E700A3">
      <w:pPr>
        <w:rPr>
          <w:rFonts w:ascii="Arial" w:eastAsia="Times New Roman" w:hAnsi="Arial" w:cs="Arial"/>
          <w:color w:val="333333"/>
          <w:sz w:val="20"/>
          <w:szCs w:val="20"/>
          <w:lang w:eastAsia="tr-TR"/>
        </w:rPr>
      </w:pPr>
      <w:hyperlink r:id="rId8" w:history="1">
        <w:r w:rsidR="00E700A3" w:rsidRPr="00BD3A0D">
          <w:rPr>
            <w:rFonts w:ascii="Arial" w:eastAsia="Times New Roman" w:hAnsi="Arial" w:cs="Arial"/>
            <w:color w:val="333333"/>
            <w:sz w:val="20"/>
            <w:szCs w:val="20"/>
            <w:lang w:eastAsia="tr-TR"/>
          </w:rPr>
          <w:t>Splenic artery aneurysm in kidney transplant recipient</w:t>
        </w:r>
      </w:hyperlink>
      <w:r w:rsidR="00E700A3">
        <w:rPr>
          <w:rFonts w:ascii="Arial" w:eastAsia="Times New Roman" w:hAnsi="Arial" w:cs="Arial"/>
          <w:color w:val="333333"/>
          <w:sz w:val="20"/>
          <w:szCs w:val="20"/>
          <w:lang w:eastAsia="tr-TR"/>
        </w:rPr>
        <w:t xml:space="preserve"> </w:t>
      </w:r>
      <w:r w:rsidR="00E700A3" w:rsidRPr="00BD3A0D">
        <w:rPr>
          <w:rFonts w:ascii="Arial" w:eastAsia="Times New Roman" w:hAnsi="Arial" w:cs="Arial"/>
          <w:color w:val="333333"/>
          <w:sz w:val="20"/>
          <w:szCs w:val="20"/>
          <w:lang w:eastAsia="tr-TR"/>
        </w:rPr>
        <w:t xml:space="preserve">Pamukkale Tıp Dergisi </w:t>
      </w:r>
      <w:r w:rsidR="00E700A3">
        <w:rPr>
          <w:rFonts w:ascii="Arial" w:eastAsia="Times New Roman" w:hAnsi="Arial" w:cs="Arial"/>
          <w:color w:val="333333"/>
          <w:sz w:val="20"/>
          <w:szCs w:val="20"/>
          <w:lang w:eastAsia="tr-TR"/>
        </w:rPr>
        <w:t>2021:</w:t>
      </w:r>
      <w:r w:rsidR="00E700A3" w:rsidRPr="00BD3A0D">
        <w:rPr>
          <w:rFonts w:ascii="Arial" w:eastAsia="Times New Roman" w:hAnsi="Arial" w:cs="Arial"/>
          <w:color w:val="333333"/>
          <w:sz w:val="20"/>
          <w:szCs w:val="20"/>
          <w:lang w:eastAsia="tr-TR"/>
        </w:rPr>
        <w:t>14 (4), 3-3</w:t>
      </w:r>
    </w:p>
    <w:p w:rsidR="00E700A3" w:rsidRPr="00BD3A0D" w:rsidRDefault="00E700A3" w:rsidP="00E700A3">
      <w:pPr>
        <w:rPr>
          <w:rFonts w:ascii="Arial" w:eastAsia="Times New Roman" w:hAnsi="Arial" w:cs="Arial"/>
          <w:color w:val="333333"/>
          <w:sz w:val="20"/>
          <w:szCs w:val="20"/>
          <w:lang w:eastAsia="tr-TR"/>
        </w:rPr>
      </w:pPr>
      <w:r>
        <w:rPr>
          <w:rFonts w:ascii="Arial" w:eastAsia="Times New Roman" w:hAnsi="Arial" w:cs="Arial"/>
          <w:color w:val="333333"/>
          <w:sz w:val="20"/>
          <w:szCs w:val="20"/>
          <w:lang w:eastAsia="tr-TR"/>
        </w:rPr>
        <w:t>47.</w:t>
      </w:r>
      <w:r w:rsidRPr="00BD3A0D">
        <w:rPr>
          <w:rFonts w:ascii="Arial" w:eastAsia="Times New Roman" w:hAnsi="Arial" w:cs="Arial"/>
          <w:color w:val="333333"/>
          <w:sz w:val="20"/>
          <w:szCs w:val="20"/>
          <w:lang w:eastAsia="tr-TR"/>
        </w:rPr>
        <w:t xml:space="preserve"> </w:t>
      </w:r>
      <w:r>
        <w:rPr>
          <w:rFonts w:ascii="Arial" w:eastAsia="Times New Roman" w:hAnsi="Arial" w:cs="Arial"/>
          <w:color w:val="333333"/>
          <w:sz w:val="20"/>
          <w:szCs w:val="20"/>
          <w:lang w:eastAsia="tr-TR"/>
        </w:rPr>
        <w:t>M Arslan, HS</w:t>
      </w:r>
      <w:r w:rsidRPr="00BD3A0D">
        <w:rPr>
          <w:rFonts w:ascii="Arial" w:eastAsia="Times New Roman" w:hAnsi="Arial" w:cs="Arial"/>
          <w:color w:val="333333"/>
          <w:sz w:val="20"/>
          <w:szCs w:val="20"/>
          <w:lang w:eastAsia="tr-TR"/>
        </w:rPr>
        <w:t xml:space="preserve"> Aslan, </w:t>
      </w:r>
      <w:r>
        <w:rPr>
          <w:rFonts w:ascii="Arial" w:eastAsia="Times New Roman" w:hAnsi="Arial" w:cs="Arial"/>
          <w:color w:val="333333"/>
          <w:sz w:val="20"/>
          <w:szCs w:val="20"/>
          <w:lang w:eastAsia="tr-TR"/>
        </w:rPr>
        <w:t>PÇ Gülmez, M Alpua, E Harktı, HI</w:t>
      </w:r>
      <w:r w:rsidRPr="00BD3A0D">
        <w:rPr>
          <w:rFonts w:ascii="Arial" w:eastAsia="Times New Roman" w:hAnsi="Arial" w:cs="Arial"/>
          <w:color w:val="333333"/>
          <w:sz w:val="20"/>
          <w:szCs w:val="20"/>
          <w:lang w:eastAsia="tr-TR"/>
        </w:rPr>
        <w:t xml:space="preserve"> Göktaş, ...</w:t>
      </w:r>
      <w:hyperlink r:id="rId9" w:history="1">
        <w:r w:rsidRPr="00BD3A0D">
          <w:rPr>
            <w:rFonts w:ascii="Arial" w:eastAsia="Times New Roman" w:hAnsi="Arial" w:cs="Arial"/>
            <w:color w:val="333333"/>
            <w:sz w:val="20"/>
            <w:szCs w:val="20"/>
            <w:lang w:eastAsia="tr-TR"/>
          </w:rPr>
          <w:t>The Effect of Needle Sizes for Sample Adequacy in Thyroid Nodule Fine-Needle Biopsies</w:t>
        </w:r>
      </w:hyperlink>
    </w:p>
    <w:p w:rsidR="00E700A3" w:rsidRDefault="00E700A3" w:rsidP="00E700A3">
      <w:pPr>
        <w:rPr>
          <w:rFonts w:ascii="Arial" w:eastAsia="Times New Roman" w:hAnsi="Arial" w:cs="Arial"/>
          <w:color w:val="333333"/>
          <w:sz w:val="20"/>
          <w:szCs w:val="20"/>
          <w:lang w:eastAsia="tr-TR"/>
        </w:rPr>
      </w:pPr>
      <w:r>
        <w:rPr>
          <w:rFonts w:ascii="Arial" w:eastAsia="Times New Roman" w:hAnsi="Arial" w:cs="Arial"/>
          <w:color w:val="333333"/>
          <w:sz w:val="20"/>
          <w:szCs w:val="20"/>
          <w:lang w:eastAsia="tr-TR"/>
        </w:rPr>
        <w:t xml:space="preserve"> </w:t>
      </w:r>
      <w:r w:rsidRPr="00BD3A0D">
        <w:rPr>
          <w:rFonts w:ascii="Arial" w:eastAsia="Times New Roman" w:hAnsi="Arial" w:cs="Arial"/>
          <w:color w:val="333333"/>
          <w:sz w:val="20"/>
          <w:szCs w:val="20"/>
          <w:lang w:eastAsia="tr-TR"/>
        </w:rPr>
        <w:t xml:space="preserve">Journal of Contemporary Medicine </w:t>
      </w:r>
      <w:r>
        <w:rPr>
          <w:rFonts w:ascii="Arial" w:eastAsia="Times New Roman" w:hAnsi="Arial" w:cs="Arial"/>
          <w:color w:val="333333"/>
          <w:sz w:val="20"/>
          <w:szCs w:val="20"/>
          <w:lang w:eastAsia="tr-TR"/>
        </w:rPr>
        <w:t>2021:</w:t>
      </w:r>
      <w:r w:rsidRPr="00BD3A0D">
        <w:rPr>
          <w:rFonts w:ascii="Arial" w:eastAsia="Times New Roman" w:hAnsi="Arial" w:cs="Arial"/>
          <w:color w:val="333333"/>
          <w:sz w:val="20"/>
          <w:szCs w:val="20"/>
          <w:lang w:eastAsia="tr-TR"/>
        </w:rPr>
        <w:t>11 1-4</w:t>
      </w:r>
    </w:p>
    <w:p w:rsidR="00E700A3" w:rsidRPr="00BD3A0D" w:rsidRDefault="00E700A3" w:rsidP="00E700A3">
      <w:pPr>
        <w:rPr>
          <w:rFonts w:ascii="Arial" w:eastAsia="Times New Roman" w:hAnsi="Arial" w:cs="Arial"/>
          <w:color w:val="333333"/>
          <w:sz w:val="20"/>
          <w:szCs w:val="20"/>
          <w:lang w:eastAsia="tr-TR"/>
        </w:rPr>
      </w:pPr>
      <w:r>
        <w:rPr>
          <w:rFonts w:ascii="Arial" w:eastAsia="Times New Roman" w:hAnsi="Arial" w:cs="Arial"/>
          <w:color w:val="333333"/>
          <w:sz w:val="20"/>
          <w:szCs w:val="20"/>
          <w:lang w:eastAsia="tr-TR"/>
        </w:rPr>
        <w:t>48.</w:t>
      </w:r>
      <w:r w:rsidRPr="00BD3A0D">
        <w:rPr>
          <w:rFonts w:ascii="Arial" w:eastAsia="Times New Roman" w:hAnsi="Arial" w:cs="Arial"/>
          <w:color w:val="333333"/>
          <w:sz w:val="20"/>
          <w:szCs w:val="20"/>
          <w:lang w:eastAsia="tr-TR"/>
        </w:rPr>
        <w:t xml:space="preserve"> </w:t>
      </w:r>
      <w:r>
        <w:rPr>
          <w:rFonts w:ascii="Arial" w:eastAsia="Times New Roman" w:hAnsi="Arial" w:cs="Arial"/>
          <w:color w:val="333333"/>
          <w:sz w:val="20"/>
          <w:szCs w:val="20"/>
          <w:lang w:eastAsia="tr-TR"/>
        </w:rPr>
        <w:t>M Arslan, HS</w:t>
      </w:r>
      <w:r w:rsidRPr="00BD3A0D">
        <w:rPr>
          <w:rFonts w:ascii="Arial" w:eastAsia="Times New Roman" w:hAnsi="Arial" w:cs="Arial"/>
          <w:color w:val="333333"/>
          <w:sz w:val="20"/>
          <w:szCs w:val="20"/>
          <w:lang w:eastAsia="tr-TR"/>
        </w:rPr>
        <w:t xml:space="preserve"> Aslan, U Furkan, M Tekinhatun, Efe Muhammed, ...</w:t>
      </w:r>
    </w:p>
    <w:p w:rsidR="00E700A3" w:rsidRDefault="008D31C4" w:rsidP="00E700A3">
      <w:pPr>
        <w:rPr>
          <w:rFonts w:ascii="Arial" w:eastAsia="Times New Roman" w:hAnsi="Arial" w:cs="Arial"/>
          <w:color w:val="333333"/>
          <w:sz w:val="20"/>
          <w:szCs w:val="20"/>
          <w:lang w:eastAsia="tr-TR"/>
        </w:rPr>
      </w:pPr>
      <w:hyperlink r:id="rId10" w:history="1">
        <w:r w:rsidR="00E700A3" w:rsidRPr="00BD3A0D">
          <w:rPr>
            <w:rFonts w:ascii="Arial" w:eastAsia="Times New Roman" w:hAnsi="Arial" w:cs="Arial"/>
            <w:color w:val="333333"/>
            <w:sz w:val="20"/>
            <w:szCs w:val="20"/>
            <w:lang w:eastAsia="tr-TR"/>
          </w:rPr>
          <w:t>İntra-abdominal apselerde görüntüleme yöntemleri rehberliğinde kateterle perkütan drenaj</w:t>
        </w:r>
      </w:hyperlink>
      <w:r w:rsidR="00E700A3">
        <w:rPr>
          <w:rFonts w:ascii="Arial" w:eastAsia="Times New Roman" w:hAnsi="Arial" w:cs="Arial"/>
          <w:color w:val="333333"/>
          <w:sz w:val="20"/>
          <w:szCs w:val="20"/>
          <w:lang w:eastAsia="tr-TR"/>
        </w:rPr>
        <w:t xml:space="preserve"> </w:t>
      </w:r>
      <w:r w:rsidR="00E700A3" w:rsidRPr="00BD3A0D">
        <w:rPr>
          <w:rFonts w:ascii="Arial" w:eastAsia="Times New Roman" w:hAnsi="Arial" w:cs="Arial"/>
          <w:color w:val="333333"/>
          <w:sz w:val="20"/>
          <w:szCs w:val="20"/>
          <w:lang w:eastAsia="tr-TR"/>
        </w:rPr>
        <w:t xml:space="preserve">Pamukkale Tıp Dergisi </w:t>
      </w:r>
      <w:r w:rsidR="00E700A3">
        <w:rPr>
          <w:rFonts w:ascii="Arial" w:eastAsia="Times New Roman" w:hAnsi="Arial" w:cs="Arial"/>
          <w:color w:val="333333"/>
          <w:sz w:val="20"/>
          <w:szCs w:val="20"/>
          <w:lang w:eastAsia="tr-TR"/>
        </w:rPr>
        <w:t xml:space="preserve">2021: </w:t>
      </w:r>
      <w:r w:rsidR="00E700A3" w:rsidRPr="00BD3A0D">
        <w:rPr>
          <w:rFonts w:ascii="Arial" w:eastAsia="Times New Roman" w:hAnsi="Arial" w:cs="Arial"/>
          <w:color w:val="333333"/>
          <w:sz w:val="20"/>
          <w:szCs w:val="20"/>
          <w:lang w:eastAsia="tr-TR"/>
        </w:rPr>
        <w:t>14 (3), 1-1</w:t>
      </w:r>
    </w:p>
    <w:p w:rsidR="00E700A3" w:rsidRDefault="00E700A3" w:rsidP="00E700A3">
      <w:pPr>
        <w:rPr>
          <w:rFonts w:ascii="Arial" w:eastAsia="Times New Roman" w:hAnsi="Arial" w:cs="Arial"/>
          <w:color w:val="333333"/>
          <w:sz w:val="20"/>
          <w:szCs w:val="20"/>
          <w:lang w:eastAsia="tr-TR"/>
        </w:rPr>
      </w:pPr>
      <w:r>
        <w:rPr>
          <w:rFonts w:ascii="Arial" w:eastAsia="Times New Roman" w:hAnsi="Arial" w:cs="Arial"/>
          <w:color w:val="333333"/>
          <w:sz w:val="20"/>
          <w:szCs w:val="20"/>
          <w:lang w:eastAsia="tr-TR"/>
        </w:rPr>
        <w:t xml:space="preserve">49. </w:t>
      </w:r>
      <w:r w:rsidRPr="008E3B8B">
        <w:rPr>
          <w:rFonts w:ascii="Arial" w:eastAsia="Times New Roman" w:hAnsi="Arial" w:cs="Arial"/>
          <w:color w:val="333333"/>
          <w:sz w:val="20"/>
          <w:szCs w:val="20"/>
          <w:lang w:eastAsia="tr-TR"/>
        </w:rPr>
        <w:t>FS Simsek, MC Cayir, M Arslan, D Yuksel</w:t>
      </w:r>
      <w:r>
        <w:rPr>
          <w:rFonts w:ascii="Arial" w:eastAsia="Times New Roman" w:hAnsi="Arial" w:cs="Arial"/>
          <w:color w:val="333333"/>
          <w:sz w:val="20"/>
          <w:szCs w:val="20"/>
          <w:lang w:eastAsia="tr-TR"/>
        </w:rPr>
        <w:t xml:space="preserve">. </w:t>
      </w:r>
      <w:hyperlink r:id="rId11" w:history="1">
        <w:r w:rsidRPr="008E3B8B">
          <w:rPr>
            <w:rFonts w:ascii="Arial" w:eastAsia="Times New Roman" w:hAnsi="Arial" w:cs="Arial"/>
            <w:color w:val="333333"/>
            <w:sz w:val="20"/>
            <w:szCs w:val="20"/>
            <w:lang w:eastAsia="tr-TR"/>
          </w:rPr>
          <w:t>Can 18Fluoro-deoxy-glukose-positron emission tomography/computed tomography be a useful for decision of elective surgery in thoracic aortic aneurysm</w:t>
        </w:r>
      </w:hyperlink>
      <w:r>
        <w:rPr>
          <w:rFonts w:ascii="Arial" w:eastAsia="Times New Roman" w:hAnsi="Arial" w:cs="Arial"/>
          <w:color w:val="333333"/>
          <w:sz w:val="20"/>
          <w:szCs w:val="20"/>
          <w:lang w:eastAsia="tr-TR"/>
        </w:rPr>
        <w:t xml:space="preserve">. </w:t>
      </w:r>
      <w:r w:rsidRPr="008E3B8B">
        <w:rPr>
          <w:rFonts w:ascii="Arial" w:eastAsia="Times New Roman" w:hAnsi="Arial" w:cs="Arial"/>
          <w:color w:val="333333"/>
          <w:sz w:val="20"/>
          <w:szCs w:val="20"/>
          <w:lang w:eastAsia="tr-TR"/>
        </w:rPr>
        <w:t>Indian Journal of Nuclear Medicine: IJNM</w:t>
      </w:r>
      <w:r>
        <w:rPr>
          <w:rFonts w:ascii="Arial" w:eastAsia="Times New Roman" w:hAnsi="Arial" w:cs="Arial"/>
          <w:color w:val="333333"/>
          <w:sz w:val="20"/>
          <w:szCs w:val="20"/>
          <w:lang w:eastAsia="tr-TR"/>
        </w:rPr>
        <w:t xml:space="preserve"> 2021: 36 (3),307</w:t>
      </w:r>
    </w:p>
    <w:p w:rsidR="00E700A3" w:rsidRPr="00BD3A0D" w:rsidRDefault="00E700A3" w:rsidP="00E700A3">
      <w:pPr>
        <w:rPr>
          <w:rFonts w:ascii="Arial" w:eastAsia="Times New Roman" w:hAnsi="Arial" w:cs="Arial"/>
          <w:color w:val="333333"/>
          <w:sz w:val="20"/>
          <w:szCs w:val="20"/>
          <w:lang w:eastAsia="tr-TR"/>
        </w:rPr>
      </w:pPr>
      <w:r>
        <w:rPr>
          <w:rFonts w:ascii="Arial" w:eastAsia="Times New Roman" w:hAnsi="Arial" w:cs="Arial"/>
          <w:color w:val="333333"/>
          <w:sz w:val="20"/>
          <w:szCs w:val="20"/>
          <w:lang w:eastAsia="tr-TR"/>
        </w:rPr>
        <w:t xml:space="preserve">50. </w:t>
      </w:r>
      <w:r w:rsidRPr="00BD3A0D">
        <w:rPr>
          <w:rFonts w:ascii="Arial" w:eastAsia="Times New Roman" w:hAnsi="Arial" w:cs="Arial"/>
          <w:color w:val="333333"/>
          <w:sz w:val="20"/>
          <w:szCs w:val="20"/>
          <w:lang w:eastAsia="tr-TR"/>
        </w:rPr>
        <w:t xml:space="preserve">M Arslan, S Sözütok, Ö Külahcı, E Ugurlu, Ms Yalçın, B Gülek </w:t>
      </w:r>
      <w:hyperlink r:id="rId12" w:history="1">
        <w:r w:rsidRPr="00BD3A0D">
          <w:rPr>
            <w:rFonts w:ascii="Arial" w:eastAsia="Times New Roman" w:hAnsi="Arial" w:cs="Arial"/>
            <w:color w:val="333333"/>
            <w:sz w:val="20"/>
            <w:szCs w:val="20"/>
            <w:lang w:eastAsia="tr-TR"/>
          </w:rPr>
          <w:t>Is there a relation between hepatic fibrosis due to chronic hepatitis B and C, and fibrosis of the lung?</w:t>
        </w:r>
      </w:hyperlink>
      <w:r>
        <w:rPr>
          <w:rFonts w:ascii="Arial" w:eastAsia="Times New Roman" w:hAnsi="Arial" w:cs="Arial"/>
          <w:color w:val="333333"/>
          <w:sz w:val="20"/>
          <w:szCs w:val="20"/>
          <w:lang w:eastAsia="tr-TR"/>
        </w:rPr>
        <w:t xml:space="preserve"> </w:t>
      </w:r>
      <w:r w:rsidRPr="00BD3A0D">
        <w:rPr>
          <w:rFonts w:ascii="Arial" w:eastAsia="Times New Roman" w:hAnsi="Arial" w:cs="Arial"/>
          <w:color w:val="333333"/>
          <w:sz w:val="20"/>
          <w:szCs w:val="20"/>
          <w:lang w:eastAsia="tr-TR"/>
        </w:rPr>
        <w:t xml:space="preserve">Cumhuriyet Medical Journal </w:t>
      </w:r>
      <w:r>
        <w:rPr>
          <w:rFonts w:ascii="Arial" w:eastAsia="Times New Roman" w:hAnsi="Arial" w:cs="Arial"/>
          <w:color w:val="333333"/>
          <w:sz w:val="20"/>
          <w:szCs w:val="20"/>
          <w:lang w:eastAsia="tr-TR"/>
        </w:rPr>
        <w:t xml:space="preserve">2021: </w:t>
      </w:r>
      <w:r w:rsidRPr="00BD3A0D">
        <w:rPr>
          <w:rFonts w:ascii="Arial" w:eastAsia="Times New Roman" w:hAnsi="Arial" w:cs="Arial"/>
          <w:color w:val="333333"/>
          <w:sz w:val="20"/>
          <w:szCs w:val="20"/>
          <w:lang w:eastAsia="tr-TR"/>
        </w:rPr>
        <w:t>43 (3), 211-216</w:t>
      </w:r>
    </w:p>
    <w:p w:rsidR="00E700A3" w:rsidRDefault="00E700A3" w:rsidP="00E700A3">
      <w:pPr>
        <w:rPr>
          <w:rFonts w:ascii="Arial" w:hAnsi="Arial" w:cs="Arial"/>
          <w:b/>
          <w:color w:val="333333"/>
          <w:sz w:val="20"/>
          <w:szCs w:val="20"/>
          <w:shd w:val="clear" w:color="auto" w:fill="FFFFFF"/>
        </w:rPr>
      </w:pPr>
      <w:r w:rsidRPr="00E700A3">
        <w:rPr>
          <w:rFonts w:ascii="Arial" w:hAnsi="Arial" w:cs="Arial"/>
          <w:b/>
          <w:color w:val="333333"/>
          <w:sz w:val="20"/>
          <w:szCs w:val="20"/>
          <w:shd w:val="clear" w:color="auto" w:fill="FFFFFF"/>
        </w:rPr>
        <w:t>Oral Presentations and Posters</w:t>
      </w:r>
    </w:p>
    <w:p w:rsidR="00E700A3" w:rsidRDefault="00E700A3" w:rsidP="00E700A3">
      <w:pPr>
        <w:rPr>
          <w:rFonts w:ascii="Arial" w:hAnsi="Arial" w:cs="Arial"/>
          <w:color w:val="333333"/>
          <w:sz w:val="20"/>
          <w:szCs w:val="20"/>
          <w:shd w:val="clear" w:color="auto" w:fill="FFFFFF"/>
        </w:rPr>
      </w:pPr>
      <w:r w:rsidRPr="00EA06DE">
        <w:rPr>
          <w:rFonts w:ascii="Arial" w:hAnsi="Arial" w:cs="Arial"/>
          <w:color w:val="333333"/>
          <w:sz w:val="20"/>
          <w:szCs w:val="20"/>
          <w:shd w:val="clear" w:color="auto" w:fill="FFFFFF"/>
        </w:rPr>
        <w:t xml:space="preserve"> 1.Yüksel Selçuk,Oguz Meral Merve,Yalçın Nagıhan,Gırısgen Ilknur,Yılmaz Neslıhan, Arslan Muhammet (2019). IPN11360-82 Interleukin-5 staining in kidney of patients with IGA vasculitis nephritis and IGA nephropathy. 18th congress of the international pediatric nephrology congress (Özet Bildiri/Poster) </w:t>
      </w:r>
    </w:p>
    <w:p w:rsidR="00E700A3" w:rsidRDefault="00E700A3" w:rsidP="00E700A3">
      <w:pPr>
        <w:rPr>
          <w:rFonts w:ascii="Arial" w:hAnsi="Arial" w:cs="Arial"/>
          <w:color w:val="333333"/>
          <w:sz w:val="20"/>
          <w:szCs w:val="20"/>
          <w:shd w:val="clear" w:color="auto" w:fill="FFFFFF"/>
        </w:rPr>
      </w:pPr>
      <w:r w:rsidRPr="00EA06DE">
        <w:rPr>
          <w:rFonts w:ascii="Arial" w:hAnsi="Arial" w:cs="Arial"/>
          <w:color w:val="333333"/>
          <w:sz w:val="20"/>
          <w:szCs w:val="20"/>
          <w:shd w:val="clear" w:color="auto" w:fill="FFFFFF"/>
        </w:rPr>
        <w:t xml:space="preserve">2.Yüksel Selçuk,Oguz Meral Merve,Yalçın Nagıhan,Gırısgen Ilknur,Yılmaz Neslıhan, Arslan Muhammet (2019). IPN11363-85 Pentraxın-3 staınıng ın kıdney of patients wıth IGA vasculıtıs nephrıtıs and IGA nephropathy. 18th congress of the international pediatric nephrology congress, 2058-2059. (Özet Bildiri/Poster) </w:t>
      </w:r>
    </w:p>
    <w:p w:rsidR="00E700A3" w:rsidRDefault="00E700A3" w:rsidP="00E700A3">
      <w:pPr>
        <w:rPr>
          <w:rFonts w:ascii="Arial" w:hAnsi="Arial" w:cs="Arial"/>
          <w:color w:val="333333"/>
          <w:sz w:val="20"/>
          <w:szCs w:val="20"/>
          <w:shd w:val="clear" w:color="auto" w:fill="FFFFFF"/>
        </w:rPr>
      </w:pPr>
      <w:r w:rsidRPr="00EA06DE">
        <w:rPr>
          <w:rFonts w:ascii="Arial" w:hAnsi="Arial" w:cs="Arial"/>
          <w:color w:val="333333"/>
          <w:sz w:val="20"/>
          <w:szCs w:val="20"/>
          <w:shd w:val="clear" w:color="auto" w:fill="FFFFFF"/>
        </w:rPr>
        <w:t xml:space="preserve">3.Demırcı Mahmut,Aslan Halıl Serdar,Gököz Dogu Gamze,Aykota Muhammed Rasıd,Çelık Mustafa, Arslan Muhammet (2019). Malıgn Bılıyer Obstrüksyonlarda Endobılıyermıkrodalga Ablasyon. ULUSLARARASI KATILIMLI 40. RADYOLOJI KONGRESI - 2019 (Tam Metin Bildiri/Sözlü Sunum) </w:t>
      </w:r>
    </w:p>
    <w:p w:rsidR="00E700A3" w:rsidRDefault="00E700A3" w:rsidP="00E700A3">
      <w:pPr>
        <w:rPr>
          <w:rFonts w:ascii="Arial" w:hAnsi="Arial" w:cs="Arial"/>
          <w:color w:val="333333"/>
          <w:sz w:val="20"/>
          <w:szCs w:val="20"/>
          <w:shd w:val="clear" w:color="auto" w:fill="FFFFFF"/>
        </w:rPr>
      </w:pPr>
      <w:r w:rsidRPr="00EA06DE">
        <w:rPr>
          <w:rFonts w:ascii="Arial" w:hAnsi="Arial" w:cs="Arial"/>
          <w:color w:val="333333"/>
          <w:sz w:val="20"/>
          <w:szCs w:val="20"/>
          <w:shd w:val="clear" w:color="auto" w:fill="FFFFFF"/>
        </w:rPr>
        <w:t>4.Sımsek Fıkrı Selçuk, Arslan Muhammet,Dag Yusuf (2018). Can we ıncrease the accuracy of pet/ct wıth a non-classıcal paramater</w:t>
      </w:r>
      <w:r>
        <w:rPr>
          <w:rFonts w:ascii="Arial" w:hAnsi="Arial" w:cs="Arial"/>
          <w:color w:val="333333"/>
          <w:sz w:val="20"/>
          <w:szCs w:val="20"/>
          <w:shd w:val="clear" w:color="auto" w:fill="FFFFFF"/>
        </w:rPr>
        <w:t xml:space="preserve"> </w:t>
      </w:r>
      <w:r w:rsidRPr="00EA06DE">
        <w:rPr>
          <w:rFonts w:ascii="Arial" w:hAnsi="Arial" w:cs="Arial"/>
          <w:color w:val="333333"/>
          <w:sz w:val="20"/>
          <w:szCs w:val="20"/>
          <w:shd w:val="clear" w:color="auto" w:fill="FFFFFF"/>
        </w:rPr>
        <w:t xml:space="preserve">for lıpıd poor adrenal lesıons ın cancer patıents?. EuroSciCon Conference on Oncology and Cancer Stem Cell (Özet Bildiri/Sözlü Sunum) </w:t>
      </w:r>
    </w:p>
    <w:p w:rsidR="00E700A3" w:rsidRDefault="00E700A3" w:rsidP="00E700A3">
      <w:pPr>
        <w:rPr>
          <w:rFonts w:ascii="Arial" w:hAnsi="Arial" w:cs="Arial"/>
          <w:color w:val="333333"/>
          <w:sz w:val="20"/>
          <w:szCs w:val="20"/>
          <w:shd w:val="clear" w:color="auto" w:fill="FFFFFF"/>
        </w:rPr>
      </w:pPr>
      <w:r w:rsidRPr="00EA06DE">
        <w:rPr>
          <w:rFonts w:ascii="Arial" w:hAnsi="Arial" w:cs="Arial"/>
          <w:color w:val="333333"/>
          <w:sz w:val="20"/>
          <w:szCs w:val="20"/>
          <w:shd w:val="clear" w:color="auto" w:fill="FFFFFF"/>
        </w:rPr>
        <w:t xml:space="preserve">5.Arslan Muhammet (2018). Early Outcomes And Complıcatıons Oftransarterıal Chemoembolızatıon Onpancreatıc Cancer Wıth Lıver Metastases. XVI. Balkan Congress of Radiology - 2018 (Özet Bildiri/Sözlü Sunum) </w:t>
      </w:r>
    </w:p>
    <w:p w:rsidR="00E700A3" w:rsidRDefault="00E700A3" w:rsidP="00E700A3">
      <w:pPr>
        <w:rPr>
          <w:rFonts w:ascii="Arial" w:hAnsi="Arial" w:cs="Arial"/>
          <w:color w:val="333333"/>
          <w:sz w:val="20"/>
          <w:szCs w:val="20"/>
          <w:shd w:val="clear" w:color="auto" w:fill="FFFFFF"/>
        </w:rPr>
      </w:pPr>
      <w:r w:rsidRPr="00EA06DE">
        <w:rPr>
          <w:rFonts w:ascii="Arial" w:hAnsi="Arial" w:cs="Arial"/>
          <w:color w:val="333333"/>
          <w:sz w:val="20"/>
          <w:szCs w:val="20"/>
          <w:shd w:val="clear" w:color="auto" w:fill="FFFFFF"/>
        </w:rPr>
        <w:lastRenderedPageBreak/>
        <w:t xml:space="preserve">6.Ufuk Furkan,Yagcı Ahmet Bakı,Çakmak Pınar,Sagtas Ergın,Arslan Muhammet (2018). Chest high resolution computed tomography findings inscleroderma at the time of initial diagnosis. ECR 2018, 1-13., Doi: 10.1594/ecr2018/C-0238 (Tam Metin Bildiri/Poster) </w:t>
      </w:r>
    </w:p>
    <w:p w:rsidR="00E700A3" w:rsidRDefault="00E700A3" w:rsidP="00E700A3">
      <w:pPr>
        <w:rPr>
          <w:rFonts w:ascii="Arial" w:hAnsi="Arial" w:cs="Arial"/>
          <w:color w:val="333333"/>
          <w:sz w:val="20"/>
          <w:szCs w:val="20"/>
          <w:shd w:val="clear" w:color="auto" w:fill="FFFFFF"/>
        </w:rPr>
      </w:pPr>
      <w:r w:rsidRPr="00EA06DE">
        <w:rPr>
          <w:rFonts w:ascii="Arial" w:hAnsi="Arial" w:cs="Arial"/>
          <w:color w:val="333333"/>
          <w:sz w:val="20"/>
          <w:szCs w:val="20"/>
          <w:shd w:val="clear" w:color="auto" w:fill="FFFFFF"/>
        </w:rPr>
        <w:t xml:space="preserve">7.Arslan Muhammet,Gulek Bozkurt,Polat Kelle Aygül,Akbulut Serkan,Ugurlu Erhan,Güney Isa Burak,Sözütok Sınan,Külahcı Özgür (2017). Can FDG PET/CT and Thorax CT exclude N2 and N3 nodal disease in patients with breast cancer?. Cancer Therapy Radiation Oncology and International Oncologist Diagnostics Conference, 6(06), Doi: 10.4172/2324-9110-C1-005 (Özet Bildiri/Sözlü Sunum) </w:t>
      </w:r>
    </w:p>
    <w:p w:rsidR="00E700A3" w:rsidRDefault="00E700A3" w:rsidP="00E700A3">
      <w:pPr>
        <w:rPr>
          <w:rFonts w:ascii="Arial" w:hAnsi="Arial" w:cs="Arial"/>
          <w:color w:val="333333"/>
          <w:sz w:val="20"/>
          <w:szCs w:val="20"/>
          <w:shd w:val="clear" w:color="auto" w:fill="FFFFFF"/>
        </w:rPr>
      </w:pPr>
      <w:r w:rsidRPr="00EA06DE">
        <w:rPr>
          <w:rFonts w:ascii="Arial" w:hAnsi="Arial" w:cs="Arial"/>
          <w:color w:val="333333"/>
          <w:sz w:val="20"/>
          <w:szCs w:val="20"/>
          <w:shd w:val="clear" w:color="auto" w:fill="FFFFFF"/>
        </w:rPr>
        <w:t xml:space="preserve">8.Soker Gokhan,Öztürk Bahadır,Gulek Bozkurt,Kusçu Ferıt,Bolat Ayse,Arslan Muhammet,Dogan Ümıt,Yilmaz Cengiz (2015). The value of doppler parameters in predicting chronic hepatitis or cirrhosis are there cut off values to estimate end stage liver disease. 24th Annual Conference of APASL (Özet Bildiri/Sözlü Sunum) </w:t>
      </w:r>
    </w:p>
    <w:p w:rsidR="00E700A3" w:rsidRDefault="00E700A3" w:rsidP="00E700A3">
      <w:pPr>
        <w:rPr>
          <w:rFonts w:ascii="Arial" w:hAnsi="Arial" w:cs="Arial"/>
          <w:color w:val="333333"/>
          <w:sz w:val="20"/>
          <w:szCs w:val="20"/>
          <w:shd w:val="clear" w:color="auto" w:fill="FFFFFF"/>
        </w:rPr>
      </w:pPr>
      <w:r w:rsidRPr="00EA06DE">
        <w:rPr>
          <w:rFonts w:ascii="Arial" w:hAnsi="Arial" w:cs="Arial"/>
          <w:color w:val="333333"/>
          <w:sz w:val="20"/>
          <w:szCs w:val="20"/>
          <w:shd w:val="clear" w:color="auto" w:fill="FFFFFF"/>
        </w:rPr>
        <w:t>9.Soker Gokhan,Ersözlü Bozkırlı Emıne Duygu,Gulek Bozkurt,Soker Eda,Arslan Muhammet,Memıs Derya,Yilmaz Cengiz (2015). MRI Findings of Soulder Joint Involvement in Ankylosing Spondylitis. 6th Inflammation Forum (Özet Bildiri/Sözlü Sunum)</w:t>
      </w:r>
    </w:p>
    <w:p w:rsidR="00E700A3" w:rsidRDefault="00E700A3" w:rsidP="00E700A3">
      <w:pPr>
        <w:rPr>
          <w:rFonts w:ascii="Arial" w:hAnsi="Arial" w:cs="Arial"/>
          <w:color w:val="333333"/>
          <w:sz w:val="20"/>
          <w:szCs w:val="20"/>
          <w:shd w:val="clear" w:color="auto" w:fill="FFFFFF"/>
        </w:rPr>
      </w:pPr>
      <w:r w:rsidRPr="00EA06DE">
        <w:rPr>
          <w:rFonts w:ascii="Arial" w:hAnsi="Arial" w:cs="Arial"/>
          <w:color w:val="333333"/>
          <w:sz w:val="20"/>
          <w:szCs w:val="20"/>
          <w:shd w:val="clear" w:color="auto" w:fill="FFFFFF"/>
        </w:rPr>
        <w:t xml:space="preserve">10.Oguz Ibrahım,Demırcı Emre Emrah,Kılıç Oguz,Arslan Muhammet, Kılıç Ismaıl Dogu (2019).Radial Anjiyografinin beklenmeyen komplikasyonu. 26. </w:t>
      </w:r>
      <w:r w:rsidR="00960A19" w:rsidRPr="00EA06DE">
        <w:rPr>
          <w:rFonts w:ascii="Arial" w:hAnsi="Arial" w:cs="Arial"/>
          <w:color w:val="333333"/>
          <w:sz w:val="20"/>
          <w:szCs w:val="20"/>
          <w:shd w:val="clear" w:color="auto" w:fill="FFFFFF"/>
        </w:rPr>
        <w:t xml:space="preserve">Ulusal Uygulamalı Gırısımsel Kardıyolojı Toplantısı </w:t>
      </w:r>
      <w:r w:rsidRPr="00EA06DE">
        <w:rPr>
          <w:rFonts w:ascii="Arial" w:hAnsi="Arial" w:cs="Arial"/>
          <w:color w:val="333333"/>
          <w:sz w:val="20"/>
          <w:szCs w:val="20"/>
          <w:shd w:val="clear" w:color="auto" w:fill="FFFFFF"/>
        </w:rPr>
        <w:t xml:space="preserve">(Özet Bildiri/Poster) </w:t>
      </w:r>
    </w:p>
    <w:p w:rsidR="00E700A3" w:rsidRDefault="00E700A3" w:rsidP="00E700A3">
      <w:pPr>
        <w:rPr>
          <w:rFonts w:ascii="Arial" w:hAnsi="Arial" w:cs="Arial"/>
          <w:color w:val="333333"/>
          <w:sz w:val="20"/>
          <w:szCs w:val="20"/>
          <w:shd w:val="clear" w:color="auto" w:fill="FFFFFF"/>
        </w:rPr>
      </w:pPr>
      <w:r w:rsidRPr="00EA06DE">
        <w:rPr>
          <w:rFonts w:ascii="Arial" w:hAnsi="Arial" w:cs="Arial"/>
          <w:color w:val="333333"/>
          <w:sz w:val="20"/>
          <w:szCs w:val="20"/>
          <w:shd w:val="clear" w:color="auto" w:fill="FFFFFF"/>
        </w:rPr>
        <w:t>11. Akbulut Serkan,Arslan Muhammet (2019). Mammografı Degerlendırmesı Bı-Rads 0 Olan Olgularda Meme Kanserının Saptanmasındameme Usg Ve Meme Mrg’ Nın Karsılastırılması. 1. Ulusal Cerrahi Onkoloji Sempozyumu (Özet Bildiri/Sözlü Sunum)</w:t>
      </w:r>
    </w:p>
    <w:p w:rsidR="00E700A3" w:rsidRDefault="00E700A3" w:rsidP="00E700A3">
      <w:pPr>
        <w:rPr>
          <w:rFonts w:ascii="Arial" w:hAnsi="Arial" w:cs="Arial"/>
          <w:color w:val="333333"/>
          <w:sz w:val="20"/>
          <w:szCs w:val="20"/>
          <w:shd w:val="clear" w:color="auto" w:fill="FFFFFF"/>
        </w:rPr>
      </w:pPr>
      <w:r w:rsidRPr="00EA06DE">
        <w:rPr>
          <w:rFonts w:ascii="Arial" w:hAnsi="Arial" w:cs="Arial"/>
          <w:color w:val="333333"/>
          <w:sz w:val="20"/>
          <w:szCs w:val="20"/>
          <w:shd w:val="clear" w:color="auto" w:fill="FFFFFF"/>
        </w:rPr>
        <w:t xml:space="preserve">12. Arslan Muhammet,Çınar Celal,Oran Ismaıl (2018). Spinal dural arteriovenous fistüllerin Onyx ile embolizasyonunda dual lümen balon katater teknigi. 39. Ulusal Radyoloji Kongresi (Özet Bildiri/Poster) </w:t>
      </w:r>
    </w:p>
    <w:p w:rsidR="00E700A3" w:rsidRDefault="00E700A3" w:rsidP="00E700A3">
      <w:pPr>
        <w:rPr>
          <w:rFonts w:ascii="Arial" w:hAnsi="Arial" w:cs="Arial"/>
          <w:color w:val="333333"/>
          <w:sz w:val="20"/>
          <w:szCs w:val="20"/>
          <w:shd w:val="clear" w:color="auto" w:fill="FFFFFF"/>
        </w:rPr>
      </w:pPr>
      <w:r w:rsidRPr="00EA06DE">
        <w:rPr>
          <w:rFonts w:ascii="Arial" w:hAnsi="Arial" w:cs="Arial"/>
          <w:color w:val="333333"/>
          <w:sz w:val="20"/>
          <w:szCs w:val="20"/>
          <w:shd w:val="clear" w:color="auto" w:fill="FFFFFF"/>
        </w:rPr>
        <w:t>13. Degırmencıoglu Serkan,Arslan Muhammet,Bekıs Recep (2018). Lutesyum 177 Psma Tedavısı Ile Solıter Akcıger</w:t>
      </w:r>
      <w:r>
        <w:rPr>
          <w:rFonts w:ascii="Arial" w:hAnsi="Arial" w:cs="Arial"/>
          <w:color w:val="333333"/>
          <w:sz w:val="20"/>
          <w:szCs w:val="20"/>
          <w:shd w:val="clear" w:color="auto" w:fill="FFFFFF"/>
        </w:rPr>
        <w:t xml:space="preserve"> M</w:t>
      </w:r>
      <w:r w:rsidRPr="00EA06DE">
        <w:rPr>
          <w:rFonts w:ascii="Arial" w:hAnsi="Arial" w:cs="Arial"/>
          <w:color w:val="333333"/>
          <w:sz w:val="20"/>
          <w:szCs w:val="20"/>
          <w:shd w:val="clear" w:color="auto" w:fill="FFFFFF"/>
        </w:rPr>
        <w:t xml:space="preserve">etastazına Yanıt Saglanan Metastatık Hormona Dırençlı Prostat Karsınomu Olgusu. 7.Türk tıbbi onkoloji kongresi (Tam Metin Bildiri/Poster) </w:t>
      </w:r>
    </w:p>
    <w:p w:rsidR="00E700A3" w:rsidRDefault="00E700A3" w:rsidP="00E700A3">
      <w:pPr>
        <w:rPr>
          <w:rFonts w:ascii="Arial" w:hAnsi="Arial" w:cs="Arial"/>
          <w:color w:val="333333"/>
          <w:sz w:val="20"/>
          <w:szCs w:val="20"/>
          <w:shd w:val="clear" w:color="auto" w:fill="FFFFFF"/>
        </w:rPr>
      </w:pPr>
      <w:r w:rsidRPr="00EA06DE">
        <w:rPr>
          <w:rFonts w:ascii="Arial" w:hAnsi="Arial" w:cs="Arial"/>
          <w:color w:val="333333"/>
          <w:sz w:val="20"/>
          <w:szCs w:val="20"/>
          <w:shd w:val="clear" w:color="auto" w:fill="FFFFFF"/>
        </w:rPr>
        <w:t xml:space="preserve">14. Arslan Muhammet,Degırmencıoglu Serkan (2018). TAKE Sonrası Karacıger Apsesı Olusumunda Rısk Faktörlerı. 13. Gırısımsel Radyolojı Yıllık Toplantısı (Özet Bildiri/Sözlü Sunum) </w:t>
      </w:r>
    </w:p>
    <w:p w:rsidR="00E700A3" w:rsidRDefault="00E700A3" w:rsidP="00E700A3">
      <w:pPr>
        <w:rPr>
          <w:rFonts w:ascii="Arial" w:hAnsi="Arial" w:cs="Arial"/>
          <w:color w:val="333333"/>
          <w:sz w:val="20"/>
          <w:szCs w:val="20"/>
          <w:shd w:val="clear" w:color="auto" w:fill="FFFFFF"/>
        </w:rPr>
      </w:pPr>
      <w:r w:rsidRPr="00EA06DE">
        <w:rPr>
          <w:rFonts w:ascii="Arial" w:hAnsi="Arial" w:cs="Arial"/>
          <w:color w:val="333333"/>
          <w:sz w:val="20"/>
          <w:szCs w:val="20"/>
          <w:shd w:val="clear" w:color="auto" w:fill="FFFFFF"/>
        </w:rPr>
        <w:t xml:space="preserve">15. Arslan Muhammet,Adıbellı Zehra Hılal (2018). Perianal Fistüllerin Incelenmesinde Manyetik RezonansGörüntülemenin Rolü. Saglık Bilimleri Üniversitesi 2. Gastroenteroloji Günleri (Özet Bildiri/Sözlü Sunum) </w:t>
      </w:r>
    </w:p>
    <w:p w:rsidR="00E700A3" w:rsidRPr="00EA06DE" w:rsidRDefault="00E700A3" w:rsidP="00E700A3">
      <w:pPr>
        <w:rPr>
          <w:rFonts w:ascii="Arial" w:hAnsi="Arial" w:cs="Arial"/>
          <w:color w:val="333333"/>
          <w:sz w:val="20"/>
          <w:szCs w:val="20"/>
          <w:shd w:val="clear" w:color="auto" w:fill="FFFFFF"/>
        </w:rPr>
      </w:pPr>
      <w:r w:rsidRPr="00EA06DE">
        <w:rPr>
          <w:rFonts w:ascii="Arial" w:hAnsi="Arial" w:cs="Arial"/>
          <w:color w:val="333333"/>
          <w:sz w:val="20"/>
          <w:szCs w:val="20"/>
          <w:shd w:val="clear" w:color="auto" w:fill="FFFFFF"/>
        </w:rPr>
        <w:t>16. Arslan Muhammet (2018). Hepatosellüler Karsinomlu Hastalarda TAKE sonrası Postembolizasyon Gelisiminde Risk Faktörleri. 2. Çukurova Hepatosellüler Karsinoma Kongresi (Özet Bildiri/Poster)</w:t>
      </w:r>
    </w:p>
    <w:p w:rsidR="00E700A3" w:rsidRDefault="00E700A3" w:rsidP="00E700A3">
      <w:pPr>
        <w:rPr>
          <w:rFonts w:ascii="Arial" w:hAnsi="Arial" w:cs="Arial"/>
          <w:color w:val="333333"/>
          <w:sz w:val="20"/>
          <w:szCs w:val="20"/>
          <w:shd w:val="clear" w:color="auto" w:fill="FFFFFF"/>
        </w:rPr>
      </w:pPr>
      <w:r w:rsidRPr="00EA06DE">
        <w:rPr>
          <w:rFonts w:ascii="Arial" w:hAnsi="Arial" w:cs="Arial"/>
          <w:color w:val="333333"/>
          <w:sz w:val="20"/>
          <w:szCs w:val="20"/>
          <w:shd w:val="clear" w:color="auto" w:fill="FFFFFF"/>
        </w:rPr>
        <w:t xml:space="preserve">17. Arslan Muhammet,Degırmencıoglu Serkan,Yagcı Ahmet Bakı (2018). Yaslı Hepatosellüler Karsinomlu Hastalarda TAKE’xxnin Önemi. 2. Çukurova Hepatosellüler Karsinoma Kongresi (Özet Bildiri/Sözlü Sunum)(Yayın No:4287934) </w:t>
      </w:r>
    </w:p>
    <w:p w:rsidR="00E700A3" w:rsidRDefault="00E700A3" w:rsidP="00E700A3">
      <w:pPr>
        <w:rPr>
          <w:rFonts w:ascii="Arial" w:hAnsi="Arial" w:cs="Arial"/>
          <w:color w:val="333333"/>
          <w:sz w:val="20"/>
          <w:szCs w:val="20"/>
          <w:shd w:val="clear" w:color="auto" w:fill="FFFFFF"/>
        </w:rPr>
      </w:pPr>
      <w:r w:rsidRPr="00EA06DE">
        <w:rPr>
          <w:rFonts w:ascii="Arial" w:hAnsi="Arial" w:cs="Arial"/>
          <w:color w:val="333333"/>
          <w:sz w:val="20"/>
          <w:szCs w:val="20"/>
          <w:shd w:val="clear" w:color="auto" w:fill="FFFFFF"/>
        </w:rPr>
        <w:t>18. Kaya Omer,Gulek Bozkurt,Arslan Muhammet,Sözütok Sınan,Soker Gokhan (2018). Subsantımetrık Tıroıd Nodüllerınde Ince Igne Aspır</w:t>
      </w:r>
      <w:r>
        <w:rPr>
          <w:rFonts w:ascii="Arial" w:hAnsi="Arial" w:cs="Arial"/>
          <w:color w:val="333333"/>
          <w:sz w:val="20"/>
          <w:szCs w:val="20"/>
          <w:shd w:val="clear" w:color="auto" w:fill="FFFFFF"/>
        </w:rPr>
        <w:t>asyon Bıyopsısı (IIAB) Gereklı m</w:t>
      </w:r>
      <w:r w:rsidRPr="00EA06DE">
        <w:rPr>
          <w:rFonts w:ascii="Arial" w:hAnsi="Arial" w:cs="Arial"/>
          <w:color w:val="333333"/>
          <w:sz w:val="20"/>
          <w:szCs w:val="20"/>
          <w:shd w:val="clear" w:color="auto" w:fill="FFFFFF"/>
        </w:rPr>
        <w:t>ıdır</w:t>
      </w:r>
      <w:r>
        <w:rPr>
          <w:rFonts w:ascii="Arial" w:hAnsi="Arial" w:cs="Arial"/>
          <w:color w:val="333333"/>
          <w:sz w:val="20"/>
          <w:szCs w:val="20"/>
          <w:shd w:val="clear" w:color="auto" w:fill="FFFFFF"/>
        </w:rPr>
        <w:t>?</w:t>
      </w:r>
      <w:r w:rsidRPr="00EA06DE">
        <w:rPr>
          <w:rFonts w:ascii="Arial" w:hAnsi="Arial" w:cs="Arial"/>
          <w:color w:val="333333"/>
          <w:sz w:val="20"/>
          <w:szCs w:val="20"/>
          <w:shd w:val="clear" w:color="auto" w:fill="FFFFFF"/>
        </w:rPr>
        <w:t xml:space="preserve">. 27. YIL YILLIK TOPLANTISI NöroradyolojI ve Bas-Boyun RadyolojIsI (Özet Bildiri/Sözlü Sunum) </w:t>
      </w:r>
    </w:p>
    <w:p w:rsidR="00E700A3" w:rsidRDefault="00E700A3" w:rsidP="00E700A3">
      <w:pPr>
        <w:rPr>
          <w:rFonts w:ascii="Arial" w:hAnsi="Arial" w:cs="Arial"/>
          <w:color w:val="333333"/>
          <w:sz w:val="20"/>
          <w:szCs w:val="20"/>
          <w:shd w:val="clear" w:color="auto" w:fill="FFFFFF"/>
        </w:rPr>
      </w:pPr>
      <w:r w:rsidRPr="00EA06DE">
        <w:rPr>
          <w:rFonts w:ascii="Arial" w:hAnsi="Arial" w:cs="Arial"/>
          <w:color w:val="333333"/>
          <w:sz w:val="20"/>
          <w:szCs w:val="20"/>
          <w:shd w:val="clear" w:color="auto" w:fill="FFFFFF"/>
        </w:rPr>
        <w:t xml:space="preserve">19. Resorlu Hatıce,Arslan Muhammet,Akbas Alparslan,Savas Yılmaz,Zaterı Coskun (2017). Vasküler Yetmezligi Olan Erektil Disfonsiyon Hastalarında Dejeneratif Disk Hastalıgına Yatkınlıgın Degerlendirilmesi. 26. ULUSAL FIZIKSEL TIP ve REHABILITASYON KONGRESI (Özet Bildiri/Poster) </w:t>
      </w:r>
    </w:p>
    <w:p w:rsidR="00E700A3" w:rsidRDefault="00E700A3" w:rsidP="00E700A3">
      <w:pPr>
        <w:rPr>
          <w:rFonts w:ascii="Arial" w:hAnsi="Arial" w:cs="Arial"/>
          <w:color w:val="333333"/>
          <w:sz w:val="20"/>
          <w:szCs w:val="20"/>
          <w:shd w:val="clear" w:color="auto" w:fill="FFFFFF"/>
        </w:rPr>
      </w:pPr>
      <w:r w:rsidRPr="00EA06DE">
        <w:rPr>
          <w:rFonts w:ascii="Arial" w:hAnsi="Arial" w:cs="Arial"/>
          <w:color w:val="333333"/>
          <w:sz w:val="20"/>
          <w:szCs w:val="20"/>
          <w:shd w:val="clear" w:color="auto" w:fill="FFFFFF"/>
        </w:rPr>
        <w:t xml:space="preserve">20. Arslan Muhammet,Resorlu Mustafa (2017). Ultrasonografı Ve Bılgısayarlı Tomografı Kılavuzlugunda Yapılan Perkütan Transtorasık Akcıger Kesıcı Igne Bıyopsılerın Tanı Degerı Ve Komplıkasyonları. 12. GIRISIMSEL RADYOLOJI YILLIK TOPLANTISI (Özet Bildiri/Sözlü Sunum) </w:t>
      </w:r>
    </w:p>
    <w:p w:rsidR="00E700A3" w:rsidRDefault="00E700A3" w:rsidP="00E700A3">
      <w:pPr>
        <w:rPr>
          <w:rFonts w:ascii="Arial" w:hAnsi="Arial" w:cs="Arial"/>
          <w:color w:val="333333"/>
          <w:sz w:val="20"/>
          <w:szCs w:val="20"/>
          <w:shd w:val="clear" w:color="auto" w:fill="FFFFFF"/>
        </w:rPr>
      </w:pPr>
      <w:r w:rsidRPr="00EA06DE">
        <w:rPr>
          <w:rFonts w:ascii="Arial" w:hAnsi="Arial" w:cs="Arial"/>
          <w:color w:val="333333"/>
          <w:sz w:val="20"/>
          <w:szCs w:val="20"/>
          <w:shd w:val="clear" w:color="auto" w:fill="FFFFFF"/>
        </w:rPr>
        <w:lastRenderedPageBreak/>
        <w:t xml:space="preserve">21. Arslan Muhammet,Gedıkoglu Murat (2016). Perkütan Transarteryel Kemoembolızasyonıçın Kullanılan Kontrast Madde Sonrasıgelısen Bılateral Submadıbuler Ve Parotıdsıaladenıt Olgusu. 37. Ulusal Radyolji Kongresi (Özet Bildiri/Poster) </w:t>
      </w:r>
    </w:p>
    <w:p w:rsidR="00E700A3" w:rsidRDefault="00E700A3" w:rsidP="00E700A3">
      <w:pPr>
        <w:rPr>
          <w:rFonts w:ascii="Arial" w:hAnsi="Arial" w:cs="Arial"/>
          <w:color w:val="333333"/>
          <w:sz w:val="20"/>
          <w:szCs w:val="20"/>
          <w:shd w:val="clear" w:color="auto" w:fill="FFFFFF"/>
        </w:rPr>
      </w:pPr>
      <w:r w:rsidRPr="00EA06DE">
        <w:rPr>
          <w:rFonts w:ascii="Arial" w:hAnsi="Arial" w:cs="Arial"/>
          <w:color w:val="333333"/>
          <w:sz w:val="20"/>
          <w:szCs w:val="20"/>
          <w:shd w:val="clear" w:color="auto" w:fill="FFFFFF"/>
        </w:rPr>
        <w:t xml:space="preserve">22. Soker Gokhan,Yilmaz Cengiz,Gulek Bozkurt,Kaya Omer,Dılek Okan,Görgülü Ferıde Fatma,Arslan Muhammet (2016). BILATERAL PCA INFARKTI ILE PREZENTE OLANVERTEBRAL ARTER DISEKSIYONU OLGUSU. 37. Ulusal Radyolji Kongresi (Özet Bildiri/Poster)(Yayın No:4953703) </w:t>
      </w:r>
    </w:p>
    <w:p w:rsidR="00E700A3" w:rsidRDefault="00E700A3" w:rsidP="00E700A3">
      <w:pPr>
        <w:rPr>
          <w:rFonts w:ascii="Arial" w:hAnsi="Arial" w:cs="Arial"/>
          <w:color w:val="333333"/>
          <w:sz w:val="20"/>
          <w:szCs w:val="20"/>
          <w:shd w:val="clear" w:color="auto" w:fill="FFFFFF"/>
        </w:rPr>
      </w:pPr>
      <w:r w:rsidRPr="00EA06DE">
        <w:rPr>
          <w:rFonts w:ascii="Arial" w:hAnsi="Arial" w:cs="Arial"/>
          <w:color w:val="333333"/>
          <w:sz w:val="20"/>
          <w:szCs w:val="20"/>
          <w:shd w:val="clear" w:color="auto" w:fill="FFFFFF"/>
        </w:rPr>
        <w:t xml:space="preserve">23. Yilmaz Cengiz,Gulek Bozkurt,Dılek Okan,Kaya Omer,Soker Gokhan,Akın Mehmet Alı,Arslan Muhammet (2015). A’xx dan Z ’xxye Vertabral Arter Ultrasonografisi. 36. ULUSAL RADYOLOJI KONGRESI (Özet Bildiri/Poster) </w:t>
      </w:r>
    </w:p>
    <w:p w:rsidR="00E700A3" w:rsidRDefault="00E700A3" w:rsidP="00E700A3">
      <w:pPr>
        <w:rPr>
          <w:rFonts w:ascii="Arial" w:hAnsi="Arial" w:cs="Arial"/>
          <w:color w:val="333333"/>
          <w:sz w:val="20"/>
          <w:szCs w:val="20"/>
          <w:shd w:val="clear" w:color="auto" w:fill="FFFFFF"/>
        </w:rPr>
      </w:pPr>
      <w:r w:rsidRPr="00EA06DE">
        <w:rPr>
          <w:rFonts w:ascii="Arial" w:hAnsi="Arial" w:cs="Arial"/>
          <w:color w:val="333333"/>
          <w:sz w:val="20"/>
          <w:szCs w:val="20"/>
          <w:shd w:val="clear" w:color="auto" w:fill="FFFFFF"/>
        </w:rPr>
        <w:t xml:space="preserve">24. Dılek Okan,Akın Mehmet Alı,Kaya Omer,Gulek Bozkurt,Yilmaz Cengiz,Soker Gokhan,Arslan Muhammet (2015). Dev splenik arter anevrizma rüptürü. 36. ULUSAL RADYOLOJI KONGRESI (Özet Bildiri/Poster) </w:t>
      </w:r>
    </w:p>
    <w:p w:rsidR="00E700A3" w:rsidRDefault="00E700A3" w:rsidP="00E700A3">
      <w:pPr>
        <w:rPr>
          <w:rFonts w:ascii="Arial" w:hAnsi="Arial" w:cs="Arial"/>
          <w:color w:val="333333"/>
          <w:sz w:val="20"/>
          <w:szCs w:val="20"/>
          <w:shd w:val="clear" w:color="auto" w:fill="FFFFFF"/>
        </w:rPr>
      </w:pPr>
      <w:r w:rsidRPr="00EA06DE">
        <w:rPr>
          <w:rFonts w:ascii="Arial" w:hAnsi="Arial" w:cs="Arial"/>
          <w:color w:val="333333"/>
          <w:sz w:val="20"/>
          <w:szCs w:val="20"/>
          <w:shd w:val="clear" w:color="auto" w:fill="FFFFFF"/>
        </w:rPr>
        <w:t xml:space="preserve">25. Soker Gokhan,Yilmaz Cengiz,Gulek Bozkurt,Kaya Sefa,Arslan Muhammet,Dılek Okan,Kaya Omer (2015). Perianal Fistüllerde BT Fistülografi ve MR Görüntüleme: Resimlerle Bir Konu. 36. Ulusal Radyoloji Kongresi (Özet Bildiri/Poster) </w:t>
      </w:r>
    </w:p>
    <w:p w:rsidR="00E700A3" w:rsidRDefault="00E700A3" w:rsidP="00E700A3">
      <w:pPr>
        <w:rPr>
          <w:rFonts w:ascii="Arial" w:hAnsi="Arial" w:cs="Arial"/>
          <w:color w:val="333333"/>
          <w:sz w:val="20"/>
          <w:szCs w:val="20"/>
          <w:shd w:val="clear" w:color="auto" w:fill="FFFFFF"/>
        </w:rPr>
      </w:pPr>
      <w:r w:rsidRPr="00EA06DE">
        <w:rPr>
          <w:rFonts w:ascii="Arial" w:hAnsi="Arial" w:cs="Arial"/>
          <w:color w:val="333333"/>
          <w:sz w:val="20"/>
          <w:szCs w:val="20"/>
          <w:shd w:val="clear" w:color="auto" w:fill="FFFFFF"/>
        </w:rPr>
        <w:t xml:space="preserve">26. Soker Gokhan,Soker Eda,Yilmaz Cengiz,Gulek Bozkurt,Arslan Muhammet,Bolat Üçbılek Ayse (2014). Rotator kaf metastazı: Iki olgunun MRG ve US bulguları ile sunumu. 35. Ulusal Radyoloji Kongresi (Özet Bildiri/Poster) </w:t>
      </w:r>
    </w:p>
    <w:p w:rsidR="00E700A3" w:rsidRDefault="00E700A3" w:rsidP="00E700A3">
      <w:pPr>
        <w:rPr>
          <w:rFonts w:ascii="Arial" w:hAnsi="Arial" w:cs="Arial"/>
          <w:color w:val="333333"/>
          <w:sz w:val="20"/>
          <w:szCs w:val="20"/>
          <w:shd w:val="clear" w:color="auto" w:fill="FFFFFF"/>
        </w:rPr>
      </w:pPr>
      <w:r w:rsidRPr="00EA06DE">
        <w:rPr>
          <w:rFonts w:ascii="Arial" w:hAnsi="Arial" w:cs="Arial"/>
          <w:color w:val="333333"/>
          <w:sz w:val="20"/>
          <w:szCs w:val="20"/>
          <w:shd w:val="clear" w:color="auto" w:fill="FFFFFF"/>
        </w:rPr>
        <w:t xml:space="preserve">27. Soker Gokhan,Görgülü Ferıde Fatma,Kaya Omer,Görgülü Orhan,Arslan Muhammet,Akın Mehmet ALI,Yilmaz Cengiz,Gulek Bozkurt (2014). Sfenoid sinüste monostotik fibröz displazi: Nadir bir olgunun sunumu. 35. Ulusal Radyoloji Kongresi (Özet Bildiri/Poster) </w:t>
      </w:r>
    </w:p>
    <w:p w:rsidR="00E700A3" w:rsidRPr="00EA06DE" w:rsidRDefault="00E700A3" w:rsidP="00E700A3">
      <w:pPr>
        <w:rPr>
          <w:rFonts w:ascii="Arial" w:hAnsi="Arial" w:cs="Arial"/>
          <w:color w:val="333333"/>
          <w:sz w:val="20"/>
          <w:szCs w:val="20"/>
          <w:shd w:val="clear" w:color="auto" w:fill="FFFFFF"/>
        </w:rPr>
      </w:pPr>
      <w:r w:rsidRPr="00EA06DE">
        <w:rPr>
          <w:rFonts w:ascii="Arial" w:hAnsi="Arial" w:cs="Arial"/>
          <w:color w:val="333333"/>
          <w:sz w:val="20"/>
          <w:szCs w:val="20"/>
          <w:shd w:val="clear" w:color="auto" w:fill="FFFFFF"/>
        </w:rPr>
        <w:t>28. Yilmaz Cengiz,Soker Gokhan,Koç Mevlüt,Arslan Muhammet,Koc Ayse Selcan,Esen Kaan,Kaya Omer (2014). Kardiyak RF ablasyon amacıyla yapılan femoral venöz kateterizasyonda nadir bir basarısızlık sebebi: Hemiazigos devamlılıgı gösteren sol inferior vena kava anomalisi. 35. Ulusal Radyoloji Kongresi (Özet Bildiri/Poster)</w:t>
      </w:r>
    </w:p>
    <w:p w:rsidR="00E700A3" w:rsidRPr="00EA06DE" w:rsidRDefault="00E700A3" w:rsidP="00E700A3">
      <w:pPr>
        <w:rPr>
          <w:rFonts w:ascii="Arial" w:hAnsi="Arial" w:cs="Arial"/>
          <w:color w:val="333333"/>
          <w:sz w:val="20"/>
          <w:szCs w:val="20"/>
          <w:shd w:val="clear" w:color="auto" w:fill="FFFFFF"/>
        </w:rPr>
      </w:pPr>
      <w:r w:rsidRPr="00EA06DE">
        <w:rPr>
          <w:rFonts w:ascii="Arial" w:hAnsi="Arial" w:cs="Arial"/>
          <w:color w:val="333333"/>
          <w:sz w:val="20"/>
          <w:szCs w:val="20"/>
          <w:shd w:val="clear" w:color="auto" w:fill="FFFFFF"/>
        </w:rPr>
        <w:t>29. Aydogdu Serap,Adıbellı Zehra Hılal,Kalkım Taner,Arslan Muhammet,Abalı Yusuf (2006). Bır Olgu Nedenıyle Sklerotık Kemık Lezyonlarına Yaklasım. 27. Ulusal radyoloji kongresi (Özet Bildiri/Poster)</w:t>
      </w:r>
    </w:p>
    <w:p w:rsidR="00E700A3" w:rsidRPr="00E700A3" w:rsidRDefault="00E700A3" w:rsidP="00E700A3">
      <w:pPr>
        <w:rPr>
          <w:b/>
        </w:rPr>
      </w:pPr>
      <w:r w:rsidRPr="00E700A3">
        <w:rPr>
          <w:b/>
        </w:rPr>
        <w:t>Academic/Administrative Experience</w:t>
      </w:r>
    </w:p>
    <w:p w:rsidR="00E700A3" w:rsidRDefault="00E700A3" w:rsidP="00E700A3">
      <w:r>
        <w:t>2004-2005 Zonguldak Karaelmas University Safranbolu Vocational School / Institutional Doctor</w:t>
      </w:r>
    </w:p>
    <w:p w:rsidR="00E700A3" w:rsidRDefault="00E700A3" w:rsidP="00E700A3">
      <w:r>
        <w:t>2005-2010 İzmir Bozyaka Training and Research Hospital / Radiology Assistant</w:t>
      </w:r>
    </w:p>
    <w:p w:rsidR="00E700A3" w:rsidRDefault="00E700A3" w:rsidP="00E700A3">
      <w:r>
        <w:t>2011-2012 Şanlıurfa Ceylanpınar State Hospital / Radiology Specialist, Assistant Chief Physician</w:t>
      </w:r>
    </w:p>
    <w:p w:rsidR="00E700A3" w:rsidRDefault="00E700A3" w:rsidP="00E700A3">
      <w:r>
        <w:t>2012-2014 Private Soma Vefa Hospital / Radiology Specialist</w:t>
      </w:r>
    </w:p>
    <w:p w:rsidR="00E700A3" w:rsidRDefault="00E700A3" w:rsidP="00E700A3">
      <w:r>
        <w:t>2014-2017 Adana Numune Training and Research Hospital / Radiology Specialist</w:t>
      </w:r>
    </w:p>
    <w:p w:rsidR="00E700A3" w:rsidRDefault="00E700A3" w:rsidP="00E700A3">
      <w:r>
        <w:t>2017-2019 Pamukkale University / Faculty Member</w:t>
      </w:r>
    </w:p>
    <w:p w:rsidR="00E700A3" w:rsidRDefault="00E700A3" w:rsidP="00E700A3">
      <w:r>
        <w:t>2019-Present Pamukkale University / Associate Professor</w:t>
      </w:r>
    </w:p>
    <w:p w:rsidR="00E700A3" w:rsidRDefault="00E700A3" w:rsidP="00E700A3">
      <w:r w:rsidRPr="00E700A3">
        <w:rPr>
          <w:b/>
        </w:rPr>
        <w:t>Foreign Language:</w:t>
      </w:r>
      <w:r>
        <w:t xml:space="preserve"> English</w:t>
      </w:r>
    </w:p>
    <w:p w:rsidR="00E700A3" w:rsidRDefault="00E700A3" w:rsidP="00E700A3">
      <w:r w:rsidRPr="00E700A3">
        <w:rPr>
          <w:b/>
        </w:rPr>
        <w:t>H index:</w:t>
      </w:r>
      <w:r>
        <w:t xml:space="preserve"> 9</w:t>
      </w:r>
    </w:p>
    <w:p w:rsidR="00E700A3" w:rsidRDefault="00E700A3" w:rsidP="00E700A3">
      <w:r w:rsidRPr="00E700A3">
        <w:rPr>
          <w:b/>
        </w:rPr>
        <w:t>Orcid No:</w:t>
      </w:r>
      <w:r>
        <w:t xml:space="preserve"> 0000-0001-5565-0770</w:t>
      </w:r>
    </w:p>
    <w:p w:rsidR="00E700A3" w:rsidRDefault="00E700A3" w:rsidP="00E700A3">
      <w:pPr>
        <w:rPr>
          <w:rFonts w:ascii="Arial" w:hAnsi="Arial" w:cs="Arial"/>
          <w:color w:val="333333"/>
          <w:sz w:val="20"/>
          <w:szCs w:val="20"/>
          <w:shd w:val="clear" w:color="auto" w:fill="FFFFFF"/>
        </w:rPr>
      </w:pPr>
      <w:r w:rsidRPr="008E3B8B">
        <w:rPr>
          <w:rFonts w:ascii="Arial" w:hAnsi="Arial" w:cs="Arial"/>
          <w:b/>
          <w:color w:val="333333"/>
          <w:sz w:val="20"/>
          <w:szCs w:val="20"/>
          <w:shd w:val="clear" w:color="auto" w:fill="FFFFFF"/>
        </w:rPr>
        <w:t xml:space="preserve">Google </w:t>
      </w:r>
      <w:r>
        <w:rPr>
          <w:rFonts w:ascii="Arial" w:hAnsi="Arial" w:cs="Arial"/>
          <w:b/>
          <w:color w:val="333333"/>
          <w:sz w:val="20"/>
          <w:szCs w:val="20"/>
          <w:shd w:val="clear" w:color="auto" w:fill="FFFFFF"/>
        </w:rPr>
        <w:t>Scholar</w:t>
      </w:r>
      <w:r w:rsidRPr="008E3B8B">
        <w:rPr>
          <w:rFonts w:ascii="Arial" w:hAnsi="Arial" w:cs="Arial"/>
          <w:b/>
          <w:color w:val="333333"/>
          <w:sz w:val="20"/>
          <w:szCs w:val="20"/>
          <w:shd w:val="clear" w:color="auto" w:fill="FFFFFF"/>
        </w:rPr>
        <w:t>:</w:t>
      </w:r>
      <w:r>
        <w:rPr>
          <w:rFonts w:ascii="Arial" w:hAnsi="Arial" w:cs="Arial"/>
          <w:color w:val="333333"/>
          <w:sz w:val="20"/>
          <w:szCs w:val="20"/>
          <w:shd w:val="clear" w:color="auto" w:fill="FFFFFF"/>
        </w:rPr>
        <w:t xml:space="preserve"> </w:t>
      </w:r>
      <w:hyperlink r:id="rId13" w:history="1">
        <w:r w:rsidRPr="00794C71">
          <w:rPr>
            <w:rStyle w:val="Kpr"/>
            <w:rFonts w:ascii="Arial" w:hAnsi="Arial" w:cs="Arial"/>
            <w:sz w:val="20"/>
            <w:szCs w:val="20"/>
            <w:shd w:val="clear" w:color="auto" w:fill="FFFFFF"/>
          </w:rPr>
          <w:t>https://scholar.google.com/citations?user=SxgDdyAAAAAJ&amp;hl=tr</w:t>
        </w:r>
      </w:hyperlink>
    </w:p>
    <w:p w:rsidR="00E700A3" w:rsidRDefault="00E700A3" w:rsidP="00E700A3"/>
    <w:sectPr w:rsidR="00E700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0A3"/>
    <w:rsid w:val="00570D28"/>
    <w:rsid w:val="00795C76"/>
    <w:rsid w:val="008D31C4"/>
    <w:rsid w:val="00960A19"/>
    <w:rsid w:val="00C23C6E"/>
    <w:rsid w:val="00E700A3"/>
    <w:rsid w:val="00F156F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797559-DBDA-43DF-B943-56C4D9EBF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E700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holar.google.com/citations?view_op=view_citation&amp;hl=tr&amp;user=SxgDdyAAAAAJ&amp;cstart=20&amp;pagesize=80&amp;sortby=pubdate&amp;citation_for_view=SxgDdyAAAAAJ:V3AGJWp-ZtQC" TargetMode="External"/><Relationship Id="rId13" Type="http://schemas.openxmlformats.org/officeDocument/2006/relationships/hyperlink" Target="https://scholar.google.com/citations?user=SxgDdyAAAAAJ&amp;hl=tr" TargetMode="External"/><Relationship Id="rId3" Type="http://schemas.openxmlformats.org/officeDocument/2006/relationships/webSettings" Target="webSettings.xml"/><Relationship Id="rId7" Type="http://schemas.openxmlformats.org/officeDocument/2006/relationships/hyperlink" Target="https://scholar.google.com/citations?view_op=view_citation&amp;hl=tr&amp;user=SxgDdyAAAAAJ&amp;cstart=20&amp;pagesize=80&amp;sortby=pubdate&amp;citation_for_view=SxgDdyAAAAAJ:1qzjygNMrQYC" TargetMode="External"/><Relationship Id="rId12" Type="http://schemas.openxmlformats.org/officeDocument/2006/relationships/hyperlink" Target="https://scholar.google.com/citations?view_op=view_citation&amp;hl=tr&amp;user=SxgDdyAAAAAJ&amp;sortby=pubdate&amp;citation_for_view=SxgDdyAAAAAJ:bnK-pcrLprs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cholar.google.com/citations?view_op=view_citation&amp;hl=tr&amp;user=SxgDdyAAAAAJ&amp;sortby=pubdate&amp;citation_for_view=SxgDdyAAAAAJ:eflP2zaiRacC" TargetMode="External"/><Relationship Id="rId11" Type="http://schemas.openxmlformats.org/officeDocument/2006/relationships/hyperlink" Target="https://scholar.google.com/citations?view_op=view_citation&amp;hl=tr&amp;user=SxgDdyAAAAAJ&amp;sortby=pubdate&amp;citation_for_view=SxgDdyAAAAAJ:5ugPr518TE4C" TargetMode="External"/><Relationship Id="rId5" Type="http://schemas.openxmlformats.org/officeDocument/2006/relationships/hyperlink" Target="https://scholar.google.com/citations?view_op=view_citation&amp;hl=tr&amp;user=SxgDdyAAAAAJ&amp;sortby=pubdate&amp;citation_for_view=SxgDdyAAAAAJ:738O_yMBCRsC" TargetMode="External"/><Relationship Id="rId15" Type="http://schemas.openxmlformats.org/officeDocument/2006/relationships/theme" Target="theme/theme1.xml"/><Relationship Id="rId10" Type="http://schemas.openxmlformats.org/officeDocument/2006/relationships/hyperlink" Target="https://scholar.google.com/citations?view_op=view_citation&amp;hl=tr&amp;user=SxgDdyAAAAAJ&amp;cstart=20&amp;pagesize=80&amp;sortby=pubdate&amp;citation_for_view=SxgDdyAAAAAJ:eJXPG6dFmWUC" TargetMode="External"/><Relationship Id="rId4" Type="http://schemas.openxmlformats.org/officeDocument/2006/relationships/hyperlink" Target="https://scholar.google.com/citations?view_op=view_citation&amp;hl=tr&amp;user=SxgDdyAAAAAJ&amp;sortby=pubdate&amp;citation_for_view=SxgDdyAAAAAJ:q3oQSFYPqjQC" TargetMode="External"/><Relationship Id="rId9" Type="http://schemas.openxmlformats.org/officeDocument/2006/relationships/hyperlink" Target="https://scholar.google.com/citations?view_op=view_citation&amp;hl=tr&amp;user=SxgDdyAAAAAJ&amp;cstart=20&amp;pagesize=80&amp;sortby=pubdate&amp;citation_for_view=SxgDdyAAAAAJ:D_sINldO8mEC" TargetMode="Externa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3535</Words>
  <Characters>20154</Characters>
  <Application>Microsoft Office Word</Application>
  <DocSecurity>0</DocSecurity>
  <Lines>167</Lines>
  <Paragraphs>47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muhammet arslan</dc:creator>
  <cp:keywords/>
  <dc:description/>
  <cp:revision>2</cp:revision>
  <dcterms:created xsi:type="dcterms:W3CDTF">2021-11-23T05:30:00Z</dcterms:created>
  <dcterms:modified xsi:type="dcterms:W3CDTF">2021-11-23T05:30:00Z</dcterms:modified>
</cp:coreProperties>
</file>