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A1" w:rsidRDefault="001E0FA1" w:rsidP="0059363E">
      <w:pPr>
        <w:rPr>
          <w:rFonts w:ascii="Arial" w:hAnsi="Arial" w:cs="Arial"/>
          <w:b/>
          <w:bCs/>
          <w:lang w:val="tr-TR"/>
        </w:rPr>
      </w:pPr>
      <w:bookmarkStart w:id="0" w:name="_GoBack"/>
      <w:bookmarkEnd w:id="0"/>
      <w:r>
        <w:rPr>
          <w:rFonts w:ascii="Arial" w:hAnsi="Arial" w:cs="Arial"/>
          <w:b/>
          <w:bCs/>
          <w:lang w:val="tr-TR"/>
        </w:rPr>
        <w:t>CV</w:t>
      </w:r>
    </w:p>
    <w:p w:rsidR="0059363E" w:rsidRPr="004B1108" w:rsidRDefault="00936765" w:rsidP="0059363E">
      <w:pPr>
        <w:rPr>
          <w:rFonts w:ascii="Arial" w:hAnsi="Arial" w:cs="Arial"/>
          <w:b/>
          <w:bCs/>
          <w:lang w:val="tr-TR"/>
        </w:rPr>
      </w:pPr>
      <w:r w:rsidRPr="004B1108">
        <w:rPr>
          <w:rFonts w:ascii="Arial" w:hAnsi="Arial" w:cs="Arial"/>
          <w:b/>
          <w:bCs/>
          <w:lang w:val="tr-TR"/>
        </w:rPr>
        <w:t>Nuran Sabir</w:t>
      </w:r>
    </w:p>
    <w:p w:rsidR="0059363E" w:rsidRPr="004B1108" w:rsidRDefault="0059363E" w:rsidP="0059363E">
      <w:pPr>
        <w:rPr>
          <w:rFonts w:ascii="Arial" w:hAnsi="Arial" w:cs="Arial"/>
          <w:lang w:val="tr-TR"/>
        </w:rPr>
      </w:pPr>
    </w:p>
    <w:p w:rsidR="0059363E" w:rsidRPr="004B1108" w:rsidRDefault="00936765" w:rsidP="0059363E">
      <w:pPr>
        <w:rPr>
          <w:rFonts w:ascii="Arial" w:hAnsi="Arial" w:cs="Arial"/>
          <w:b/>
          <w:bCs/>
          <w:lang w:val="tr-TR"/>
        </w:rPr>
      </w:pPr>
      <w:r w:rsidRPr="004B1108">
        <w:rPr>
          <w:rFonts w:ascii="Arial" w:hAnsi="Arial" w:cs="Arial"/>
          <w:b/>
          <w:bCs/>
          <w:lang w:val="tr-TR"/>
        </w:rPr>
        <w:t>Pamukkale Universitesy</w:t>
      </w:r>
    </w:p>
    <w:p w:rsidR="0059363E" w:rsidRPr="004B1108" w:rsidRDefault="00936765" w:rsidP="0059363E">
      <w:pPr>
        <w:rPr>
          <w:rFonts w:ascii="Arial" w:hAnsi="Arial" w:cs="Arial"/>
          <w:b/>
          <w:bCs/>
          <w:lang w:val="tr-TR"/>
        </w:rPr>
      </w:pPr>
      <w:r w:rsidRPr="004B1108">
        <w:rPr>
          <w:rFonts w:ascii="Arial" w:hAnsi="Arial" w:cs="Arial"/>
          <w:b/>
          <w:bCs/>
          <w:lang w:val="tr-TR"/>
        </w:rPr>
        <w:t>Faculty of Medicine</w:t>
      </w:r>
    </w:p>
    <w:p w:rsidR="0059363E" w:rsidRPr="004B1108" w:rsidRDefault="00936765" w:rsidP="0059363E">
      <w:pPr>
        <w:rPr>
          <w:rFonts w:ascii="Arial" w:hAnsi="Arial" w:cs="Arial"/>
          <w:b/>
          <w:bCs/>
          <w:lang w:val="tr-TR"/>
        </w:rPr>
      </w:pPr>
      <w:r w:rsidRPr="004B1108">
        <w:rPr>
          <w:rFonts w:ascii="Arial" w:hAnsi="Arial" w:cs="Arial"/>
          <w:b/>
          <w:bCs/>
          <w:lang w:val="tr-TR"/>
        </w:rPr>
        <w:t>Radiology</w:t>
      </w:r>
    </w:p>
    <w:p w:rsidR="0059363E" w:rsidRPr="004B1108" w:rsidRDefault="001E0FA1" w:rsidP="0059363E">
      <w:pPr>
        <w:rPr>
          <w:rFonts w:ascii="Arial" w:hAnsi="Arial" w:cs="Arial"/>
          <w:b/>
          <w:bCs/>
          <w:lang w:val="tr-TR"/>
        </w:rPr>
      </w:pPr>
      <w:r>
        <w:rPr>
          <w:rFonts w:ascii="Arial" w:hAnsi="Arial" w:cs="Arial"/>
          <w:b/>
          <w:bCs/>
          <w:lang w:val="tr-TR"/>
        </w:rPr>
        <w:t>Ki</w:t>
      </w:r>
      <w:r w:rsidR="0059363E" w:rsidRPr="004B1108">
        <w:rPr>
          <w:rFonts w:ascii="Arial" w:hAnsi="Arial" w:cs="Arial"/>
          <w:b/>
          <w:bCs/>
          <w:lang w:val="tr-TR"/>
        </w:rPr>
        <w:t>n</w:t>
      </w:r>
      <w:r>
        <w:rPr>
          <w:rFonts w:ascii="Arial" w:hAnsi="Arial" w:cs="Arial"/>
          <w:b/>
          <w:bCs/>
          <w:lang w:val="tr-TR"/>
        </w:rPr>
        <w:t>i</w:t>
      </w:r>
      <w:r w:rsidR="0059363E" w:rsidRPr="004B1108">
        <w:rPr>
          <w:rFonts w:ascii="Arial" w:hAnsi="Arial" w:cs="Arial"/>
          <w:b/>
          <w:bCs/>
          <w:lang w:val="tr-TR"/>
        </w:rPr>
        <w:t>kl</w:t>
      </w:r>
      <w:r>
        <w:rPr>
          <w:rFonts w:ascii="Arial" w:hAnsi="Arial" w:cs="Arial"/>
          <w:b/>
          <w:bCs/>
          <w:lang w:val="tr-TR"/>
        </w:rPr>
        <w:t>i</w:t>
      </w:r>
      <w:r w:rsidR="0059363E" w:rsidRPr="004B1108">
        <w:rPr>
          <w:rFonts w:ascii="Arial" w:hAnsi="Arial" w:cs="Arial"/>
          <w:b/>
          <w:bCs/>
          <w:lang w:val="tr-TR"/>
        </w:rPr>
        <w:t xml:space="preserve"> / Denizli</w:t>
      </w:r>
    </w:p>
    <w:p w:rsidR="0059363E" w:rsidRPr="004B1108" w:rsidRDefault="0059363E" w:rsidP="0059363E">
      <w:pPr>
        <w:rPr>
          <w:rFonts w:ascii="Arial" w:hAnsi="Arial" w:cs="Arial"/>
          <w:b/>
          <w:bCs/>
          <w:lang w:val="tr-TR"/>
        </w:rPr>
      </w:pPr>
      <w:r w:rsidRPr="004B1108">
        <w:rPr>
          <w:rFonts w:ascii="Arial" w:hAnsi="Arial" w:cs="Arial"/>
          <w:b/>
          <w:bCs/>
          <w:lang w:val="tr-TR"/>
        </w:rPr>
        <w:t xml:space="preserve">       GSM: 0</w:t>
      </w:r>
      <w:r w:rsidR="000620C0" w:rsidRPr="004B1108">
        <w:rPr>
          <w:rFonts w:ascii="Arial" w:hAnsi="Arial" w:cs="Arial"/>
          <w:b/>
          <w:bCs/>
          <w:lang w:val="tr-TR"/>
        </w:rPr>
        <w:t>090</w:t>
      </w:r>
      <w:r w:rsidRPr="004B1108">
        <w:rPr>
          <w:rFonts w:ascii="Arial" w:hAnsi="Arial" w:cs="Arial"/>
          <w:b/>
          <w:bCs/>
          <w:lang w:val="tr-TR"/>
        </w:rPr>
        <w:t xml:space="preserve"> 542 567 568 0</w:t>
      </w:r>
    </w:p>
    <w:p w:rsidR="0059363E" w:rsidRPr="004B1108" w:rsidRDefault="0059363E" w:rsidP="0059363E">
      <w:pPr>
        <w:rPr>
          <w:rFonts w:ascii="Arial" w:hAnsi="Arial" w:cs="Arial"/>
          <w:b/>
          <w:bCs/>
          <w:lang w:val="tr-TR"/>
        </w:rPr>
      </w:pPr>
      <w:r w:rsidRPr="004B1108">
        <w:rPr>
          <w:rFonts w:ascii="Arial" w:hAnsi="Arial" w:cs="Arial"/>
          <w:b/>
          <w:bCs/>
          <w:lang w:val="tr-TR"/>
        </w:rPr>
        <w:t xml:space="preserve">     e-mail: </w:t>
      </w:r>
      <w:hyperlink r:id="rId5" w:history="1">
        <w:r w:rsidRPr="004B1108">
          <w:rPr>
            <w:rStyle w:val="Kpr"/>
            <w:rFonts w:ascii="Arial" w:hAnsi="Arial" w:cs="Arial"/>
            <w:b/>
            <w:bCs/>
            <w:lang w:val="tr-TR"/>
          </w:rPr>
          <w:t>nuransabir@hotmail.com</w:t>
        </w:r>
      </w:hyperlink>
    </w:p>
    <w:p w:rsidR="0059363E" w:rsidRPr="004B1108" w:rsidRDefault="0059363E" w:rsidP="0059363E">
      <w:pPr>
        <w:rPr>
          <w:rFonts w:ascii="Arial" w:hAnsi="Arial" w:cs="Arial"/>
          <w:lang w:val="tr-TR"/>
        </w:rPr>
      </w:pPr>
    </w:p>
    <w:p w:rsidR="002039C0" w:rsidRPr="004B1108" w:rsidRDefault="002039C0" w:rsidP="0059363E">
      <w:pPr>
        <w:rPr>
          <w:rFonts w:ascii="Arial" w:hAnsi="Arial" w:cs="Arial"/>
          <w:lang w:val="tr-TR"/>
        </w:rPr>
      </w:pPr>
      <w:r w:rsidRPr="004B1108">
        <w:rPr>
          <w:rFonts w:ascii="Arial" w:hAnsi="Arial" w:cs="Arial"/>
          <w:b/>
          <w:bCs/>
          <w:lang w:val="tr-TR"/>
        </w:rPr>
        <w:t xml:space="preserve">surename </w:t>
      </w:r>
      <w:r w:rsidR="0059363E" w:rsidRPr="004B1108">
        <w:rPr>
          <w:rFonts w:ascii="Arial" w:hAnsi="Arial" w:cs="Arial"/>
          <w:b/>
          <w:bCs/>
          <w:lang w:val="tr-TR"/>
        </w:rPr>
        <w:t>:</w:t>
      </w:r>
      <w:r w:rsidRPr="004B1108">
        <w:rPr>
          <w:rFonts w:ascii="Arial" w:hAnsi="Arial" w:cs="Arial"/>
          <w:lang w:val="tr-TR"/>
        </w:rPr>
        <w:t xml:space="preserve">              </w:t>
      </w:r>
      <w:r w:rsidR="0059363E" w:rsidRPr="004B1108">
        <w:rPr>
          <w:rFonts w:ascii="Arial" w:hAnsi="Arial" w:cs="Arial"/>
          <w:lang w:val="tr-TR"/>
        </w:rPr>
        <w:t xml:space="preserve"> SAB</w:t>
      </w:r>
      <w:r w:rsidRPr="004B1108">
        <w:rPr>
          <w:rFonts w:ascii="Arial" w:hAnsi="Arial" w:cs="Arial"/>
          <w:lang w:val="tr-TR"/>
        </w:rPr>
        <w:t>I</w:t>
      </w:r>
      <w:r w:rsidR="0059363E" w:rsidRPr="004B1108">
        <w:rPr>
          <w:rFonts w:ascii="Arial" w:hAnsi="Arial" w:cs="Arial"/>
          <w:lang w:val="tr-TR"/>
        </w:rPr>
        <w:t xml:space="preserve">R </w:t>
      </w:r>
      <w:r w:rsidR="005219F7">
        <w:rPr>
          <w:rFonts w:ascii="Arial" w:hAnsi="Arial" w:cs="Arial"/>
          <w:lang w:val="tr-TR"/>
        </w:rPr>
        <w:t>(Akkoyunlu)</w:t>
      </w:r>
    </w:p>
    <w:p w:rsidR="0059363E" w:rsidRPr="004B1108" w:rsidRDefault="0059363E" w:rsidP="0059363E">
      <w:pPr>
        <w:rPr>
          <w:rFonts w:ascii="Arial" w:hAnsi="Arial" w:cs="Arial"/>
          <w:lang w:val="tr-TR"/>
        </w:rPr>
      </w:pPr>
      <w:r w:rsidRPr="004B1108">
        <w:rPr>
          <w:rFonts w:ascii="Arial" w:hAnsi="Arial" w:cs="Arial"/>
          <w:b/>
          <w:bCs/>
          <w:lang w:val="tr-TR"/>
        </w:rPr>
        <w:t>Adı:</w:t>
      </w:r>
      <w:r w:rsidRPr="004B1108">
        <w:rPr>
          <w:rFonts w:ascii="Arial" w:hAnsi="Arial" w:cs="Arial"/>
          <w:lang w:val="tr-TR"/>
        </w:rPr>
        <w:t xml:space="preserve">                           Nuran</w:t>
      </w:r>
    </w:p>
    <w:p w:rsidR="0059363E" w:rsidRPr="004B1108" w:rsidRDefault="0059363E" w:rsidP="0059363E">
      <w:pPr>
        <w:rPr>
          <w:rFonts w:ascii="Arial" w:hAnsi="Arial" w:cs="Arial"/>
          <w:lang w:val="tr-TR"/>
        </w:rPr>
      </w:pPr>
      <w:r w:rsidRPr="004B1108">
        <w:rPr>
          <w:rFonts w:ascii="Arial" w:hAnsi="Arial" w:cs="Arial"/>
          <w:b/>
          <w:bCs/>
          <w:lang w:val="tr-TR"/>
        </w:rPr>
        <w:t>D</w:t>
      </w:r>
      <w:r w:rsidR="002039C0" w:rsidRPr="004B1108">
        <w:rPr>
          <w:rFonts w:ascii="Arial" w:hAnsi="Arial" w:cs="Arial"/>
          <w:b/>
          <w:bCs/>
          <w:lang w:val="tr-TR"/>
        </w:rPr>
        <w:t>ate of Birth</w:t>
      </w:r>
      <w:r w:rsidRPr="004B1108">
        <w:rPr>
          <w:rFonts w:ascii="Arial" w:hAnsi="Arial" w:cs="Arial"/>
          <w:b/>
          <w:bCs/>
          <w:lang w:val="tr-TR"/>
        </w:rPr>
        <w:t>:</w:t>
      </w:r>
      <w:r w:rsidRPr="004B1108">
        <w:rPr>
          <w:rFonts w:ascii="Arial" w:hAnsi="Arial" w:cs="Arial"/>
          <w:lang w:val="tr-TR"/>
        </w:rPr>
        <w:t xml:space="preserve">         01/ 07/ 1963</w:t>
      </w:r>
    </w:p>
    <w:p w:rsidR="0059363E" w:rsidRPr="004B1108" w:rsidRDefault="002039C0" w:rsidP="0059363E">
      <w:pPr>
        <w:rPr>
          <w:rFonts w:ascii="Arial" w:hAnsi="Arial" w:cs="Arial"/>
          <w:lang w:val="tr-TR"/>
        </w:rPr>
      </w:pPr>
      <w:r w:rsidRPr="004B1108">
        <w:rPr>
          <w:rFonts w:ascii="Arial" w:hAnsi="Arial" w:cs="Arial"/>
          <w:b/>
          <w:bCs/>
          <w:lang w:val="tr-TR"/>
        </w:rPr>
        <w:t>Place of Birth</w:t>
      </w:r>
      <w:r w:rsidR="0059363E" w:rsidRPr="004B1108">
        <w:rPr>
          <w:rFonts w:ascii="Arial" w:hAnsi="Arial" w:cs="Arial"/>
          <w:b/>
          <w:bCs/>
          <w:lang w:val="tr-TR"/>
        </w:rPr>
        <w:t>:</w:t>
      </w:r>
      <w:r w:rsidRPr="004B1108">
        <w:rPr>
          <w:rFonts w:ascii="Arial" w:hAnsi="Arial" w:cs="Arial"/>
          <w:lang w:val="tr-TR"/>
        </w:rPr>
        <w:t xml:space="preserve">            Baghdad / IRAQ</w:t>
      </w:r>
    </w:p>
    <w:p w:rsidR="0059363E" w:rsidRPr="004B1108" w:rsidRDefault="002039C0" w:rsidP="0059363E">
      <w:pPr>
        <w:rPr>
          <w:rFonts w:ascii="Arial" w:hAnsi="Arial" w:cs="Arial"/>
          <w:lang w:val="tr-TR"/>
        </w:rPr>
      </w:pPr>
      <w:r w:rsidRPr="004B1108">
        <w:rPr>
          <w:rFonts w:ascii="Arial" w:hAnsi="Arial" w:cs="Arial"/>
          <w:b/>
          <w:bCs/>
          <w:lang w:val="tr-TR"/>
        </w:rPr>
        <w:t xml:space="preserve">Marital status </w:t>
      </w:r>
      <w:r w:rsidR="0059363E" w:rsidRPr="004B1108">
        <w:rPr>
          <w:rFonts w:ascii="Arial" w:hAnsi="Arial" w:cs="Arial"/>
          <w:b/>
          <w:bCs/>
          <w:lang w:val="tr-TR"/>
        </w:rPr>
        <w:t>:</w:t>
      </w:r>
      <w:r w:rsidRPr="004B1108">
        <w:rPr>
          <w:rFonts w:ascii="Arial" w:hAnsi="Arial" w:cs="Arial"/>
          <w:lang w:val="tr-TR"/>
        </w:rPr>
        <w:t xml:space="preserve">            Married</w:t>
      </w:r>
    </w:p>
    <w:p w:rsidR="0059363E" w:rsidRPr="004B1108" w:rsidRDefault="002039C0" w:rsidP="0059363E">
      <w:pPr>
        <w:rPr>
          <w:rFonts w:ascii="Arial" w:hAnsi="Arial" w:cs="Arial"/>
          <w:lang w:val="tr-TR"/>
        </w:rPr>
      </w:pPr>
      <w:r w:rsidRPr="004B1108">
        <w:rPr>
          <w:rFonts w:ascii="Arial" w:hAnsi="Arial" w:cs="Arial"/>
          <w:b/>
          <w:bCs/>
          <w:lang w:val="tr-TR"/>
        </w:rPr>
        <w:t>Languages</w:t>
      </w:r>
      <w:r w:rsidR="0059363E" w:rsidRPr="004B1108">
        <w:rPr>
          <w:rFonts w:ascii="Arial" w:hAnsi="Arial" w:cs="Arial"/>
          <w:lang w:val="tr-TR"/>
        </w:rPr>
        <w:t xml:space="preserve">:    </w:t>
      </w:r>
      <w:r w:rsidRPr="004B1108">
        <w:rPr>
          <w:rFonts w:ascii="Arial" w:hAnsi="Arial" w:cs="Arial"/>
          <w:lang w:val="tr-TR"/>
        </w:rPr>
        <w:t>Turkish, English, Arabic</w:t>
      </w:r>
    </w:p>
    <w:p w:rsidR="00E1523E" w:rsidRPr="004B1108" w:rsidRDefault="00E1523E" w:rsidP="0059363E">
      <w:pPr>
        <w:rPr>
          <w:rFonts w:ascii="Arial" w:hAnsi="Arial" w:cs="Arial"/>
          <w:lang w:val="tr-TR"/>
        </w:rPr>
      </w:pPr>
    </w:p>
    <w:p w:rsidR="00E1523E" w:rsidRPr="004B1108" w:rsidRDefault="00E1523E" w:rsidP="0059363E">
      <w:pPr>
        <w:rPr>
          <w:rFonts w:ascii="Arial" w:hAnsi="Arial" w:cs="Arial"/>
          <w:b/>
          <w:lang w:val="tr-TR"/>
        </w:rPr>
      </w:pPr>
      <w:r w:rsidRPr="004B1108">
        <w:rPr>
          <w:rFonts w:ascii="Arial" w:hAnsi="Arial" w:cs="Arial"/>
          <w:b/>
          <w:lang w:val="tr-TR"/>
        </w:rPr>
        <w:t>Specifically Interested in Musculoskeletal Radiology and Breast Imaging</w:t>
      </w:r>
    </w:p>
    <w:p w:rsidR="0059363E" w:rsidRPr="004B1108" w:rsidRDefault="0059363E" w:rsidP="0059363E">
      <w:pPr>
        <w:rPr>
          <w:rFonts w:ascii="Arial" w:hAnsi="Arial" w:cs="Arial"/>
          <w:lang w:val="tr-TR"/>
        </w:rPr>
      </w:pPr>
    </w:p>
    <w:p w:rsidR="0059363E" w:rsidRDefault="0059363E" w:rsidP="0059363E">
      <w:pPr>
        <w:rPr>
          <w:rFonts w:ascii="Arial" w:hAnsi="Arial" w:cs="Arial"/>
          <w:lang w:val="tr-TR"/>
        </w:rPr>
      </w:pPr>
      <w:r w:rsidRPr="004B1108">
        <w:rPr>
          <w:rFonts w:ascii="Arial" w:hAnsi="Arial" w:cs="Arial"/>
          <w:b/>
          <w:bCs/>
          <w:lang w:val="tr-TR"/>
        </w:rPr>
        <w:t>1980 – 1986</w:t>
      </w:r>
      <w:r w:rsidR="00E1523E" w:rsidRPr="004B1108">
        <w:rPr>
          <w:rFonts w:ascii="Arial" w:hAnsi="Arial" w:cs="Arial"/>
          <w:lang w:val="tr-TR"/>
        </w:rPr>
        <w:t xml:space="preserve">   Graduated from</w:t>
      </w:r>
      <w:r w:rsidR="002039C0" w:rsidRPr="004B1108">
        <w:rPr>
          <w:rFonts w:ascii="Arial" w:hAnsi="Arial" w:cs="Arial"/>
          <w:lang w:val="tr-TR"/>
        </w:rPr>
        <w:t xml:space="preserve"> medi</w:t>
      </w:r>
      <w:r w:rsidR="00E1523E" w:rsidRPr="004B1108">
        <w:rPr>
          <w:rFonts w:ascii="Arial" w:hAnsi="Arial" w:cs="Arial"/>
          <w:lang w:val="tr-TR"/>
        </w:rPr>
        <w:t>cal school of Baghdad University</w:t>
      </w:r>
    </w:p>
    <w:p w:rsidR="002A4276" w:rsidRDefault="002A4276" w:rsidP="0059363E">
      <w:pPr>
        <w:rPr>
          <w:rFonts w:ascii="Arial" w:hAnsi="Arial" w:cs="Arial"/>
          <w:lang w:val="tr-TR"/>
        </w:rPr>
      </w:pPr>
    </w:p>
    <w:p w:rsidR="002A4276" w:rsidRPr="002A4276" w:rsidRDefault="002A4276" w:rsidP="0059363E">
      <w:pPr>
        <w:rPr>
          <w:rFonts w:ascii="Arial" w:hAnsi="Arial" w:cs="Arial"/>
          <w:b/>
          <w:lang w:val="tr-TR"/>
        </w:rPr>
      </w:pPr>
      <w:r w:rsidRPr="002A4276">
        <w:rPr>
          <w:rFonts w:ascii="Arial" w:hAnsi="Arial" w:cs="Arial"/>
          <w:b/>
          <w:lang w:val="tr-TR"/>
        </w:rPr>
        <w:t>1987-1992</w:t>
      </w:r>
      <w:r>
        <w:rPr>
          <w:rFonts w:ascii="Arial" w:hAnsi="Arial" w:cs="Arial"/>
          <w:b/>
          <w:lang w:val="tr-TR"/>
        </w:rPr>
        <w:t xml:space="preserve">     </w:t>
      </w:r>
      <w:r>
        <w:rPr>
          <w:rFonts w:ascii="Arial" w:hAnsi="Arial" w:cs="Arial"/>
          <w:lang w:val="tr-TR"/>
        </w:rPr>
        <w:t>Resident at radiology department/ Baghdad University hospital</w:t>
      </w:r>
    </w:p>
    <w:p w:rsidR="0059363E" w:rsidRPr="004B1108" w:rsidRDefault="0059363E" w:rsidP="0059363E">
      <w:pPr>
        <w:rPr>
          <w:rFonts w:ascii="Arial" w:hAnsi="Arial" w:cs="Arial"/>
          <w:lang w:val="tr-TR"/>
        </w:rPr>
      </w:pPr>
    </w:p>
    <w:p w:rsidR="004B1108" w:rsidRDefault="002A4276" w:rsidP="00431755">
      <w:pPr>
        <w:rPr>
          <w:rFonts w:ascii="Arial" w:hAnsi="Arial" w:cs="Arial"/>
          <w:lang w:val="tr-TR"/>
        </w:rPr>
      </w:pPr>
      <w:r>
        <w:rPr>
          <w:rFonts w:ascii="Arial" w:hAnsi="Arial" w:cs="Arial"/>
          <w:b/>
          <w:bCs/>
          <w:lang w:val="tr-TR"/>
        </w:rPr>
        <w:t>1992</w:t>
      </w:r>
      <w:r w:rsidR="0059363E" w:rsidRPr="004B1108">
        <w:rPr>
          <w:rFonts w:ascii="Arial" w:hAnsi="Arial" w:cs="Arial"/>
          <w:b/>
          <w:bCs/>
          <w:lang w:val="tr-TR"/>
        </w:rPr>
        <w:t xml:space="preserve"> – 199</w:t>
      </w:r>
      <w:r w:rsidR="00431755" w:rsidRPr="004B1108">
        <w:rPr>
          <w:rFonts w:ascii="Arial" w:hAnsi="Arial" w:cs="Arial"/>
          <w:b/>
          <w:bCs/>
          <w:lang w:val="tr-TR"/>
        </w:rPr>
        <w:t>4</w:t>
      </w:r>
      <w:r w:rsidR="0059363E" w:rsidRPr="004B1108">
        <w:rPr>
          <w:rFonts w:ascii="Arial" w:hAnsi="Arial" w:cs="Arial"/>
          <w:lang w:val="tr-TR"/>
        </w:rPr>
        <w:t xml:space="preserve">   </w:t>
      </w:r>
      <w:r w:rsidR="00FD10D7" w:rsidRPr="004B1108">
        <w:rPr>
          <w:rFonts w:ascii="Arial" w:hAnsi="Arial" w:cs="Arial"/>
          <w:lang w:val="tr-TR"/>
        </w:rPr>
        <w:t>Specialist R</w:t>
      </w:r>
      <w:r w:rsidR="00431755" w:rsidRPr="004B1108">
        <w:rPr>
          <w:rFonts w:ascii="Arial" w:hAnsi="Arial" w:cs="Arial"/>
          <w:lang w:val="tr-TR"/>
        </w:rPr>
        <w:t xml:space="preserve">adiologist at </w:t>
      </w:r>
      <w:r w:rsidR="002039C0" w:rsidRPr="004B1108">
        <w:rPr>
          <w:rFonts w:ascii="Arial" w:hAnsi="Arial" w:cs="Arial"/>
          <w:lang w:val="tr-TR"/>
        </w:rPr>
        <w:t>Baghdad</w:t>
      </w:r>
      <w:r w:rsidR="00431755" w:rsidRPr="004B1108">
        <w:rPr>
          <w:rFonts w:ascii="Arial" w:hAnsi="Arial" w:cs="Arial"/>
          <w:lang w:val="tr-TR"/>
        </w:rPr>
        <w:t xml:space="preserve"> University</w:t>
      </w:r>
      <w:r w:rsidR="00FD10D7" w:rsidRPr="004B1108">
        <w:rPr>
          <w:rFonts w:ascii="Arial" w:hAnsi="Arial" w:cs="Arial"/>
          <w:lang w:val="tr-TR"/>
        </w:rPr>
        <w:t xml:space="preserve"> Hospital/Radiology </w:t>
      </w:r>
      <w:r w:rsidR="004B1108">
        <w:rPr>
          <w:rFonts w:ascii="Arial" w:hAnsi="Arial" w:cs="Arial"/>
          <w:lang w:val="tr-TR"/>
        </w:rPr>
        <w:t xml:space="preserve"> </w:t>
      </w:r>
    </w:p>
    <w:p w:rsidR="0059363E" w:rsidRPr="004B1108" w:rsidRDefault="004B1108" w:rsidP="004B1108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                       </w:t>
      </w:r>
    </w:p>
    <w:p w:rsidR="004B1108" w:rsidRDefault="00431755" w:rsidP="0059363E">
      <w:pPr>
        <w:rPr>
          <w:rFonts w:ascii="Arial" w:hAnsi="Arial" w:cs="Arial"/>
          <w:lang w:val="tr-TR"/>
        </w:rPr>
      </w:pPr>
      <w:r w:rsidRPr="004B1108">
        <w:rPr>
          <w:rFonts w:ascii="Arial" w:hAnsi="Arial" w:cs="Arial"/>
          <w:b/>
          <w:bCs/>
          <w:lang w:val="tr-TR"/>
        </w:rPr>
        <w:t>1995 – 2002</w:t>
      </w:r>
      <w:r w:rsidR="0059363E" w:rsidRPr="004B1108">
        <w:rPr>
          <w:rFonts w:ascii="Arial" w:hAnsi="Arial" w:cs="Arial"/>
          <w:lang w:val="tr-TR"/>
        </w:rPr>
        <w:t xml:space="preserve">  </w:t>
      </w:r>
      <w:r w:rsidR="00FD10D7" w:rsidRPr="004B1108">
        <w:rPr>
          <w:rFonts w:ascii="Arial" w:hAnsi="Arial" w:cs="Arial"/>
          <w:lang w:val="tr-TR"/>
        </w:rPr>
        <w:t xml:space="preserve"> Assistant P</w:t>
      </w:r>
      <w:r w:rsidRPr="004B1108">
        <w:rPr>
          <w:rFonts w:ascii="Arial" w:hAnsi="Arial" w:cs="Arial"/>
          <w:lang w:val="tr-TR"/>
        </w:rPr>
        <w:t>rofessor at</w:t>
      </w:r>
      <w:r w:rsidR="0059363E" w:rsidRPr="004B1108">
        <w:rPr>
          <w:rFonts w:ascii="Arial" w:hAnsi="Arial" w:cs="Arial"/>
          <w:lang w:val="tr-TR"/>
        </w:rPr>
        <w:t xml:space="preserve"> Pamukkale </w:t>
      </w:r>
      <w:r w:rsidRPr="004B1108">
        <w:rPr>
          <w:rFonts w:ascii="Arial" w:hAnsi="Arial" w:cs="Arial"/>
          <w:lang w:val="tr-TR"/>
        </w:rPr>
        <w:t>University</w:t>
      </w:r>
      <w:r w:rsidR="00FD10D7" w:rsidRPr="004B1108">
        <w:rPr>
          <w:rFonts w:ascii="Arial" w:hAnsi="Arial" w:cs="Arial"/>
          <w:lang w:val="tr-TR"/>
        </w:rPr>
        <w:t xml:space="preserve"> Hospital /</w:t>
      </w:r>
      <w:r w:rsidRPr="004B1108">
        <w:rPr>
          <w:rFonts w:ascii="Arial" w:hAnsi="Arial" w:cs="Arial"/>
          <w:lang w:val="tr-TR"/>
        </w:rPr>
        <w:t>Radiology</w:t>
      </w:r>
      <w:r w:rsidR="00FD10D7" w:rsidRPr="004B1108">
        <w:rPr>
          <w:rFonts w:ascii="Arial" w:hAnsi="Arial" w:cs="Arial"/>
          <w:lang w:val="tr-TR"/>
        </w:rPr>
        <w:t xml:space="preserve"> </w:t>
      </w:r>
    </w:p>
    <w:p w:rsidR="004B1108" w:rsidRPr="004B1108" w:rsidRDefault="004B1108" w:rsidP="0059363E">
      <w:pPr>
        <w:rPr>
          <w:rFonts w:ascii="Arial" w:hAnsi="Arial" w:cs="Arial"/>
          <w:lang w:val="tr-TR"/>
        </w:rPr>
      </w:pPr>
    </w:p>
    <w:p w:rsidR="0059363E" w:rsidRPr="004B1108" w:rsidRDefault="00431755" w:rsidP="0059363E">
      <w:pPr>
        <w:ind w:left="1410" w:hanging="1410"/>
        <w:rPr>
          <w:rFonts w:ascii="Arial" w:hAnsi="Arial" w:cs="Arial"/>
          <w:lang w:val="tr-TR"/>
        </w:rPr>
      </w:pPr>
      <w:r w:rsidRPr="004B1108">
        <w:rPr>
          <w:rFonts w:ascii="Arial" w:hAnsi="Arial" w:cs="Arial"/>
          <w:b/>
          <w:bCs/>
          <w:lang w:val="tr-TR"/>
        </w:rPr>
        <w:t>2001</w:t>
      </w:r>
      <w:r w:rsidR="0059363E" w:rsidRPr="004B1108">
        <w:rPr>
          <w:rFonts w:ascii="Arial" w:hAnsi="Arial" w:cs="Arial"/>
          <w:b/>
          <w:bCs/>
          <w:lang w:val="tr-TR"/>
        </w:rPr>
        <w:t>-2002</w:t>
      </w:r>
      <w:r w:rsidR="0059363E" w:rsidRPr="004B1108">
        <w:rPr>
          <w:rFonts w:ascii="Arial" w:hAnsi="Arial" w:cs="Arial"/>
          <w:lang w:val="tr-TR"/>
        </w:rPr>
        <w:tab/>
      </w:r>
      <w:r w:rsidR="004B1108">
        <w:rPr>
          <w:rFonts w:ascii="Arial" w:hAnsi="Arial" w:cs="Arial"/>
          <w:lang w:val="tr-TR"/>
        </w:rPr>
        <w:t xml:space="preserve"> </w:t>
      </w:r>
      <w:r w:rsidR="00F82864" w:rsidRPr="004B1108">
        <w:rPr>
          <w:rFonts w:ascii="Arial" w:hAnsi="Arial" w:cs="Arial"/>
          <w:lang w:val="tr-TR"/>
        </w:rPr>
        <w:t>C</w:t>
      </w:r>
      <w:r w:rsidR="00FD10D7" w:rsidRPr="004B1108">
        <w:rPr>
          <w:rFonts w:ascii="Arial" w:hAnsi="Arial" w:cs="Arial"/>
          <w:lang w:val="tr-TR"/>
        </w:rPr>
        <w:t>linical attachment</w:t>
      </w:r>
      <w:r w:rsidRPr="004B1108">
        <w:rPr>
          <w:rFonts w:ascii="Arial" w:hAnsi="Arial" w:cs="Arial"/>
          <w:lang w:val="tr-TR"/>
        </w:rPr>
        <w:t>,</w:t>
      </w:r>
      <w:r w:rsidR="00FD10D7" w:rsidRPr="004B1108">
        <w:rPr>
          <w:rFonts w:ascii="Arial" w:hAnsi="Arial" w:cs="Arial"/>
          <w:lang w:val="tr-TR"/>
        </w:rPr>
        <w:t xml:space="preserve"> </w:t>
      </w:r>
      <w:r w:rsidRPr="004B1108">
        <w:rPr>
          <w:rFonts w:ascii="Arial" w:hAnsi="Arial" w:cs="Arial"/>
          <w:lang w:val="tr-TR"/>
        </w:rPr>
        <w:t>Royal Free Hospital, London /England</w:t>
      </w:r>
    </w:p>
    <w:p w:rsidR="0059363E" w:rsidRPr="004B1108" w:rsidRDefault="0059363E" w:rsidP="0059363E">
      <w:pPr>
        <w:ind w:left="1410" w:hanging="1410"/>
        <w:rPr>
          <w:rFonts w:ascii="Arial" w:hAnsi="Arial" w:cs="Arial"/>
          <w:lang w:val="tr-TR"/>
        </w:rPr>
      </w:pPr>
    </w:p>
    <w:p w:rsidR="006A039D" w:rsidRPr="004B1108" w:rsidRDefault="0059363E" w:rsidP="00431755">
      <w:pPr>
        <w:rPr>
          <w:rFonts w:ascii="Arial" w:hAnsi="Arial" w:cs="Arial"/>
          <w:lang w:val="tr-TR"/>
        </w:rPr>
      </w:pPr>
      <w:r w:rsidRPr="004B1108">
        <w:rPr>
          <w:rFonts w:ascii="Arial" w:hAnsi="Arial" w:cs="Arial"/>
          <w:b/>
          <w:bCs/>
          <w:lang w:val="tr-TR"/>
        </w:rPr>
        <w:t>2003</w:t>
      </w:r>
      <w:r w:rsidR="00FD10D7" w:rsidRPr="004B1108">
        <w:rPr>
          <w:rFonts w:ascii="Arial" w:hAnsi="Arial" w:cs="Arial"/>
          <w:b/>
          <w:bCs/>
          <w:lang w:val="tr-TR"/>
        </w:rPr>
        <w:t>- 2008</w:t>
      </w:r>
      <w:r w:rsidRPr="004B1108">
        <w:rPr>
          <w:rFonts w:ascii="Arial" w:hAnsi="Arial" w:cs="Arial"/>
          <w:lang w:val="tr-TR"/>
        </w:rPr>
        <w:tab/>
      </w:r>
      <w:r w:rsidR="005219F7">
        <w:rPr>
          <w:rFonts w:ascii="Arial" w:hAnsi="Arial" w:cs="Arial"/>
          <w:lang w:val="tr-TR"/>
        </w:rPr>
        <w:t xml:space="preserve"> </w:t>
      </w:r>
      <w:r w:rsidR="00431755" w:rsidRPr="004B1108">
        <w:rPr>
          <w:rFonts w:ascii="Arial" w:hAnsi="Arial" w:cs="Arial"/>
          <w:lang w:val="tr-TR"/>
        </w:rPr>
        <w:t>Associated Professor</w:t>
      </w:r>
      <w:r w:rsidR="00431755" w:rsidRPr="004B1108">
        <w:rPr>
          <w:rFonts w:ascii="Arial" w:hAnsi="Arial" w:cs="Arial"/>
        </w:rPr>
        <w:t xml:space="preserve"> </w:t>
      </w:r>
      <w:r w:rsidR="00FD10D7" w:rsidRPr="004B1108">
        <w:rPr>
          <w:rFonts w:ascii="Arial" w:hAnsi="Arial" w:cs="Arial"/>
        </w:rPr>
        <w:t xml:space="preserve">at </w:t>
      </w:r>
      <w:r w:rsidR="00FD10D7" w:rsidRPr="004B1108">
        <w:rPr>
          <w:rFonts w:ascii="Arial" w:hAnsi="Arial" w:cs="Arial"/>
          <w:lang w:val="tr-TR"/>
        </w:rPr>
        <w:t>Pamukkale University Hospital/ Radiology</w:t>
      </w:r>
    </w:p>
    <w:p w:rsidR="00FD10D7" w:rsidRPr="004B1108" w:rsidRDefault="006A039D" w:rsidP="00FD10D7">
      <w:pPr>
        <w:rPr>
          <w:rFonts w:ascii="Arial" w:hAnsi="Arial" w:cs="Arial"/>
          <w:lang w:val="tr-TR"/>
        </w:rPr>
      </w:pPr>
      <w:r w:rsidRPr="004B1108">
        <w:rPr>
          <w:rFonts w:ascii="Arial" w:hAnsi="Arial" w:cs="Arial"/>
          <w:lang w:val="tr-TR"/>
        </w:rPr>
        <w:t xml:space="preserve">                        </w:t>
      </w:r>
    </w:p>
    <w:p w:rsidR="00431755" w:rsidRPr="004B1108" w:rsidRDefault="00431755" w:rsidP="00FD10D7">
      <w:pPr>
        <w:rPr>
          <w:rFonts w:ascii="Arial" w:hAnsi="Arial" w:cs="Arial"/>
          <w:lang w:val="tr-TR"/>
        </w:rPr>
      </w:pPr>
      <w:r w:rsidRPr="004B1108">
        <w:rPr>
          <w:rFonts w:ascii="Arial" w:hAnsi="Arial" w:cs="Arial"/>
          <w:b/>
          <w:bCs/>
          <w:lang w:val="tr-TR"/>
        </w:rPr>
        <w:t xml:space="preserve">2009-2011      </w:t>
      </w:r>
      <w:r w:rsidR="00F82864" w:rsidRPr="004B1108">
        <w:rPr>
          <w:rFonts w:ascii="Arial" w:hAnsi="Arial" w:cs="Arial"/>
          <w:bCs/>
          <w:lang w:val="tr-TR"/>
        </w:rPr>
        <w:t>C</w:t>
      </w:r>
      <w:r w:rsidR="00FD10D7" w:rsidRPr="004B1108">
        <w:rPr>
          <w:rFonts w:ascii="Arial" w:hAnsi="Arial" w:cs="Arial"/>
          <w:bCs/>
          <w:lang w:val="tr-TR"/>
        </w:rPr>
        <w:t>hairman of the D</w:t>
      </w:r>
      <w:r w:rsidR="00E1523E" w:rsidRPr="004B1108">
        <w:rPr>
          <w:rFonts w:ascii="Arial" w:hAnsi="Arial" w:cs="Arial"/>
          <w:bCs/>
          <w:lang w:val="tr-TR"/>
        </w:rPr>
        <w:t xml:space="preserve">epartment of </w:t>
      </w:r>
      <w:r w:rsidRPr="004B1108">
        <w:rPr>
          <w:rFonts w:ascii="Arial" w:hAnsi="Arial" w:cs="Arial"/>
          <w:bCs/>
          <w:lang w:val="tr-TR"/>
        </w:rPr>
        <w:t>radiology / Pamukkale University</w:t>
      </w:r>
    </w:p>
    <w:p w:rsidR="00BF7F53" w:rsidRPr="004B1108" w:rsidRDefault="00BF7F53" w:rsidP="00431755">
      <w:pPr>
        <w:ind w:left="1416" w:hanging="1410"/>
        <w:rPr>
          <w:rFonts w:ascii="Arial" w:hAnsi="Arial" w:cs="Arial"/>
          <w:bCs/>
          <w:lang w:val="tr-TR"/>
        </w:rPr>
      </w:pPr>
    </w:p>
    <w:p w:rsidR="006A039D" w:rsidRPr="004B1108" w:rsidRDefault="00260CCF" w:rsidP="00BF7F53">
      <w:pPr>
        <w:ind w:left="1416" w:hanging="1410"/>
        <w:rPr>
          <w:rFonts w:ascii="Arial" w:hAnsi="Arial" w:cs="Arial"/>
          <w:lang w:val="tr-TR"/>
        </w:rPr>
      </w:pPr>
      <w:r w:rsidRPr="004B1108">
        <w:rPr>
          <w:rFonts w:ascii="Arial" w:hAnsi="Arial" w:cs="Arial"/>
          <w:b/>
          <w:bCs/>
          <w:lang w:val="tr-TR"/>
        </w:rPr>
        <w:t>2016</w:t>
      </w:r>
      <w:r w:rsidR="0059363E" w:rsidRPr="004B1108">
        <w:rPr>
          <w:rFonts w:ascii="Arial" w:hAnsi="Arial" w:cs="Arial"/>
          <w:b/>
          <w:bCs/>
          <w:lang w:val="tr-TR"/>
        </w:rPr>
        <w:t>-20</w:t>
      </w:r>
      <w:r w:rsidR="00203FCD" w:rsidRPr="004B1108">
        <w:rPr>
          <w:rFonts w:ascii="Arial" w:hAnsi="Arial" w:cs="Arial"/>
          <w:b/>
          <w:bCs/>
          <w:lang w:val="tr-TR"/>
        </w:rPr>
        <w:t>1</w:t>
      </w:r>
      <w:r w:rsidRPr="004B1108">
        <w:rPr>
          <w:rFonts w:ascii="Arial" w:hAnsi="Arial" w:cs="Arial"/>
          <w:b/>
          <w:bCs/>
          <w:lang w:val="tr-TR"/>
        </w:rPr>
        <w:t>8</w:t>
      </w:r>
      <w:r w:rsidR="0059363E" w:rsidRPr="004B1108">
        <w:rPr>
          <w:rFonts w:ascii="Arial" w:hAnsi="Arial" w:cs="Arial"/>
          <w:lang w:val="tr-TR"/>
        </w:rPr>
        <w:t xml:space="preserve">   </w:t>
      </w:r>
      <w:r w:rsidR="0059363E" w:rsidRPr="004B1108">
        <w:rPr>
          <w:rFonts w:ascii="Arial" w:hAnsi="Arial" w:cs="Arial"/>
          <w:lang w:val="tr-TR"/>
        </w:rPr>
        <w:tab/>
      </w:r>
      <w:r w:rsidR="007D7C1E" w:rsidRPr="004B1108">
        <w:rPr>
          <w:rFonts w:ascii="Arial" w:hAnsi="Arial" w:cs="Arial"/>
          <w:lang w:val="tr-TR"/>
        </w:rPr>
        <w:t>H</w:t>
      </w:r>
      <w:r w:rsidR="004B1108">
        <w:rPr>
          <w:rFonts w:ascii="Arial" w:hAnsi="Arial" w:cs="Arial"/>
          <w:lang w:val="tr-TR"/>
        </w:rPr>
        <w:t xml:space="preserve">ead of </w:t>
      </w:r>
      <w:r w:rsidR="006A039D" w:rsidRPr="004B1108">
        <w:rPr>
          <w:rFonts w:ascii="Arial" w:hAnsi="Arial" w:cs="Arial"/>
          <w:lang w:val="tr-TR"/>
        </w:rPr>
        <w:t>MSK s</w:t>
      </w:r>
      <w:r w:rsidR="00631E88" w:rsidRPr="004B1108">
        <w:rPr>
          <w:rFonts w:ascii="Arial" w:hAnsi="Arial" w:cs="Arial"/>
          <w:lang w:val="tr-TR"/>
        </w:rPr>
        <w:t>ubspeciality working group in Tu</w:t>
      </w:r>
      <w:r w:rsidR="006A039D" w:rsidRPr="004B1108">
        <w:rPr>
          <w:rFonts w:ascii="Arial" w:hAnsi="Arial" w:cs="Arial"/>
          <w:lang w:val="tr-TR"/>
        </w:rPr>
        <w:t>rkish Society of Radiology</w:t>
      </w:r>
    </w:p>
    <w:p w:rsidR="006A039D" w:rsidRPr="004B1108" w:rsidRDefault="006A039D" w:rsidP="00BF7F53">
      <w:pPr>
        <w:ind w:left="1416" w:hanging="1410"/>
        <w:rPr>
          <w:rFonts w:ascii="Arial" w:hAnsi="Arial" w:cs="Arial"/>
          <w:lang w:val="tr-TR"/>
        </w:rPr>
      </w:pPr>
    </w:p>
    <w:p w:rsidR="00FD10D7" w:rsidRDefault="008C4566" w:rsidP="00BF7F53">
      <w:pPr>
        <w:ind w:left="1416" w:hanging="1410"/>
        <w:rPr>
          <w:rFonts w:ascii="Arial" w:hAnsi="Arial" w:cs="Arial"/>
          <w:lang w:val="tr-TR"/>
        </w:rPr>
      </w:pPr>
      <w:r>
        <w:rPr>
          <w:rFonts w:ascii="Arial" w:hAnsi="Arial" w:cs="Arial"/>
          <w:b/>
          <w:bCs/>
          <w:lang w:val="tr-TR"/>
        </w:rPr>
        <w:t>2008-2021</w:t>
      </w:r>
      <w:r w:rsidR="006A039D" w:rsidRPr="004B1108">
        <w:rPr>
          <w:rFonts w:ascii="Arial" w:hAnsi="Arial" w:cs="Arial"/>
          <w:b/>
          <w:bCs/>
          <w:lang w:val="tr-TR"/>
        </w:rPr>
        <w:t xml:space="preserve">      </w:t>
      </w:r>
      <w:r w:rsidR="00FD10D7" w:rsidRPr="004B1108">
        <w:rPr>
          <w:rFonts w:ascii="Arial" w:hAnsi="Arial" w:cs="Arial"/>
          <w:bCs/>
          <w:lang w:val="tr-TR"/>
        </w:rPr>
        <w:t>Professor Doctor at Pamukkale University hospital, R</w:t>
      </w:r>
      <w:r w:rsidR="006A039D" w:rsidRPr="004B1108">
        <w:rPr>
          <w:rFonts w:ascii="Arial" w:hAnsi="Arial" w:cs="Arial"/>
          <w:bCs/>
          <w:lang w:val="tr-TR"/>
        </w:rPr>
        <w:t>adiology</w:t>
      </w:r>
      <w:r w:rsidR="006A039D" w:rsidRPr="004B1108">
        <w:rPr>
          <w:rFonts w:ascii="Arial" w:hAnsi="Arial" w:cs="Arial"/>
          <w:lang w:val="tr-TR"/>
        </w:rPr>
        <w:t xml:space="preserve"> </w:t>
      </w:r>
    </w:p>
    <w:p w:rsidR="005219F7" w:rsidRDefault="005219F7" w:rsidP="005219F7">
      <w:pPr>
        <w:rPr>
          <w:rFonts w:ascii="Arial" w:hAnsi="Arial" w:cs="Arial"/>
          <w:lang w:val="tr-TR"/>
        </w:rPr>
      </w:pPr>
    </w:p>
    <w:p w:rsidR="001E0FA1" w:rsidRDefault="001E0FA1" w:rsidP="005219F7">
      <w:pPr>
        <w:rPr>
          <w:rFonts w:ascii="Arial" w:hAnsi="Arial" w:cs="Arial"/>
          <w:lang w:val="tr-TR"/>
        </w:rPr>
      </w:pPr>
    </w:p>
    <w:p w:rsidR="001E0FA1" w:rsidRDefault="001E0FA1" w:rsidP="005219F7">
      <w:pPr>
        <w:rPr>
          <w:rFonts w:ascii="Arial" w:hAnsi="Arial" w:cs="Arial"/>
          <w:lang w:val="tr-TR"/>
        </w:rPr>
      </w:pPr>
    </w:p>
    <w:p w:rsidR="001E0FA1" w:rsidRDefault="001E0FA1" w:rsidP="005219F7">
      <w:pPr>
        <w:rPr>
          <w:rFonts w:ascii="Arial" w:hAnsi="Arial" w:cs="Arial"/>
          <w:lang w:val="tr-TR"/>
        </w:rPr>
      </w:pPr>
    </w:p>
    <w:p w:rsidR="001E0FA1" w:rsidRDefault="001E0FA1" w:rsidP="005219F7">
      <w:pPr>
        <w:rPr>
          <w:rFonts w:ascii="Arial" w:hAnsi="Arial" w:cs="Arial"/>
          <w:lang w:val="tr-TR"/>
        </w:rPr>
      </w:pPr>
    </w:p>
    <w:p w:rsidR="001E0FA1" w:rsidRDefault="001E0FA1" w:rsidP="005219F7">
      <w:pPr>
        <w:rPr>
          <w:rFonts w:ascii="Arial" w:hAnsi="Arial" w:cs="Arial"/>
          <w:lang w:val="tr-TR"/>
        </w:rPr>
      </w:pPr>
    </w:p>
    <w:p w:rsidR="001E0FA1" w:rsidRDefault="001E0FA1" w:rsidP="005219F7">
      <w:pPr>
        <w:rPr>
          <w:rFonts w:ascii="Arial" w:hAnsi="Arial" w:cs="Arial"/>
          <w:lang w:val="tr-TR"/>
        </w:rPr>
      </w:pPr>
    </w:p>
    <w:p w:rsidR="001E0FA1" w:rsidRDefault="001E0FA1" w:rsidP="005219F7">
      <w:pPr>
        <w:rPr>
          <w:rFonts w:ascii="Arial" w:hAnsi="Arial" w:cs="Arial"/>
          <w:lang w:val="tr-TR"/>
        </w:rPr>
      </w:pPr>
    </w:p>
    <w:p w:rsidR="001E0FA1" w:rsidRDefault="001E0FA1" w:rsidP="005219F7">
      <w:pPr>
        <w:rPr>
          <w:rFonts w:ascii="Arial" w:hAnsi="Arial" w:cs="Arial"/>
          <w:lang w:val="tr-TR"/>
        </w:rPr>
      </w:pPr>
    </w:p>
    <w:p w:rsidR="001E0FA1" w:rsidRDefault="001E0FA1" w:rsidP="005219F7">
      <w:pPr>
        <w:rPr>
          <w:rFonts w:ascii="Arial" w:hAnsi="Arial" w:cs="Arial"/>
          <w:lang w:val="tr-TR"/>
        </w:rPr>
      </w:pPr>
    </w:p>
    <w:p w:rsidR="001E0FA1" w:rsidRDefault="001E0FA1" w:rsidP="005219F7">
      <w:pPr>
        <w:rPr>
          <w:rFonts w:ascii="Arial" w:hAnsi="Arial" w:cs="Arial"/>
          <w:lang w:val="tr-TR"/>
        </w:rPr>
      </w:pPr>
    </w:p>
    <w:p w:rsidR="001E0FA1" w:rsidRDefault="001E0FA1" w:rsidP="005219F7">
      <w:pPr>
        <w:rPr>
          <w:rFonts w:ascii="Arial" w:hAnsi="Arial" w:cs="Arial"/>
          <w:lang w:val="tr-TR"/>
        </w:rPr>
      </w:pPr>
    </w:p>
    <w:p w:rsidR="001E0FA1" w:rsidRDefault="001E0FA1" w:rsidP="005219F7">
      <w:pPr>
        <w:rPr>
          <w:rFonts w:ascii="Arial" w:hAnsi="Arial" w:cs="Arial"/>
          <w:lang w:val="tr-TR"/>
        </w:rPr>
      </w:pPr>
    </w:p>
    <w:p w:rsidR="001E0FA1" w:rsidRDefault="001E0FA1" w:rsidP="005219F7">
      <w:pPr>
        <w:rPr>
          <w:rFonts w:ascii="Arial" w:hAnsi="Arial" w:cs="Arial"/>
          <w:lang w:val="tr-TR"/>
        </w:rPr>
      </w:pPr>
    </w:p>
    <w:p w:rsidR="001E0FA1" w:rsidRDefault="001E0FA1" w:rsidP="005219F7">
      <w:pPr>
        <w:rPr>
          <w:rFonts w:ascii="Arial" w:hAnsi="Arial" w:cs="Arial"/>
          <w:lang w:val="tr-TR"/>
        </w:rPr>
      </w:pPr>
    </w:p>
    <w:p w:rsidR="001E0FA1" w:rsidRPr="001E0FA1" w:rsidRDefault="001E0FA1" w:rsidP="005219F7">
      <w:pPr>
        <w:rPr>
          <w:rFonts w:ascii="Arial" w:hAnsi="Arial" w:cs="Arial"/>
          <w:b/>
          <w:lang w:val="tr-TR"/>
        </w:rPr>
      </w:pPr>
      <w:r w:rsidRPr="001E0FA1">
        <w:rPr>
          <w:rFonts w:ascii="Arial" w:hAnsi="Arial" w:cs="Arial"/>
          <w:b/>
          <w:lang w:val="tr-TR"/>
        </w:rPr>
        <w:t>Bibliography:</w:t>
      </w:r>
    </w:p>
    <w:p w:rsidR="005219F7" w:rsidRDefault="005219F7" w:rsidP="005219F7">
      <w:pPr>
        <w:rPr>
          <w:rFonts w:ascii="Arial" w:hAnsi="Arial" w:cs="Arial"/>
          <w:lang w:val="tr-TR"/>
        </w:rPr>
      </w:pPr>
    </w:p>
    <w:p w:rsidR="005219F7" w:rsidRDefault="00EC1D7C" w:rsidP="005219F7">
      <w:pPr>
        <w:rPr>
          <w:rFonts w:ascii="Arial" w:hAnsi="Arial" w:cs="Arial"/>
          <w:lang w:val="tr-TR"/>
        </w:rPr>
      </w:pPr>
      <w:r w:rsidRPr="004B1108">
        <w:rPr>
          <w:rFonts w:ascii="Arial" w:hAnsi="Arial" w:cs="Arial"/>
          <w:lang w:val="tr-TR"/>
        </w:rPr>
        <w:t xml:space="preserve">  </w:t>
      </w:r>
      <w:r w:rsidR="00831A21" w:rsidRPr="001E0FA1">
        <w:rPr>
          <w:rFonts w:ascii="Arial" w:hAnsi="Arial" w:cs="Arial"/>
          <w:b/>
          <w:lang w:val="tr-TR"/>
        </w:rPr>
        <w:t>Dr. Sabir</w:t>
      </w:r>
      <w:r w:rsidR="00831A21" w:rsidRPr="004B1108">
        <w:rPr>
          <w:rFonts w:ascii="Arial" w:hAnsi="Arial" w:cs="Arial"/>
          <w:lang w:val="tr-TR"/>
        </w:rPr>
        <w:t>,</w:t>
      </w:r>
      <w:r w:rsidR="000620C0" w:rsidRPr="004B1108">
        <w:rPr>
          <w:rFonts w:ascii="Arial" w:hAnsi="Arial" w:cs="Arial"/>
          <w:lang w:val="tr-TR"/>
        </w:rPr>
        <w:t xml:space="preserve"> is a </w:t>
      </w:r>
      <w:r w:rsidR="003456F8">
        <w:rPr>
          <w:rFonts w:ascii="Arial" w:hAnsi="Arial" w:cs="Arial"/>
          <w:lang w:val="tr-TR"/>
        </w:rPr>
        <w:t>memeber of European Society of R</w:t>
      </w:r>
      <w:r w:rsidR="000620C0" w:rsidRPr="004B1108">
        <w:rPr>
          <w:rFonts w:ascii="Arial" w:hAnsi="Arial" w:cs="Arial"/>
          <w:lang w:val="tr-TR"/>
        </w:rPr>
        <w:t>adiology (ES</w:t>
      </w:r>
      <w:r w:rsidR="003456F8">
        <w:rPr>
          <w:rFonts w:ascii="Arial" w:hAnsi="Arial" w:cs="Arial"/>
          <w:lang w:val="tr-TR"/>
        </w:rPr>
        <w:t>R), European Society of Musculoskeletal Radiology (ESSR), Turkish Society of R</w:t>
      </w:r>
      <w:r w:rsidR="000620C0" w:rsidRPr="004B1108">
        <w:rPr>
          <w:rFonts w:ascii="Arial" w:hAnsi="Arial" w:cs="Arial"/>
          <w:lang w:val="tr-TR"/>
        </w:rPr>
        <w:t xml:space="preserve">adiology and </w:t>
      </w:r>
      <w:r w:rsidR="003456F8">
        <w:rPr>
          <w:rFonts w:ascii="Arial" w:hAnsi="Arial" w:cs="Arial"/>
          <w:lang w:val="tr-TR"/>
        </w:rPr>
        <w:t>Turkish Society of Magnetic R</w:t>
      </w:r>
      <w:r w:rsidR="0004339D" w:rsidRPr="004B1108">
        <w:rPr>
          <w:rFonts w:ascii="Arial" w:hAnsi="Arial" w:cs="Arial"/>
          <w:lang w:val="tr-TR"/>
        </w:rPr>
        <w:t>esonance (TSMR).</w:t>
      </w:r>
      <w:r w:rsidR="00F643C5" w:rsidRPr="004B1108">
        <w:rPr>
          <w:rFonts w:ascii="Arial" w:hAnsi="Arial" w:cs="Arial"/>
          <w:lang w:val="tr-TR"/>
        </w:rPr>
        <w:t xml:space="preserve"> </w:t>
      </w:r>
      <w:r w:rsidR="00831A21" w:rsidRPr="004B1108">
        <w:rPr>
          <w:rFonts w:ascii="Arial" w:hAnsi="Arial" w:cs="Arial"/>
          <w:lang w:val="tr-TR"/>
        </w:rPr>
        <w:t>In ESSR</w:t>
      </w:r>
      <w:r w:rsidR="00FD10D7" w:rsidRPr="004B1108">
        <w:rPr>
          <w:rFonts w:ascii="Arial" w:hAnsi="Arial" w:cs="Arial"/>
          <w:lang w:val="tr-TR"/>
        </w:rPr>
        <w:t>, also</w:t>
      </w:r>
      <w:r w:rsidR="00831A21" w:rsidRPr="004B1108">
        <w:rPr>
          <w:rFonts w:ascii="Arial" w:hAnsi="Arial" w:cs="Arial"/>
          <w:lang w:val="tr-TR"/>
        </w:rPr>
        <w:t xml:space="preserve"> is </w:t>
      </w:r>
      <w:r w:rsidR="00F643C5" w:rsidRPr="004B1108">
        <w:rPr>
          <w:rFonts w:ascii="Arial" w:hAnsi="Arial" w:cs="Arial"/>
          <w:lang w:val="tr-TR"/>
        </w:rPr>
        <w:t xml:space="preserve"> </w:t>
      </w:r>
      <w:r w:rsidR="00831A21" w:rsidRPr="004B1108">
        <w:rPr>
          <w:rFonts w:ascii="Arial" w:hAnsi="Arial" w:cs="Arial"/>
          <w:lang w:val="tr-TR"/>
        </w:rPr>
        <w:t>a memeber of both tumor</w:t>
      </w:r>
      <w:r w:rsidR="00D1647D" w:rsidRPr="004B1108">
        <w:rPr>
          <w:rFonts w:ascii="Arial" w:hAnsi="Arial" w:cs="Arial"/>
          <w:lang w:val="tr-TR"/>
        </w:rPr>
        <w:t xml:space="preserve"> and me</w:t>
      </w:r>
      <w:r w:rsidR="00831A21" w:rsidRPr="004B1108">
        <w:rPr>
          <w:rFonts w:ascii="Arial" w:hAnsi="Arial" w:cs="Arial"/>
          <w:lang w:val="tr-TR"/>
        </w:rPr>
        <w:t>ta</w:t>
      </w:r>
      <w:r w:rsidR="00D1647D" w:rsidRPr="004B1108">
        <w:rPr>
          <w:rFonts w:ascii="Arial" w:hAnsi="Arial" w:cs="Arial"/>
          <w:lang w:val="tr-TR"/>
        </w:rPr>
        <w:t>bolism subcommunit</w:t>
      </w:r>
      <w:r w:rsidR="00831A21" w:rsidRPr="004B1108">
        <w:rPr>
          <w:rFonts w:ascii="Arial" w:hAnsi="Arial" w:cs="Arial"/>
          <w:lang w:val="tr-TR"/>
        </w:rPr>
        <w:t>ti</w:t>
      </w:r>
      <w:r w:rsidR="00D1647D" w:rsidRPr="004B1108">
        <w:rPr>
          <w:rFonts w:ascii="Arial" w:hAnsi="Arial" w:cs="Arial"/>
          <w:lang w:val="tr-TR"/>
        </w:rPr>
        <w:t>es</w:t>
      </w:r>
      <w:r w:rsidR="00831A21" w:rsidRPr="004B1108">
        <w:rPr>
          <w:rFonts w:ascii="Arial" w:hAnsi="Arial" w:cs="Arial"/>
          <w:lang w:val="tr-TR"/>
        </w:rPr>
        <w:t xml:space="preserve"> .</w:t>
      </w:r>
    </w:p>
    <w:p w:rsidR="005219F7" w:rsidRDefault="005219F7" w:rsidP="005219F7">
      <w:pPr>
        <w:rPr>
          <w:rFonts w:ascii="Arial" w:hAnsi="Arial" w:cs="Arial"/>
          <w:lang w:val="tr-TR"/>
        </w:rPr>
      </w:pPr>
    </w:p>
    <w:p w:rsidR="00537EF2" w:rsidRDefault="00FD10D7" w:rsidP="00364C06">
      <w:pPr>
        <w:rPr>
          <w:rFonts w:ascii="Arial" w:hAnsi="Arial" w:cs="Arial"/>
          <w:lang w:val="tr-TR"/>
        </w:rPr>
      </w:pPr>
      <w:r w:rsidRPr="004B1108">
        <w:rPr>
          <w:rFonts w:ascii="Arial" w:hAnsi="Arial" w:cs="Arial"/>
          <w:lang w:val="tr-TR"/>
        </w:rPr>
        <w:t xml:space="preserve">  </w:t>
      </w:r>
      <w:r w:rsidR="00E17B04">
        <w:rPr>
          <w:rFonts w:ascii="Arial" w:hAnsi="Arial" w:cs="Arial"/>
          <w:lang w:val="tr-TR"/>
        </w:rPr>
        <w:t xml:space="preserve"> She is the auther of 41</w:t>
      </w:r>
      <w:r w:rsidR="0004339D" w:rsidRPr="004B1108">
        <w:rPr>
          <w:rFonts w:ascii="Arial" w:hAnsi="Arial" w:cs="Arial"/>
          <w:lang w:val="tr-TR"/>
        </w:rPr>
        <w:t xml:space="preserve"> scientific papers published in the peer-reviewed journals and more than 100 presentations  at the international and turkish congresses. Her sci</w:t>
      </w:r>
      <w:r w:rsidR="00E17B04">
        <w:rPr>
          <w:rFonts w:ascii="Arial" w:hAnsi="Arial" w:cs="Arial"/>
          <w:lang w:val="tr-TR"/>
        </w:rPr>
        <w:t>e</w:t>
      </w:r>
      <w:r w:rsidR="00E35C8E">
        <w:rPr>
          <w:rFonts w:ascii="Arial" w:hAnsi="Arial" w:cs="Arial"/>
          <w:lang w:val="tr-TR"/>
        </w:rPr>
        <w:t xml:space="preserve">ntific papers have more than </w:t>
      </w:r>
      <w:r w:rsidR="00C44716">
        <w:rPr>
          <w:rFonts w:ascii="Arial" w:hAnsi="Arial" w:cs="Arial"/>
          <w:lang w:val="tr-TR"/>
        </w:rPr>
        <w:t>1283</w:t>
      </w:r>
      <w:r w:rsidR="0004339D" w:rsidRPr="004B1108">
        <w:rPr>
          <w:rFonts w:ascii="Arial" w:hAnsi="Arial" w:cs="Arial"/>
          <w:lang w:val="tr-TR"/>
        </w:rPr>
        <w:t xml:space="preserve"> citations. Dr. Sabir has invited</w:t>
      </w:r>
      <w:r w:rsidR="00831A21" w:rsidRPr="004B1108">
        <w:rPr>
          <w:rFonts w:ascii="Arial" w:hAnsi="Arial" w:cs="Arial"/>
          <w:lang w:val="tr-TR"/>
        </w:rPr>
        <w:t xml:space="preserve"> </w:t>
      </w:r>
      <w:r w:rsidR="0004339D" w:rsidRPr="004B1108">
        <w:rPr>
          <w:rFonts w:ascii="Arial" w:hAnsi="Arial" w:cs="Arial"/>
          <w:lang w:val="tr-TR"/>
        </w:rPr>
        <w:t>many times  as a lecturer to many internati</w:t>
      </w:r>
      <w:r w:rsidRPr="004B1108">
        <w:rPr>
          <w:rFonts w:ascii="Arial" w:hAnsi="Arial" w:cs="Arial"/>
          <w:lang w:val="tr-TR"/>
        </w:rPr>
        <w:t>onal conferences like ESSR and B</w:t>
      </w:r>
      <w:r w:rsidR="0004339D" w:rsidRPr="004B1108">
        <w:rPr>
          <w:rFonts w:ascii="Arial" w:hAnsi="Arial" w:cs="Arial"/>
          <w:lang w:val="tr-TR"/>
        </w:rPr>
        <w:t xml:space="preserve">alkan congress of radiology (BCR) and </w:t>
      </w:r>
      <w:r w:rsidR="003456F8">
        <w:rPr>
          <w:rFonts w:ascii="Arial" w:hAnsi="Arial" w:cs="Arial"/>
          <w:lang w:val="tr-TR"/>
        </w:rPr>
        <w:t xml:space="preserve">too </w:t>
      </w:r>
      <w:r w:rsidR="0004339D" w:rsidRPr="004B1108">
        <w:rPr>
          <w:rFonts w:ascii="Arial" w:hAnsi="Arial" w:cs="Arial"/>
          <w:lang w:val="tr-TR"/>
        </w:rPr>
        <w:t>many different national conferences and me</w:t>
      </w:r>
      <w:r w:rsidR="00EC1D7C" w:rsidRPr="004B1108">
        <w:rPr>
          <w:rFonts w:ascii="Arial" w:hAnsi="Arial" w:cs="Arial"/>
          <w:lang w:val="tr-TR"/>
        </w:rPr>
        <w:t>e</w:t>
      </w:r>
      <w:r w:rsidR="0004339D" w:rsidRPr="004B1108">
        <w:rPr>
          <w:rFonts w:ascii="Arial" w:hAnsi="Arial" w:cs="Arial"/>
          <w:lang w:val="tr-TR"/>
        </w:rPr>
        <w:t>tings.</w:t>
      </w:r>
      <w:r w:rsidR="008E4A52" w:rsidRPr="004B1108">
        <w:rPr>
          <w:rFonts w:ascii="Arial" w:hAnsi="Arial" w:cs="Arial"/>
          <w:lang w:val="tr-TR"/>
        </w:rPr>
        <w:t xml:space="preserve">  In June, 2018, she presented </w:t>
      </w:r>
      <w:r w:rsidR="00831A21" w:rsidRPr="004B1108">
        <w:rPr>
          <w:rFonts w:ascii="Arial" w:hAnsi="Arial" w:cs="Arial"/>
          <w:lang w:val="tr-TR"/>
        </w:rPr>
        <w:t>(</w:t>
      </w:r>
      <w:r w:rsidR="003456F8">
        <w:rPr>
          <w:rFonts w:ascii="Arial" w:hAnsi="Arial" w:cs="Arial"/>
          <w:lang w:val="tr-TR"/>
        </w:rPr>
        <w:t>The Development of the MSK R</w:t>
      </w:r>
      <w:r w:rsidR="008E4A52" w:rsidRPr="004B1108">
        <w:rPr>
          <w:rFonts w:ascii="Arial" w:hAnsi="Arial" w:cs="Arial"/>
          <w:lang w:val="tr-TR"/>
        </w:rPr>
        <w:t>adiology in Turkey</w:t>
      </w:r>
      <w:r w:rsidR="00831A21" w:rsidRPr="004B1108">
        <w:rPr>
          <w:rFonts w:ascii="Arial" w:hAnsi="Arial" w:cs="Arial"/>
          <w:lang w:val="tr-TR"/>
        </w:rPr>
        <w:t>)</w:t>
      </w:r>
      <w:r w:rsidR="008E4A52" w:rsidRPr="004B1108">
        <w:rPr>
          <w:rFonts w:ascii="Arial" w:hAnsi="Arial" w:cs="Arial"/>
          <w:lang w:val="tr-TR"/>
        </w:rPr>
        <w:t xml:space="preserve"> in the national MSK Societies meeting held in ESSR congress in Amsterdam.</w:t>
      </w:r>
      <w:r w:rsidR="00537EF2">
        <w:rPr>
          <w:rFonts w:ascii="Arial" w:hAnsi="Arial" w:cs="Arial"/>
          <w:lang w:val="tr-TR"/>
        </w:rPr>
        <w:t xml:space="preserve"> She is also a reviewer in may journals like European radiology,</w:t>
      </w:r>
      <w:r w:rsidR="00E872B4">
        <w:rPr>
          <w:rFonts w:ascii="Arial" w:hAnsi="Arial" w:cs="Arial"/>
          <w:lang w:val="tr-TR"/>
        </w:rPr>
        <w:t>European spine Journal (ESJO),</w:t>
      </w:r>
      <w:r w:rsidR="00537EF2">
        <w:rPr>
          <w:rFonts w:ascii="Arial" w:hAnsi="Arial" w:cs="Arial"/>
          <w:lang w:val="tr-TR"/>
        </w:rPr>
        <w:t xml:space="preserve"> diagnostic and interventional radiology (DIR) and Eurorad.</w:t>
      </w:r>
    </w:p>
    <w:p w:rsidR="00E872B4" w:rsidRDefault="00E872B4" w:rsidP="00364C06">
      <w:pPr>
        <w:rPr>
          <w:rFonts w:ascii="Arial" w:hAnsi="Arial" w:cs="Arial"/>
          <w:lang w:val="tr-TR"/>
        </w:rPr>
      </w:pPr>
    </w:p>
    <w:p w:rsidR="00E872B4" w:rsidRDefault="00E872B4" w:rsidP="00364C06">
      <w:pPr>
        <w:rPr>
          <w:rFonts w:ascii="Arial" w:hAnsi="Arial" w:cs="Arial"/>
          <w:lang w:val="tr-TR"/>
        </w:rPr>
      </w:pPr>
    </w:p>
    <w:p w:rsidR="00E872B4" w:rsidRDefault="00E872B4" w:rsidP="00364C06">
      <w:pPr>
        <w:rPr>
          <w:rFonts w:ascii="Arial" w:hAnsi="Arial" w:cs="Arial"/>
          <w:lang w:val="tr-TR"/>
        </w:rPr>
      </w:pPr>
    </w:p>
    <w:p w:rsidR="00E872B4" w:rsidRPr="00E872B4" w:rsidRDefault="00E872B4" w:rsidP="00364C06">
      <w:pPr>
        <w:rPr>
          <w:rFonts w:ascii="Arial" w:hAnsi="Arial" w:cs="Arial"/>
          <w:b/>
          <w:lang w:val="tr-TR"/>
        </w:rPr>
      </w:pPr>
      <w:r w:rsidRPr="00E872B4">
        <w:rPr>
          <w:rFonts w:ascii="Arial" w:hAnsi="Arial" w:cs="Arial"/>
          <w:b/>
          <w:lang w:val="tr-TR"/>
        </w:rPr>
        <w:t>List of publications:</w:t>
      </w:r>
    </w:p>
    <w:p w:rsidR="00E872B4" w:rsidRDefault="00E872B4" w:rsidP="00364C06">
      <w:pPr>
        <w:rPr>
          <w:rFonts w:ascii="Arial" w:hAnsi="Arial" w:cs="Arial"/>
          <w:lang w:val="tr-TR"/>
        </w:rPr>
      </w:pPr>
    </w:p>
    <w:p w:rsidR="00E872B4" w:rsidRPr="007E4717" w:rsidRDefault="00E872B4" w:rsidP="00E872B4">
      <w:pPr>
        <w:numPr>
          <w:ilvl w:val="1"/>
          <w:numId w:val="7"/>
        </w:numPr>
        <w:rPr>
          <w:rFonts w:ascii="Arial" w:hAnsi="Arial" w:cs="Arial"/>
        </w:rPr>
      </w:pPr>
      <w:r w:rsidRPr="007E4717">
        <w:rPr>
          <w:rFonts w:ascii="Arial" w:hAnsi="Arial" w:cs="Arial"/>
        </w:rPr>
        <w:t xml:space="preserve">ÖZÜER MZ, ARDIÇ FN, COŞKUN E, YALÇIN AN, </w:t>
      </w:r>
      <w:r w:rsidRPr="007E4717">
        <w:rPr>
          <w:rFonts w:ascii="Arial" w:hAnsi="Arial" w:cs="Arial"/>
          <w:b/>
          <w:bCs/>
        </w:rPr>
        <w:t>SABİR</w:t>
      </w:r>
      <w:r w:rsidRPr="007E4717">
        <w:rPr>
          <w:rFonts w:ascii="Arial" w:hAnsi="Arial" w:cs="Arial"/>
          <w:b/>
          <w:bCs/>
          <w:u w:val="single"/>
        </w:rPr>
        <w:t xml:space="preserve"> </w:t>
      </w:r>
      <w:r w:rsidRPr="007E4717">
        <w:rPr>
          <w:rFonts w:ascii="Arial" w:hAnsi="Arial" w:cs="Arial"/>
          <w:b/>
          <w:bCs/>
        </w:rPr>
        <w:t>AKKOYUNLU N</w:t>
      </w:r>
      <w:r w:rsidRPr="007E4717">
        <w:rPr>
          <w:rFonts w:ascii="Arial" w:hAnsi="Arial" w:cs="Arial"/>
        </w:rPr>
        <w:t xml:space="preserve"> . Carotid artery occlusion due to bacterial paranasal sinusitis. Ann Otol Rhinol Laryngol jan.108:87-90;1999</w:t>
      </w:r>
    </w:p>
    <w:p w:rsidR="00E872B4" w:rsidRPr="007E4717" w:rsidRDefault="00E872B4" w:rsidP="00E872B4">
      <w:pPr>
        <w:tabs>
          <w:tab w:val="num" w:pos="360"/>
        </w:tabs>
        <w:ind w:left="360" w:hanging="360"/>
        <w:rPr>
          <w:rFonts w:ascii="Arial" w:hAnsi="Arial" w:cs="Arial"/>
        </w:rPr>
      </w:pPr>
    </w:p>
    <w:p w:rsidR="00E872B4" w:rsidRPr="007E4717" w:rsidRDefault="00E872B4" w:rsidP="00E872B4">
      <w:pPr>
        <w:numPr>
          <w:ilvl w:val="1"/>
          <w:numId w:val="7"/>
        </w:numPr>
        <w:rPr>
          <w:rFonts w:ascii="Arial" w:hAnsi="Arial" w:cs="Arial"/>
        </w:rPr>
      </w:pPr>
      <w:r w:rsidRPr="007E4717">
        <w:rPr>
          <w:rFonts w:ascii="Arial" w:hAnsi="Arial" w:cs="Arial"/>
          <w:b/>
        </w:rPr>
        <w:t>SABİR N</w:t>
      </w:r>
      <w:r w:rsidRPr="007E4717">
        <w:rPr>
          <w:rFonts w:ascii="Arial" w:hAnsi="Arial" w:cs="Arial"/>
        </w:rPr>
        <w:t>, DİCLE O, YURDAKUL B, AKKEMİK B: Can magnetic resonance imaging predict the success of parturition in oxytocin-induced pregnant women? Eur. Radiol.10:768-771;2000</w:t>
      </w:r>
    </w:p>
    <w:p w:rsidR="00E872B4" w:rsidRPr="007E4717" w:rsidRDefault="00E872B4" w:rsidP="00E872B4">
      <w:pPr>
        <w:tabs>
          <w:tab w:val="num" w:pos="360"/>
        </w:tabs>
        <w:ind w:left="360" w:hanging="360"/>
        <w:rPr>
          <w:rFonts w:ascii="Arial" w:hAnsi="Arial" w:cs="Arial"/>
        </w:rPr>
      </w:pPr>
    </w:p>
    <w:p w:rsidR="00E872B4" w:rsidRPr="007E4717" w:rsidRDefault="00E872B4" w:rsidP="00E872B4">
      <w:pPr>
        <w:numPr>
          <w:ilvl w:val="1"/>
          <w:numId w:val="7"/>
        </w:numPr>
        <w:rPr>
          <w:rFonts w:ascii="Arial" w:hAnsi="Arial" w:cs="Arial"/>
        </w:rPr>
      </w:pPr>
      <w:r w:rsidRPr="007E4717">
        <w:rPr>
          <w:rFonts w:ascii="Arial" w:hAnsi="Arial" w:cs="Arial"/>
          <w:b/>
          <w:bCs/>
        </w:rPr>
        <w:t>SABİR N</w:t>
      </w:r>
      <w:r w:rsidRPr="007E4717">
        <w:rPr>
          <w:rFonts w:ascii="Arial" w:hAnsi="Arial" w:cs="Arial"/>
        </w:rPr>
        <w:t xml:space="preserve">, SUNGURTEKİN U, ERDEM E, NEŞŞAR M. Magnetic         </w:t>
      </w:r>
    </w:p>
    <w:p w:rsidR="00E872B4" w:rsidRPr="007E4717" w:rsidRDefault="00E872B4" w:rsidP="00E872B4">
      <w:pPr>
        <w:ind w:left="1080" w:firstLine="336"/>
        <w:rPr>
          <w:rFonts w:ascii="Arial" w:hAnsi="Arial" w:cs="Arial"/>
        </w:rPr>
      </w:pPr>
      <w:r w:rsidRPr="007E4717">
        <w:rPr>
          <w:rFonts w:ascii="Arial" w:hAnsi="Arial" w:cs="Arial"/>
        </w:rPr>
        <w:t xml:space="preserve">resonance imaging with rectal Gd-DTPA: New tool for the diagnosis of  </w:t>
      </w:r>
    </w:p>
    <w:p w:rsidR="00E872B4" w:rsidRPr="007E4717" w:rsidRDefault="00E872B4" w:rsidP="00E872B4">
      <w:pPr>
        <w:ind w:left="1416"/>
        <w:rPr>
          <w:rFonts w:ascii="Arial" w:hAnsi="Arial" w:cs="Arial"/>
        </w:rPr>
      </w:pPr>
      <w:r w:rsidRPr="007E4717">
        <w:rPr>
          <w:rFonts w:ascii="Arial" w:hAnsi="Arial" w:cs="Arial"/>
        </w:rPr>
        <w:t>perianal fistula. International J colorectal dis. Int J Colorectal Dis 15:317-322;2000</w:t>
      </w:r>
    </w:p>
    <w:p w:rsidR="00E872B4" w:rsidRPr="007E4717" w:rsidRDefault="00E872B4" w:rsidP="00E872B4">
      <w:pPr>
        <w:rPr>
          <w:rFonts w:ascii="Arial" w:hAnsi="Arial" w:cs="Arial"/>
        </w:rPr>
      </w:pPr>
    </w:p>
    <w:p w:rsidR="00E872B4" w:rsidRPr="007E4717" w:rsidRDefault="00E872B4" w:rsidP="00E872B4">
      <w:pPr>
        <w:numPr>
          <w:ilvl w:val="1"/>
          <w:numId w:val="7"/>
        </w:numPr>
        <w:rPr>
          <w:rFonts w:ascii="Arial" w:hAnsi="Arial" w:cs="Arial"/>
        </w:rPr>
      </w:pPr>
      <w:r w:rsidRPr="007E4717">
        <w:rPr>
          <w:rFonts w:ascii="Arial" w:hAnsi="Arial" w:cs="Arial"/>
          <w:b/>
          <w:bCs/>
        </w:rPr>
        <w:t>SABİR N,</w:t>
      </w:r>
      <w:r w:rsidRPr="007E4717">
        <w:rPr>
          <w:rFonts w:ascii="Arial" w:hAnsi="Arial" w:cs="Arial"/>
        </w:rPr>
        <w:t xml:space="preserve"> SERMEZ Y, KAZIL S, ZENCIR M: Correlation of abdominal fat   </w:t>
      </w:r>
    </w:p>
    <w:p w:rsidR="00E872B4" w:rsidRPr="007E4717" w:rsidRDefault="00E872B4" w:rsidP="00E872B4">
      <w:pPr>
        <w:ind w:left="1416"/>
        <w:rPr>
          <w:rFonts w:ascii="Arial" w:hAnsi="Arial" w:cs="Arial"/>
        </w:rPr>
      </w:pPr>
      <w:r w:rsidRPr="007E4717">
        <w:rPr>
          <w:rFonts w:ascii="Arial" w:hAnsi="Arial" w:cs="Arial"/>
        </w:rPr>
        <w:t>accumulation and liver steasosis: importance of ultrasonographic and anthropometric measurements. Eur  J  Ultrasound. 14:121-128;2001</w:t>
      </w:r>
    </w:p>
    <w:p w:rsidR="00E872B4" w:rsidRPr="007E4717" w:rsidRDefault="00E872B4" w:rsidP="00E872B4">
      <w:pPr>
        <w:rPr>
          <w:rFonts w:ascii="Arial" w:hAnsi="Arial" w:cs="Arial"/>
        </w:rPr>
      </w:pPr>
    </w:p>
    <w:p w:rsidR="00E872B4" w:rsidRPr="007E4717" w:rsidRDefault="00E872B4" w:rsidP="00E872B4">
      <w:pPr>
        <w:numPr>
          <w:ilvl w:val="1"/>
          <w:numId w:val="7"/>
        </w:numPr>
        <w:rPr>
          <w:rFonts w:ascii="Arial" w:hAnsi="Arial" w:cs="Arial"/>
        </w:rPr>
      </w:pPr>
      <w:r w:rsidRPr="007E4717">
        <w:rPr>
          <w:rFonts w:ascii="Arial" w:hAnsi="Arial" w:cs="Arial"/>
        </w:rPr>
        <w:t xml:space="preserve">KARABULUT N, KARABULUT A., PAKDEMİRLİ E, </w:t>
      </w:r>
      <w:r w:rsidRPr="007E4717">
        <w:rPr>
          <w:rFonts w:ascii="Arial" w:hAnsi="Arial" w:cs="Arial"/>
          <w:b/>
          <w:bCs/>
        </w:rPr>
        <w:t>SABİR N</w:t>
      </w:r>
      <w:r w:rsidRPr="007E4717">
        <w:rPr>
          <w:rFonts w:ascii="Arial" w:hAnsi="Arial" w:cs="Arial"/>
        </w:rPr>
        <w:t>, KARA SOYSAL S, SOYSAL ME. Stromal tumor of the sex cord in a patient with testicular feminization Syndrome: imaging features. AJR. 178:1496-1498;2002</w:t>
      </w:r>
    </w:p>
    <w:p w:rsidR="00E872B4" w:rsidRPr="007E4717" w:rsidRDefault="00E872B4" w:rsidP="00E872B4">
      <w:pPr>
        <w:rPr>
          <w:rFonts w:ascii="Arial" w:hAnsi="Arial" w:cs="Arial"/>
        </w:rPr>
      </w:pPr>
    </w:p>
    <w:p w:rsidR="00E872B4" w:rsidRPr="007E4717" w:rsidRDefault="00E872B4" w:rsidP="00E872B4">
      <w:pPr>
        <w:pStyle w:val="GvdeMetni"/>
        <w:numPr>
          <w:ilvl w:val="1"/>
          <w:numId w:val="7"/>
        </w:numPr>
        <w:rPr>
          <w:rFonts w:ascii="Arial" w:hAnsi="Arial" w:cs="Arial"/>
          <w:sz w:val="24"/>
        </w:rPr>
      </w:pPr>
      <w:r w:rsidRPr="007E4717">
        <w:rPr>
          <w:rFonts w:ascii="Arial" w:hAnsi="Arial" w:cs="Arial"/>
          <w:b/>
          <w:bCs/>
          <w:sz w:val="24"/>
        </w:rPr>
        <w:t>SABİR N</w:t>
      </w:r>
      <w:r w:rsidRPr="007E4717">
        <w:rPr>
          <w:rFonts w:ascii="Arial" w:hAnsi="Arial" w:cs="Arial"/>
          <w:sz w:val="24"/>
        </w:rPr>
        <w:t>, PAKDEMİRLİ E, SERMEZ Y, ZENCİR M, KAZIL S.</w:t>
      </w:r>
    </w:p>
    <w:p w:rsidR="00E872B4" w:rsidRPr="007E4717" w:rsidRDefault="00E872B4" w:rsidP="00E872B4">
      <w:pPr>
        <w:pStyle w:val="GvdeMetni"/>
        <w:ind w:left="1416"/>
        <w:rPr>
          <w:rFonts w:ascii="Arial" w:hAnsi="Arial" w:cs="Arial"/>
          <w:sz w:val="24"/>
          <w:lang w:val="en-US"/>
        </w:rPr>
      </w:pPr>
      <w:r w:rsidRPr="007E4717">
        <w:rPr>
          <w:rFonts w:ascii="Arial" w:hAnsi="Arial" w:cs="Arial"/>
          <w:sz w:val="24"/>
        </w:rPr>
        <w:t>U</w:t>
      </w:r>
      <w:proofErr w:type="spellStart"/>
      <w:r w:rsidRPr="007E4717">
        <w:rPr>
          <w:rFonts w:ascii="Arial" w:hAnsi="Arial" w:cs="Arial"/>
          <w:sz w:val="24"/>
          <w:lang w:val="en-US"/>
        </w:rPr>
        <w:t>ltrasonographic</w:t>
      </w:r>
      <w:proofErr w:type="spellEnd"/>
      <w:r w:rsidRPr="007E4717">
        <w:rPr>
          <w:rFonts w:ascii="Arial" w:hAnsi="Arial" w:cs="Arial"/>
          <w:sz w:val="24"/>
          <w:lang w:val="en-US"/>
        </w:rPr>
        <w:t xml:space="preserve"> assessment of variations in thickness of different abdominal fat layers in response to diet in obese women. J </w:t>
      </w:r>
      <w:proofErr w:type="spellStart"/>
      <w:r w:rsidRPr="007E4717">
        <w:rPr>
          <w:rFonts w:ascii="Arial" w:hAnsi="Arial" w:cs="Arial"/>
          <w:sz w:val="24"/>
          <w:lang w:val="en-US"/>
        </w:rPr>
        <w:t>Clin</w:t>
      </w:r>
      <w:proofErr w:type="spellEnd"/>
      <w:r w:rsidRPr="007E4717">
        <w:rPr>
          <w:rFonts w:ascii="Arial" w:hAnsi="Arial" w:cs="Arial"/>
          <w:sz w:val="24"/>
          <w:lang w:val="en-US"/>
        </w:rPr>
        <w:t xml:space="preserve"> Ultrasound 31:26-30;2003</w:t>
      </w:r>
    </w:p>
    <w:p w:rsidR="00E872B4" w:rsidRPr="007E4717" w:rsidRDefault="00E872B4" w:rsidP="00E872B4">
      <w:pPr>
        <w:pStyle w:val="GvdeMetni"/>
        <w:rPr>
          <w:rFonts w:ascii="Arial" w:hAnsi="Arial" w:cs="Arial"/>
          <w:sz w:val="24"/>
          <w:lang w:val="en-US"/>
        </w:rPr>
      </w:pPr>
    </w:p>
    <w:p w:rsidR="00E872B4" w:rsidRPr="007E4717" w:rsidRDefault="00E872B4" w:rsidP="00E872B4">
      <w:pPr>
        <w:pStyle w:val="GvdeMetni"/>
        <w:numPr>
          <w:ilvl w:val="1"/>
          <w:numId w:val="7"/>
        </w:numPr>
        <w:rPr>
          <w:rFonts w:ascii="Arial" w:hAnsi="Arial" w:cs="Arial"/>
          <w:sz w:val="24"/>
          <w:lang w:val="en-US"/>
        </w:rPr>
      </w:pPr>
      <w:r w:rsidRPr="007E4717">
        <w:rPr>
          <w:rFonts w:ascii="Arial" w:hAnsi="Arial" w:cs="Arial"/>
          <w:sz w:val="24"/>
          <w:lang w:val="en-US"/>
        </w:rPr>
        <w:t xml:space="preserve">YILDIRIM B, </w:t>
      </w:r>
      <w:r w:rsidRPr="007E4717">
        <w:rPr>
          <w:rFonts w:ascii="Arial" w:hAnsi="Arial" w:cs="Arial"/>
          <w:b/>
          <w:bCs/>
          <w:sz w:val="24"/>
          <w:lang w:val="en-US"/>
        </w:rPr>
        <w:t>SABİR N</w:t>
      </w:r>
      <w:r w:rsidRPr="007E4717">
        <w:rPr>
          <w:rFonts w:ascii="Arial" w:hAnsi="Arial" w:cs="Arial"/>
          <w:sz w:val="24"/>
          <w:lang w:val="en-US"/>
        </w:rPr>
        <w:t xml:space="preserve">, KALELİ B. Relation of intra-abdominal fat distribution to metabolic disorders in </w:t>
      </w:r>
      <w:proofErr w:type="spellStart"/>
      <w:r w:rsidRPr="007E4717">
        <w:rPr>
          <w:rFonts w:ascii="Arial" w:hAnsi="Arial" w:cs="Arial"/>
          <w:sz w:val="24"/>
          <w:lang w:val="en-US"/>
        </w:rPr>
        <w:t>nonobese</w:t>
      </w:r>
      <w:proofErr w:type="spellEnd"/>
      <w:r w:rsidRPr="007E4717">
        <w:rPr>
          <w:rFonts w:ascii="Arial" w:hAnsi="Arial" w:cs="Arial"/>
          <w:sz w:val="24"/>
          <w:lang w:val="en-US"/>
        </w:rPr>
        <w:t xml:space="preserve"> patients with polycystic ovary syndrome. Fertility &amp; Sterility 79: 1358-1364;2003</w:t>
      </w:r>
    </w:p>
    <w:p w:rsidR="00E872B4" w:rsidRPr="007E4717" w:rsidRDefault="00E872B4" w:rsidP="00E872B4">
      <w:pPr>
        <w:pStyle w:val="GvdeMetni"/>
        <w:ind w:left="1080"/>
        <w:rPr>
          <w:rFonts w:ascii="Arial" w:hAnsi="Arial" w:cs="Arial"/>
          <w:sz w:val="24"/>
          <w:lang w:val="en-US"/>
        </w:rPr>
      </w:pPr>
    </w:p>
    <w:p w:rsidR="00E872B4" w:rsidRPr="007E4717" w:rsidRDefault="00B26B30" w:rsidP="00E872B4">
      <w:pPr>
        <w:pStyle w:val="GvdeMetni"/>
        <w:numPr>
          <w:ilvl w:val="1"/>
          <w:numId w:val="7"/>
        </w:numPr>
        <w:rPr>
          <w:rStyle w:val="ti"/>
          <w:rFonts w:ascii="Arial" w:hAnsi="Arial" w:cs="Arial"/>
          <w:sz w:val="24"/>
          <w:lang w:val="en-US"/>
        </w:rPr>
      </w:pPr>
      <w:hyperlink r:id="rId6" w:history="1"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Karabulut N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7" w:history="1"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Kazil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S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8" w:history="1"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Yagci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B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9" w:history="1">
        <w:proofErr w:type="spellStart"/>
        <w:r w:rsidR="00E872B4" w:rsidRPr="007E4717">
          <w:rPr>
            <w:rStyle w:val="Kpr"/>
            <w:rFonts w:ascii="Arial" w:hAnsi="Arial" w:cs="Arial"/>
            <w:b/>
            <w:bCs/>
            <w:color w:val="auto"/>
            <w:sz w:val="24"/>
            <w:u w:val="none"/>
          </w:rPr>
          <w:t>Sabir</w:t>
        </w:r>
        <w:proofErr w:type="spellEnd"/>
        <w:r w:rsidR="00E872B4" w:rsidRPr="007E4717">
          <w:rPr>
            <w:rStyle w:val="Kpr"/>
            <w:rFonts w:ascii="Arial" w:hAnsi="Arial" w:cs="Arial"/>
            <w:b/>
            <w:bCs/>
            <w:color w:val="auto"/>
            <w:sz w:val="24"/>
            <w:u w:val="none"/>
          </w:rPr>
          <w:t xml:space="preserve"> N</w:t>
        </w:r>
      </w:hyperlink>
      <w:r w:rsidR="00E872B4" w:rsidRPr="007E4717">
        <w:rPr>
          <w:rFonts w:ascii="Arial" w:hAnsi="Arial" w:cs="Arial"/>
          <w:sz w:val="24"/>
        </w:rPr>
        <w:t xml:space="preserve">. Doppler </w:t>
      </w:r>
      <w:proofErr w:type="spellStart"/>
      <w:r w:rsidR="00E872B4" w:rsidRPr="007E4717">
        <w:rPr>
          <w:rFonts w:ascii="Arial" w:hAnsi="Arial" w:cs="Arial"/>
          <w:sz w:val="24"/>
        </w:rPr>
        <w:t>waveform</w:t>
      </w:r>
      <w:proofErr w:type="spellEnd"/>
      <w:r w:rsidR="00E872B4" w:rsidRPr="007E4717">
        <w:rPr>
          <w:rFonts w:ascii="Arial" w:hAnsi="Arial" w:cs="Arial"/>
          <w:sz w:val="24"/>
        </w:rPr>
        <w:t xml:space="preserve"> of </w:t>
      </w:r>
      <w:proofErr w:type="spellStart"/>
      <w:r w:rsidR="00E872B4" w:rsidRPr="007E4717">
        <w:rPr>
          <w:rFonts w:ascii="Arial" w:hAnsi="Arial" w:cs="Arial"/>
          <w:sz w:val="24"/>
        </w:rPr>
        <w:t>the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hepatic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veins</w:t>
      </w:r>
      <w:proofErr w:type="spellEnd"/>
      <w:r w:rsidR="00E872B4" w:rsidRPr="007E4717">
        <w:rPr>
          <w:rFonts w:ascii="Arial" w:hAnsi="Arial" w:cs="Arial"/>
          <w:sz w:val="24"/>
        </w:rPr>
        <w:t xml:space="preserve"> in an </w:t>
      </w:r>
      <w:proofErr w:type="spellStart"/>
      <w:r w:rsidR="00E872B4" w:rsidRPr="007E4717">
        <w:rPr>
          <w:rFonts w:ascii="Arial" w:hAnsi="Arial" w:cs="Arial"/>
          <w:sz w:val="24"/>
        </w:rPr>
        <w:t>obese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population</w:t>
      </w:r>
      <w:proofErr w:type="spellEnd"/>
      <w:r w:rsidR="00E872B4" w:rsidRPr="007E4717">
        <w:rPr>
          <w:rFonts w:ascii="Arial" w:hAnsi="Arial" w:cs="Arial"/>
          <w:sz w:val="24"/>
        </w:rPr>
        <w:t xml:space="preserve">. </w:t>
      </w:r>
      <w:hyperlink r:id="rId10" w:history="1"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Eur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 xml:space="preserve"> </w:t>
        </w:r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Radiol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.</w:t>
        </w:r>
      </w:hyperlink>
      <w:r w:rsidR="00E872B4" w:rsidRPr="007E4717">
        <w:rPr>
          <w:rStyle w:val="ti"/>
          <w:rFonts w:ascii="Arial" w:hAnsi="Arial" w:cs="Arial"/>
          <w:sz w:val="24"/>
        </w:rPr>
        <w:t xml:space="preserve"> 14:2268-2272;  2004</w:t>
      </w:r>
    </w:p>
    <w:p w:rsidR="00E872B4" w:rsidRPr="007E4717" w:rsidRDefault="00E872B4" w:rsidP="00E872B4">
      <w:pPr>
        <w:pStyle w:val="GvdeMetni"/>
        <w:rPr>
          <w:rFonts w:ascii="Arial" w:hAnsi="Arial" w:cs="Arial"/>
          <w:sz w:val="24"/>
          <w:lang w:val="en-US"/>
        </w:rPr>
      </w:pPr>
    </w:p>
    <w:p w:rsidR="00E872B4" w:rsidRPr="007E4717" w:rsidRDefault="00B26B30" w:rsidP="00E872B4">
      <w:pPr>
        <w:pStyle w:val="GvdeMetni"/>
        <w:numPr>
          <w:ilvl w:val="1"/>
          <w:numId w:val="7"/>
        </w:numPr>
        <w:rPr>
          <w:rStyle w:val="ti"/>
          <w:rFonts w:ascii="Arial" w:hAnsi="Arial" w:cs="Arial"/>
          <w:sz w:val="24"/>
          <w:lang w:val="en-US"/>
        </w:rPr>
      </w:pPr>
      <w:hyperlink r:id="rId11" w:history="1"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Fenkci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SM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12" w:history="1"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Fidan </w:t>
        </w:r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Yaylali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G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13" w:history="1"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Sermez Y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14" w:history="1"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Akdam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H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15" w:history="1">
        <w:proofErr w:type="spellStart"/>
        <w:r w:rsidR="00E872B4" w:rsidRPr="007E4717">
          <w:rPr>
            <w:rStyle w:val="Kpr"/>
            <w:rFonts w:ascii="Arial" w:hAnsi="Arial" w:cs="Arial"/>
            <w:b/>
            <w:bCs/>
            <w:color w:val="auto"/>
            <w:sz w:val="24"/>
            <w:u w:val="none"/>
          </w:rPr>
          <w:t>Sabir</w:t>
        </w:r>
        <w:proofErr w:type="spellEnd"/>
        <w:r w:rsidR="00E872B4" w:rsidRPr="007E4717">
          <w:rPr>
            <w:rStyle w:val="Kpr"/>
            <w:rFonts w:ascii="Arial" w:hAnsi="Arial" w:cs="Arial"/>
            <w:b/>
            <w:bCs/>
            <w:color w:val="auto"/>
            <w:sz w:val="24"/>
            <w:u w:val="none"/>
          </w:rPr>
          <w:t xml:space="preserve"> N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16" w:history="1"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Kiraç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S</w:t>
        </w:r>
      </w:hyperlink>
      <w:r w:rsidR="00E872B4" w:rsidRPr="007E4717">
        <w:rPr>
          <w:rFonts w:ascii="Arial" w:hAnsi="Arial" w:cs="Arial"/>
          <w:sz w:val="24"/>
        </w:rPr>
        <w:t xml:space="preserve">. </w:t>
      </w:r>
      <w:proofErr w:type="spellStart"/>
      <w:r w:rsidR="00E872B4" w:rsidRPr="007E4717">
        <w:rPr>
          <w:rFonts w:ascii="Arial" w:hAnsi="Arial" w:cs="Arial"/>
          <w:sz w:val="24"/>
        </w:rPr>
        <w:t>Malignant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cystic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glucagonoma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presented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with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diabetic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ketoacidosis</w:t>
      </w:r>
      <w:proofErr w:type="spellEnd"/>
      <w:r w:rsidR="00E872B4" w:rsidRPr="007E4717">
        <w:rPr>
          <w:rFonts w:ascii="Arial" w:hAnsi="Arial" w:cs="Arial"/>
          <w:sz w:val="24"/>
        </w:rPr>
        <w:t xml:space="preserve">: </w:t>
      </w:r>
      <w:proofErr w:type="spellStart"/>
      <w:r w:rsidR="00E872B4" w:rsidRPr="007E4717">
        <w:rPr>
          <w:rFonts w:ascii="Arial" w:hAnsi="Arial" w:cs="Arial"/>
          <w:sz w:val="24"/>
        </w:rPr>
        <w:t>case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report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with</w:t>
      </w:r>
      <w:proofErr w:type="spellEnd"/>
      <w:r w:rsidR="00E872B4" w:rsidRPr="007E4717">
        <w:rPr>
          <w:rFonts w:ascii="Arial" w:hAnsi="Arial" w:cs="Arial"/>
          <w:sz w:val="24"/>
        </w:rPr>
        <w:t xml:space="preserve"> an </w:t>
      </w:r>
      <w:proofErr w:type="spellStart"/>
      <w:r w:rsidR="00E872B4" w:rsidRPr="007E4717">
        <w:rPr>
          <w:rFonts w:ascii="Arial" w:hAnsi="Arial" w:cs="Arial"/>
          <w:sz w:val="24"/>
        </w:rPr>
        <w:t>update</w:t>
      </w:r>
      <w:proofErr w:type="spellEnd"/>
      <w:r w:rsidR="00E872B4" w:rsidRPr="007E4717">
        <w:rPr>
          <w:rFonts w:ascii="Arial" w:hAnsi="Arial" w:cs="Arial"/>
          <w:sz w:val="24"/>
        </w:rPr>
        <w:t xml:space="preserve">. </w:t>
      </w:r>
      <w:hyperlink r:id="rId17" w:history="1"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Endocr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 xml:space="preserve"> </w:t>
        </w:r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Relat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 xml:space="preserve"> </w:t>
        </w:r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Cancer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.</w:t>
        </w:r>
      </w:hyperlink>
      <w:r w:rsidR="00E872B4" w:rsidRPr="007E4717">
        <w:rPr>
          <w:rStyle w:val="ti"/>
          <w:rFonts w:ascii="Arial" w:hAnsi="Arial" w:cs="Arial"/>
          <w:sz w:val="24"/>
        </w:rPr>
        <w:t xml:space="preserve"> 12:449-454; 2005</w:t>
      </w:r>
    </w:p>
    <w:p w:rsidR="00E872B4" w:rsidRPr="007E4717" w:rsidRDefault="00E872B4" w:rsidP="00E872B4">
      <w:pPr>
        <w:pStyle w:val="GvdeMetni"/>
        <w:rPr>
          <w:rFonts w:ascii="Arial" w:hAnsi="Arial" w:cs="Arial"/>
          <w:sz w:val="24"/>
          <w:lang w:val="en-US"/>
        </w:rPr>
      </w:pPr>
    </w:p>
    <w:p w:rsidR="00E872B4" w:rsidRPr="007E4717" w:rsidRDefault="00B26B30" w:rsidP="00E872B4">
      <w:pPr>
        <w:pStyle w:val="GvdeMetni"/>
        <w:numPr>
          <w:ilvl w:val="1"/>
          <w:numId w:val="7"/>
        </w:numPr>
        <w:rPr>
          <w:rStyle w:val="ti"/>
          <w:rFonts w:ascii="Arial" w:hAnsi="Arial" w:cs="Arial"/>
          <w:sz w:val="24"/>
          <w:lang w:val="en-US"/>
        </w:rPr>
      </w:pPr>
      <w:hyperlink r:id="rId18" w:history="1">
        <w:proofErr w:type="spellStart"/>
        <w:r w:rsidR="00E872B4" w:rsidRPr="007E4717">
          <w:rPr>
            <w:rStyle w:val="Kpr"/>
            <w:rFonts w:ascii="Arial" w:hAnsi="Arial" w:cs="Arial"/>
            <w:b/>
            <w:bCs/>
            <w:color w:val="auto"/>
            <w:sz w:val="24"/>
            <w:u w:val="none"/>
          </w:rPr>
          <w:t>Sabir</w:t>
        </w:r>
        <w:proofErr w:type="spellEnd"/>
        <w:r w:rsidR="00E872B4" w:rsidRPr="007E4717">
          <w:rPr>
            <w:rStyle w:val="Kpr"/>
            <w:rFonts w:ascii="Arial" w:hAnsi="Arial" w:cs="Arial"/>
            <w:b/>
            <w:bCs/>
            <w:color w:val="auto"/>
            <w:sz w:val="24"/>
            <w:u w:val="none"/>
          </w:rPr>
          <w:t xml:space="preserve"> N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19" w:history="1"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Demirlenk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S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20" w:history="1"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Yagci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B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21" w:history="1"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Karabulut N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22" w:history="1"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Cubukcu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S</w:t>
        </w:r>
      </w:hyperlink>
      <w:r w:rsidR="00E872B4" w:rsidRPr="007E4717">
        <w:rPr>
          <w:rFonts w:ascii="Arial" w:hAnsi="Arial" w:cs="Arial"/>
          <w:sz w:val="24"/>
        </w:rPr>
        <w:t xml:space="preserve">. </w:t>
      </w:r>
      <w:proofErr w:type="spellStart"/>
      <w:r w:rsidR="00E872B4" w:rsidRPr="007E4717">
        <w:rPr>
          <w:rFonts w:ascii="Arial" w:hAnsi="Arial" w:cs="Arial"/>
          <w:sz w:val="24"/>
        </w:rPr>
        <w:t>Clinical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utility</w:t>
      </w:r>
      <w:proofErr w:type="spellEnd"/>
      <w:r w:rsidR="00E872B4" w:rsidRPr="007E4717">
        <w:rPr>
          <w:rFonts w:ascii="Arial" w:hAnsi="Arial" w:cs="Arial"/>
          <w:sz w:val="24"/>
        </w:rPr>
        <w:t xml:space="preserve"> of </w:t>
      </w:r>
      <w:proofErr w:type="spellStart"/>
      <w:r w:rsidR="00E872B4" w:rsidRPr="007E4717">
        <w:rPr>
          <w:rFonts w:ascii="Arial" w:hAnsi="Arial" w:cs="Arial"/>
          <w:sz w:val="24"/>
        </w:rPr>
        <w:t>sonography</w:t>
      </w:r>
      <w:proofErr w:type="spellEnd"/>
      <w:r w:rsidR="00E872B4" w:rsidRPr="007E4717">
        <w:rPr>
          <w:rFonts w:ascii="Arial" w:hAnsi="Arial" w:cs="Arial"/>
          <w:sz w:val="24"/>
        </w:rPr>
        <w:t xml:space="preserve"> in </w:t>
      </w:r>
      <w:proofErr w:type="spellStart"/>
      <w:r w:rsidR="00E872B4" w:rsidRPr="007E4717">
        <w:rPr>
          <w:rFonts w:ascii="Arial" w:hAnsi="Arial" w:cs="Arial"/>
          <w:sz w:val="24"/>
        </w:rPr>
        <w:t>diagnosing</w:t>
      </w:r>
      <w:proofErr w:type="spellEnd"/>
      <w:r w:rsidR="00E872B4" w:rsidRPr="007E4717">
        <w:rPr>
          <w:rFonts w:ascii="Arial" w:hAnsi="Arial" w:cs="Arial"/>
          <w:sz w:val="24"/>
        </w:rPr>
        <w:t xml:space="preserve"> plantar </w:t>
      </w:r>
      <w:proofErr w:type="spellStart"/>
      <w:r w:rsidR="00E872B4" w:rsidRPr="007E4717">
        <w:rPr>
          <w:rFonts w:ascii="Arial" w:hAnsi="Arial" w:cs="Arial"/>
          <w:sz w:val="24"/>
        </w:rPr>
        <w:t>fasciitis</w:t>
      </w:r>
      <w:proofErr w:type="spellEnd"/>
      <w:r w:rsidR="00E872B4" w:rsidRPr="007E4717">
        <w:rPr>
          <w:rFonts w:ascii="Arial" w:hAnsi="Arial" w:cs="Arial"/>
          <w:sz w:val="24"/>
        </w:rPr>
        <w:t xml:space="preserve">. </w:t>
      </w:r>
      <w:hyperlink r:id="rId23" w:history="1"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 xml:space="preserve">J </w:t>
        </w:r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Ultrasound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 xml:space="preserve"> </w:t>
        </w:r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Med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.</w:t>
        </w:r>
      </w:hyperlink>
      <w:r w:rsidR="00E872B4" w:rsidRPr="007E4717">
        <w:rPr>
          <w:rStyle w:val="ti"/>
          <w:rFonts w:ascii="Arial" w:hAnsi="Arial" w:cs="Arial"/>
          <w:sz w:val="24"/>
        </w:rPr>
        <w:t xml:space="preserve"> 24:1041-1048; 2005</w:t>
      </w:r>
    </w:p>
    <w:p w:rsidR="00E872B4" w:rsidRPr="007E4717" w:rsidRDefault="00E872B4" w:rsidP="00E872B4">
      <w:pPr>
        <w:pStyle w:val="GvdeMetni"/>
        <w:rPr>
          <w:rFonts w:ascii="Arial" w:hAnsi="Arial" w:cs="Arial"/>
          <w:sz w:val="24"/>
          <w:lang w:val="en-US"/>
        </w:rPr>
      </w:pPr>
    </w:p>
    <w:p w:rsidR="00E872B4" w:rsidRPr="007E4717" w:rsidRDefault="00B26B30" w:rsidP="00E872B4">
      <w:pPr>
        <w:pStyle w:val="GvdeMetni"/>
        <w:numPr>
          <w:ilvl w:val="1"/>
          <w:numId w:val="7"/>
        </w:numPr>
        <w:rPr>
          <w:rStyle w:val="ti"/>
          <w:rFonts w:ascii="Arial" w:hAnsi="Arial" w:cs="Arial"/>
          <w:sz w:val="24"/>
        </w:rPr>
      </w:pPr>
      <w:hyperlink r:id="rId24" w:history="1">
        <w:proofErr w:type="spellStart"/>
        <w:r w:rsidR="00E872B4" w:rsidRPr="007E4717">
          <w:rPr>
            <w:rStyle w:val="Kpr"/>
            <w:rFonts w:ascii="Arial" w:hAnsi="Arial" w:cs="Arial"/>
            <w:b/>
            <w:bCs/>
            <w:color w:val="auto"/>
            <w:sz w:val="24"/>
            <w:u w:val="none"/>
          </w:rPr>
          <w:t>Sabir</w:t>
        </w:r>
        <w:proofErr w:type="spellEnd"/>
        <w:r w:rsidR="00E872B4" w:rsidRPr="007E4717">
          <w:rPr>
            <w:rStyle w:val="Kpr"/>
            <w:rFonts w:ascii="Arial" w:hAnsi="Arial" w:cs="Arial"/>
            <w:b/>
            <w:bCs/>
            <w:color w:val="auto"/>
            <w:sz w:val="24"/>
            <w:u w:val="none"/>
          </w:rPr>
          <w:t xml:space="preserve"> N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25" w:history="1"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Yildirim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B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26" w:history="1"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Cetin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B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27" w:history="1"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Sengul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M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28" w:history="1"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Alatas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E</w:t>
        </w:r>
      </w:hyperlink>
      <w:r w:rsidR="00E872B4" w:rsidRPr="007E4717">
        <w:rPr>
          <w:rFonts w:ascii="Arial" w:hAnsi="Arial" w:cs="Arial"/>
          <w:sz w:val="24"/>
        </w:rPr>
        <w:t xml:space="preserve">. A </w:t>
      </w:r>
      <w:proofErr w:type="spellStart"/>
      <w:r w:rsidR="00E872B4" w:rsidRPr="007E4717">
        <w:rPr>
          <w:rFonts w:ascii="Arial" w:hAnsi="Arial" w:cs="Arial"/>
          <w:sz w:val="24"/>
        </w:rPr>
        <w:t>rare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presentation</w:t>
      </w:r>
      <w:proofErr w:type="spellEnd"/>
      <w:r w:rsidR="00E872B4" w:rsidRPr="007E4717">
        <w:rPr>
          <w:rFonts w:ascii="Arial" w:hAnsi="Arial" w:cs="Arial"/>
          <w:sz w:val="24"/>
        </w:rPr>
        <w:t xml:space="preserve"> of </w:t>
      </w:r>
      <w:proofErr w:type="spellStart"/>
      <w:r w:rsidR="00E872B4" w:rsidRPr="007E4717">
        <w:rPr>
          <w:rFonts w:ascii="Arial" w:hAnsi="Arial" w:cs="Arial"/>
          <w:sz w:val="24"/>
        </w:rPr>
        <w:t>hydatid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cyst</w:t>
      </w:r>
      <w:proofErr w:type="spellEnd"/>
      <w:r w:rsidR="00E872B4" w:rsidRPr="007E4717">
        <w:rPr>
          <w:rFonts w:ascii="Arial" w:hAnsi="Arial" w:cs="Arial"/>
          <w:sz w:val="24"/>
        </w:rPr>
        <w:t xml:space="preserve">. </w:t>
      </w:r>
      <w:hyperlink r:id="rId29" w:history="1"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Saudi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 xml:space="preserve"> </w:t>
        </w:r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Med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 xml:space="preserve"> J.</w:t>
        </w:r>
      </w:hyperlink>
      <w:r w:rsidR="00E872B4" w:rsidRPr="007E4717">
        <w:rPr>
          <w:rStyle w:val="ti"/>
          <w:rFonts w:ascii="Arial" w:hAnsi="Arial" w:cs="Arial"/>
          <w:sz w:val="24"/>
        </w:rPr>
        <w:t xml:space="preserve"> 26:1986-1988; 2005 </w:t>
      </w:r>
    </w:p>
    <w:p w:rsidR="00E872B4" w:rsidRPr="007E4717" w:rsidRDefault="00E872B4" w:rsidP="00E872B4">
      <w:pPr>
        <w:pStyle w:val="GvdeMetni"/>
        <w:rPr>
          <w:rFonts w:ascii="Arial" w:hAnsi="Arial" w:cs="Arial"/>
          <w:color w:val="000000"/>
          <w:sz w:val="24"/>
        </w:rPr>
      </w:pPr>
    </w:p>
    <w:p w:rsidR="00E872B4" w:rsidRPr="007E4717" w:rsidRDefault="00B26B30" w:rsidP="00E872B4">
      <w:pPr>
        <w:pStyle w:val="GvdeMetni"/>
        <w:numPr>
          <w:ilvl w:val="1"/>
          <w:numId w:val="7"/>
        </w:numPr>
        <w:rPr>
          <w:rStyle w:val="ti"/>
          <w:rFonts w:ascii="Arial" w:hAnsi="Arial" w:cs="Arial"/>
          <w:sz w:val="24"/>
        </w:rPr>
      </w:pPr>
      <w:hyperlink r:id="rId30" w:history="1">
        <w:r w:rsidR="00E872B4" w:rsidRPr="007E4717">
          <w:rPr>
            <w:rFonts w:ascii="Arial" w:hAnsi="Arial" w:cs="Arial"/>
            <w:bCs/>
            <w:sz w:val="24"/>
          </w:rPr>
          <w:t>Bir LS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31" w:history="1">
        <w:proofErr w:type="spellStart"/>
        <w:r w:rsidR="00E872B4" w:rsidRPr="007E4717">
          <w:rPr>
            <w:rFonts w:ascii="Arial" w:hAnsi="Arial" w:cs="Arial"/>
            <w:b/>
            <w:bCs/>
            <w:sz w:val="24"/>
          </w:rPr>
          <w:t>Sabir</w:t>
        </w:r>
        <w:proofErr w:type="spellEnd"/>
        <w:r w:rsidR="00E872B4" w:rsidRPr="007E4717">
          <w:rPr>
            <w:rFonts w:ascii="Arial" w:hAnsi="Arial" w:cs="Arial"/>
            <w:b/>
            <w:bCs/>
            <w:sz w:val="24"/>
          </w:rPr>
          <w:t xml:space="preserve"> N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32" w:history="1">
        <w:proofErr w:type="spellStart"/>
        <w:r w:rsidR="00E872B4" w:rsidRPr="007E4717">
          <w:rPr>
            <w:rFonts w:ascii="Arial" w:hAnsi="Arial" w:cs="Arial"/>
            <w:bCs/>
            <w:sz w:val="24"/>
          </w:rPr>
          <w:t>Kilinçer</w:t>
        </w:r>
        <w:proofErr w:type="spellEnd"/>
        <w:r w:rsidR="00E872B4" w:rsidRPr="007E4717">
          <w:rPr>
            <w:rFonts w:ascii="Arial" w:hAnsi="Arial" w:cs="Arial"/>
            <w:bCs/>
            <w:sz w:val="24"/>
          </w:rPr>
          <w:t xml:space="preserve"> A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33" w:history="1">
        <w:proofErr w:type="spellStart"/>
        <w:r w:rsidR="00E872B4" w:rsidRPr="007E4717">
          <w:rPr>
            <w:rFonts w:ascii="Arial" w:hAnsi="Arial" w:cs="Arial"/>
            <w:bCs/>
            <w:sz w:val="24"/>
          </w:rPr>
          <w:t>Celiker</w:t>
        </w:r>
        <w:proofErr w:type="spellEnd"/>
        <w:r w:rsidR="00E872B4" w:rsidRPr="007E4717">
          <w:rPr>
            <w:rFonts w:ascii="Arial" w:hAnsi="Arial" w:cs="Arial"/>
            <w:bCs/>
            <w:sz w:val="24"/>
          </w:rPr>
          <w:t xml:space="preserve"> A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34" w:history="1">
        <w:proofErr w:type="spellStart"/>
        <w:r w:rsidR="00E872B4" w:rsidRPr="007E4717">
          <w:rPr>
            <w:rFonts w:ascii="Arial" w:hAnsi="Arial" w:cs="Arial"/>
            <w:bCs/>
            <w:sz w:val="24"/>
          </w:rPr>
          <w:t>Erdogan</w:t>
        </w:r>
        <w:proofErr w:type="spellEnd"/>
        <w:r w:rsidR="00E872B4" w:rsidRPr="007E4717">
          <w:rPr>
            <w:rFonts w:ascii="Arial" w:hAnsi="Arial" w:cs="Arial"/>
            <w:bCs/>
            <w:sz w:val="24"/>
          </w:rPr>
          <w:t xml:space="preserve"> BS</w:t>
        </w:r>
      </w:hyperlink>
      <w:r w:rsidR="00E872B4" w:rsidRPr="007E4717">
        <w:rPr>
          <w:rFonts w:ascii="Arial" w:hAnsi="Arial" w:cs="Arial"/>
          <w:sz w:val="24"/>
        </w:rPr>
        <w:t xml:space="preserve">. </w:t>
      </w:r>
      <w:proofErr w:type="spellStart"/>
      <w:r w:rsidR="00E872B4" w:rsidRPr="007E4717">
        <w:rPr>
          <w:rFonts w:ascii="Arial" w:hAnsi="Arial" w:cs="Arial"/>
          <w:sz w:val="24"/>
        </w:rPr>
        <w:t>Aseptic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meningitis</w:t>
      </w:r>
      <w:proofErr w:type="spellEnd"/>
      <w:r w:rsidR="00E872B4" w:rsidRPr="007E4717">
        <w:rPr>
          <w:rFonts w:ascii="Arial" w:hAnsi="Arial" w:cs="Arial"/>
          <w:sz w:val="24"/>
        </w:rPr>
        <w:t xml:space="preserve">, </w:t>
      </w:r>
      <w:proofErr w:type="spellStart"/>
      <w:r w:rsidR="00E872B4" w:rsidRPr="007E4717">
        <w:rPr>
          <w:rFonts w:ascii="Arial" w:hAnsi="Arial" w:cs="Arial"/>
          <w:sz w:val="24"/>
        </w:rPr>
        <w:t>venous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sinus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thrombosis</w:t>
      </w:r>
      <w:proofErr w:type="spellEnd"/>
      <w:r w:rsidR="00E872B4" w:rsidRPr="007E4717">
        <w:rPr>
          <w:rFonts w:ascii="Arial" w:hAnsi="Arial" w:cs="Arial"/>
          <w:sz w:val="24"/>
        </w:rPr>
        <w:t xml:space="preserve">, </w:t>
      </w:r>
      <w:proofErr w:type="spellStart"/>
      <w:r w:rsidR="00E872B4" w:rsidRPr="007E4717">
        <w:rPr>
          <w:rFonts w:ascii="Arial" w:hAnsi="Arial" w:cs="Arial"/>
          <w:sz w:val="24"/>
        </w:rPr>
        <w:t>intracranial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hypertension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and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callosal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involvement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contemporaneously</w:t>
      </w:r>
      <w:proofErr w:type="spellEnd"/>
      <w:r w:rsidR="00E872B4" w:rsidRPr="007E4717">
        <w:rPr>
          <w:rFonts w:ascii="Arial" w:hAnsi="Arial" w:cs="Arial"/>
          <w:sz w:val="24"/>
        </w:rPr>
        <w:t xml:space="preserve"> in a </w:t>
      </w:r>
      <w:proofErr w:type="spellStart"/>
      <w:r w:rsidR="00E872B4" w:rsidRPr="007E4717">
        <w:rPr>
          <w:rFonts w:ascii="Arial" w:hAnsi="Arial" w:cs="Arial"/>
          <w:sz w:val="24"/>
        </w:rPr>
        <w:t>young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patient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with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Behçet's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disease</w:t>
      </w:r>
      <w:proofErr w:type="spellEnd"/>
      <w:r w:rsidR="00E872B4" w:rsidRPr="007E4717">
        <w:rPr>
          <w:rFonts w:ascii="Arial" w:hAnsi="Arial" w:cs="Arial"/>
          <w:sz w:val="24"/>
        </w:rPr>
        <w:t xml:space="preserve">. </w:t>
      </w:r>
      <w:hyperlink r:id="rId35" w:history="1"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Swiss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 xml:space="preserve"> </w:t>
        </w:r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Med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 xml:space="preserve"> </w:t>
        </w:r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Wkly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.</w:t>
        </w:r>
      </w:hyperlink>
      <w:r w:rsidR="00E872B4" w:rsidRPr="007E4717">
        <w:rPr>
          <w:rStyle w:val="ti"/>
          <w:rFonts w:ascii="Arial" w:hAnsi="Arial" w:cs="Arial"/>
          <w:sz w:val="24"/>
        </w:rPr>
        <w:t xml:space="preserve"> 135:684;2005</w:t>
      </w:r>
    </w:p>
    <w:p w:rsidR="00E872B4" w:rsidRPr="007E4717" w:rsidRDefault="00E872B4" w:rsidP="00E872B4">
      <w:pPr>
        <w:pStyle w:val="GvdeMetni"/>
        <w:rPr>
          <w:rStyle w:val="ti"/>
          <w:rFonts w:ascii="Arial" w:hAnsi="Arial" w:cs="Arial"/>
          <w:sz w:val="24"/>
        </w:rPr>
      </w:pPr>
    </w:p>
    <w:p w:rsidR="00E872B4" w:rsidRPr="007E4717" w:rsidRDefault="00B26B30" w:rsidP="00E872B4">
      <w:pPr>
        <w:pStyle w:val="GvdeMetni"/>
        <w:numPr>
          <w:ilvl w:val="1"/>
          <w:numId w:val="7"/>
        </w:numPr>
        <w:rPr>
          <w:rStyle w:val="ti"/>
          <w:rFonts w:ascii="Arial" w:hAnsi="Arial" w:cs="Arial"/>
          <w:sz w:val="24"/>
        </w:rPr>
      </w:pPr>
      <w:hyperlink r:id="rId36" w:history="1"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Baser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S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37" w:history="1"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Cubukcu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S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38" w:history="1"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Ozkurt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S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39" w:history="1">
        <w:proofErr w:type="spellStart"/>
        <w:r w:rsidR="00E872B4" w:rsidRPr="007E4717">
          <w:rPr>
            <w:rStyle w:val="Kpr"/>
            <w:rFonts w:ascii="Arial" w:hAnsi="Arial" w:cs="Arial"/>
            <w:b/>
            <w:bCs/>
            <w:color w:val="auto"/>
            <w:sz w:val="24"/>
            <w:u w:val="none"/>
          </w:rPr>
          <w:t>Sabir</w:t>
        </w:r>
        <w:proofErr w:type="spellEnd"/>
        <w:r w:rsidR="00E872B4" w:rsidRPr="007E4717">
          <w:rPr>
            <w:rStyle w:val="Kpr"/>
            <w:rFonts w:ascii="Arial" w:hAnsi="Arial" w:cs="Arial"/>
            <w:b/>
            <w:bCs/>
            <w:color w:val="auto"/>
            <w:sz w:val="24"/>
            <w:u w:val="none"/>
          </w:rPr>
          <w:t xml:space="preserve"> N</w:t>
        </w:r>
      </w:hyperlink>
      <w:r w:rsidR="00E872B4" w:rsidRPr="007E4717">
        <w:rPr>
          <w:rFonts w:ascii="Arial" w:hAnsi="Arial" w:cs="Arial"/>
          <w:b/>
          <w:sz w:val="24"/>
        </w:rPr>
        <w:t>,</w:t>
      </w:r>
      <w:r w:rsidR="00E872B4" w:rsidRPr="007E4717">
        <w:rPr>
          <w:rFonts w:ascii="Arial" w:hAnsi="Arial" w:cs="Arial"/>
          <w:sz w:val="24"/>
        </w:rPr>
        <w:t xml:space="preserve"> </w:t>
      </w:r>
      <w:hyperlink r:id="rId40" w:history="1"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Akdag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B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41" w:history="1"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Diri E</w:t>
        </w:r>
      </w:hyperlink>
      <w:r w:rsidR="00E872B4" w:rsidRPr="007E4717">
        <w:rPr>
          <w:rFonts w:ascii="Arial" w:hAnsi="Arial" w:cs="Arial"/>
          <w:sz w:val="24"/>
        </w:rPr>
        <w:t xml:space="preserve">. </w:t>
      </w:r>
      <w:proofErr w:type="spellStart"/>
      <w:r w:rsidR="00E872B4" w:rsidRPr="007E4717">
        <w:rPr>
          <w:rFonts w:ascii="Arial" w:hAnsi="Arial" w:cs="Arial"/>
          <w:sz w:val="24"/>
        </w:rPr>
        <w:t>Pulmonary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involvement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starts</w:t>
      </w:r>
      <w:proofErr w:type="spellEnd"/>
      <w:r w:rsidR="00E872B4" w:rsidRPr="007E4717">
        <w:rPr>
          <w:rFonts w:ascii="Arial" w:hAnsi="Arial" w:cs="Arial"/>
          <w:sz w:val="24"/>
        </w:rPr>
        <w:t xml:space="preserve"> in </w:t>
      </w:r>
      <w:proofErr w:type="spellStart"/>
      <w:r w:rsidR="00E872B4" w:rsidRPr="007E4717">
        <w:rPr>
          <w:rFonts w:ascii="Arial" w:hAnsi="Arial" w:cs="Arial"/>
          <w:sz w:val="24"/>
        </w:rPr>
        <w:t>early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stage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ankylosing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spondylitis</w:t>
      </w:r>
      <w:proofErr w:type="spellEnd"/>
      <w:r w:rsidR="00E872B4" w:rsidRPr="007E4717">
        <w:rPr>
          <w:rFonts w:ascii="Arial" w:hAnsi="Arial" w:cs="Arial"/>
          <w:sz w:val="24"/>
        </w:rPr>
        <w:t xml:space="preserve">. </w:t>
      </w:r>
      <w:hyperlink r:id="rId42" w:history="1"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Scand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 xml:space="preserve"> J </w:t>
        </w:r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Rheumatol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.</w:t>
        </w:r>
      </w:hyperlink>
      <w:r w:rsidR="00E872B4" w:rsidRPr="007E4717">
        <w:rPr>
          <w:rStyle w:val="ti"/>
          <w:rFonts w:ascii="Arial" w:hAnsi="Arial" w:cs="Arial"/>
          <w:sz w:val="24"/>
        </w:rPr>
        <w:t xml:space="preserve"> 35:325-327;2006</w:t>
      </w:r>
    </w:p>
    <w:p w:rsidR="00E872B4" w:rsidRPr="007E4717" w:rsidRDefault="00E872B4" w:rsidP="00E872B4">
      <w:pPr>
        <w:pStyle w:val="GvdeMetni"/>
        <w:rPr>
          <w:rStyle w:val="ti"/>
          <w:rFonts w:ascii="Arial" w:hAnsi="Arial" w:cs="Arial"/>
          <w:sz w:val="24"/>
        </w:rPr>
      </w:pPr>
    </w:p>
    <w:p w:rsidR="00E872B4" w:rsidRPr="007E4717" w:rsidRDefault="00B26B30" w:rsidP="00E872B4">
      <w:pPr>
        <w:pStyle w:val="GvdeMetni"/>
        <w:numPr>
          <w:ilvl w:val="1"/>
          <w:numId w:val="7"/>
        </w:numPr>
        <w:rPr>
          <w:rStyle w:val="ti"/>
          <w:rFonts w:ascii="Arial" w:hAnsi="Arial" w:cs="Arial"/>
          <w:sz w:val="24"/>
        </w:rPr>
      </w:pPr>
      <w:hyperlink r:id="rId43" w:history="1"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Fenkci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S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44" w:history="1"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Rota S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45" w:history="1">
        <w:proofErr w:type="spellStart"/>
        <w:r w:rsidR="00E872B4" w:rsidRPr="007E4717">
          <w:rPr>
            <w:rStyle w:val="Kpr"/>
            <w:rFonts w:ascii="Arial" w:hAnsi="Arial" w:cs="Arial"/>
            <w:b/>
            <w:bCs/>
            <w:color w:val="auto"/>
            <w:sz w:val="24"/>
            <w:u w:val="none"/>
          </w:rPr>
          <w:t>Sabir</w:t>
        </w:r>
        <w:proofErr w:type="spellEnd"/>
        <w:r w:rsidR="00E872B4" w:rsidRPr="007E4717">
          <w:rPr>
            <w:rStyle w:val="Kpr"/>
            <w:rFonts w:ascii="Arial" w:hAnsi="Arial" w:cs="Arial"/>
            <w:b/>
            <w:bCs/>
            <w:color w:val="auto"/>
            <w:sz w:val="24"/>
            <w:u w:val="none"/>
          </w:rPr>
          <w:t xml:space="preserve"> N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46" w:history="1"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Sermez Y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47" w:history="1"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Guclu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A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48" w:history="1"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Akdag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B</w:t>
        </w:r>
      </w:hyperlink>
      <w:r w:rsidR="00E872B4" w:rsidRPr="007E4717">
        <w:rPr>
          <w:rFonts w:ascii="Arial" w:hAnsi="Arial" w:cs="Arial"/>
          <w:sz w:val="24"/>
        </w:rPr>
        <w:t xml:space="preserve">. </w:t>
      </w:r>
      <w:proofErr w:type="spellStart"/>
      <w:r w:rsidR="00E872B4" w:rsidRPr="007E4717">
        <w:rPr>
          <w:rFonts w:ascii="Arial" w:hAnsi="Arial" w:cs="Arial"/>
          <w:sz w:val="24"/>
        </w:rPr>
        <w:t>Relationship</w:t>
      </w:r>
      <w:proofErr w:type="spellEnd"/>
      <w:r w:rsidR="00E872B4" w:rsidRPr="007E4717">
        <w:rPr>
          <w:rFonts w:ascii="Arial" w:hAnsi="Arial" w:cs="Arial"/>
          <w:sz w:val="24"/>
        </w:rPr>
        <w:t xml:space="preserve"> of serum interleukin-6 </w:t>
      </w:r>
      <w:proofErr w:type="spellStart"/>
      <w:r w:rsidR="00E872B4" w:rsidRPr="007E4717">
        <w:rPr>
          <w:rFonts w:ascii="Arial" w:hAnsi="Arial" w:cs="Arial"/>
          <w:sz w:val="24"/>
        </w:rPr>
        <w:t>and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tumor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necrosis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factor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alpha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levels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with</w:t>
      </w:r>
      <w:proofErr w:type="spellEnd"/>
      <w:r w:rsidR="00E872B4" w:rsidRPr="007E4717">
        <w:rPr>
          <w:rFonts w:ascii="Arial" w:hAnsi="Arial" w:cs="Arial"/>
          <w:sz w:val="24"/>
        </w:rPr>
        <w:t xml:space="preserve"> abdominal </w:t>
      </w:r>
      <w:proofErr w:type="spellStart"/>
      <w:r w:rsidR="00E872B4" w:rsidRPr="007E4717">
        <w:rPr>
          <w:rFonts w:ascii="Arial" w:hAnsi="Arial" w:cs="Arial"/>
          <w:sz w:val="24"/>
        </w:rPr>
        <w:t>fat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distribution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evaluated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by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ultrasonography</w:t>
      </w:r>
      <w:proofErr w:type="spellEnd"/>
      <w:r w:rsidR="00E872B4" w:rsidRPr="007E4717">
        <w:rPr>
          <w:rFonts w:ascii="Arial" w:hAnsi="Arial" w:cs="Arial"/>
          <w:sz w:val="24"/>
        </w:rPr>
        <w:t xml:space="preserve"> in </w:t>
      </w:r>
      <w:proofErr w:type="spellStart"/>
      <w:r w:rsidR="00E872B4" w:rsidRPr="007E4717">
        <w:rPr>
          <w:rFonts w:ascii="Arial" w:hAnsi="Arial" w:cs="Arial"/>
          <w:sz w:val="24"/>
        </w:rPr>
        <w:t>overweight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or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obese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postmenopausal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women</w:t>
      </w:r>
      <w:proofErr w:type="spellEnd"/>
      <w:r w:rsidR="00E872B4" w:rsidRPr="007E4717">
        <w:rPr>
          <w:rFonts w:ascii="Arial" w:hAnsi="Arial" w:cs="Arial"/>
          <w:sz w:val="24"/>
        </w:rPr>
        <w:t xml:space="preserve">. </w:t>
      </w:r>
      <w:hyperlink r:id="rId49" w:history="1"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 xml:space="preserve">J </w:t>
        </w:r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Investig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 xml:space="preserve"> </w:t>
        </w:r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Med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.</w:t>
        </w:r>
      </w:hyperlink>
      <w:r w:rsidR="00E872B4" w:rsidRPr="007E4717">
        <w:rPr>
          <w:rStyle w:val="ti"/>
          <w:rFonts w:ascii="Arial" w:hAnsi="Arial" w:cs="Arial"/>
          <w:sz w:val="24"/>
        </w:rPr>
        <w:t xml:space="preserve"> 54:455-460;2006</w:t>
      </w:r>
    </w:p>
    <w:p w:rsidR="00E872B4" w:rsidRPr="007E4717" w:rsidRDefault="00E872B4" w:rsidP="00E872B4">
      <w:pPr>
        <w:pStyle w:val="GvdeMetni"/>
        <w:rPr>
          <w:rStyle w:val="ti"/>
          <w:rFonts w:ascii="Arial" w:hAnsi="Arial" w:cs="Arial"/>
          <w:sz w:val="24"/>
        </w:rPr>
      </w:pPr>
    </w:p>
    <w:p w:rsidR="00E872B4" w:rsidRPr="007E4717" w:rsidRDefault="00B26B30" w:rsidP="00E872B4">
      <w:pPr>
        <w:pStyle w:val="GvdeMetni"/>
        <w:numPr>
          <w:ilvl w:val="1"/>
          <w:numId w:val="7"/>
        </w:numPr>
        <w:rPr>
          <w:rStyle w:val="ti"/>
          <w:rFonts w:ascii="Arial" w:hAnsi="Arial" w:cs="Arial"/>
          <w:sz w:val="24"/>
        </w:rPr>
      </w:pPr>
      <w:hyperlink r:id="rId50" w:history="1"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Fenkci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S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51" w:history="1"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Rota S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52" w:history="1">
        <w:proofErr w:type="spellStart"/>
        <w:r w:rsidR="00E872B4" w:rsidRPr="007E4717">
          <w:rPr>
            <w:rStyle w:val="Kpr"/>
            <w:rFonts w:ascii="Arial" w:hAnsi="Arial" w:cs="Arial"/>
            <w:b/>
            <w:bCs/>
            <w:color w:val="auto"/>
            <w:sz w:val="24"/>
            <w:u w:val="none"/>
          </w:rPr>
          <w:t>Sabir</w:t>
        </w:r>
        <w:proofErr w:type="spellEnd"/>
        <w:r w:rsidR="00E872B4" w:rsidRPr="007E4717">
          <w:rPr>
            <w:rStyle w:val="Kpr"/>
            <w:rFonts w:ascii="Arial" w:hAnsi="Arial" w:cs="Arial"/>
            <w:b/>
            <w:bCs/>
            <w:color w:val="auto"/>
            <w:sz w:val="24"/>
            <w:u w:val="none"/>
          </w:rPr>
          <w:t xml:space="preserve"> N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53" w:history="1"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Akdag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B</w:t>
        </w:r>
      </w:hyperlink>
      <w:r w:rsidR="00E872B4" w:rsidRPr="007E4717">
        <w:rPr>
          <w:rFonts w:ascii="Arial" w:hAnsi="Arial" w:cs="Arial"/>
          <w:sz w:val="24"/>
        </w:rPr>
        <w:t xml:space="preserve">. </w:t>
      </w:r>
      <w:proofErr w:type="spellStart"/>
      <w:r w:rsidR="00E872B4" w:rsidRPr="007E4717">
        <w:rPr>
          <w:rFonts w:ascii="Arial" w:hAnsi="Arial" w:cs="Arial"/>
          <w:sz w:val="24"/>
        </w:rPr>
        <w:t>Ultrasonographic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and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biochemical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evaluation</w:t>
      </w:r>
      <w:proofErr w:type="spellEnd"/>
      <w:r w:rsidR="00E872B4" w:rsidRPr="007E4717">
        <w:rPr>
          <w:rFonts w:ascii="Arial" w:hAnsi="Arial" w:cs="Arial"/>
          <w:sz w:val="24"/>
        </w:rPr>
        <w:t xml:space="preserve"> of </w:t>
      </w:r>
      <w:proofErr w:type="spellStart"/>
      <w:r w:rsidR="00E872B4" w:rsidRPr="007E4717">
        <w:rPr>
          <w:rFonts w:ascii="Arial" w:hAnsi="Arial" w:cs="Arial"/>
          <w:sz w:val="24"/>
        </w:rPr>
        <w:t>visceral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obesity</w:t>
      </w:r>
      <w:proofErr w:type="spellEnd"/>
      <w:r w:rsidR="00E872B4" w:rsidRPr="007E4717">
        <w:rPr>
          <w:rFonts w:ascii="Arial" w:hAnsi="Arial" w:cs="Arial"/>
          <w:sz w:val="24"/>
        </w:rPr>
        <w:t xml:space="preserve"> in </w:t>
      </w:r>
      <w:proofErr w:type="spellStart"/>
      <w:r w:rsidR="00E872B4" w:rsidRPr="007E4717">
        <w:rPr>
          <w:rFonts w:ascii="Arial" w:hAnsi="Arial" w:cs="Arial"/>
          <w:sz w:val="24"/>
        </w:rPr>
        <w:t>obese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women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with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non-alcoholic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fatty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liver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disease</w:t>
      </w:r>
      <w:proofErr w:type="spellEnd"/>
      <w:r w:rsidR="00E872B4" w:rsidRPr="007E4717">
        <w:rPr>
          <w:rFonts w:ascii="Arial" w:hAnsi="Arial" w:cs="Arial"/>
          <w:sz w:val="24"/>
        </w:rPr>
        <w:t xml:space="preserve">. </w:t>
      </w:r>
      <w:hyperlink r:id="rId54" w:history="1"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Eur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 xml:space="preserve"> J </w:t>
        </w:r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Med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 xml:space="preserve"> </w:t>
        </w:r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Res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.</w:t>
        </w:r>
      </w:hyperlink>
      <w:r w:rsidR="00E872B4" w:rsidRPr="007E4717">
        <w:rPr>
          <w:rStyle w:val="ti"/>
          <w:rFonts w:ascii="Arial" w:hAnsi="Arial" w:cs="Arial"/>
          <w:sz w:val="24"/>
        </w:rPr>
        <w:t xml:space="preserve"> 12:68-73;2007</w:t>
      </w:r>
    </w:p>
    <w:p w:rsidR="00E872B4" w:rsidRPr="007E4717" w:rsidRDefault="00E872B4" w:rsidP="00E872B4">
      <w:pPr>
        <w:pStyle w:val="ListeParagraf"/>
        <w:rPr>
          <w:rStyle w:val="ti"/>
          <w:rFonts w:ascii="Arial" w:hAnsi="Arial" w:cs="Arial"/>
        </w:rPr>
      </w:pPr>
    </w:p>
    <w:p w:rsidR="00E872B4" w:rsidRPr="007E4717" w:rsidRDefault="00E872B4" w:rsidP="00E872B4">
      <w:pPr>
        <w:pStyle w:val="GvdeMetni"/>
        <w:ind w:left="1440"/>
        <w:rPr>
          <w:rStyle w:val="ti"/>
          <w:rFonts w:ascii="Arial" w:hAnsi="Arial" w:cs="Arial"/>
          <w:sz w:val="24"/>
        </w:rPr>
      </w:pPr>
    </w:p>
    <w:p w:rsidR="00E872B4" w:rsidRPr="007E4717" w:rsidRDefault="00B26B30" w:rsidP="00E872B4">
      <w:pPr>
        <w:pStyle w:val="GvdeMetni"/>
        <w:numPr>
          <w:ilvl w:val="1"/>
          <w:numId w:val="7"/>
        </w:numPr>
        <w:rPr>
          <w:rStyle w:val="ti"/>
          <w:rFonts w:ascii="Arial" w:hAnsi="Arial" w:cs="Arial"/>
          <w:sz w:val="24"/>
        </w:rPr>
      </w:pPr>
      <w:hyperlink r:id="rId55" w:history="1"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Semiz S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56" w:history="1"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Ozgören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E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57" w:history="1">
        <w:proofErr w:type="spellStart"/>
        <w:r w:rsidR="00E872B4" w:rsidRPr="007E4717">
          <w:rPr>
            <w:rStyle w:val="Kpr"/>
            <w:rFonts w:ascii="Arial" w:hAnsi="Arial" w:cs="Arial"/>
            <w:b/>
            <w:bCs/>
            <w:color w:val="auto"/>
            <w:sz w:val="24"/>
            <w:u w:val="none"/>
          </w:rPr>
          <w:t>Sabir</w:t>
        </w:r>
        <w:proofErr w:type="spellEnd"/>
        <w:r w:rsidR="00E872B4" w:rsidRPr="007E4717">
          <w:rPr>
            <w:rStyle w:val="Kpr"/>
            <w:rFonts w:ascii="Arial" w:hAnsi="Arial" w:cs="Arial"/>
            <w:b/>
            <w:bCs/>
            <w:color w:val="auto"/>
            <w:sz w:val="24"/>
            <w:u w:val="none"/>
          </w:rPr>
          <w:t xml:space="preserve"> N</w:t>
        </w:r>
      </w:hyperlink>
      <w:r w:rsidR="00E872B4" w:rsidRPr="007E4717">
        <w:rPr>
          <w:rFonts w:ascii="Arial" w:hAnsi="Arial" w:cs="Arial"/>
          <w:sz w:val="24"/>
        </w:rPr>
        <w:t xml:space="preserve">. </w:t>
      </w:r>
      <w:proofErr w:type="spellStart"/>
      <w:r w:rsidR="00E872B4" w:rsidRPr="007E4717">
        <w:rPr>
          <w:rFonts w:ascii="Arial" w:hAnsi="Arial" w:cs="Arial"/>
          <w:sz w:val="24"/>
        </w:rPr>
        <w:t>Comparison</w:t>
      </w:r>
      <w:proofErr w:type="spellEnd"/>
      <w:r w:rsidR="00E872B4" w:rsidRPr="007E4717">
        <w:rPr>
          <w:rFonts w:ascii="Arial" w:hAnsi="Arial" w:cs="Arial"/>
          <w:sz w:val="24"/>
        </w:rPr>
        <w:t xml:space="preserve"> of </w:t>
      </w:r>
      <w:proofErr w:type="spellStart"/>
      <w:r w:rsidR="00E872B4" w:rsidRPr="007E4717">
        <w:rPr>
          <w:rFonts w:ascii="Arial" w:hAnsi="Arial" w:cs="Arial"/>
          <w:sz w:val="24"/>
        </w:rPr>
        <w:t>ultrasonographic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and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anthropometric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methods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to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assess</w:t>
      </w:r>
      <w:proofErr w:type="spellEnd"/>
      <w:r w:rsidR="00E872B4" w:rsidRPr="007E4717">
        <w:rPr>
          <w:rFonts w:ascii="Arial" w:hAnsi="Arial" w:cs="Arial"/>
          <w:sz w:val="24"/>
        </w:rPr>
        <w:t xml:space="preserve"> body </w:t>
      </w:r>
      <w:proofErr w:type="spellStart"/>
      <w:r w:rsidR="00E872B4" w:rsidRPr="007E4717">
        <w:rPr>
          <w:rFonts w:ascii="Arial" w:hAnsi="Arial" w:cs="Arial"/>
          <w:sz w:val="24"/>
        </w:rPr>
        <w:t>fat</w:t>
      </w:r>
      <w:proofErr w:type="spellEnd"/>
      <w:r w:rsidR="00E872B4" w:rsidRPr="007E4717">
        <w:rPr>
          <w:rFonts w:ascii="Arial" w:hAnsi="Arial" w:cs="Arial"/>
          <w:sz w:val="24"/>
        </w:rPr>
        <w:t xml:space="preserve"> in </w:t>
      </w:r>
      <w:proofErr w:type="spellStart"/>
      <w:r w:rsidR="00E872B4" w:rsidRPr="007E4717">
        <w:rPr>
          <w:rFonts w:ascii="Arial" w:hAnsi="Arial" w:cs="Arial"/>
          <w:sz w:val="24"/>
        </w:rPr>
        <w:t>childhood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obesity</w:t>
      </w:r>
      <w:proofErr w:type="spellEnd"/>
      <w:r w:rsidR="00E872B4" w:rsidRPr="007E4717">
        <w:rPr>
          <w:rFonts w:ascii="Arial" w:hAnsi="Arial" w:cs="Arial"/>
          <w:sz w:val="24"/>
        </w:rPr>
        <w:t xml:space="preserve">. </w:t>
      </w:r>
      <w:proofErr w:type="spellStart"/>
      <w:r w:rsidR="00E872B4" w:rsidRPr="007E4717">
        <w:rPr>
          <w:rStyle w:val="ti"/>
          <w:rFonts w:ascii="Arial" w:hAnsi="Arial" w:cs="Arial"/>
          <w:sz w:val="24"/>
        </w:rPr>
        <w:t>Int</w:t>
      </w:r>
      <w:proofErr w:type="spellEnd"/>
      <w:r w:rsidR="00E872B4" w:rsidRPr="007E4717">
        <w:rPr>
          <w:rStyle w:val="ti"/>
          <w:rFonts w:ascii="Arial" w:hAnsi="Arial" w:cs="Arial"/>
          <w:sz w:val="24"/>
        </w:rPr>
        <w:t xml:space="preserve"> J </w:t>
      </w:r>
      <w:proofErr w:type="spellStart"/>
      <w:r w:rsidR="00E872B4" w:rsidRPr="007E4717">
        <w:rPr>
          <w:rStyle w:val="ti"/>
          <w:rFonts w:ascii="Arial" w:hAnsi="Arial" w:cs="Arial"/>
          <w:sz w:val="24"/>
        </w:rPr>
        <w:t>Obes</w:t>
      </w:r>
      <w:proofErr w:type="spellEnd"/>
      <w:r w:rsidR="00E872B4" w:rsidRPr="007E4717">
        <w:rPr>
          <w:rStyle w:val="ti"/>
          <w:rFonts w:ascii="Arial" w:hAnsi="Arial" w:cs="Arial"/>
          <w:sz w:val="24"/>
        </w:rPr>
        <w:t>, 31: 53-58; 2007</w:t>
      </w:r>
    </w:p>
    <w:p w:rsidR="00E872B4" w:rsidRPr="007E4717" w:rsidRDefault="00E872B4" w:rsidP="00E872B4">
      <w:pPr>
        <w:pStyle w:val="GvdeMetni"/>
        <w:ind w:left="1440"/>
        <w:rPr>
          <w:rStyle w:val="ti"/>
          <w:rFonts w:ascii="Arial" w:hAnsi="Arial" w:cs="Arial"/>
          <w:sz w:val="24"/>
        </w:rPr>
      </w:pPr>
    </w:p>
    <w:p w:rsidR="00E872B4" w:rsidRPr="007E4717" w:rsidRDefault="00B26B30" w:rsidP="00E872B4">
      <w:pPr>
        <w:pStyle w:val="GvdeMetni"/>
        <w:numPr>
          <w:ilvl w:val="1"/>
          <w:numId w:val="7"/>
        </w:numPr>
        <w:rPr>
          <w:rStyle w:val="ti"/>
          <w:rFonts w:ascii="Arial" w:hAnsi="Arial" w:cs="Arial"/>
          <w:sz w:val="24"/>
        </w:rPr>
      </w:pPr>
      <w:hyperlink r:id="rId58" w:history="1"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Kiroglu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Y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59" w:history="1"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Karabulut N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60" w:history="1">
        <w:proofErr w:type="spellStart"/>
        <w:r w:rsidR="00E872B4" w:rsidRPr="007E4717">
          <w:rPr>
            <w:rStyle w:val="Kpr"/>
            <w:rFonts w:ascii="Arial" w:hAnsi="Arial" w:cs="Arial"/>
            <w:b/>
            <w:bCs/>
            <w:color w:val="auto"/>
            <w:sz w:val="24"/>
            <w:u w:val="none"/>
          </w:rPr>
          <w:t>Sabir</w:t>
        </w:r>
        <w:proofErr w:type="spellEnd"/>
        <w:r w:rsidR="00E872B4" w:rsidRPr="007E4717">
          <w:rPr>
            <w:rStyle w:val="Kpr"/>
            <w:rFonts w:ascii="Arial" w:hAnsi="Arial" w:cs="Arial"/>
            <w:b/>
            <w:bCs/>
            <w:color w:val="auto"/>
            <w:sz w:val="24"/>
            <w:u w:val="none"/>
          </w:rPr>
          <w:t xml:space="preserve"> N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61" w:history="1"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Yagci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A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62" w:history="1"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Cakmak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V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63" w:history="1"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Ozguler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U</w:t>
        </w:r>
      </w:hyperlink>
      <w:r w:rsidR="00E872B4" w:rsidRPr="007E4717">
        <w:rPr>
          <w:rFonts w:ascii="Arial" w:hAnsi="Arial" w:cs="Arial"/>
          <w:sz w:val="24"/>
        </w:rPr>
        <w:t xml:space="preserve">. </w:t>
      </w:r>
      <w:proofErr w:type="spellStart"/>
      <w:r w:rsidR="00E872B4" w:rsidRPr="007E4717">
        <w:rPr>
          <w:rFonts w:ascii="Arial" w:hAnsi="Arial" w:cs="Arial"/>
          <w:sz w:val="24"/>
        </w:rPr>
        <w:t>Pneumosinus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dilatans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and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multiplex</w:t>
      </w:r>
      <w:proofErr w:type="spellEnd"/>
      <w:r w:rsidR="00E872B4" w:rsidRPr="007E4717">
        <w:rPr>
          <w:rFonts w:ascii="Arial" w:hAnsi="Arial" w:cs="Arial"/>
          <w:sz w:val="24"/>
        </w:rPr>
        <w:t xml:space="preserve">: </w:t>
      </w:r>
      <w:proofErr w:type="spellStart"/>
      <w:r w:rsidR="00E872B4" w:rsidRPr="007E4717">
        <w:rPr>
          <w:rFonts w:ascii="Arial" w:hAnsi="Arial" w:cs="Arial"/>
          <w:sz w:val="24"/>
        </w:rPr>
        <w:t>report</w:t>
      </w:r>
      <w:proofErr w:type="spellEnd"/>
      <w:r w:rsidR="00E872B4" w:rsidRPr="007E4717">
        <w:rPr>
          <w:rFonts w:ascii="Arial" w:hAnsi="Arial" w:cs="Arial"/>
          <w:sz w:val="24"/>
        </w:rPr>
        <w:t xml:space="preserve"> of </w:t>
      </w:r>
      <w:proofErr w:type="spellStart"/>
      <w:r w:rsidR="00E872B4" w:rsidRPr="007E4717">
        <w:rPr>
          <w:rFonts w:ascii="Arial" w:hAnsi="Arial" w:cs="Arial"/>
          <w:sz w:val="24"/>
        </w:rPr>
        <w:t>three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rare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cases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and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review</w:t>
      </w:r>
      <w:proofErr w:type="spellEnd"/>
      <w:r w:rsidR="00E872B4" w:rsidRPr="007E4717">
        <w:rPr>
          <w:rFonts w:ascii="Arial" w:hAnsi="Arial" w:cs="Arial"/>
          <w:sz w:val="24"/>
        </w:rPr>
        <w:t xml:space="preserve"> of </w:t>
      </w:r>
      <w:proofErr w:type="spellStart"/>
      <w:r w:rsidR="00E872B4" w:rsidRPr="007E4717">
        <w:rPr>
          <w:rFonts w:ascii="Arial" w:hAnsi="Arial" w:cs="Arial"/>
          <w:sz w:val="24"/>
        </w:rPr>
        <w:t>the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literature</w:t>
      </w:r>
      <w:proofErr w:type="spellEnd"/>
      <w:r w:rsidR="00E872B4" w:rsidRPr="007E4717">
        <w:rPr>
          <w:rFonts w:ascii="Arial" w:hAnsi="Arial" w:cs="Arial"/>
          <w:sz w:val="24"/>
        </w:rPr>
        <w:t xml:space="preserve">. </w:t>
      </w:r>
      <w:hyperlink r:id="rId64" w:history="1"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Dentomaxillofac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 xml:space="preserve"> </w:t>
        </w:r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Radiol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.</w:t>
        </w:r>
      </w:hyperlink>
      <w:r w:rsidR="00E872B4" w:rsidRPr="007E4717">
        <w:rPr>
          <w:rStyle w:val="ti"/>
          <w:rFonts w:ascii="Arial" w:hAnsi="Arial" w:cs="Arial"/>
          <w:sz w:val="24"/>
        </w:rPr>
        <w:t xml:space="preserve"> 36:298-303;2007</w:t>
      </w:r>
    </w:p>
    <w:p w:rsidR="00E872B4" w:rsidRPr="007E4717" w:rsidRDefault="00E872B4" w:rsidP="00E872B4">
      <w:pPr>
        <w:pStyle w:val="GvdeMetni"/>
        <w:ind w:left="1440"/>
        <w:rPr>
          <w:rStyle w:val="ti"/>
          <w:rFonts w:ascii="Arial" w:hAnsi="Arial" w:cs="Arial"/>
          <w:sz w:val="24"/>
        </w:rPr>
      </w:pPr>
    </w:p>
    <w:p w:rsidR="00E872B4" w:rsidRPr="007E4717" w:rsidRDefault="00E872B4" w:rsidP="00E872B4">
      <w:pPr>
        <w:pStyle w:val="GvdeMetni"/>
        <w:ind w:left="1440"/>
        <w:rPr>
          <w:rStyle w:val="ti"/>
          <w:rFonts w:ascii="Arial" w:hAnsi="Arial" w:cs="Arial"/>
          <w:sz w:val="24"/>
        </w:rPr>
      </w:pPr>
    </w:p>
    <w:p w:rsidR="00E872B4" w:rsidRPr="007E4717" w:rsidRDefault="00B26B30" w:rsidP="00E872B4">
      <w:pPr>
        <w:pStyle w:val="GvdeMetni"/>
        <w:numPr>
          <w:ilvl w:val="1"/>
          <w:numId w:val="7"/>
        </w:numPr>
        <w:rPr>
          <w:rFonts w:ascii="Arial" w:hAnsi="Arial" w:cs="Arial"/>
          <w:sz w:val="24"/>
        </w:rPr>
      </w:pPr>
      <w:hyperlink r:id="rId65" w:history="1">
        <w:r w:rsidR="00E872B4" w:rsidRPr="007E4717">
          <w:rPr>
            <w:rFonts w:ascii="Arial" w:hAnsi="Arial" w:cs="Arial"/>
            <w:color w:val="000000"/>
            <w:sz w:val="24"/>
          </w:rPr>
          <w:t>Semiz S</w:t>
        </w:r>
      </w:hyperlink>
      <w:r w:rsidR="00E872B4" w:rsidRPr="007E4717">
        <w:rPr>
          <w:rFonts w:ascii="Arial" w:hAnsi="Arial" w:cs="Arial"/>
          <w:color w:val="000000"/>
          <w:sz w:val="24"/>
        </w:rPr>
        <w:t xml:space="preserve">, </w:t>
      </w:r>
      <w:hyperlink r:id="rId66" w:history="1">
        <w:proofErr w:type="spellStart"/>
        <w:r w:rsidR="00E872B4" w:rsidRPr="007E4717">
          <w:rPr>
            <w:rFonts w:ascii="Arial" w:hAnsi="Arial" w:cs="Arial"/>
            <w:color w:val="000000"/>
            <w:sz w:val="24"/>
          </w:rPr>
          <w:t>Ozgoren</w:t>
        </w:r>
        <w:proofErr w:type="spellEnd"/>
        <w:r w:rsidR="00E872B4" w:rsidRPr="007E4717">
          <w:rPr>
            <w:rFonts w:ascii="Arial" w:hAnsi="Arial" w:cs="Arial"/>
            <w:color w:val="000000"/>
            <w:sz w:val="24"/>
          </w:rPr>
          <w:t xml:space="preserve"> E</w:t>
        </w:r>
      </w:hyperlink>
      <w:r w:rsidR="00E872B4" w:rsidRPr="007E4717">
        <w:rPr>
          <w:rFonts w:ascii="Arial" w:hAnsi="Arial" w:cs="Arial"/>
          <w:color w:val="000000"/>
          <w:sz w:val="24"/>
        </w:rPr>
        <w:t xml:space="preserve">, </w:t>
      </w:r>
      <w:hyperlink r:id="rId67" w:history="1">
        <w:proofErr w:type="spellStart"/>
        <w:r w:rsidR="00E872B4" w:rsidRPr="007E4717">
          <w:rPr>
            <w:rFonts w:ascii="Arial" w:hAnsi="Arial" w:cs="Arial"/>
            <w:b/>
            <w:color w:val="000000"/>
            <w:sz w:val="24"/>
          </w:rPr>
          <w:t>Sabir</w:t>
        </w:r>
        <w:proofErr w:type="spellEnd"/>
        <w:r w:rsidR="00E872B4" w:rsidRPr="007E4717">
          <w:rPr>
            <w:rFonts w:ascii="Arial" w:hAnsi="Arial" w:cs="Arial"/>
            <w:b/>
            <w:color w:val="000000"/>
            <w:sz w:val="24"/>
          </w:rPr>
          <w:t xml:space="preserve"> N</w:t>
        </w:r>
      </w:hyperlink>
      <w:r w:rsidR="00E872B4" w:rsidRPr="007E4717">
        <w:rPr>
          <w:rFonts w:ascii="Arial" w:hAnsi="Arial" w:cs="Arial"/>
          <w:color w:val="000000"/>
          <w:sz w:val="24"/>
        </w:rPr>
        <w:t xml:space="preserve">, </w:t>
      </w:r>
      <w:hyperlink r:id="rId68" w:history="1">
        <w:r w:rsidR="00E872B4" w:rsidRPr="007E4717">
          <w:rPr>
            <w:rFonts w:ascii="Arial" w:hAnsi="Arial" w:cs="Arial"/>
            <w:color w:val="000000"/>
            <w:sz w:val="24"/>
          </w:rPr>
          <w:t>Semiz E</w:t>
        </w:r>
      </w:hyperlink>
      <w:r w:rsidR="00E872B4" w:rsidRPr="007E4717">
        <w:rPr>
          <w:rFonts w:ascii="Arial" w:hAnsi="Arial" w:cs="Arial"/>
          <w:color w:val="000000"/>
          <w:sz w:val="24"/>
        </w:rPr>
        <w:t xml:space="preserve">. </w:t>
      </w:r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 xml:space="preserve">Body </w:t>
      </w:r>
      <w:proofErr w:type="spellStart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>fat</w:t>
      </w:r>
      <w:proofErr w:type="spellEnd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>distribution</w:t>
      </w:r>
      <w:proofErr w:type="spellEnd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 xml:space="preserve"> in </w:t>
      </w:r>
      <w:proofErr w:type="spellStart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>childhood</w:t>
      </w:r>
      <w:proofErr w:type="spellEnd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>obesity</w:t>
      </w:r>
      <w:proofErr w:type="spellEnd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 xml:space="preserve">: </w:t>
      </w:r>
      <w:proofErr w:type="spellStart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>association</w:t>
      </w:r>
      <w:proofErr w:type="spellEnd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>with</w:t>
      </w:r>
      <w:proofErr w:type="spellEnd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>metabolic</w:t>
      </w:r>
      <w:proofErr w:type="spellEnd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 xml:space="preserve"> risk </w:t>
      </w:r>
      <w:proofErr w:type="spellStart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>factors</w:t>
      </w:r>
      <w:proofErr w:type="spellEnd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>.</w:t>
      </w:r>
      <w:r w:rsidR="00E872B4" w:rsidRPr="007E4717">
        <w:rPr>
          <w:rFonts w:ascii="Arial" w:hAnsi="Arial" w:cs="Arial"/>
          <w:color w:val="000000"/>
          <w:sz w:val="24"/>
        </w:rPr>
        <w:t xml:space="preserve"> </w:t>
      </w:r>
      <w:hyperlink r:id="rId69" w:tooltip="Indian pediatrics." w:history="1">
        <w:proofErr w:type="spellStart"/>
        <w:r w:rsidR="00E872B4" w:rsidRPr="007E4717">
          <w:rPr>
            <w:rFonts w:ascii="Arial" w:hAnsi="Arial" w:cs="Arial"/>
            <w:color w:val="000000"/>
            <w:sz w:val="24"/>
          </w:rPr>
          <w:t>Indian</w:t>
        </w:r>
        <w:proofErr w:type="spellEnd"/>
        <w:r w:rsidR="00E872B4" w:rsidRPr="007E4717">
          <w:rPr>
            <w:rFonts w:ascii="Arial" w:hAnsi="Arial" w:cs="Arial"/>
            <w:color w:val="000000"/>
            <w:sz w:val="24"/>
          </w:rPr>
          <w:t xml:space="preserve"> Pediatr.</w:t>
        </w:r>
      </w:hyperlink>
      <w:r w:rsidR="00E872B4" w:rsidRPr="007E4717">
        <w:rPr>
          <w:rFonts w:ascii="Arial" w:hAnsi="Arial" w:cs="Arial"/>
          <w:color w:val="000000"/>
          <w:sz w:val="24"/>
        </w:rPr>
        <w:t xml:space="preserve"> 2008 Jun;45(6):457-62.</w:t>
      </w:r>
    </w:p>
    <w:p w:rsidR="00E872B4" w:rsidRPr="007E4717" w:rsidRDefault="00E872B4" w:rsidP="00E872B4">
      <w:pPr>
        <w:shd w:val="clear" w:color="auto" w:fill="FFFFFF"/>
        <w:rPr>
          <w:rFonts w:ascii="Arial" w:hAnsi="Arial" w:cs="Arial"/>
          <w:color w:val="000000"/>
        </w:rPr>
      </w:pPr>
    </w:p>
    <w:p w:rsidR="00E872B4" w:rsidRPr="007E4717" w:rsidRDefault="00B26B30" w:rsidP="00E872B4">
      <w:pPr>
        <w:pStyle w:val="GvdeMetni"/>
        <w:numPr>
          <w:ilvl w:val="1"/>
          <w:numId w:val="7"/>
        </w:numPr>
        <w:rPr>
          <w:rStyle w:val="ti"/>
          <w:rFonts w:ascii="Arial" w:hAnsi="Arial" w:cs="Arial"/>
          <w:sz w:val="24"/>
        </w:rPr>
      </w:pPr>
      <w:hyperlink r:id="rId70" w:history="1">
        <w:proofErr w:type="spellStart"/>
        <w:r w:rsidR="00E872B4" w:rsidRPr="007E4717">
          <w:rPr>
            <w:rFonts w:ascii="Arial" w:hAnsi="Arial" w:cs="Arial"/>
            <w:color w:val="000000"/>
            <w:sz w:val="24"/>
          </w:rPr>
          <w:t>Alatas</w:t>
        </w:r>
        <w:proofErr w:type="spellEnd"/>
        <w:r w:rsidR="00E872B4" w:rsidRPr="007E4717">
          <w:rPr>
            <w:rFonts w:ascii="Arial" w:hAnsi="Arial" w:cs="Arial"/>
            <w:color w:val="000000"/>
            <w:sz w:val="24"/>
          </w:rPr>
          <w:t xml:space="preserve"> E</w:t>
        </w:r>
      </w:hyperlink>
      <w:r w:rsidR="00E872B4" w:rsidRPr="007E4717">
        <w:rPr>
          <w:rFonts w:ascii="Arial" w:hAnsi="Arial" w:cs="Arial"/>
          <w:color w:val="000000"/>
          <w:sz w:val="24"/>
        </w:rPr>
        <w:t xml:space="preserve">, </w:t>
      </w:r>
      <w:hyperlink r:id="rId71" w:history="1">
        <w:proofErr w:type="spellStart"/>
        <w:r w:rsidR="00E872B4" w:rsidRPr="007E4717">
          <w:rPr>
            <w:rFonts w:ascii="Arial" w:hAnsi="Arial" w:cs="Arial"/>
            <w:color w:val="000000"/>
            <w:sz w:val="24"/>
          </w:rPr>
          <w:t>Yagci</w:t>
        </w:r>
        <w:proofErr w:type="spellEnd"/>
        <w:r w:rsidR="00E872B4" w:rsidRPr="007E4717">
          <w:rPr>
            <w:rFonts w:ascii="Arial" w:hAnsi="Arial" w:cs="Arial"/>
            <w:color w:val="000000"/>
            <w:sz w:val="24"/>
          </w:rPr>
          <w:t xml:space="preserve"> B</w:t>
        </w:r>
      </w:hyperlink>
      <w:r w:rsidR="00E872B4" w:rsidRPr="007E4717">
        <w:rPr>
          <w:rFonts w:ascii="Arial" w:hAnsi="Arial" w:cs="Arial"/>
          <w:color w:val="000000"/>
          <w:sz w:val="24"/>
        </w:rPr>
        <w:t xml:space="preserve">, </w:t>
      </w:r>
      <w:hyperlink r:id="rId72" w:history="1">
        <w:proofErr w:type="spellStart"/>
        <w:r w:rsidR="00E872B4" w:rsidRPr="007E4717">
          <w:rPr>
            <w:rFonts w:ascii="Arial" w:hAnsi="Arial" w:cs="Arial"/>
            <w:color w:val="000000"/>
            <w:sz w:val="24"/>
          </w:rPr>
          <w:t>Oztekin</w:t>
        </w:r>
        <w:proofErr w:type="spellEnd"/>
        <w:r w:rsidR="00E872B4" w:rsidRPr="007E4717">
          <w:rPr>
            <w:rFonts w:ascii="Arial" w:hAnsi="Arial" w:cs="Arial"/>
            <w:color w:val="000000"/>
            <w:sz w:val="24"/>
          </w:rPr>
          <w:t xml:space="preserve"> O</w:t>
        </w:r>
      </w:hyperlink>
      <w:r w:rsidR="00E872B4" w:rsidRPr="007E4717">
        <w:rPr>
          <w:rFonts w:ascii="Arial" w:hAnsi="Arial" w:cs="Arial"/>
          <w:color w:val="000000"/>
          <w:sz w:val="24"/>
        </w:rPr>
        <w:t>,</w:t>
      </w:r>
      <w:r w:rsidR="00E872B4" w:rsidRPr="007E4717">
        <w:rPr>
          <w:rFonts w:ascii="Arial" w:hAnsi="Arial" w:cs="Arial"/>
          <w:b/>
          <w:color w:val="000000"/>
          <w:sz w:val="24"/>
        </w:rPr>
        <w:t xml:space="preserve"> </w:t>
      </w:r>
      <w:hyperlink r:id="rId73" w:history="1">
        <w:proofErr w:type="spellStart"/>
        <w:r w:rsidR="00E872B4" w:rsidRPr="007E4717">
          <w:rPr>
            <w:rFonts w:ascii="Arial" w:hAnsi="Arial" w:cs="Arial"/>
            <w:b/>
            <w:color w:val="000000"/>
            <w:sz w:val="24"/>
          </w:rPr>
          <w:t>Sabir</w:t>
        </w:r>
        <w:proofErr w:type="spellEnd"/>
        <w:r w:rsidR="00E872B4" w:rsidRPr="007E4717">
          <w:rPr>
            <w:rFonts w:ascii="Arial" w:hAnsi="Arial" w:cs="Arial"/>
            <w:b/>
            <w:color w:val="000000"/>
            <w:sz w:val="24"/>
          </w:rPr>
          <w:t xml:space="preserve"> N</w:t>
        </w:r>
      </w:hyperlink>
      <w:r w:rsidR="00E872B4" w:rsidRPr="007E4717">
        <w:rPr>
          <w:rFonts w:ascii="Arial" w:hAnsi="Arial" w:cs="Arial"/>
          <w:color w:val="000000"/>
          <w:sz w:val="24"/>
        </w:rPr>
        <w:t xml:space="preserve">. </w:t>
      </w:r>
      <w:proofErr w:type="spellStart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>Effect</w:t>
      </w:r>
      <w:proofErr w:type="spellEnd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 xml:space="preserve"> of </w:t>
      </w:r>
      <w:proofErr w:type="spellStart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>hormone</w:t>
      </w:r>
      <w:proofErr w:type="spellEnd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>replacement</w:t>
      </w:r>
      <w:proofErr w:type="spellEnd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>therapy</w:t>
      </w:r>
      <w:proofErr w:type="spellEnd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 xml:space="preserve"> on </w:t>
      </w:r>
      <w:proofErr w:type="spellStart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>clitoral</w:t>
      </w:r>
      <w:proofErr w:type="spellEnd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>artery</w:t>
      </w:r>
      <w:proofErr w:type="spellEnd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>blood</w:t>
      </w:r>
      <w:proofErr w:type="spellEnd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 xml:space="preserve"> flow in </w:t>
      </w:r>
      <w:proofErr w:type="spellStart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>healthy</w:t>
      </w:r>
      <w:proofErr w:type="spellEnd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>postmenopausal</w:t>
      </w:r>
      <w:proofErr w:type="spellEnd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>women</w:t>
      </w:r>
      <w:proofErr w:type="spellEnd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>.</w:t>
      </w:r>
      <w:r w:rsidR="00E872B4" w:rsidRPr="007E4717">
        <w:rPr>
          <w:rFonts w:ascii="Arial" w:hAnsi="Arial" w:cs="Arial"/>
          <w:color w:val="000000"/>
          <w:sz w:val="24"/>
        </w:rPr>
        <w:t xml:space="preserve"> </w:t>
      </w:r>
      <w:hyperlink r:id="rId74" w:tooltip="The journal of sexual medicine." w:history="1">
        <w:r w:rsidR="00E872B4" w:rsidRPr="007E4717">
          <w:rPr>
            <w:rFonts w:ascii="Arial" w:hAnsi="Arial" w:cs="Arial"/>
            <w:color w:val="000000"/>
            <w:sz w:val="24"/>
          </w:rPr>
          <w:t xml:space="preserve">J </w:t>
        </w:r>
        <w:proofErr w:type="spellStart"/>
        <w:r w:rsidR="00E872B4" w:rsidRPr="007E4717">
          <w:rPr>
            <w:rFonts w:ascii="Arial" w:hAnsi="Arial" w:cs="Arial"/>
            <w:color w:val="000000"/>
            <w:sz w:val="24"/>
          </w:rPr>
          <w:t>Sex</w:t>
        </w:r>
        <w:proofErr w:type="spellEnd"/>
        <w:r w:rsidR="00E872B4" w:rsidRPr="007E4717">
          <w:rPr>
            <w:rFonts w:ascii="Arial" w:hAnsi="Arial" w:cs="Arial"/>
            <w:color w:val="000000"/>
            <w:sz w:val="24"/>
          </w:rPr>
          <w:t xml:space="preserve"> </w:t>
        </w:r>
        <w:proofErr w:type="spellStart"/>
        <w:r w:rsidR="00E872B4" w:rsidRPr="007E4717">
          <w:rPr>
            <w:rFonts w:ascii="Arial" w:hAnsi="Arial" w:cs="Arial"/>
            <w:color w:val="000000"/>
            <w:sz w:val="24"/>
          </w:rPr>
          <w:t>Med</w:t>
        </w:r>
        <w:proofErr w:type="spellEnd"/>
        <w:r w:rsidR="00E872B4" w:rsidRPr="007E4717">
          <w:rPr>
            <w:rFonts w:ascii="Arial" w:hAnsi="Arial" w:cs="Arial"/>
            <w:color w:val="000000"/>
            <w:sz w:val="24"/>
          </w:rPr>
          <w:t>.</w:t>
        </w:r>
      </w:hyperlink>
      <w:r w:rsidR="00E872B4" w:rsidRPr="007E4717">
        <w:rPr>
          <w:rFonts w:ascii="Arial" w:hAnsi="Arial" w:cs="Arial"/>
          <w:color w:val="000000"/>
          <w:sz w:val="24"/>
        </w:rPr>
        <w:t xml:space="preserve"> 2008 Oct;5(10):2367-73.</w:t>
      </w:r>
    </w:p>
    <w:p w:rsidR="00E872B4" w:rsidRPr="007E4717" w:rsidRDefault="00E872B4" w:rsidP="00E872B4">
      <w:pPr>
        <w:pStyle w:val="GvdeMetni"/>
        <w:rPr>
          <w:rStyle w:val="ti"/>
          <w:rFonts w:ascii="Arial" w:hAnsi="Arial" w:cs="Arial"/>
          <w:sz w:val="24"/>
        </w:rPr>
      </w:pPr>
    </w:p>
    <w:p w:rsidR="00E872B4" w:rsidRPr="007E4717" w:rsidRDefault="00E872B4" w:rsidP="00E872B4">
      <w:pPr>
        <w:pStyle w:val="GvdeMetni"/>
        <w:rPr>
          <w:rStyle w:val="ti"/>
          <w:rFonts w:ascii="Arial" w:hAnsi="Arial" w:cs="Arial"/>
          <w:sz w:val="24"/>
        </w:rPr>
      </w:pPr>
    </w:p>
    <w:p w:rsidR="00E872B4" w:rsidRPr="007E4717" w:rsidRDefault="00B26B30" w:rsidP="00E872B4">
      <w:pPr>
        <w:pStyle w:val="GvdeMetni"/>
        <w:numPr>
          <w:ilvl w:val="1"/>
          <w:numId w:val="7"/>
        </w:numPr>
        <w:rPr>
          <w:rFonts w:ascii="Arial" w:hAnsi="Arial" w:cs="Arial"/>
          <w:color w:val="0000FF"/>
          <w:sz w:val="24"/>
        </w:rPr>
      </w:pPr>
      <w:hyperlink r:id="rId75" w:history="1"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Kiroğlu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Y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76" w:history="1"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Karabulut N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77" w:history="1"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Oncel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C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78" w:history="1"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Yagci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B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79" w:history="1">
        <w:proofErr w:type="spellStart"/>
        <w:r w:rsidR="00E872B4" w:rsidRPr="007E4717">
          <w:rPr>
            <w:rStyle w:val="Kpr"/>
            <w:rFonts w:ascii="Arial" w:hAnsi="Arial" w:cs="Arial"/>
            <w:b/>
            <w:bCs/>
            <w:color w:val="auto"/>
            <w:sz w:val="24"/>
            <w:u w:val="none"/>
          </w:rPr>
          <w:t>Sabir</w:t>
        </w:r>
        <w:proofErr w:type="spellEnd"/>
        <w:r w:rsidR="00E872B4" w:rsidRPr="007E4717">
          <w:rPr>
            <w:rStyle w:val="Kpr"/>
            <w:rFonts w:ascii="Arial" w:hAnsi="Arial" w:cs="Arial"/>
            <w:b/>
            <w:bCs/>
            <w:color w:val="auto"/>
            <w:sz w:val="24"/>
            <w:u w:val="none"/>
          </w:rPr>
          <w:t xml:space="preserve"> N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80" w:history="1">
        <w:proofErr w:type="spellStart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>Ozdemir</w:t>
        </w:r>
        <w:proofErr w:type="spellEnd"/>
        <w:r w:rsidR="00E872B4" w:rsidRPr="007E4717">
          <w:rPr>
            <w:rStyle w:val="Kpr"/>
            <w:rFonts w:ascii="Arial" w:hAnsi="Arial" w:cs="Arial"/>
            <w:bCs/>
            <w:color w:val="auto"/>
            <w:sz w:val="24"/>
            <w:u w:val="none"/>
          </w:rPr>
          <w:t xml:space="preserve"> B</w:t>
        </w:r>
      </w:hyperlink>
      <w:r w:rsidR="00E872B4" w:rsidRPr="007E4717">
        <w:rPr>
          <w:rFonts w:ascii="Arial" w:hAnsi="Arial" w:cs="Arial"/>
          <w:sz w:val="24"/>
        </w:rPr>
        <w:t xml:space="preserve">. </w:t>
      </w:r>
      <w:proofErr w:type="spellStart"/>
      <w:r w:rsidR="00E872B4" w:rsidRPr="007E4717">
        <w:rPr>
          <w:rFonts w:ascii="Arial" w:hAnsi="Arial" w:cs="Arial"/>
          <w:sz w:val="24"/>
        </w:rPr>
        <w:t>Cerebral</w:t>
      </w:r>
      <w:proofErr w:type="spellEnd"/>
      <w:r w:rsidR="00E872B4" w:rsidRPr="007E4717">
        <w:rPr>
          <w:rFonts w:ascii="Arial" w:hAnsi="Arial" w:cs="Arial"/>
          <w:sz w:val="24"/>
        </w:rPr>
        <w:t xml:space="preserve"> lateral </w:t>
      </w:r>
      <w:proofErr w:type="spellStart"/>
      <w:r w:rsidR="00E872B4" w:rsidRPr="007E4717">
        <w:rPr>
          <w:rFonts w:ascii="Arial" w:hAnsi="Arial" w:cs="Arial"/>
          <w:sz w:val="24"/>
        </w:rPr>
        <w:t>ventricular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asymmetry</w:t>
      </w:r>
      <w:proofErr w:type="spellEnd"/>
      <w:r w:rsidR="00E872B4" w:rsidRPr="007E4717">
        <w:rPr>
          <w:rFonts w:ascii="Arial" w:hAnsi="Arial" w:cs="Arial"/>
          <w:sz w:val="24"/>
        </w:rPr>
        <w:t xml:space="preserve"> on CT: how </w:t>
      </w:r>
      <w:proofErr w:type="spellStart"/>
      <w:r w:rsidR="00E872B4" w:rsidRPr="007E4717">
        <w:rPr>
          <w:rFonts w:ascii="Arial" w:hAnsi="Arial" w:cs="Arial"/>
          <w:sz w:val="24"/>
        </w:rPr>
        <w:t>much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asymmetry</w:t>
      </w:r>
      <w:proofErr w:type="spellEnd"/>
      <w:r w:rsidR="00E872B4" w:rsidRPr="007E4717">
        <w:rPr>
          <w:rFonts w:ascii="Arial" w:hAnsi="Arial" w:cs="Arial"/>
          <w:sz w:val="24"/>
        </w:rPr>
        <w:t xml:space="preserve"> is </w:t>
      </w:r>
      <w:proofErr w:type="spellStart"/>
      <w:r w:rsidR="00E872B4" w:rsidRPr="007E4717">
        <w:rPr>
          <w:rFonts w:ascii="Arial" w:hAnsi="Arial" w:cs="Arial"/>
          <w:sz w:val="24"/>
        </w:rPr>
        <w:t>representing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pathology</w:t>
      </w:r>
      <w:proofErr w:type="spellEnd"/>
      <w:r w:rsidR="00E872B4" w:rsidRPr="007E4717">
        <w:rPr>
          <w:rFonts w:ascii="Arial" w:hAnsi="Arial" w:cs="Arial"/>
          <w:sz w:val="24"/>
        </w:rPr>
        <w:t xml:space="preserve">? </w:t>
      </w:r>
      <w:proofErr w:type="spellStart"/>
      <w:r w:rsidR="00E872B4" w:rsidRPr="007E4717">
        <w:rPr>
          <w:rFonts w:ascii="Arial" w:hAnsi="Arial" w:cs="Arial"/>
          <w:sz w:val="24"/>
        </w:rPr>
        <w:t>Surg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color w:val="000000"/>
          <w:sz w:val="24"/>
        </w:rPr>
        <w:t>Radiol</w:t>
      </w:r>
      <w:proofErr w:type="spellEnd"/>
      <w:r w:rsidR="00E872B4" w:rsidRPr="007E4717">
        <w:rPr>
          <w:rFonts w:ascii="Arial" w:hAnsi="Arial" w:cs="Arial"/>
          <w:color w:val="000000"/>
          <w:sz w:val="24"/>
        </w:rPr>
        <w:t xml:space="preserve"> Anat. 2008 May;30(3):249-55</w:t>
      </w:r>
    </w:p>
    <w:p w:rsidR="00E872B4" w:rsidRPr="007E4717" w:rsidRDefault="00E872B4" w:rsidP="00E872B4">
      <w:pPr>
        <w:pStyle w:val="GvdeMetni"/>
        <w:ind w:left="1440"/>
        <w:rPr>
          <w:rFonts w:ascii="Arial" w:hAnsi="Arial" w:cs="Arial"/>
          <w:color w:val="0000FF"/>
          <w:sz w:val="24"/>
        </w:rPr>
      </w:pPr>
    </w:p>
    <w:p w:rsidR="00E872B4" w:rsidRPr="007E4717" w:rsidRDefault="00B26B30" w:rsidP="00E872B4">
      <w:pPr>
        <w:pStyle w:val="GvdeMetni"/>
        <w:numPr>
          <w:ilvl w:val="1"/>
          <w:numId w:val="7"/>
        </w:numPr>
        <w:rPr>
          <w:rFonts w:ascii="Arial" w:hAnsi="Arial" w:cs="Arial"/>
          <w:color w:val="0000FF"/>
          <w:sz w:val="24"/>
        </w:rPr>
      </w:pPr>
      <w:hyperlink r:id="rId81" w:history="1">
        <w:proofErr w:type="spellStart"/>
        <w:r w:rsidR="00E872B4" w:rsidRPr="007E4717">
          <w:rPr>
            <w:rFonts w:ascii="Arial" w:hAnsi="Arial" w:cs="Arial"/>
            <w:color w:val="000000"/>
            <w:sz w:val="24"/>
          </w:rPr>
          <w:t>Yildiz</w:t>
        </w:r>
        <w:proofErr w:type="spellEnd"/>
        <w:r w:rsidR="00E872B4" w:rsidRPr="007E4717">
          <w:rPr>
            <w:rFonts w:ascii="Arial" w:hAnsi="Arial" w:cs="Arial"/>
            <w:color w:val="000000"/>
            <w:sz w:val="24"/>
          </w:rPr>
          <w:t xml:space="preserve"> N</w:t>
        </w:r>
      </w:hyperlink>
      <w:r w:rsidR="00E872B4" w:rsidRPr="007E4717">
        <w:rPr>
          <w:rFonts w:ascii="Arial" w:hAnsi="Arial" w:cs="Arial"/>
          <w:color w:val="000000"/>
          <w:sz w:val="24"/>
        </w:rPr>
        <w:t xml:space="preserve">, </w:t>
      </w:r>
      <w:hyperlink r:id="rId82" w:history="1">
        <w:proofErr w:type="spellStart"/>
        <w:r w:rsidR="00E872B4" w:rsidRPr="007E4717">
          <w:rPr>
            <w:rFonts w:ascii="Arial" w:hAnsi="Arial" w:cs="Arial"/>
            <w:color w:val="000000"/>
            <w:sz w:val="24"/>
          </w:rPr>
          <w:t>Ardic</w:t>
        </w:r>
        <w:proofErr w:type="spellEnd"/>
        <w:r w:rsidR="00E872B4" w:rsidRPr="007E4717">
          <w:rPr>
            <w:rFonts w:ascii="Arial" w:hAnsi="Arial" w:cs="Arial"/>
            <w:color w:val="000000"/>
            <w:sz w:val="24"/>
          </w:rPr>
          <w:t xml:space="preserve"> F</w:t>
        </w:r>
      </w:hyperlink>
      <w:r w:rsidR="00E872B4" w:rsidRPr="007E4717">
        <w:rPr>
          <w:rFonts w:ascii="Arial" w:hAnsi="Arial" w:cs="Arial"/>
          <w:color w:val="000000"/>
          <w:sz w:val="24"/>
        </w:rPr>
        <w:t xml:space="preserve">, </w:t>
      </w:r>
      <w:hyperlink r:id="rId83" w:history="1">
        <w:proofErr w:type="spellStart"/>
        <w:r w:rsidR="00E872B4" w:rsidRPr="007E4717">
          <w:rPr>
            <w:rFonts w:ascii="Arial" w:hAnsi="Arial" w:cs="Arial"/>
            <w:b/>
            <w:color w:val="000000"/>
            <w:sz w:val="24"/>
          </w:rPr>
          <w:t>Sabir</w:t>
        </w:r>
        <w:proofErr w:type="spellEnd"/>
        <w:r w:rsidR="00E872B4" w:rsidRPr="007E4717">
          <w:rPr>
            <w:rFonts w:ascii="Arial" w:hAnsi="Arial" w:cs="Arial"/>
            <w:b/>
            <w:color w:val="000000"/>
            <w:sz w:val="24"/>
          </w:rPr>
          <w:t xml:space="preserve"> N</w:t>
        </w:r>
      </w:hyperlink>
      <w:r w:rsidR="00E872B4" w:rsidRPr="007E4717">
        <w:rPr>
          <w:rFonts w:ascii="Arial" w:hAnsi="Arial" w:cs="Arial"/>
          <w:color w:val="000000"/>
          <w:sz w:val="24"/>
        </w:rPr>
        <w:t xml:space="preserve">, </w:t>
      </w:r>
      <w:hyperlink r:id="rId84" w:history="1">
        <w:proofErr w:type="spellStart"/>
        <w:r w:rsidR="00E872B4" w:rsidRPr="007E4717">
          <w:rPr>
            <w:rFonts w:ascii="Arial" w:hAnsi="Arial" w:cs="Arial"/>
            <w:color w:val="000000"/>
            <w:sz w:val="24"/>
          </w:rPr>
          <w:t>Ercidogan</w:t>
        </w:r>
        <w:proofErr w:type="spellEnd"/>
        <w:r w:rsidR="00E872B4" w:rsidRPr="007E4717">
          <w:rPr>
            <w:rFonts w:ascii="Arial" w:hAnsi="Arial" w:cs="Arial"/>
            <w:color w:val="000000"/>
            <w:sz w:val="24"/>
          </w:rPr>
          <w:t xml:space="preserve"> O</w:t>
        </w:r>
      </w:hyperlink>
      <w:r w:rsidR="00E872B4" w:rsidRPr="007E4717">
        <w:rPr>
          <w:rFonts w:ascii="Arial" w:hAnsi="Arial" w:cs="Arial"/>
          <w:color w:val="000000"/>
          <w:sz w:val="24"/>
        </w:rPr>
        <w:t xml:space="preserve">. </w:t>
      </w:r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 xml:space="preserve">Pellegrini-Stieda </w:t>
      </w:r>
      <w:proofErr w:type="spellStart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>disease</w:t>
      </w:r>
      <w:proofErr w:type="spellEnd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 xml:space="preserve"> in </w:t>
      </w:r>
      <w:proofErr w:type="spellStart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>traumatic</w:t>
      </w:r>
      <w:proofErr w:type="spellEnd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>brain</w:t>
      </w:r>
      <w:proofErr w:type="spellEnd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 xml:space="preserve"> injury </w:t>
      </w:r>
      <w:proofErr w:type="spellStart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>rehabilitation</w:t>
      </w:r>
      <w:proofErr w:type="spellEnd"/>
      <w:r w:rsidR="00E872B4" w:rsidRPr="007E4717">
        <w:rPr>
          <w:rFonts w:ascii="Arial" w:hAnsi="Arial" w:cs="Arial"/>
          <w:bCs/>
          <w:color w:val="000000"/>
          <w:kern w:val="36"/>
          <w:sz w:val="24"/>
        </w:rPr>
        <w:t>.</w:t>
      </w:r>
      <w:r w:rsidR="00E872B4" w:rsidRPr="007E4717">
        <w:rPr>
          <w:rFonts w:ascii="Arial" w:hAnsi="Arial" w:cs="Arial"/>
          <w:color w:val="000000"/>
          <w:sz w:val="24"/>
        </w:rPr>
        <w:t xml:space="preserve"> </w:t>
      </w:r>
      <w:hyperlink r:id="rId85" w:tooltip="American journal of physical medicine &amp; rehabilitation / Association of Academic Physiatrists." w:history="1">
        <w:proofErr w:type="spellStart"/>
        <w:r w:rsidR="00E872B4" w:rsidRPr="007E4717">
          <w:rPr>
            <w:rFonts w:ascii="Arial" w:hAnsi="Arial" w:cs="Arial"/>
            <w:color w:val="000000"/>
            <w:sz w:val="24"/>
          </w:rPr>
          <w:t>Am</w:t>
        </w:r>
        <w:proofErr w:type="spellEnd"/>
        <w:r w:rsidR="00E872B4" w:rsidRPr="007E4717">
          <w:rPr>
            <w:rFonts w:ascii="Arial" w:hAnsi="Arial" w:cs="Arial"/>
            <w:color w:val="000000"/>
            <w:sz w:val="24"/>
          </w:rPr>
          <w:t xml:space="preserve"> J </w:t>
        </w:r>
        <w:proofErr w:type="spellStart"/>
        <w:r w:rsidR="00E872B4" w:rsidRPr="007E4717">
          <w:rPr>
            <w:rFonts w:ascii="Arial" w:hAnsi="Arial" w:cs="Arial"/>
            <w:color w:val="000000"/>
            <w:sz w:val="24"/>
          </w:rPr>
          <w:t>Phys</w:t>
        </w:r>
        <w:proofErr w:type="spellEnd"/>
        <w:r w:rsidR="00E872B4" w:rsidRPr="007E4717">
          <w:rPr>
            <w:rFonts w:ascii="Arial" w:hAnsi="Arial" w:cs="Arial"/>
            <w:color w:val="000000"/>
            <w:sz w:val="24"/>
          </w:rPr>
          <w:t xml:space="preserve"> </w:t>
        </w:r>
        <w:proofErr w:type="spellStart"/>
        <w:r w:rsidR="00E872B4" w:rsidRPr="007E4717">
          <w:rPr>
            <w:rFonts w:ascii="Arial" w:hAnsi="Arial" w:cs="Arial"/>
            <w:color w:val="000000"/>
            <w:sz w:val="24"/>
          </w:rPr>
          <w:t>Med</w:t>
        </w:r>
        <w:proofErr w:type="spellEnd"/>
        <w:r w:rsidR="00E872B4" w:rsidRPr="007E4717">
          <w:rPr>
            <w:rFonts w:ascii="Arial" w:hAnsi="Arial" w:cs="Arial"/>
            <w:color w:val="000000"/>
            <w:sz w:val="24"/>
          </w:rPr>
          <w:t xml:space="preserve"> </w:t>
        </w:r>
        <w:proofErr w:type="spellStart"/>
        <w:r w:rsidR="00E872B4" w:rsidRPr="007E4717">
          <w:rPr>
            <w:rFonts w:ascii="Arial" w:hAnsi="Arial" w:cs="Arial"/>
            <w:color w:val="000000"/>
            <w:sz w:val="24"/>
          </w:rPr>
          <w:t>Rehabil</w:t>
        </w:r>
        <w:proofErr w:type="spellEnd"/>
        <w:r w:rsidR="00E872B4" w:rsidRPr="007E4717">
          <w:rPr>
            <w:rFonts w:ascii="Arial" w:hAnsi="Arial" w:cs="Arial"/>
            <w:color w:val="000000"/>
            <w:sz w:val="24"/>
          </w:rPr>
          <w:t>.</w:t>
        </w:r>
      </w:hyperlink>
      <w:r w:rsidR="00E872B4" w:rsidRPr="007E4717">
        <w:rPr>
          <w:rFonts w:ascii="Arial" w:hAnsi="Arial" w:cs="Arial"/>
          <w:color w:val="000000"/>
          <w:sz w:val="24"/>
        </w:rPr>
        <w:t xml:space="preserve"> 2008 Jun;87(6):514.</w:t>
      </w:r>
    </w:p>
    <w:p w:rsidR="00E872B4" w:rsidRPr="007E4717" w:rsidRDefault="00E872B4" w:rsidP="00E872B4">
      <w:pPr>
        <w:pStyle w:val="GvdeMetni"/>
        <w:ind w:left="720"/>
        <w:rPr>
          <w:rFonts w:ascii="Arial" w:hAnsi="Arial" w:cs="Arial"/>
          <w:color w:val="0000FF"/>
          <w:sz w:val="24"/>
        </w:rPr>
      </w:pPr>
    </w:p>
    <w:p w:rsidR="00E872B4" w:rsidRPr="007E4717" w:rsidRDefault="00E872B4" w:rsidP="00E872B4">
      <w:pPr>
        <w:pStyle w:val="GvdeMetni"/>
        <w:rPr>
          <w:rStyle w:val="ti"/>
          <w:rFonts w:ascii="Arial" w:hAnsi="Arial" w:cs="Arial"/>
          <w:color w:val="0000FF"/>
          <w:sz w:val="24"/>
        </w:rPr>
      </w:pPr>
    </w:p>
    <w:p w:rsidR="00E872B4" w:rsidRPr="007E4717" w:rsidRDefault="00B26B30" w:rsidP="00E872B4">
      <w:pPr>
        <w:pStyle w:val="GvdeMetni"/>
        <w:numPr>
          <w:ilvl w:val="1"/>
          <w:numId w:val="7"/>
        </w:numPr>
        <w:rPr>
          <w:rFonts w:ascii="Arial" w:hAnsi="Arial" w:cs="Arial"/>
          <w:sz w:val="24"/>
        </w:rPr>
      </w:pPr>
      <w:hyperlink r:id="rId86" w:history="1"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Semerci CN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87" w:history="1"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Cinbis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 xml:space="preserve"> M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88" w:history="1"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Ullmann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 xml:space="preserve"> R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89" w:history="1"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Steininger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 xml:space="preserve"> A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90" w:history="1"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Bahce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 xml:space="preserve"> M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91" w:history="1"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Yagci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 xml:space="preserve"> B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92" w:history="1"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Ozden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 xml:space="preserve"> S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93" w:history="1">
        <w:proofErr w:type="spellStart"/>
        <w:r w:rsidR="00E872B4" w:rsidRPr="007E4717">
          <w:rPr>
            <w:rStyle w:val="highlight"/>
            <w:rFonts w:ascii="Arial" w:eastAsia="SimSun" w:hAnsi="Arial" w:cs="Arial"/>
            <w:b/>
            <w:sz w:val="24"/>
          </w:rPr>
          <w:t>Sabir</w:t>
        </w:r>
        <w:proofErr w:type="spellEnd"/>
        <w:r w:rsidR="00E872B4" w:rsidRPr="007E4717">
          <w:rPr>
            <w:rStyle w:val="Kpr"/>
            <w:rFonts w:ascii="Arial" w:hAnsi="Arial" w:cs="Arial"/>
            <w:b/>
            <w:color w:val="auto"/>
            <w:sz w:val="24"/>
            <w:u w:val="none"/>
          </w:rPr>
          <w:t xml:space="preserve"> N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94" w:history="1"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Gumus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 xml:space="preserve"> D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95" w:history="1"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Tepeli E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96" w:history="1"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Arteaga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 xml:space="preserve"> J</w:t>
        </w:r>
      </w:hyperlink>
      <w:r w:rsidR="00E872B4" w:rsidRPr="007E4717">
        <w:rPr>
          <w:rFonts w:ascii="Arial" w:hAnsi="Arial" w:cs="Arial"/>
          <w:sz w:val="24"/>
        </w:rPr>
        <w:t xml:space="preserve">, </w:t>
      </w:r>
      <w:hyperlink r:id="rId97" w:history="1"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Mutchinick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 xml:space="preserve"> OM</w:t>
        </w:r>
      </w:hyperlink>
      <w:r w:rsidR="00E872B4" w:rsidRPr="007E4717">
        <w:rPr>
          <w:rFonts w:ascii="Arial" w:hAnsi="Arial" w:cs="Arial"/>
          <w:sz w:val="24"/>
        </w:rPr>
        <w:t xml:space="preserve">.  </w:t>
      </w:r>
      <w:proofErr w:type="spellStart"/>
      <w:r w:rsidR="00E872B4" w:rsidRPr="007E4717">
        <w:rPr>
          <w:rFonts w:ascii="Arial" w:hAnsi="Arial" w:cs="Arial"/>
          <w:sz w:val="24"/>
        </w:rPr>
        <w:t>Subtelomeric</w:t>
      </w:r>
      <w:proofErr w:type="spellEnd"/>
      <w:r w:rsidR="00E872B4" w:rsidRPr="007E4717">
        <w:rPr>
          <w:rFonts w:ascii="Arial" w:hAnsi="Arial" w:cs="Arial"/>
          <w:sz w:val="24"/>
        </w:rPr>
        <w:t xml:space="preserve"> 6p </w:t>
      </w:r>
      <w:proofErr w:type="spellStart"/>
      <w:r w:rsidR="00E872B4" w:rsidRPr="007E4717">
        <w:rPr>
          <w:rFonts w:ascii="Arial" w:hAnsi="Arial" w:cs="Arial"/>
          <w:sz w:val="24"/>
        </w:rPr>
        <w:t>monosomy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and</w:t>
      </w:r>
      <w:proofErr w:type="spellEnd"/>
      <w:r w:rsidR="00E872B4" w:rsidRPr="007E4717">
        <w:rPr>
          <w:rFonts w:ascii="Arial" w:hAnsi="Arial" w:cs="Arial"/>
          <w:sz w:val="24"/>
        </w:rPr>
        <w:t xml:space="preserve"> 12q </w:t>
      </w:r>
      <w:proofErr w:type="spellStart"/>
      <w:r w:rsidR="00E872B4" w:rsidRPr="007E4717">
        <w:rPr>
          <w:rFonts w:ascii="Arial" w:hAnsi="Arial" w:cs="Arial"/>
          <w:sz w:val="24"/>
        </w:rPr>
        <w:t>trisomy</w:t>
      </w:r>
      <w:proofErr w:type="spellEnd"/>
      <w:r w:rsidR="00E872B4" w:rsidRPr="007E4717">
        <w:rPr>
          <w:rFonts w:ascii="Arial" w:hAnsi="Arial" w:cs="Arial"/>
          <w:sz w:val="24"/>
        </w:rPr>
        <w:t xml:space="preserve"> in a </w:t>
      </w:r>
      <w:proofErr w:type="spellStart"/>
      <w:r w:rsidR="00E872B4" w:rsidRPr="007E4717">
        <w:rPr>
          <w:rFonts w:ascii="Arial" w:hAnsi="Arial" w:cs="Arial"/>
          <w:sz w:val="24"/>
        </w:rPr>
        <w:t>patient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with</w:t>
      </w:r>
      <w:proofErr w:type="spellEnd"/>
      <w:r w:rsidR="00E872B4" w:rsidRPr="007E4717">
        <w:rPr>
          <w:rFonts w:ascii="Arial" w:hAnsi="Arial" w:cs="Arial"/>
          <w:sz w:val="24"/>
        </w:rPr>
        <w:t xml:space="preserve"> a 46, </w:t>
      </w:r>
      <w:proofErr w:type="spellStart"/>
      <w:proofErr w:type="gramStart"/>
      <w:r w:rsidR="00E872B4" w:rsidRPr="007E4717">
        <w:rPr>
          <w:rFonts w:ascii="Arial" w:hAnsi="Arial" w:cs="Arial"/>
          <w:sz w:val="24"/>
        </w:rPr>
        <w:t>XX,der</w:t>
      </w:r>
      <w:proofErr w:type="spellEnd"/>
      <w:proofErr w:type="gramEnd"/>
      <w:r w:rsidR="00E872B4" w:rsidRPr="007E4717">
        <w:rPr>
          <w:rFonts w:ascii="Arial" w:hAnsi="Arial" w:cs="Arial"/>
          <w:sz w:val="24"/>
        </w:rPr>
        <w:t xml:space="preserve"> (6)t(6;12)(p25.3;q24.31) </w:t>
      </w:r>
      <w:proofErr w:type="spellStart"/>
      <w:r w:rsidR="00E872B4" w:rsidRPr="007E4717">
        <w:rPr>
          <w:rFonts w:ascii="Arial" w:hAnsi="Arial" w:cs="Arial"/>
          <w:sz w:val="24"/>
        </w:rPr>
        <w:t>karyotype</w:t>
      </w:r>
      <w:proofErr w:type="spellEnd"/>
      <w:r w:rsidR="00E872B4" w:rsidRPr="007E4717">
        <w:rPr>
          <w:rFonts w:ascii="Arial" w:hAnsi="Arial" w:cs="Arial"/>
          <w:sz w:val="24"/>
        </w:rPr>
        <w:t xml:space="preserve">: </w:t>
      </w:r>
      <w:proofErr w:type="spellStart"/>
      <w:r w:rsidR="00E872B4" w:rsidRPr="007E4717">
        <w:rPr>
          <w:rFonts w:ascii="Arial" w:hAnsi="Arial" w:cs="Arial"/>
          <w:sz w:val="24"/>
        </w:rPr>
        <w:t>Phenotypic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overlap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with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Mutchinick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syndrome</w:t>
      </w:r>
      <w:proofErr w:type="spellEnd"/>
      <w:r w:rsidR="00E872B4" w:rsidRPr="007E4717">
        <w:rPr>
          <w:rFonts w:ascii="Arial" w:hAnsi="Arial" w:cs="Arial"/>
          <w:sz w:val="24"/>
        </w:rPr>
        <w:t xml:space="preserve">. </w:t>
      </w:r>
      <w:hyperlink r:id="rId98" w:anchor="#" w:tooltip="American journal of medical genetics. Part A." w:history="1"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Am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 xml:space="preserve"> J </w:t>
        </w:r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Med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 xml:space="preserve"> </w:t>
        </w:r>
        <w:proofErr w:type="spellStart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>Genet</w:t>
        </w:r>
        <w:proofErr w:type="spellEnd"/>
        <w:r w:rsidR="00E872B4" w:rsidRPr="007E4717">
          <w:rPr>
            <w:rStyle w:val="Kpr"/>
            <w:rFonts w:ascii="Arial" w:hAnsi="Arial" w:cs="Arial"/>
            <w:color w:val="auto"/>
            <w:sz w:val="24"/>
            <w:u w:val="none"/>
          </w:rPr>
          <w:t xml:space="preserve"> A.</w:t>
        </w:r>
      </w:hyperlink>
      <w:r w:rsidR="00E872B4" w:rsidRPr="007E4717">
        <w:rPr>
          <w:rFonts w:ascii="Arial" w:hAnsi="Arial" w:cs="Arial"/>
          <w:sz w:val="24"/>
        </w:rPr>
        <w:t xml:space="preserve"> 2010 Jul;152A(7):1724-9.</w:t>
      </w:r>
    </w:p>
    <w:p w:rsidR="00E872B4" w:rsidRPr="007E4717" w:rsidRDefault="00E872B4" w:rsidP="00E872B4">
      <w:pPr>
        <w:pStyle w:val="GvdeMetni"/>
        <w:rPr>
          <w:rFonts w:ascii="Arial" w:hAnsi="Arial" w:cs="Arial"/>
          <w:b/>
          <w:sz w:val="24"/>
        </w:rPr>
      </w:pPr>
    </w:p>
    <w:p w:rsidR="00E872B4" w:rsidRPr="007E4717" w:rsidRDefault="00E872B4" w:rsidP="00E872B4">
      <w:pPr>
        <w:pStyle w:val="GvdeMetni"/>
        <w:numPr>
          <w:ilvl w:val="1"/>
          <w:numId w:val="7"/>
        </w:numPr>
        <w:rPr>
          <w:rFonts w:ascii="Arial" w:hAnsi="Arial" w:cs="Arial"/>
          <w:sz w:val="24"/>
        </w:rPr>
      </w:pPr>
      <w:proofErr w:type="spellStart"/>
      <w:r w:rsidRPr="007E4717">
        <w:rPr>
          <w:rFonts w:ascii="Arial" w:hAnsi="Arial" w:cs="Arial"/>
          <w:sz w:val="24"/>
        </w:rPr>
        <w:t>Ozgen</w:t>
      </w:r>
      <w:proofErr w:type="spellEnd"/>
      <w:r w:rsidRPr="007E4717">
        <w:rPr>
          <w:rFonts w:ascii="Arial" w:hAnsi="Arial" w:cs="Arial"/>
          <w:sz w:val="24"/>
        </w:rPr>
        <w:t xml:space="preserve"> M, </w:t>
      </w:r>
      <w:proofErr w:type="spellStart"/>
      <w:r w:rsidRPr="007E4717">
        <w:rPr>
          <w:rFonts w:ascii="Arial" w:hAnsi="Arial" w:cs="Arial"/>
          <w:sz w:val="24"/>
        </w:rPr>
        <w:t>Güngen</w:t>
      </w:r>
      <w:proofErr w:type="spellEnd"/>
      <w:r w:rsidRPr="007E4717">
        <w:rPr>
          <w:rFonts w:ascii="Arial" w:hAnsi="Arial" w:cs="Arial"/>
          <w:sz w:val="24"/>
        </w:rPr>
        <w:t xml:space="preserve"> G, Sarsan A, Ardıç F, </w:t>
      </w:r>
      <w:proofErr w:type="spellStart"/>
      <w:r w:rsidRPr="007E4717">
        <w:rPr>
          <w:rFonts w:ascii="Arial" w:hAnsi="Arial" w:cs="Arial"/>
          <w:sz w:val="24"/>
        </w:rPr>
        <w:t>Calışkan</w:t>
      </w:r>
      <w:proofErr w:type="spellEnd"/>
      <w:r w:rsidRPr="007E4717">
        <w:rPr>
          <w:rFonts w:ascii="Arial" w:hAnsi="Arial" w:cs="Arial"/>
          <w:sz w:val="24"/>
        </w:rPr>
        <w:t xml:space="preserve"> S</w:t>
      </w:r>
      <w:r w:rsidRPr="007E4717">
        <w:rPr>
          <w:rFonts w:ascii="Arial" w:hAnsi="Arial" w:cs="Arial"/>
          <w:b/>
          <w:sz w:val="24"/>
        </w:rPr>
        <w:t xml:space="preserve">, </w:t>
      </w:r>
      <w:proofErr w:type="spellStart"/>
      <w:r w:rsidRPr="007E4717">
        <w:rPr>
          <w:rFonts w:ascii="Arial" w:hAnsi="Arial" w:cs="Arial"/>
          <w:b/>
          <w:bCs/>
          <w:sz w:val="24"/>
        </w:rPr>
        <w:t>Sabir</w:t>
      </w:r>
      <w:proofErr w:type="spellEnd"/>
      <w:r w:rsidRPr="007E4717">
        <w:rPr>
          <w:rFonts w:ascii="Arial" w:hAnsi="Arial" w:cs="Arial"/>
          <w:b/>
          <w:sz w:val="24"/>
        </w:rPr>
        <w:t xml:space="preserve"> N</w:t>
      </w:r>
      <w:r w:rsidRPr="007E4717">
        <w:rPr>
          <w:rFonts w:ascii="Arial" w:hAnsi="Arial" w:cs="Arial"/>
          <w:sz w:val="24"/>
        </w:rPr>
        <w:t xml:space="preserve">, Taşdelen G, Baydemir C. </w:t>
      </w:r>
      <w:proofErr w:type="spellStart"/>
      <w:r w:rsidRPr="007E4717">
        <w:rPr>
          <w:rFonts w:ascii="Arial" w:hAnsi="Arial" w:cs="Arial"/>
          <w:sz w:val="24"/>
        </w:rPr>
        <w:t>Determination</w:t>
      </w:r>
      <w:proofErr w:type="spellEnd"/>
      <w:r w:rsidRPr="007E4717">
        <w:rPr>
          <w:rFonts w:ascii="Arial" w:hAnsi="Arial" w:cs="Arial"/>
          <w:sz w:val="24"/>
        </w:rPr>
        <w:t xml:space="preserve"> of </w:t>
      </w:r>
      <w:proofErr w:type="spellStart"/>
      <w:r w:rsidRPr="007E4717">
        <w:rPr>
          <w:rFonts w:ascii="Arial" w:hAnsi="Arial" w:cs="Arial"/>
          <w:sz w:val="24"/>
        </w:rPr>
        <w:t>the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position</w:t>
      </w:r>
      <w:proofErr w:type="spellEnd"/>
      <w:r w:rsidRPr="007E4717">
        <w:rPr>
          <w:rFonts w:ascii="Arial" w:hAnsi="Arial" w:cs="Arial"/>
          <w:sz w:val="24"/>
        </w:rPr>
        <w:t xml:space="preserve"> on </w:t>
      </w:r>
      <w:proofErr w:type="spellStart"/>
      <w:r w:rsidRPr="007E4717">
        <w:rPr>
          <w:rFonts w:ascii="Arial" w:hAnsi="Arial" w:cs="Arial"/>
          <w:sz w:val="24"/>
        </w:rPr>
        <w:t>which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the</w:t>
      </w:r>
      <w:proofErr w:type="spellEnd"/>
      <w:r w:rsidRPr="007E4717">
        <w:rPr>
          <w:rFonts w:ascii="Arial" w:hAnsi="Arial" w:cs="Arial"/>
          <w:sz w:val="24"/>
        </w:rPr>
        <w:t xml:space="preserve"> median </w:t>
      </w:r>
      <w:proofErr w:type="spellStart"/>
      <w:r w:rsidRPr="007E4717">
        <w:rPr>
          <w:rFonts w:ascii="Arial" w:hAnsi="Arial" w:cs="Arial"/>
          <w:sz w:val="24"/>
        </w:rPr>
        <w:t>nerve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compression</w:t>
      </w:r>
      <w:proofErr w:type="spellEnd"/>
      <w:r w:rsidRPr="007E4717">
        <w:rPr>
          <w:rFonts w:ascii="Arial" w:hAnsi="Arial" w:cs="Arial"/>
          <w:sz w:val="24"/>
        </w:rPr>
        <w:t xml:space="preserve"> is at </w:t>
      </w:r>
      <w:proofErr w:type="spellStart"/>
      <w:r w:rsidRPr="007E4717">
        <w:rPr>
          <w:rFonts w:ascii="Arial" w:hAnsi="Arial" w:cs="Arial"/>
          <w:sz w:val="24"/>
        </w:rPr>
        <w:t>the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lowest</w:t>
      </w:r>
      <w:proofErr w:type="spellEnd"/>
      <w:r w:rsidRPr="007E4717">
        <w:rPr>
          <w:rFonts w:ascii="Arial" w:hAnsi="Arial" w:cs="Arial"/>
          <w:sz w:val="24"/>
        </w:rPr>
        <w:t xml:space="preserve"> in </w:t>
      </w:r>
      <w:proofErr w:type="spellStart"/>
      <w:r w:rsidRPr="007E4717">
        <w:rPr>
          <w:rFonts w:ascii="Arial" w:hAnsi="Arial" w:cs="Arial"/>
          <w:sz w:val="24"/>
        </w:rPr>
        <w:t>carpal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tunnel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syndrome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and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clinical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effectiveness</w:t>
      </w:r>
      <w:proofErr w:type="spellEnd"/>
      <w:r w:rsidRPr="007E4717">
        <w:rPr>
          <w:rFonts w:ascii="Arial" w:hAnsi="Arial" w:cs="Arial"/>
          <w:sz w:val="24"/>
        </w:rPr>
        <w:t xml:space="preserve"> of </w:t>
      </w:r>
      <w:proofErr w:type="spellStart"/>
      <w:r w:rsidRPr="007E4717">
        <w:rPr>
          <w:rFonts w:ascii="Arial" w:hAnsi="Arial" w:cs="Arial"/>
          <w:sz w:val="24"/>
        </w:rPr>
        <w:t>custom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splint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application</w:t>
      </w:r>
      <w:proofErr w:type="spellEnd"/>
      <w:r w:rsidRPr="007E4717">
        <w:rPr>
          <w:rFonts w:ascii="Arial" w:hAnsi="Arial" w:cs="Arial"/>
          <w:sz w:val="24"/>
        </w:rPr>
        <w:t xml:space="preserve">. </w:t>
      </w:r>
      <w:hyperlink r:id="rId99" w:anchor="#" w:tooltip="Rheumatology international." w:history="1">
        <w:proofErr w:type="spellStart"/>
        <w:r w:rsidRPr="007E4717">
          <w:rPr>
            <w:rStyle w:val="Kpr"/>
            <w:rFonts w:ascii="Arial" w:hAnsi="Arial" w:cs="Arial"/>
            <w:color w:val="auto"/>
            <w:sz w:val="24"/>
            <w:u w:val="none"/>
          </w:rPr>
          <w:t>Rheumatol</w:t>
        </w:r>
        <w:proofErr w:type="spellEnd"/>
        <w:r w:rsidRPr="007E4717">
          <w:rPr>
            <w:rStyle w:val="Kpr"/>
            <w:rFonts w:ascii="Arial" w:hAnsi="Arial" w:cs="Arial"/>
            <w:color w:val="auto"/>
            <w:sz w:val="24"/>
            <w:u w:val="none"/>
          </w:rPr>
          <w:t xml:space="preserve"> </w:t>
        </w:r>
        <w:proofErr w:type="spellStart"/>
        <w:r w:rsidRPr="007E4717">
          <w:rPr>
            <w:rStyle w:val="Kpr"/>
            <w:rFonts w:ascii="Arial" w:hAnsi="Arial" w:cs="Arial"/>
            <w:color w:val="auto"/>
            <w:sz w:val="24"/>
            <w:u w:val="none"/>
          </w:rPr>
          <w:t>Int</w:t>
        </w:r>
        <w:proofErr w:type="spellEnd"/>
        <w:r w:rsidRPr="007E4717">
          <w:rPr>
            <w:rStyle w:val="Kpr"/>
            <w:rFonts w:ascii="Arial" w:hAnsi="Arial" w:cs="Arial"/>
            <w:color w:val="auto"/>
            <w:sz w:val="24"/>
            <w:u w:val="none"/>
          </w:rPr>
          <w:t>.</w:t>
        </w:r>
      </w:hyperlink>
      <w:r w:rsidRPr="007E4717">
        <w:rPr>
          <w:rFonts w:ascii="Arial" w:hAnsi="Arial" w:cs="Arial"/>
          <w:sz w:val="24"/>
        </w:rPr>
        <w:t xml:space="preserve"> 2011 Aug;31(8):1031-6. </w:t>
      </w:r>
      <w:proofErr w:type="spellStart"/>
      <w:r w:rsidRPr="007E4717">
        <w:rPr>
          <w:rFonts w:ascii="Arial" w:hAnsi="Arial" w:cs="Arial"/>
          <w:sz w:val="24"/>
        </w:rPr>
        <w:t>Epub</w:t>
      </w:r>
      <w:proofErr w:type="spellEnd"/>
      <w:r w:rsidRPr="007E4717">
        <w:rPr>
          <w:rFonts w:ascii="Arial" w:hAnsi="Arial" w:cs="Arial"/>
          <w:sz w:val="24"/>
        </w:rPr>
        <w:t xml:space="preserve"> 2010 Mar 20.</w:t>
      </w:r>
      <w:r w:rsidRPr="007E4717">
        <w:rPr>
          <w:rFonts w:ascii="Arial" w:hAnsi="Arial" w:cs="Arial"/>
          <w:b/>
          <w:color w:val="000000"/>
          <w:sz w:val="24"/>
        </w:rPr>
        <w:t xml:space="preserve"> </w:t>
      </w:r>
    </w:p>
    <w:p w:rsidR="00E872B4" w:rsidRPr="007E4717" w:rsidRDefault="00E872B4" w:rsidP="00E872B4">
      <w:pPr>
        <w:pStyle w:val="ListeParagraf"/>
        <w:rPr>
          <w:rFonts w:ascii="Arial" w:hAnsi="Arial" w:cs="Arial"/>
          <w:b/>
          <w:color w:val="000000"/>
        </w:rPr>
      </w:pPr>
    </w:p>
    <w:p w:rsidR="00E872B4" w:rsidRPr="007E4717" w:rsidRDefault="00B26B30" w:rsidP="00E872B4">
      <w:pPr>
        <w:pStyle w:val="GvdeMetni"/>
        <w:numPr>
          <w:ilvl w:val="1"/>
          <w:numId w:val="7"/>
        </w:numPr>
        <w:rPr>
          <w:rFonts w:ascii="Arial" w:hAnsi="Arial" w:cs="Arial"/>
          <w:sz w:val="24"/>
        </w:rPr>
      </w:pPr>
      <w:hyperlink r:id="rId100" w:history="1">
        <w:r w:rsidR="00E872B4" w:rsidRPr="007E4717">
          <w:rPr>
            <w:rFonts w:ascii="Arial" w:hAnsi="Arial" w:cs="Arial"/>
            <w:color w:val="000000"/>
            <w:sz w:val="24"/>
          </w:rPr>
          <w:t>Sungurtekin H</w:t>
        </w:r>
      </w:hyperlink>
      <w:r w:rsidR="00E872B4" w:rsidRPr="007E4717">
        <w:rPr>
          <w:rFonts w:ascii="Arial" w:hAnsi="Arial" w:cs="Arial"/>
          <w:color w:val="000000"/>
          <w:sz w:val="24"/>
        </w:rPr>
        <w:t xml:space="preserve">, </w:t>
      </w:r>
      <w:hyperlink r:id="rId101" w:history="1">
        <w:r w:rsidR="00E872B4" w:rsidRPr="007E4717">
          <w:rPr>
            <w:rFonts w:ascii="Arial" w:hAnsi="Arial" w:cs="Arial"/>
            <w:color w:val="000000"/>
            <w:sz w:val="24"/>
          </w:rPr>
          <w:t>Değirmenci S</w:t>
        </w:r>
      </w:hyperlink>
      <w:r w:rsidR="00E872B4" w:rsidRPr="007E4717">
        <w:rPr>
          <w:rFonts w:ascii="Arial" w:hAnsi="Arial" w:cs="Arial"/>
          <w:color w:val="000000"/>
          <w:sz w:val="24"/>
        </w:rPr>
        <w:t xml:space="preserve">, </w:t>
      </w:r>
      <w:hyperlink r:id="rId102" w:history="1">
        <w:r w:rsidR="00E872B4" w:rsidRPr="007E4717">
          <w:rPr>
            <w:rFonts w:ascii="Arial" w:hAnsi="Arial" w:cs="Arial"/>
            <w:color w:val="000000"/>
            <w:sz w:val="24"/>
          </w:rPr>
          <w:t>Sungurtekin U</w:t>
        </w:r>
      </w:hyperlink>
      <w:r w:rsidR="00E872B4" w:rsidRPr="007E4717">
        <w:rPr>
          <w:rFonts w:ascii="Arial" w:hAnsi="Arial" w:cs="Arial"/>
          <w:color w:val="000000"/>
          <w:sz w:val="24"/>
        </w:rPr>
        <w:t xml:space="preserve">, </w:t>
      </w:r>
      <w:hyperlink r:id="rId103" w:history="1">
        <w:proofErr w:type="spellStart"/>
        <w:r w:rsidR="00E872B4" w:rsidRPr="007E4717">
          <w:rPr>
            <w:rFonts w:ascii="Arial" w:hAnsi="Arial" w:cs="Arial"/>
            <w:color w:val="000000"/>
            <w:sz w:val="24"/>
          </w:rPr>
          <w:t>Oguz</w:t>
        </w:r>
        <w:proofErr w:type="spellEnd"/>
        <w:r w:rsidR="00E872B4" w:rsidRPr="007E4717">
          <w:rPr>
            <w:rFonts w:ascii="Arial" w:hAnsi="Arial" w:cs="Arial"/>
            <w:color w:val="000000"/>
            <w:sz w:val="24"/>
          </w:rPr>
          <w:t xml:space="preserve"> BE</w:t>
        </w:r>
      </w:hyperlink>
      <w:r w:rsidR="00E872B4" w:rsidRPr="007E4717">
        <w:rPr>
          <w:rFonts w:ascii="Arial" w:hAnsi="Arial" w:cs="Arial"/>
          <w:color w:val="000000"/>
          <w:sz w:val="24"/>
        </w:rPr>
        <w:t xml:space="preserve">, </w:t>
      </w:r>
      <w:hyperlink r:id="rId104" w:history="1">
        <w:proofErr w:type="spellStart"/>
        <w:r w:rsidR="00E872B4" w:rsidRPr="007E4717">
          <w:rPr>
            <w:rFonts w:ascii="Arial" w:hAnsi="Arial" w:cs="Arial"/>
            <w:b/>
            <w:color w:val="000000"/>
            <w:sz w:val="24"/>
          </w:rPr>
          <w:t>Sabir</w:t>
        </w:r>
        <w:proofErr w:type="spellEnd"/>
        <w:r w:rsidR="00E872B4" w:rsidRPr="007E4717">
          <w:rPr>
            <w:rFonts w:ascii="Arial" w:hAnsi="Arial" w:cs="Arial"/>
            <w:b/>
            <w:color w:val="000000"/>
            <w:sz w:val="24"/>
          </w:rPr>
          <w:t xml:space="preserve"> N</w:t>
        </w:r>
      </w:hyperlink>
      <w:r w:rsidR="00E872B4" w:rsidRPr="007E4717">
        <w:rPr>
          <w:rFonts w:ascii="Arial" w:hAnsi="Arial" w:cs="Arial"/>
          <w:b/>
          <w:color w:val="000000"/>
          <w:sz w:val="24"/>
        </w:rPr>
        <w:t xml:space="preserve">, </w:t>
      </w:r>
      <w:hyperlink r:id="rId105" w:history="1">
        <w:proofErr w:type="spellStart"/>
        <w:r w:rsidR="00E872B4" w:rsidRPr="007E4717">
          <w:rPr>
            <w:rFonts w:ascii="Arial" w:hAnsi="Arial" w:cs="Arial"/>
            <w:color w:val="000000"/>
            <w:sz w:val="24"/>
          </w:rPr>
          <w:t>Kaptanoglu</w:t>
        </w:r>
        <w:proofErr w:type="spellEnd"/>
        <w:r w:rsidR="00E872B4" w:rsidRPr="007E4717">
          <w:rPr>
            <w:rFonts w:ascii="Arial" w:hAnsi="Arial" w:cs="Arial"/>
            <w:color w:val="000000"/>
            <w:sz w:val="24"/>
          </w:rPr>
          <w:t xml:space="preserve"> </w:t>
        </w:r>
        <w:proofErr w:type="spellStart"/>
        <w:r w:rsidR="00E872B4" w:rsidRPr="007E4717">
          <w:rPr>
            <w:rFonts w:ascii="Arial" w:hAnsi="Arial" w:cs="Arial"/>
            <w:color w:val="000000"/>
            <w:sz w:val="24"/>
          </w:rPr>
          <w:t>B</w:t>
        </w:r>
      </w:hyperlink>
      <w:r w:rsidR="00E872B4" w:rsidRPr="007E4717">
        <w:rPr>
          <w:rFonts w:ascii="Arial" w:hAnsi="Arial" w:cs="Arial"/>
          <w:color w:val="000000"/>
          <w:sz w:val="24"/>
        </w:rPr>
        <w:t>.</w:t>
      </w:r>
      <w:r w:rsidR="00E872B4" w:rsidRPr="007E4717">
        <w:rPr>
          <w:rFonts w:ascii="Arial" w:hAnsi="Arial" w:cs="Arial"/>
          <w:sz w:val="24"/>
        </w:rPr>
        <w:t>Comparison</w:t>
      </w:r>
      <w:proofErr w:type="spellEnd"/>
      <w:r w:rsidR="00E872B4" w:rsidRPr="007E4717">
        <w:rPr>
          <w:rFonts w:ascii="Arial" w:hAnsi="Arial" w:cs="Arial"/>
          <w:sz w:val="24"/>
        </w:rPr>
        <w:t xml:space="preserve"> of </w:t>
      </w:r>
      <w:proofErr w:type="spellStart"/>
      <w:r w:rsidR="00E872B4" w:rsidRPr="007E4717">
        <w:rPr>
          <w:rFonts w:ascii="Arial" w:hAnsi="Arial" w:cs="Arial"/>
          <w:sz w:val="24"/>
        </w:rPr>
        <w:t>the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effects</w:t>
      </w:r>
      <w:proofErr w:type="spellEnd"/>
      <w:r w:rsidR="00E872B4" w:rsidRPr="007E4717">
        <w:rPr>
          <w:rFonts w:ascii="Arial" w:hAnsi="Arial" w:cs="Arial"/>
          <w:sz w:val="24"/>
        </w:rPr>
        <w:t xml:space="preserve"> of </w:t>
      </w:r>
      <w:proofErr w:type="spellStart"/>
      <w:r w:rsidR="00E872B4" w:rsidRPr="007E4717">
        <w:rPr>
          <w:rFonts w:ascii="Arial" w:hAnsi="Arial" w:cs="Arial"/>
          <w:sz w:val="24"/>
        </w:rPr>
        <w:t>different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intravenous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fat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emulsions</w:t>
      </w:r>
      <w:proofErr w:type="spellEnd"/>
      <w:r w:rsidR="00E872B4" w:rsidRPr="007E4717">
        <w:rPr>
          <w:rFonts w:ascii="Arial" w:hAnsi="Arial" w:cs="Arial"/>
          <w:sz w:val="24"/>
        </w:rPr>
        <w:t xml:space="preserve"> in </w:t>
      </w:r>
      <w:proofErr w:type="spellStart"/>
      <w:r w:rsidR="00E872B4" w:rsidRPr="007E4717">
        <w:rPr>
          <w:rFonts w:ascii="Arial" w:hAnsi="Arial" w:cs="Arial"/>
          <w:sz w:val="24"/>
        </w:rPr>
        <w:t>patients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with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systemic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inflammatory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response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syndrome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and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sepsis</w:t>
      </w:r>
      <w:proofErr w:type="spellEnd"/>
      <w:r w:rsidR="00E872B4" w:rsidRPr="007E4717">
        <w:rPr>
          <w:rFonts w:ascii="Arial" w:hAnsi="Arial" w:cs="Arial"/>
          <w:sz w:val="24"/>
        </w:rPr>
        <w:t>.</w:t>
      </w:r>
      <w:r w:rsidR="00E872B4" w:rsidRPr="007E4717">
        <w:rPr>
          <w:rFonts w:ascii="Arial" w:hAnsi="Arial" w:cs="Arial"/>
          <w:color w:val="000000"/>
          <w:sz w:val="24"/>
        </w:rPr>
        <w:t xml:space="preserve"> </w:t>
      </w:r>
      <w:hyperlink r:id="rId106" w:tooltip="Nutrition in clinical practice : official publication of the American Society for Parenteral and Enteral Nutrition." w:history="1">
        <w:proofErr w:type="spellStart"/>
        <w:r w:rsidR="00E872B4" w:rsidRPr="007E4717">
          <w:rPr>
            <w:rFonts w:ascii="Arial" w:hAnsi="Arial" w:cs="Arial"/>
            <w:color w:val="000000"/>
            <w:sz w:val="24"/>
          </w:rPr>
          <w:t>Nutr</w:t>
        </w:r>
        <w:proofErr w:type="spellEnd"/>
        <w:r w:rsidR="00E872B4" w:rsidRPr="007E4717">
          <w:rPr>
            <w:rFonts w:ascii="Arial" w:hAnsi="Arial" w:cs="Arial"/>
            <w:color w:val="000000"/>
            <w:sz w:val="24"/>
          </w:rPr>
          <w:t xml:space="preserve"> </w:t>
        </w:r>
        <w:proofErr w:type="spellStart"/>
        <w:r w:rsidR="00E872B4" w:rsidRPr="007E4717">
          <w:rPr>
            <w:rFonts w:ascii="Arial" w:hAnsi="Arial" w:cs="Arial"/>
            <w:color w:val="000000"/>
            <w:sz w:val="24"/>
          </w:rPr>
          <w:t>Clin</w:t>
        </w:r>
        <w:proofErr w:type="spellEnd"/>
        <w:r w:rsidR="00E872B4" w:rsidRPr="007E4717">
          <w:rPr>
            <w:rFonts w:ascii="Arial" w:hAnsi="Arial" w:cs="Arial"/>
            <w:color w:val="000000"/>
            <w:sz w:val="24"/>
          </w:rPr>
          <w:t xml:space="preserve"> </w:t>
        </w:r>
        <w:proofErr w:type="spellStart"/>
        <w:r w:rsidR="00E872B4" w:rsidRPr="007E4717">
          <w:rPr>
            <w:rFonts w:ascii="Arial" w:hAnsi="Arial" w:cs="Arial"/>
            <w:color w:val="000000"/>
            <w:sz w:val="24"/>
          </w:rPr>
          <w:t>Pract</w:t>
        </w:r>
        <w:proofErr w:type="spellEnd"/>
        <w:r w:rsidR="00E872B4" w:rsidRPr="007E4717">
          <w:rPr>
            <w:rFonts w:ascii="Arial" w:hAnsi="Arial" w:cs="Arial"/>
            <w:color w:val="000000"/>
            <w:sz w:val="24"/>
          </w:rPr>
          <w:t>.</w:t>
        </w:r>
      </w:hyperlink>
      <w:r w:rsidR="00E872B4" w:rsidRPr="007E4717">
        <w:rPr>
          <w:rFonts w:ascii="Arial" w:hAnsi="Arial" w:cs="Arial"/>
          <w:color w:val="000000"/>
          <w:sz w:val="24"/>
        </w:rPr>
        <w:t xml:space="preserve"> 2011 Dec;26(6):665-71</w:t>
      </w:r>
    </w:p>
    <w:p w:rsidR="00E872B4" w:rsidRPr="007E4717" w:rsidRDefault="00E872B4" w:rsidP="00E872B4">
      <w:pPr>
        <w:pStyle w:val="GvdeMetni"/>
        <w:ind w:left="1440"/>
        <w:rPr>
          <w:rFonts w:ascii="Arial" w:hAnsi="Arial" w:cs="Arial"/>
          <w:sz w:val="24"/>
        </w:rPr>
      </w:pPr>
    </w:p>
    <w:p w:rsidR="00E872B4" w:rsidRPr="007E4717" w:rsidRDefault="00E872B4" w:rsidP="00E872B4">
      <w:pPr>
        <w:pStyle w:val="ListeParagraf"/>
        <w:rPr>
          <w:rFonts w:ascii="Arial" w:hAnsi="Arial" w:cs="Arial"/>
        </w:rPr>
      </w:pPr>
    </w:p>
    <w:p w:rsidR="00E872B4" w:rsidRPr="007E4717" w:rsidRDefault="00B26B30" w:rsidP="00E872B4">
      <w:pPr>
        <w:pStyle w:val="GvdeMetni"/>
        <w:numPr>
          <w:ilvl w:val="1"/>
          <w:numId w:val="7"/>
        </w:numPr>
        <w:rPr>
          <w:rFonts w:ascii="Arial" w:hAnsi="Arial" w:cs="Arial"/>
          <w:sz w:val="24"/>
        </w:rPr>
      </w:pPr>
      <w:hyperlink r:id="rId107" w:history="1">
        <w:proofErr w:type="spellStart"/>
        <w:r w:rsidR="00E872B4" w:rsidRPr="007E4717">
          <w:rPr>
            <w:rFonts w:ascii="Arial" w:hAnsi="Arial" w:cs="Arial"/>
            <w:color w:val="000000"/>
            <w:sz w:val="24"/>
          </w:rPr>
          <w:t>Taspinar</w:t>
        </w:r>
        <w:proofErr w:type="spellEnd"/>
        <w:r w:rsidR="00E872B4" w:rsidRPr="007E4717">
          <w:rPr>
            <w:rFonts w:ascii="Arial" w:hAnsi="Arial" w:cs="Arial"/>
            <w:color w:val="000000"/>
            <w:sz w:val="24"/>
          </w:rPr>
          <w:t xml:space="preserve"> F</w:t>
        </w:r>
      </w:hyperlink>
      <w:r w:rsidR="00E872B4" w:rsidRPr="007E4717">
        <w:rPr>
          <w:rFonts w:ascii="Arial" w:hAnsi="Arial" w:cs="Arial"/>
          <w:color w:val="000000"/>
          <w:sz w:val="24"/>
        </w:rPr>
        <w:t xml:space="preserve">, </w:t>
      </w:r>
      <w:hyperlink r:id="rId108" w:history="1">
        <w:r w:rsidR="00E872B4" w:rsidRPr="007E4717">
          <w:rPr>
            <w:rFonts w:ascii="Arial" w:hAnsi="Arial" w:cs="Arial"/>
            <w:color w:val="000000"/>
            <w:sz w:val="24"/>
          </w:rPr>
          <w:t>Aslan UB</w:t>
        </w:r>
      </w:hyperlink>
      <w:r w:rsidR="00E872B4" w:rsidRPr="007E4717">
        <w:rPr>
          <w:rFonts w:ascii="Arial" w:hAnsi="Arial" w:cs="Arial"/>
          <w:color w:val="000000"/>
          <w:sz w:val="24"/>
        </w:rPr>
        <w:t xml:space="preserve">, </w:t>
      </w:r>
      <w:hyperlink r:id="rId109" w:history="1">
        <w:proofErr w:type="spellStart"/>
        <w:r w:rsidR="00E872B4" w:rsidRPr="007E4717">
          <w:rPr>
            <w:rFonts w:ascii="Arial" w:hAnsi="Arial" w:cs="Arial"/>
            <w:b/>
            <w:color w:val="000000"/>
            <w:sz w:val="24"/>
          </w:rPr>
          <w:t>Sabir</w:t>
        </w:r>
        <w:proofErr w:type="spellEnd"/>
        <w:r w:rsidR="00E872B4" w:rsidRPr="007E4717">
          <w:rPr>
            <w:rFonts w:ascii="Arial" w:hAnsi="Arial" w:cs="Arial"/>
            <w:b/>
            <w:color w:val="000000"/>
            <w:sz w:val="24"/>
          </w:rPr>
          <w:t xml:space="preserve"> N</w:t>
        </w:r>
      </w:hyperlink>
      <w:r w:rsidR="00E872B4" w:rsidRPr="007E4717">
        <w:rPr>
          <w:rFonts w:ascii="Arial" w:hAnsi="Arial" w:cs="Arial"/>
          <w:color w:val="000000"/>
          <w:sz w:val="24"/>
        </w:rPr>
        <w:t xml:space="preserve">, </w:t>
      </w:r>
      <w:hyperlink r:id="rId110" w:history="1">
        <w:r w:rsidR="00E872B4" w:rsidRPr="007E4717">
          <w:rPr>
            <w:rFonts w:ascii="Arial" w:hAnsi="Arial" w:cs="Arial"/>
            <w:color w:val="000000"/>
            <w:sz w:val="24"/>
          </w:rPr>
          <w:t>Cavlak U</w:t>
        </w:r>
      </w:hyperlink>
      <w:r w:rsidR="00E872B4" w:rsidRPr="007E4717">
        <w:rPr>
          <w:rFonts w:ascii="Arial" w:hAnsi="Arial" w:cs="Arial"/>
          <w:sz w:val="24"/>
        </w:rPr>
        <w:t xml:space="preserve">. </w:t>
      </w:r>
      <w:proofErr w:type="spellStart"/>
      <w:r w:rsidR="00E872B4" w:rsidRPr="007E4717">
        <w:rPr>
          <w:rFonts w:ascii="Arial" w:hAnsi="Arial" w:cs="Arial"/>
          <w:sz w:val="24"/>
        </w:rPr>
        <w:t>Implementation</w:t>
      </w:r>
      <w:proofErr w:type="spellEnd"/>
      <w:r w:rsidR="00E872B4" w:rsidRPr="007E4717">
        <w:rPr>
          <w:rFonts w:ascii="Arial" w:hAnsi="Arial" w:cs="Arial"/>
          <w:sz w:val="24"/>
        </w:rPr>
        <w:t xml:space="preserve"> of </w:t>
      </w:r>
      <w:proofErr w:type="spellStart"/>
      <w:r w:rsidR="00E872B4" w:rsidRPr="007E4717">
        <w:rPr>
          <w:rFonts w:ascii="Arial" w:hAnsi="Arial" w:cs="Arial"/>
          <w:sz w:val="24"/>
        </w:rPr>
        <w:t>matrix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rhythm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therapy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and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conventional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massage</w:t>
      </w:r>
      <w:proofErr w:type="spellEnd"/>
      <w:r w:rsidR="00E872B4" w:rsidRPr="007E4717">
        <w:rPr>
          <w:rFonts w:ascii="Arial" w:hAnsi="Arial" w:cs="Arial"/>
          <w:sz w:val="24"/>
        </w:rPr>
        <w:t xml:space="preserve"> in </w:t>
      </w:r>
      <w:proofErr w:type="spellStart"/>
      <w:r w:rsidR="00E872B4" w:rsidRPr="007E4717">
        <w:rPr>
          <w:rFonts w:ascii="Arial" w:hAnsi="Arial" w:cs="Arial"/>
          <w:sz w:val="24"/>
        </w:rPr>
        <w:t>young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females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and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comparison</w:t>
      </w:r>
      <w:proofErr w:type="spellEnd"/>
      <w:r w:rsidR="00E872B4" w:rsidRPr="007E4717">
        <w:rPr>
          <w:rFonts w:ascii="Arial" w:hAnsi="Arial" w:cs="Arial"/>
          <w:sz w:val="24"/>
        </w:rPr>
        <w:t xml:space="preserve"> of </w:t>
      </w:r>
      <w:proofErr w:type="spellStart"/>
      <w:r w:rsidR="00E872B4" w:rsidRPr="007E4717">
        <w:rPr>
          <w:rFonts w:ascii="Arial" w:hAnsi="Arial" w:cs="Arial"/>
          <w:sz w:val="24"/>
        </w:rPr>
        <w:t>their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acute</w:t>
      </w:r>
      <w:proofErr w:type="spellEnd"/>
      <w:r w:rsidR="00E872B4" w:rsidRPr="007E4717">
        <w:rPr>
          <w:rFonts w:ascii="Arial" w:hAnsi="Arial" w:cs="Arial"/>
          <w:sz w:val="24"/>
        </w:rPr>
        <w:t xml:space="preserve"> </w:t>
      </w:r>
      <w:proofErr w:type="spellStart"/>
      <w:r w:rsidR="00E872B4" w:rsidRPr="007E4717">
        <w:rPr>
          <w:rFonts w:ascii="Arial" w:hAnsi="Arial" w:cs="Arial"/>
          <w:sz w:val="24"/>
        </w:rPr>
        <w:t>effects</w:t>
      </w:r>
      <w:proofErr w:type="spellEnd"/>
      <w:r w:rsidR="00E872B4" w:rsidRPr="007E4717">
        <w:rPr>
          <w:rFonts w:ascii="Arial" w:hAnsi="Arial" w:cs="Arial"/>
          <w:sz w:val="24"/>
        </w:rPr>
        <w:t xml:space="preserve"> on </w:t>
      </w:r>
      <w:proofErr w:type="spellStart"/>
      <w:r w:rsidR="00E872B4" w:rsidRPr="007E4717">
        <w:rPr>
          <w:rFonts w:ascii="Arial" w:hAnsi="Arial" w:cs="Arial"/>
          <w:sz w:val="24"/>
        </w:rPr>
        <w:t>circulation</w:t>
      </w:r>
      <w:proofErr w:type="spellEnd"/>
      <w:r w:rsidR="00E872B4" w:rsidRPr="007E4717">
        <w:rPr>
          <w:rFonts w:ascii="Arial" w:hAnsi="Arial" w:cs="Arial"/>
          <w:color w:val="000000"/>
          <w:sz w:val="24"/>
        </w:rPr>
        <w:t xml:space="preserve">. </w:t>
      </w:r>
      <w:hyperlink r:id="rId111" w:tooltip="Journal of alternative and complementary medicine (New York, N.Y.)." w:history="1">
        <w:r w:rsidR="00E872B4" w:rsidRPr="007E4717">
          <w:rPr>
            <w:rFonts w:ascii="Arial" w:hAnsi="Arial" w:cs="Arial"/>
            <w:color w:val="000000"/>
            <w:sz w:val="24"/>
          </w:rPr>
          <w:t xml:space="preserve">J </w:t>
        </w:r>
        <w:proofErr w:type="spellStart"/>
        <w:r w:rsidR="00E872B4" w:rsidRPr="007E4717">
          <w:rPr>
            <w:rFonts w:ascii="Arial" w:hAnsi="Arial" w:cs="Arial"/>
            <w:color w:val="000000"/>
            <w:sz w:val="24"/>
          </w:rPr>
          <w:t>Altern</w:t>
        </w:r>
        <w:proofErr w:type="spellEnd"/>
        <w:r w:rsidR="00E872B4" w:rsidRPr="007E4717">
          <w:rPr>
            <w:rFonts w:ascii="Arial" w:hAnsi="Arial" w:cs="Arial"/>
            <w:color w:val="000000"/>
            <w:sz w:val="24"/>
          </w:rPr>
          <w:t xml:space="preserve"> </w:t>
        </w:r>
        <w:proofErr w:type="spellStart"/>
        <w:r w:rsidR="00E872B4" w:rsidRPr="007E4717">
          <w:rPr>
            <w:rFonts w:ascii="Arial" w:hAnsi="Arial" w:cs="Arial"/>
            <w:color w:val="000000"/>
            <w:sz w:val="24"/>
          </w:rPr>
          <w:t>Complement</w:t>
        </w:r>
        <w:proofErr w:type="spellEnd"/>
        <w:r w:rsidR="00E872B4" w:rsidRPr="007E4717">
          <w:rPr>
            <w:rFonts w:ascii="Arial" w:hAnsi="Arial" w:cs="Arial"/>
            <w:color w:val="000000"/>
            <w:sz w:val="24"/>
          </w:rPr>
          <w:t xml:space="preserve"> </w:t>
        </w:r>
        <w:proofErr w:type="spellStart"/>
        <w:r w:rsidR="00E872B4" w:rsidRPr="007E4717">
          <w:rPr>
            <w:rFonts w:ascii="Arial" w:hAnsi="Arial" w:cs="Arial"/>
            <w:color w:val="000000"/>
            <w:sz w:val="24"/>
          </w:rPr>
          <w:t>Med</w:t>
        </w:r>
        <w:proofErr w:type="spellEnd"/>
        <w:r w:rsidR="00E872B4" w:rsidRPr="007E4717">
          <w:rPr>
            <w:rFonts w:ascii="Arial" w:hAnsi="Arial" w:cs="Arial"/>
            <w:color w:val="000000"/>
            <w:sz w:val="24"/>
          </w:rPr>
          <w:t>.</w:t>
        </w:r>
      </w:hyperlink>
      <w:r w:rsidR="00E872B4" w:rsidRPr="007E4717">
        <w:rPr>
          <w:rFonts w:ascii="Arial" w:hAnsi="Arial" w:cs="Arial"/>
          <w:color w:val="000000"/>
          <w:sz w:val="24"/>
        </w:rPr>
        <w:t xml:space="preserve"> 2013;19(10):826-32.</w:t>
      </w:r>
    </w:p>
    <w:p w:rsidR="00E872B4" w:rsidRPr="007E4717" w:rsidRDefault="00E872B4" w:rsidP="00E872B4">
      <w:pPr>
        <w:pStyle w:val="GvdeMetni"/>
        <w:ind w:left="1440"/>
        <w:rPr>
          <w:rFonts w:ascii="Arial" w:hAnsi="Arial" w:cs="Arial"/>
          <w:sz w:val="24"/>
        </w:rPr>
      </w:pPr>
    </w:p>
    <w:p w:rsidR="00E872B4" w:rsidRPr="007E4717" w:rsidRDefault="00E872B4" w:rsidP="00E872B4">
      <w:pPr>
        <w:pStyle w:val="GvdeMetni"/>
        <w:numPr>
          <w:ilvl w:val="1"/>
          <w:numId w:val="7"/>
        </w:numPr>
        <w:rPr>
          <w:rFonts w:ascii="Arial" w:hAnsi="Arial" w:cs="Arial"/>
          <w:sz w:val="24"/>
        </w:rPr>
      </w:pPr>
      <w:proofErr w:type="spellStart"/>
      <w:r w:rsidRPr="007E4717">
        <w:rPr>
          <w:rFonts w:ascii="Arial" w:hAnsi="Arial" w:cs="Arial"/>
          <w:sz w:val="24"/>
        </w:rPr>
        <w:t>Findikoglu</w:t>
      </w:r>
      <w:proofErr w:type="spellEnd"/>
      <w:r w:rsidRPr="007E4717">
        <w:rPr>
          <w:rFonts w:ascii="Arial" w:hAnsi="Arial" w:cs="Arial"/>
          <w:sz w:val="24"/>
        </w:rPr>
        <w:t xml:space="preserve"> G, </w:t>
      </w:r>
      <w:proofErr w:type="spellStart"/>
      <w:r w:rsidRPr="007E4717">
        <w:rPr>
          <w:rFonts w:ascii="Arial" w:hAnsi="Arial" w:cs="Arial"/>
          <w:sz w:val="24"/>
        </w:rPr>
        <w:t>Ardic</w:t>
      </w:r>
      <w:proofErr w:type="spellEnd"/>
      <w:r w:rsidRPr="007E4717">
        <w:rPr>
          <w:rFonts w:ascii="Arial" w:hAnsi="Arial" w:cs="Arial"/>
          <w:sz w:val="24"/>
        </w:rPr>
        <w:t xml:space="preserve"> F, Akkaya N, Sahin F, </w:t>
      </w:r>
      <w:proofErr w:type="spellStart"/>
      <w:r w:rsidRPr="007E4717">
        <w:rPr>
          <w:rFonts w:ascii="Arial" w:hAnsi="Arial" w:cs="Arial"/>
          <w:b/>
          <w:sz w:val="24"/>
        </w:rPr>
        <w:t>Sabir</w:t>
      </w:r>
      <w:proofErr w:type="spellEnd"/>
      <w:r w:rsidRPr="007E4717">
        <w:rPr>
          <w:rFonts w:ascii="Arial" w:hAnsi="Arial" w:cs="Arial"/>
          <w:b/>
          <w:sz w:val="24"/>
        </w:rPr>
        <w:t xml:space="preserve"> N</w:t>
      </w:r>
      <w:r w:rsidRPr="007E4717">
        <w:rPr>
          <w:rFonts w:ascii="Arial" w:hAnsi="Arial" w:cs="Arial"/>
          <w:sz w:val="24"/>
        </w:rPr>
        <w:t xml:space="preserve">, </w:t>
      </w:r>
      <w:proofErr w:type="spellStart"/>
      <w:r w:rsidRPr="007E4717">
        <w:rPr>
          <w:rFonts w:ascii="Arial" w:hAnsi="Arial" w:cs="Arial"/>
          <w:sz w:val="24"/>
        </w:rPr>
        <w:t>Cirak</w:t>
      </w:r>
      <w:proofErr w:type="spellEnd"/>
      <w:r w:rsidRPr="007E4717">
        <w:rPr>
          <w:rFonts w:ascii="Arial" w:hAnsi="Arial" w:cs="Arial"/>
          <w:sz w:val="24"/>
        </w:rPr>
        <w:t xml:space="preserve"> B. A </w:t>
      </w:r>
      <w:proofErr w:type="spellStart"/>
      <w:r w:rsidRPr="007E4717">
        <w:rPr>
          <w:rFonts w:ascii="Arial" w:hAnsi="Arial" w:cs="Arial"/>
          <w:sz w:val="24"/>
        </w:rPr>
        <w:t>case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with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rheumatod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arthritis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and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atraumatic</w:t>
      </w:r>
      <w:proofErr w:type="spellEnd"/>
      <w:r w:rsidRPr="007E4717">
        <w:rPr>
          <w:rFonts w:ascii="Arial" w:hAnsi="Arial" w:cs="Arial"/>
          <w:sz w:val="24"/>
        </w:rPr>
        <w:t xml:space="preserve"> odontoid </w:t>
      </w:r>
      <w:proofErr w:type="spellStart"/>
      <w:r w:rsidRPr="007E4717">
        <w:rPr>
          <w:rFonts w:ascii="Arial" w:hAnsi="Arial" w:cs="Arial"/>
          <w:sz w:val="24"/>
        </w:rPr>
        <w:t>fracture</w:t>
      </w:r>
      <w:proofErr w:type="spellEnd"/>
      <w:r w:rsidRPr="007E4717">
        <w:rPr>
          <w:rFonts w:ascii="Arial" w:hAnsi="Arial" w:cs="Arial"/>
          <w:sz w:val="24"/>
        </w:rPr>
        <w:t xml:space="preserve">: </w:t>
      </w:r>
      <w:proofErr w:type="spellStart"/>
      <w:r w:rsidRPr="007E4717">
        <w:rPr>
          <w:rFonts w:ascii="Arial" w:hAnsi="Arial" w:cs="Arial"/>
          <w:sz w:val="24"/>
        </w:rPr>
        <w:t>disappearence</w:t>
      </w:r>
      <w:proofErr w:type="spellEnd"/>
      <w:r w:rsidRPr="007E4717">
        <w:rPr>
          <w:rFonts w:ascii="Arial" w:hAnsi="Arial" w:cs="Arial"/>
          <w:sz w:val="24"/>
        </w:rPr>
        <w:t xml:space="preserve"> of </w:t>
      </w:r>
      <w:proofErr w:type="spellStart"/>
      <w:r w:rsidRPr="007E4717">
        <w:rPr>
          <w:rFonts w:ascii="Arial" w:hAnsi="Arial" w:cs="Arial"/>
          <w:sz w:val="24"/>
        </w:rPr>
        <w:t>bonny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landmarks</w:t>
      </w:r>
      <w:proofErr w:type="spellEnd"/>
      <w:r w:rsidRPr="007E4717">
        <w:rPr>
          <w:rFonts w:ascii="Arial" w:hAnsi="Arial" w:cs="Arial"/>
          <w:sz w:val="24"/>
        </w:rPr>
        <w:t xml:space="preserve">. </w:t>
      </w:r>
      <w:proofErr w:type="spellStart"/>
      <w:r w:rsidRPr="007E4717">
        <w:rPr>
          <w:rFonts w:ascii="Arial" w:hAnsi="Arial" w:cs="Arial"/>
          <w:sz w:val="24"/>
        </w:rPr>
        <w:t>Int</w:t>
      </w:r>
      <w:proofErr w:type="spellEnd"/>
      <w:r w:rsidRPr="007E4717">
        <w:rPr>
          <w:rFonts w:ascii="Arial" w:hAnsi="Arial" w:cs="Arial"/>
          <w:sz w:val="24"/>
        </w:rPr>
        <w:t xml:space="preserve"> J </w:t>
      </w:r>
      <w:proofErr w:type="spellStart"/>
      <w:r w:rsidRPr="007E4717">
        <w:rPr>
          <w:rFonts w:ascii="Arial" w:hAnsi="Arial" w:cs="Arial"/>
          <w:sz w:val="24"/>
        </w:rPr>
        <w:t>Rheum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Dis</w:t>
      </w:r>
      <w:proofErr w:type="spellEnd"/>
      <w:r w:rsidRPr="007E4717">
        <w:rPr>
          <w:rFonts w:ascii="Arial" w:hAnsi="Arial" w:cs="Arial"/>
          <w:sz w:val="24"/>
        </w:rPr>
        <w:t xml:space="preserve">. 2018 Nov;21(11):2041-2045.doi:10.1111/1756-185X.12455. </w:t>
      </w:r>
      <w:proofErr w:type="spellStart"/>
      <w:r w:rsidRPr="007E4717">
        <w:rPr>
          <w:rFonts w:ascii="Arial" w:hAnsi="Arial" w:cs="Arial"/>
          <w:sz w:val="24"/>
        </w:rPr>
        <w:t>Epub</w:t>
      </w:r>
      <w:proofErr w:type="spellEnd"/>
      <w:r w:rsidRPr="007E4717">
        <w:rPr>
          <w:rFonts w:ascii="Arial" w:hAnsi="Arial" w:cs="Arial"/>
          <w:sz w:val="24"/>
        </w:rPr>
        <w:t xml:space="preserve"> 2014 </w:t>
      </w:r>
      <w:proofErr w:type="spellStart"/>
      <w:r w:rsidRPr="007E4717">
        <w:rPr>
          <w:rFonts w:ascii="Arial" w:hAnsi="Arial" w:cs="Arial"/>
          <w:sz w:val="24"/>
        </w:rPr>
        <w:t>Sep</w:t>
      </w:r>
      <w:proofErr w:type="spellEnd"/>
      <w:r w:rsidRPr="007E4717">
        <w:rPr>
          <w:rFonts w:ascii="Arial" w:hAnsi="Arial" w:cs="Arial"/>
          <w:sz w:val="24"/>
        </w:rPr>
        <w:t xml:space="preserve"> 8.</w:t>
      </w:r>
    </w:p>
    <w:p w:rsidR="00E872B4" w:rsidRPr="007E4717" w:rsidRDefault="00E872B4" w:rsidP="00E872B4">
      <w:pPr>
        <w:pStyle w:val="ListeParagraf"/>
        <w:rPr>
          <w:rFonts w:ascii="Arial" w:hAnsi="Arial" w:cs="Arial"/>
        </w:rPr>
      </w:pPr>
    </w:p>
    <w:p w:rsidR="00E872B4" w:rsidRPr="007E4717" w:rsidRDefault="00E872B4" w:rsidP="00E872B4">
      <w:pPr>
        <w:pStyle w:val="GvdeMetni"/>
        <w:numPr>
          <w:ilvl w:val="1"/>
          <w:numId w:val="7"/>
        </w:numPr>
        <w:rPr>
          <w:rFonts w:ascii="Arial" w:hAnsi="Arial" w:cs="Arial"/>
          <w:sz w:val="24"/>
        </w:rPr>
      </w:pPr>
      <w:r w:rsidRPr="007E4717">
        <w:rPr>
          <w:rFonts w:ascii="Arial" w:hAnsi="Arial" w:cs="Arial"/>
          <w:sz w:val="24"/>
        </w:rPr>
        <w:t xml:space="preserve">Ok N, </w:t>
      </w:r>
      <w:proofErr w:type="spellStart"/>
      <w:r w:rsidRPr="007E4717">
        <w:rPr>
          <w:rFonts w:ascii="Arial" w:hAnsi="Arial" w:cs="Arial"/>
          <w:bCs/>
          <w:sz w:val="24"/>
        </w:rPr>
        <w:t>Agladioglu</w:t>
      </w:r>
      <w:proofErr w:type="spellEnd"/>
      <w:r w:rsidRPr="007E4717">
        <w:rPr>
          <w:rFonts w:ascii="Arial" w:hAnsi="Arial" w:cs="Arial"/>
          <w:bCs/>
          <w:sz w:val="24"/>
        </w:rPr>
        <w:t xml:space="preserve"> K</w:t>
      </w:r>
      <w:r w:rsidRPr="007E4717">
        <w:rPr>
          <w:rFonts w:ascii="Arial" w:hAnsi="Arial" w:cs="Arial"/>
          <w:sz w:val="24"/>
        </w:rPr>
        <w:t xml:space="preserve">, </w:t>
      </w:r>
      <w:proofErr w:type="spellStart"/>
      <w:r w:rsidRPr="007E4717">
        <w:rPr>
          <w:rFonts w:ascii="Arial" w:hAnsi="Arial" w:cs="Arial"/>
          <w:sz w:val="24"/>
        </w:rPr>
        <w:t>Gungor</w:t>
      </w:r>
      <w:proofErr w:type="spellEnd"/>
      <w:r w:rsidRPr="007E4717">
        <w:rPr>
          <w:rFonts w:ascii="Arial" w:hAnsi="Arial" w:cs="Arial"/>
          <w:sz w:val="24"/>
        </w:rPr>
        <w:t xml:space="preserve"> HR, </w:t>
      </w:r>
      <w:proofErr w:type="spellStart"/>
      <w:r w:rsidRPr="007E4717">
        <w:rPr>
          <w:rFonts w:ascii="Arial" w:hAnsi="Arial" w:cs="Arial"/>
          <w:sz w:val="24"/>
        </w:rPr>
        <w:t>Kitis</w:t>
      </w:r>
      <w:proofErr w:type="spellEnd"/>
      <w:r w:rsidRPr="007E4717">
        <w:rPr>
          <w:rFonts w:ascii="Arial" w:hAnsi="Arial" w:cs="Arial"/>
          <w:sz w:val="24"/>
        </w:rPr>
        <w:t xml:space="preserve"> A, Akkaya S, </w:t>
      </w:r>
      <w:r w:rsidRPr="007E4717">
        <w:rPr>
          <w:rFonts w:ascii="Arial" w:hAnsi="Arial" w:cs="Arial"/>
          <w:b/>
          <w:sz w:val="24"/>
        </w:rPr>
        <w:t>Akkoyunlu NS</w:t>
      </w:r>
      <w:r w:rsidRPr="007E4717">
        <w:rPr>
          <w:rFonts w:ascii="Arial" w:hAnsi="Arial" w:cs="Arial"/>
          <w:sz w:val="24"/>
        </w:rPr>
        <w:t xml:space="preserve">, Demirkan F. </w:t>
      </w:r>
      <w:proofErr w:type="spellStart"/>
      <w:r w:rsidRPr="007E4717">
        <w:rPr>
          <w:rFonts w:ascii="Arial" w:hAnsi="Arial" w:cs="Arial"/>
          <w:sz w:val="24"/>
        </w:rPr>
        <w:t>Relationship</w:t>
      </w:r>
      <w:proofErr w:type="spellEnd"/>
      <w:r w:rsidRPr="007E4717">
        <w:rPr>
          <w:rFonts w:ascii="Arial" w:hAnsi="Arial" w:cs="Arial"/>
          <w:sz w:val="24"/>
        </w:rPr>
        <w:t xml:space="preserve"> of </w:t>
      </w:r>
      <w:proofErr w:type="spellStart"/>
      <w:r w:rsidRPr="007E4717">
        <w:rPr>
          <w:rFonts w:ascii="Arial" w:hAnsi="Arial" w:cs="Arial"/>
          <w:sz w:val="24"/>
        </w:rPr>
        <w:t>side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dominance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and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ultrasonographic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measurements</w:t>
      </w:r>
      <w:proofErr w:type="spellEnd"/>
      <w:r w:rsidRPr="007E4717">
        <w:rPr>
          <w:rFonts w:ascii="Arial" w:hAnsi="Arial" w:cs="Arial"/>
          <w:sz w:val="24"/>
        </w:rPr>
        <w:t xml:space="preserve"> of </w:t>
      </w:r>
      <w:proofErr w:type="spellStart"/>
      <w:r w:rsidRPr="007E4717">
        <w:rPr>
          <w:rFonts w:ascii="Arial" w:hAnsi="Arial" w:cs="Arial"/>
          <w:sz w:val="24"/>
        </w:rPr>
        <w:t>pronator</w:t>
      </w:r>
      <w:proofErr w:type="spellEnd"/>
      <w:r w:rsidRPr="007E4717">
        <w:rPr>
          <w:rFonts w:ascii="Arial" w:hAnsi="Arial" w:cs="Arial"/>
          <w:sz w:val="24"/>
        </w:rPr>
        <w:t xml:space="preserve"> quadratus </w:t>
      </w:r>
      <w:proofErr w:type="spellStart"/>
      <w:r w:rsidRPr="007E4717">
        <w:rPr>
          <w:rFonts w:ascii="Arial" w:hAnsi="Arial" w:cs="Arial"/>
          <w:sz w:val="24"/>
        </w:rPr>
        <w:t>muscle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along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with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handgrip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and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pinch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7E4717">
        <w:rPr>
          <w:rFonts w:ascii="Arial" w:hAnsi="Arial" w:cs="Arial"/>
          <w:sz w:val="24"/>
        </w:rPr>
        <w:t>strength.</w:t>
      </w:r>
      <w:r w:rsidRPr="007E4717">
        <w:rPr>
          <w:rStyle w:val="jrnl"/>
          <w:rFonts w:ascii="Arial" w:hAnsi="Arial" w:cs="Arial"/>
        </w:rPr>
        <w:t>Med</w:t>
      </w:r>
      <w:proofErr w:type="spellEnd"/>
      <w:proofErr w:type="gramEnd"/>
      <w:r w:rsidRPr="007E4717">
        <w:rPr>
          <w:rStyle w:val="jrnl"/>
          <w:rFonts w:ascii="Arial" w:hAnsi="Arial" w:cs="Arial"/>
        </w:rPr>
        <w:t xml:space="preserve"> Ultrason</w:t>
      </w:r>
      <w:r w:rsidRPr="007E4717">
        <w:rPr>
          <w:rFonts w:ascii="Arial" w:hAnsi="Arial" w:cs="Arial"/>
          <w:sz w:val="24"/>
        </w:rPr>
        <w:t xml:space="preserve">. 2016 Jun;18(2):170-6. </w:t>
      </w:r>
      <w:proofErr w:type="spellStart"/>
      <w:r w:rsidRPr="007E4717">
        <w:rPr>
          <w:rFonts w:ascii="Arial" w:hAnsi="Arial" w:cs="Arial"/>
          <w:sz w:val="24"/>
        </w:rPr>
        <w:t>doi</w:t>
      </w:r>
      <w:proofErr w:type="spellEnd"/>
      <w:r w:rsidRPr="007E4717">
        <w:rPr>
          <w:rFonts w:ascii="Arial" w:hAnsi="Arial" w:cs="Arial"/>
          <w:sz w:val="24"/>
        </w:rPr>
        <w:t>: 10.11152/mu.2013.2066.182.qua</w:t>
      </w:r>
    </w:p>
    <w:p w:rsidR="00E872B4" w:rsidRPr="007E4717" w:rsidRDefault="00E872B4" w:rsidP="00E872B4">
      <w:pPr>
        <w:pStyle w:val="ListeParagraf"/>
        <w:rPr>
          <w:rFonts w:ascii="Arial" w:hAnsi="Arial" w:cs="Arial"/>
        </w:rPr>
      </w:pPr>
    </w:p>
    <w:p w:rsidR="00E872B4" w:rsidRPr="007E4717" w:rsidRDefault="00E872B4" w:rsidP="00E872B4">
      <w:pPr>
        <w:pStyle w:val="GvdeMetni"/>
        <w:numPr>
          <w:ilvl w:val="1"/>
          <w:numId w:val="7"/>
        </w:numPr>
        <w:rPr>
          <w:rFonts w:ascii="Arial" w:hAnsi="Arial" w:cs="Arial"/>
          <w:sz w:val="24"/>
        </w:rPr>
      </w:pPr>
      <w:proofErr w:type="spellStart"/>
      <w:r w:rsidRPr="007E4717">
        <w:rPr>
          <w:rFonts w:ascii="Arial" w:hAnsi="Arial" w:cs="Arial"/>
          <w:sz w:val="24"/>
        </w:rPr>
        <w:lastRenderedPageBreak/>
        <w:t>Guclu</w:t>
      </w:r>
      <w:proofErr w:type="spellEnd"/>
      <w:r w:rsidRPr="007E4717">
        <w:rPr>
          <w:rFonts w:ascii="Arial" w:hAnsi="Arial" w:cs="Arial"/>
          <w:sz w:val="24"/>
        </w:rPr>
        <w:t xml:space="preserve"> A,  Dursun B, Rota S, </w:t>
      </w:r>
      <w:proofErr w:type="spellStart"/>
      <w:r w:rsidRPr="007E4717">
        <w:rPr>
          <w:rFonts w:ascii="Arial" w:hAnsi="Arial" w:cs="Arial"/>
          <w:b/>
          <w:sz w:val="24"/>
        </w:rPr>
        <w:t>Sabir</w:t>
      </w:r>
      <w:proofErr w:type="spellEnd"/>
      <w:r w:rsidRPr="007E4717">
        <w:rPr>
          <w:rFonts w:ascii="Arial" w:hAnsi="Arial" w:cs="Arial"/>
          <w:b/>
          <w:sz w:val="24"/>
        </w:rPr>
        <w:t xml:space="preserve"> N</w:t>
      </w:r>
      <w:r w:rsidRPr="007E4717">
        <w:rPr>
          <w:rFonts w:ascii="Arial" w:hAnsi="Arial" w:cs="Arial"/>
          <w:sz w:val="24"/>
        </w:rPr>
        <w:t xml:space="preserve">, Kaya C, Yaman F. </w:t>
      </w:r>
      <w:proofErr w:type="spellStart"/>
      <w:r w:rsidRPr="007E4717">
        <w:rPr>
          <w:rFonts w:ascii="Arial" w:hAnsi="Arial" w:cs="Arial"/>
          <w:sz w:val="24"/>
        </w:rPr>
        <w:t>The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relationship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between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visceral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adipose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tissue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and</w:t>
      </w:r>
      <w:proofErr w:type="spellEnd"/>
      <w:r w:rsidRPr="007E4717">
        <w:rPr>
          <w:rFonts w:ascii="Arial" w:hAnsi="Arial" w:cs="Arial"/>
          <w:sz w:val="24"/>
        </w:rPr>
        <w:t xml:space="preserve"> intima media </w:t>
      </w:r>
      <w:proofErr w:type="spellStart"/>
      <w:r w:rsidRPr="007E4717">
        <w:rPr>
          <w:rFonts w:ascii="Arial" w:hAnsi="Arial" w:cs="Arial"/>
          <w:sz w:val="24"/>
        </w:rPr>
        <w:t>thickness</w:t>
      </w:r>
      <w:proofErr w:type="spellEnd"/>
      <w:r w:rsidRPr="007E4717">
        <w:rPr>
          <w:rFonts w:ascii="Arial" w:hAnsi="Arial" w:cs="Arial"/>
          <w:sz w:val="24"/>
        </w:rPr>
        <w:t xml:space="preserve"> in </w:t>
      </w:r>
      <w:proofErr w:type="spellStart"/>
      <w:r w:rsidRPr="007E4717">
        <w:rPr>
          <w:rFonts w:ascii="Arial" w:hAnsi="Arial" w:cs="Arial"/>
          <w:sz w:val="24"/>
        </w:rPr>
        <w:t>patşents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with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kidney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disease</w:t>
      </w:r>
      <w:proofErr w:type="spellEnd"/>
      <w:r w:rsidRPr="007E4717">
        <w:rPr>
          <w:rFonts w:ascii="Arial" w:hAnsi="Arial" w:cs="Arial"/>
          <w:sz w:val="24"/>
        </w:rPr>
        <w:t xml:space="preserve">. </w:t>
      </w:r>
      <w:proofErr w:type="spellStart"/>
      <w:r w:rsidRPr="007E4717">
        <w:rPr>
          <w:rFonts w:ascii="Arial" w:hAnsi="Arial" w:cs="Arial"/>
          <w:sz w:val="24"/>
        </w:rPr>
        <w:t>Acta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Medica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Mediterranea</w:t>
      </w:r>
      <w:proofErr w:type="spellEnd"/>
      <w:r w:rsidRPr="007E4717">
        <w:rPr>
          <w:rFonts w:ascii="Arial" w:hAnsi="Arial" w:cs="Arial"/>
          <w:sz w:val="24"/>
        </w:rPr>
        <w:t>, 2016, 32: 1843</w:t>
      </w:r>
    </w:p>
    <w:p w:rsidR="00E872B4" w:rsidRPr="007E4717" w:rsidRDefault="00E872B4" w:rsidP="00E872B4">
      <w:pPr>
        <w:pStyle w:val="ListeParagraf"/>
        <w:rPr>
          <w:rFonts w:ascii="Arial" w:hAnsi="Arial" w:cs="Arial"/>
          <w:bCs/>
          <w:iCs/>
        </w:rPr>
      </w:pPr>
    </w:p>
    <w:p w:rsidR="00E872B4" w:rsidRPr="007E4717" w:rsidRDefault="00E872B4" w:rsidP="00E872B4">
      <w:pPr>
        <w:pStyle w:val="GvdeMetni"/>
        <w:numPr>
          <w:ilvl w:val="1"/>
          <w:numId w:val="7"/>
        </w:numPr>
        <w:rPr>
          <w:rFonts w:ascii="Arial" w:hAnsi="Arial" w:cs="Arial"/>
          <w:sz w:val="24"/>
        </w:rPr>
      </w:pPr>
      <w:r w:rsidRPr="007E4717">
        <w:rPr>
          <w:rFonts w:ascii="Arial" w:hAnsi="Arial" w:cs="Arial"/>
          <w:bCs/>
          <w:iCs/>
          <w:sz w:val="24"/>
        </w:rPr>
        <w:t xml:space="preserve">Yılmaz B, </w:t>
      </w:r>
      <w:proofErr w:type="spellStart"/>
      <w:r w:rsidRPr="007E4717">
        <w:rPr>
          <w:rFonts w:ascii="Arial" w:hAnsi="Arial" w:cs="Arial"/>
          <w:b/>
          <w:bCs/>
          <w:iCs/>
          <w:sz w:val="24"/>
        </w:rPr>
        <w:t>Sabir</w:t>
      </w:r>
      <w:proofErr w:type="spellEnd"/>
      <w:r w:rsidRPr="007E4717">
        <w:rPr>
          <w:rFonts w:ascii="Arial" w:hAnsi="Arial" w:cs="Arial"/>
          <w:b/>
          <w:bCs/>
          <w:iCs/>
          <w:sz w:val="24"/>
        </w:rPr>
        <w:t xml:space="preserve"> Akkoyunlu N.</w:t>
      </w:r>
      <w:r w:rsidRPr="007E4717">
        <w:rPr>
          <w:rFonts w:ascii="Arial" w:hAnsi="Arial" w:cs="Arial"/>
          <w:b/>
          <w:bCs/>
          <w:sz w:val="24"/>
        </w:rPr>
        <w:t xml:space="preserve"> </w:t>
      </w:r>
      <w:r w:rsidRPr="007E4717">
        <w:rPr>
          <w:rFonts w:ascii="Arial" w:hAnsi="Arial" w:cs="Arial"/>
          <w:bCs/>
          <w:sz w:val="24"/>
        </w:rPr>
        <w:t xml:space="preserve">Can </w:t>
      </w:r>
      <w:proofErr w:type="spellStart"/>
      <w:r w:rsidRPr="007E4717">
        <w:rPr>
          <w:rFonts w:ascii="Arial" w:hAnsi="Arial" w:cs="Arial"/>
          <w:bCs/>
          <w:sz w:val="24"/>
        </w:rPr>
        <w:t>Achilles</w:t>
      </w:r>
      <w:proofErr w:type="spellEnd"/>
      <w:r w:rsidRPr="007E4717">
        <w:rPr>
          <w:rFonts w:ascii="Arial" w:hAnsi="Arial" w:cs="Arial"/>
          <w:bCs/>
          <w:sz w:val="24"/>
        </w:rPr>
        <w:t xml:space="preserve"> tendon be </w:t>
      </w:r>
      <w:proofErr w:type="spellStart"/>
      <w:r w:rsidRPr="007E4717">
        <w:rPr>
          <w:rFonts w:ascii="Arial" w:hAnsi="Arial" w:cs="Arial"/>
          <w:bCs/>
          <w:sz w:val="24"/>
        </w:rPr>
        <w:t>affected</w:t>
      </w:r>
      <w:proofErr w:type="spellEnd"/>
      <w:r w:rsidRPr="007E4717">
        <w:rPr>
          <w:rFonts w:ascii="Arial" w:hAnsi="Arial" w:cs="Arial"/>
          <w:bCs/>
          <w:sz w:val="24"/>
        </w:rPr>
        <w:t xml:space="preserve"> in </w:t>
      </w:r>
      <w:proofErr w:type="spellStart"/>
      <w:r w:rsidRPr="007E4717">
        <w:rPr>
          <w:rFonts w:ascii="Arial" w:hAnsi="Arial" w:cs="Arial"/>
          <w:bCs/>
          <w:sz w:val="24"/>
        </w:rPr>
        <w:t>patients</w:t>
      </w:r>
      <w:proofErr w:type="spellEnd"/>
      <w:r w:rsidRPr="007E4717">
        <w:rPr>
          <w:rFonts w:ascii="Arial" w:hAnsi="Arial" w:cs="Arial"/>
          <w:bCs/>
          <w:sz w:val="24"/>
        </w:rPr>
        <w:t xml:space="preserve"> </w:t>
      </w:r>
      <w:proofErr w:type="spellStart"/>
      <w:r w:rsidRPr="007E4717">
        <w:rPr>
          <w:rFonts w:ascii="Arial" w:hAnsi="Arial" w:cs="Arial"/>
          <w:bCs/>
          <w:sz w:val="24"/>
        </w:rPr>
        <w:t>with</w:t>
      </w:r>
      <w:proofErr w:type="spellEnd"/>
      <w:r w:rsidRPr="007E4717">
        <w:rPr>
          <w:rFonts w:ascii="Arial" w:hAnsi="Arial" w:cs="Arial"/>
          <w:bCs/>
          <w:sz w:val="24"/>
        </w:rPr>
        <w:t xml:space="preserve"> </w:t>
      </w:r>
      <w:proofErr w:type="spellStart"/>
      <w:r w:rsidRPr="007E4717">
        <w:rPr>
          <w:rFonts w:ascii="Arial" w:hAnsi="Arial" w:cs="Arial"/>
          <w:bCs/>
          <w:sz w:val="24"/>
        </w:rPr>
        <w:t>intermittent</w:t>
      </w:r>
      <w:proofErr w:type="spellEnd"/>
      <w:r w:rsidRPr="007E4717">
        <w:rPr>
          <w:rFonts w:ascii="Arial" w:hAnsi="Arial" w:cs="Arial"/>
          <w:bCs/>
          <w:sz w:val="24"/>
        </w:rPr>
        <w:t xml:space="preserve"> </w:t>
      </w:r>
      <w:proofErr w:type="spellStart"/>
      <w:r w:rsidRPr="007E4717">
        <w:rPr>
          <w:rFonts w:ascii="Arial" w:hAnsi="Arial" w:cs="Arial"/>
          <w:bCs/>
          <w:sz w:val="24"/>
        </w:rPr>
        <w:t>claudication</w:t>
      </w:r>
      <w:proofErr w:type="spellEnd"/>
      <w:r w:rsidRPr="007E4717">
        <w:rPr>
          <w:rFonts w:ascii="Arial" w:hAnsi="Arial" w:cs="Arial"/>
          <w:bCs/>
          <w:sz w:val="24"/>
        </w:rPr>
        <w:t xml:space="preserve">? </w:t>
      </w:r>
      <w:proofErr w:type="spellStart"/>
      <w:r w:rsidRPr="007E4717">
        <w:rPr>
          <w:rFonts w:ascii="Arial" w:hAnsi="Arial" w:cs="Arial"/>
          <w:bCs/>
          <w:sz w:val="24"/>
        </w:rPr>
        <w:t>Valley</w:t>
      </w:r>
      <w:proofErr w:type="spellEnd"/>
      <w:r w:rsidRPr="007E4717">
        <w:rPr>
          <w:rFonts w:ascii="Arial" w:hAnsi="Arial" w:cs="Arial"/>
          <w:bCs/>
          <w:sz w:val="24"/>
        </w:rPr>
        <w:t xml:space="preserve"> </w:t>
      </w:r>
      <w:proofErr w:type="spellStart"/>
      <w:r w:rsidRPr="007E4717">
        <w:rPr>
          <w:rFonts w:ascii="Arial" w:hAnsi="Arial" w:cs="Arial"/>
          <w:bCs/>
          <w:sz w:val="24"/>
        </w:rPr>
        <w:t>İnt</w:t>
      </w:r>
      <w:proofErr w:type="spellEnd"/>
      <w:r w:rsidRPr="007E4717">
        <w:rPr>
          <w:rFonts w:ascii="Arial" w:hAnsi="Arial" w:cs="Arial"/>
          <w:bCs/>
          <w:sz w:val="24"/>
        </w:rPr>
        <w:t xml:space="preserve">. </w:t>
      </w:r>
      <w:proofErr w:type="spellStart"/>
      <w:r w:rsidRPr="007E4717">
        <w:rPr>
          <w:rFonts w:ascii="Arial" w:hAnsi="Arial" w:cs="Arial"/>
          <w:bCs/>
          <w:sz w:val="24"/>
        </w:rPr>
        <w:t>Journal</w:t>
      </w:r>
      <w:proofErr w:type="spellEnd"/>
      <w:r w:rsidRPr="007E4717">
        <w:rPr>
          <w:rFonts w:ascii="Arial" w:hAnsi="Arial" w:cs="Arial"/>
          <w:bCs/>
          <w:sz w:val="24"/>
        </w:rPr>
        <w:t>. 2016, 3:2485-2491.</w:t>
      </w:r>
      <w:r w:rsidRPr="007E4717">
        <w:rPr>
          <w:rFonts w:ascii="Arial" w:hAnsi="Arial" w:cs="Arial"/>
          <w:b/>
          <w:bCs/>
          <w:color w:val="5B9CD5"/>
          <w:sz w:val="24"/>
        </w:rPr>
        <w:t xml:space="preserve"> </w:t>
      </w:r>
      <w:r w:rsidRPr="007E4717">
        <w:rPr>
          <w:rFonts w:ascii="Arial" w:hAnsi="Arial" w:cs="Arial"/>
          <w:bCs/>
          <w:sz w:val="24"/>
        </w:rPr>
        <w:t>DOI:10.18535/</w:t>
      </w:r>
      <w:proofErr w:type="spellStart"/>
      <w:r w:rsidRPr="007E4717">
        <w:rPr>
          <w:rFonts w:ascii="Arial" w:hAnsi="Arial" w:cs="Arial"/>
          <w:bCs/>
          <w:sz w:val="24"/>
        </w:rPr>
        <w:t>ijmsci</w:t>
      </w:r>
      <w:proofErr w:type="spellEnd"/>
      <w:r w:rsidRPr="007E4717">
        <w:rPr>
          <w:rFonts w:ascii="Arial" w:hAnsi="Arial" w:cs="Arial"/>
          <w:bCs/>
          <w:sz w:val="24"/>
        </w:rPr>
        <w:t>/v3i12.14</w:t>
      </w:r>
    </w:p>
    <w:p w:rsidR="00E872B4" w:rsidRPr="007E4717" w:rsidRDefault="00E872B4" w:rsidP="00E872B4">
      <w:pPr>
        <w:pStyle w:val="ListeParagraf"/>
        <w:rPr>
          <w:rFonts w:ascii="Arial" w:hAnsi="Arial" w:cs="Arial"/>
        </w:rPr>
      </w:pPr>
    </w:p>
    <w:p w:rsidR="00E872B4" w:rsidRPr="007E4717" w:rsidRDefault="00E872B4" w:rsidP="00E872B4">
      <w:pPr>
        <w:pStyle w:val="GvdeMetni"/>
        <w:ind w:left="1440"/>
        <w:rPr>
          <w:rFonts w:ascii="Arial" w:hAnsi="Arial" w:cs="Arial"/>
          <w:sz w:val="24"/>
        </w:rPr>
      </w:pPr>
    </w:p>
    <w:p w:rsidR="00E872B4" w:rsidRPr="007E4717" w:rsidRDefault="00E872B4" w:rsidP="00E872B4">
      <w:pPr>
        <w:pStyle w:val="GvdeMetni"/>
        <w:numPr>
          <w:ilvl w:val="1"/>
          <w:numId w:val="7"/>
        </w:numPr>
        <w:rPr>
          <w:rFonts w:ascii="Arial" w:hAnsi="Arial" w:cs="Arial"/>
          <w:sz w:val="24"/>
        </w:rPr>
      </w:pPr>
      <w:r w:rsidRPr="007E4717">
        <w:rPr>
          <w:rFonts w:ascii="Arial" w:hAnsi="Arial" w:cs="Arial"/>
          <w:sz w:val="24"/>
        </w:rPr>
        <w:t xml:space="preserve">Yılmaz B, </w:t>
      </w:r>
      <w:proofErr w:type="spellStart"/>
      <w:r w:rsidRPr="007E4717">
        <w:rPr>
          <w:rFonts w:ascii="Arial" w:hAnsi="Arial" w:cs="Arial"/>
          <w:b/>
          <w:sz w:val="24"/>
        </w:rPr>
        <w:t>Sabir</w:t>
      </w:r>
      <w:proofErr w:type="spellEnd"/>
      <w:r w:rsidRPr="007E4717">
        <w:rPr>
          <w:rFonts w:ascii="Arial" w:hAnsi="Arial" w:cs="Arial"/>
          <w:b/>
          <w:sz w:val="24"/>
        </w:rPr>
        <w:t xml:space="preserve"> Akkoyunlu N</w:t>
      </w:r>
      <w:r w:rsidRPr="007E4717">
        <w:rPr>
          <w:rFonts w:ascii="Arial" w:hAnsi="Arial" w:cs="Arial"/>
          <w:sz w:val="24"/>
        </w:rPr>
        <w:t xml:space="preserve">. Role of </w:t>
      </w:r>
      <w:proofErr w:type="spellStart"/>
      <w:r w:rsidRPr="007E4717">
        <w:rPr>
          <w:rFonts w:ascii="Arial" w:hAnsi="Arial" w:cs="Arial"/>
          <w:sz w:val="24"/>
        </w:rPr>
        <w:t>ultrasound</w:t>
      </w:r>
      <w:proofErr w:type="spellEnd"/>
      <w:r w:rsidRPr="007E4717">
        <w:rPr>
          <w:rFonts w:ascii="Arial" w:hAnsi="Arial" w:cs="Arial"/>
          <w:sz w:val="24"/>
        </w:rPr>
        <w:t xml:space="preserve"> in </w:t>
      </w:r>
      <w:proofErr w:type="spellStart"/>
      <w:r w:rsidRPr="007E4717">
        <w:rPr>
          <w:rFonts w:ascii="Arial" w:hAnsi="Arial" w:cs="Arial"/>
          <w:sz w:val="24"/>
        </w:rPr>
        <w:t>the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diagnosis</w:t>
      </w:r>
      <w:proofErr w:type="spellEnd"/>
      <w:r w:rsidRPr="007E4717">
        <w:rPr>
          <w:rFonts w:ascii="Arial" w:hAnsi="Arial" w:cs="Arial"/>
          <w:sz w:val="24"/>
        </w:rPr>
        <w:t xml:space="preserve"> of </w:t>
      </w:r>
      <w:proofErr w:type="spellStart"/>
      <w:r w:rsidRPr="007E4717">
        <w:rPr>
          <w:rFonts w:ascii="Arial" w:hAnsi="Arial" w:cs="Arial"/>
          <w:sz w:val="24"/>
        </w:rPr>
        <w:t>carpal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tunnel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syndrome</w:t>
      </w:r>
      <w:proofErr w:type="spellEnd"/>
      <w:r w:rsidRPr="007E4717">
        <w:rPr>
          <w:rFonts w:ascii="Arial" w:hAnsi="Arial" w:cs="Arial"/>
          <w:sz w:val="24"/>
        </w:rPr>
        <w:t xml:space="preserve"> in </w:t>
      </w:r>
      <w:proofErr w:type="spellStart"/>
      <w:r w:rsidRPr="007E4717">
        <w:rPr>
          <w:rFonts w:ascii="Arial" w:hAnsi="Arial" w:cs="Arial"/>
          <w:sz w:val="24"/>
        </w:rPr>
        <w:t>diabetic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patient</w:t>
      </w:r>
      <w:proofErr w:type="spellEnd"/>
      <w:r w:rsidRPr="007E4717">
        <w:rPr>
          <w:rFonts w:ascii="Arial" w:hAnsi="Arial" w:cs="Arial"/>
          <w:sz w:val="24"/>
        </w:rPr>
        <w:t xml:space="preserve">. </w:t>
      </w:r>
      <w:proofErr w:type="spellStart"/>
      <w:r w:rsidRPr="007E4717">
        <w:rPr>
          <w:rFonts w:ascii="Arial" w:hAnsi="Arial" w:cs="Arial"/>
          <w:sz w:val="24"/>
        </w:rPr>
        <w:t>Valley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İnt</w:t>
      </w:r>
      <w:proofErr w:type="spellEnd"/>
      <w:r w:rsidRPr="007E4717">
        <w:rPr>
          <w:rFonts w:ascii="Arial" w:hAnsi="Arial" w:cs="Arial"/>
          <w:sz w:val="24"/>
        </w:rPr>
        <w:t xml:space="preserve">. </w:t>
      </w:r>
      <w:proofErr w:type="spellStart"/>
      <w:r w:rsidRPr="007E4717">
        <w:rPr>
          <w:rFonts w:ascii="Arial" w:hAnsi="Arial" w:cs="Arial"/>
          <w:sz w:val="24"/>
        </w:rPr>
        <w:t>Journal</w:t>
      </w:r>
      <w:proofErr w:type="spellEnd"/>
      <w:r w:rsidRPr="007E4717">
        <w:rPr>
          <w:rFonts w:ascii="Arial" w:hAnsi="Arial" w:cs="Arial"/>
          <w:sz w:val="24"/>
        </w:rPr>
        <w:t xml:space="preserve"> 2016, 3:2514-2519. DOI:10.18535/</w:t>
      </w:r>
      <w:proofErr w:type="spellStart"/>
      <w:r w:rsidRPr="007E4717">
        <w:rPr>
          <w:rFonts w:ascii="Arial" w:hAnsi="Arial" w:cs="Arial"/>
          <w:sz w:val="24"/>
        </w:rPr>
        <w:t>ijmsci</w:t>
      </w:r>
      <w:proofErr w:type="spellEnd"/>
      <w:r w:rsidRPr="007E4717">
        <w:rPr>
          <w:rFonts w:ascii="Arial" w:hAnsi="Arial" w:cs="Arial"/>
          <w:sz w:val="24"/>
        </w:rPr>
        <w:t>/v3i12.18</w:t>
      </w:r>
    </w:p>
    <w:p w:rsidR="00E872B4" w:rsidRPr="007E4717" w:rsidRDefault="00E872B4" w:rsidP="00E872B4">
      <w:pPr>
        <w:pStyle w:val="GvdeMetni"/>
        <w:ind w:left="1080"/>
        <w:rPr>
          <w:rFonts w:ascii="Arial" w:hAnsi="Arial" w:cs="Arial"/>
          <w:sz w:val="24"/>
        </w:rPr>
      </w:pPr>
    </w:p>
    <w:p w:rsidR="00E872B4" w:rsidRPr="007E4717" w:rsidRDefault="00E872B4" w:rsidP="00E872B4">
      <w:pPr>
        <w:pStyle w:val="GvdeMetni"/>
        <w:ind w:left="1440"/>
        <w:rPr>
          <w:rFonts w:ascii="Arial" w:hAnsi="Arial" w:cs="Arial"/>
          <w:sz w:val="24"/>
        </w:rPr>
      </w:pPr>
    </w:p>
    <w:p w:rsidR="00E872B4" w:rsidRPr="007E4717" w:rsidRDefault="00E872B4" w:rsidP="00E872B4">
      <w:pPr>
        <w:pStyle w:val="GvdeMetni"/>
        <w:numPr>
          <w:ilvl w:val="1"/>
          <w:numId w:val="7"/>
        </w:numPr>
        <w:rPr>
          <w:rFonts w:ascii="Arial" w:hAnsi="Arial" w:cs="Arial"/>
          <w:sz w:val="24"/>
        </w:rPr>
      </w:pPr>
      <w:proofErr w:type="spellStart"/>
      <w:r w:rsidRPr="007E4717">
        <w:rPr>
          <w:rFonts w:ascii="Arial" w:hAnsi="Arial" w:cs="Arial"/>
          <w:b/>
          <w:sz w:val="24"/>
        </w:rPr>
        <w:t>Sabir</w:t>
      </w:r>
      <w:proofErr w:type="spellEnd"/>
      <w:r w:rsidRPr="007E4717">
        <w:rPr>
          <w:rFonts w:ascii="Arial" w:hAnsi="Arial" w:cs="Arial"/>
          <w:b/>
          <w:sz w:val="24"/>
        </w:rPr>
        <w:t xml:space="preserve"> N</w:t>
      </w:r>
      <w:r w:rsidRPr="007E4717">
        <w:rPr>
          <w:rFonts w:ascii="Arial" w:hAnsi="Arial" w:cs="Arial"/>
          <w:sz w:val="24"/>
        </w:rPr>
        <w:t xml:space="preserve">, </w:t>
      </w:r>
      <w:proofErr w:type="spellStart"/>
      <w:r w:rsidRPr="007E4717">
        <w:rPr>
          <w:rFonts w:ascii="Arial" w:hAnsi="Arial" w:cs="Arial"/>
          <w:sz w:val="24"/>
        </w:rPr>
        <w:t>Tanriverdi</w:t>
      </w:r>
      <w:proofErr w:type="spellEnd"/>
      <w:r w:rsidRPr="007E4717">
        <w:rPr>
          <w:rFonts w:ascii="Arial" w:hAnsi="Arial" w:cs="Arial"/>
          <w:sz w:val="24"/>
        </w:rPr>
        <w:t xml:space="preserve"> B. Diz Eklemi; Kıkırdak; </w:t>
      </w:r>
      <w:proofErr w:type="spellStart"/>
      <w:r w:rsidRPr="007E4717">
        <w:rPr>
          <w:rFonts w:ascii="Arial" w:hAnsi="Arial" w:cs="Arial"/>
          <w:sz w:val="24"/>
        </w:rPr>
        <w:t>Trd</w:t>
      </w:r>
      <w:proofErr w:type="spellEnd"/>
      <w:r w:rsidRPr="007E4717">
        <w:rPr>
          <w:rFonts w:ascii="Arial" w:hAnsi="Arial" w:cs="Arial"/>
          <w:sz w:val="24"/>
        </w:rPr>
        <w:t xml:space="preserve"> Sem 2016; 4: 473-89</w:t>
      </w:r>
    </w:p>
    <w:p w:rsidR="00E872B4" w:rsidRPr="007E4717" w:rsidRDefault="00E872B4" w:rsidP="00E872B4">
      <w:pPr>
        <w:pStyle w:val="GvdeMetni"/>
        <w:ind w:left="1440"/>
        <w:rPr>
          <w:rFonts w:ascii="Arial" w:hAnsi="Arial" w:cs="Arial"/>
          <w:sz w:val="24"/>
        </w:rPr>
      </w:pPr>
    </w:p>
    <w:p w:rsidR="00E872B4" w:rsidRPr="007E4717" w:rsidRDefault="00E872B4" w:rsidP="00E872B4">
      <w:pPr>
        <w:pStyle w:val="GvdeMetni"/>
        <w:numPr>
          <w:ilvl w:val="1"/>
          <w:numId w:val="7"/>
        </w:numPr>
        <w:rPr>
          <w:rFonts w:ascii="Arial" w:hAnsi="Arial" w:cs="Arial"/>
          <w:sz w:val="24"/>
        </w:rPr>
      </w:pPr>
      <w:r w:rsidRPr="007E4717">
        <w:rPr>
          <w:rFonts w:ascii="Arial" w:hAnsi="Arial" w:cs="Arial"/>
          <w:sz w:val="24"/>
        </w:rPr>
        <w:t>Akman A, Demirkan F</w:t>
      </w:r>
      <w:r w:rsidRPr="007E4717">
        <w:rPr>
          <w:rFonts w:ascii="Arial" w:hAnsi="Arial" w:cs="Arial"/>
          <w:b/>
          <w:sz w:val="24"/>
        </w:rPr>
        <w:t xml:space="preserve">, </w:t>
      </w:r>
      <w:proofErr w:type="spellStart"/>
      <w:r w:rsidRPr="007E4717">
        <w:rPr>
          <w:rFonts w:ascii="Arial" w:hAnsi="Arial" w:cs="Arial"/>
          <w:b/>
          <w:sz w:val="24"/>
        </w:rPr>
        <w:t>Sabir</w:t>
      </w:r>
      <w:proofErr w:type="spellEnd"/>
      <w:r w:rsidRPr="007E4717">
        <w:rPr>
          <w:rFonts w:ascii="Arial" w:hAnsi="Arial" w:cs="Arial"/>
          <w:b/>
          <w:sz w:val="24"/>
        </w:rPr>
        <w:t xml:space="preserve"> N</w:t>
      </w:r>
      <w:r w:rsidRPr="007E4717">
        <w:rPr>
          <w:rFonts w:ascii="Arial" w:hAnsi="Arial" w:cs="Arial"/>
          <w:sz w:val="24"/>
        </w:rPr>
        <w:t xml:space="preserve">, Oto M, </w:t>
      </w:r>
      <w:proofErr w:type="spellStart"/>
      <w:r w:rsidRPr="007E4717">
        <w:rPr>
          <w:rFonts w:ascii="Arial" w:hAnsi="Arial" w:cs="Arial"/>
          <w:sz w:val="24"/>
        </w:rPr>
        <w:t>Yorukoglu</w:t>
      </w:r>
      <w:proofErr w:type="spellEnd"/>
      <w:r w:rsidRPr="007E4717">
        <w:rPr>
          <w:rFonts w:ascii="Arial" w:hAnsi="Arial" w:cs="Arial"/>
          <w:sz w:val="24"/>
        </w:rPr>
        <w:t xml:space="preserve"> C, </w:t>
      </w:r>
      <w:proofErr w:type="spellStart"/>
      <w:r w:rsidRPr="007E4717">
        <w:rPr>
          <w:rFonts w:ascii="Arial" w:hAnsi="Arial" w:cs="Arial"/>
          <w:sz w:val="24"/>
        </w:rPr>
        <w:t>Kiter</w:t>
      </w:r>
      <w:proofErr w:type="spellEnd"/>
      <w:r w:rsidRPr="007E4717">
        <w:rPr>
          <w:rFonts w:ascii="Arial" w:hAnsi="Arial" w:cs="Arial"/>
          <w:sz w:val="24"/>
        </w:rPr>
        <w:t xml:space="preserve"> E. Femoral </w:t>
      </w:r>
      <w:proofErr w:type="spellStart"/>
      <w:r w:rsidRPr="007E4717">
        <w:rPr>
          <w:rFonts w:ascii="Arial" w:hAnsi="Arial" w:cs="Arial"/>
          <w:sz w:val="24"/>
        </w:rPr>
        <w:t>bowing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plane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adaptation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to</w:t>
      </w:r>
      <w:proofErr w:type="spellEnd"/>
      <w:r w:rsidRPr="007E4717">
        <w:rPr>
          <w:rFonts w:ascii="Arial" w:hAnsi="Arial" w:cs="Arial"/>
          <w:sz w:val="24"/>
        </w:rPr>
        <w:t xml:space="preserve"> femoral </w:t>
      </w:r>
      <w:proofErr w:type="spellStart"/>
      <w:r w:rsidRPr="007E4717">
        <w:rPr>
          <w:rFonts w:ascii="Arial" w:hAnsi="Arial" w:cs="Arial"/>
          <w:sz w:val="24"/>
        </w:rPr>
        <w:t>anterversion</w:t>
      </w:r>
      <w:proofErr w:type="spellEnd"/>
      <w:r w:rsidRPr="007E4717">
        <w:rPr>
          <w:rFonts w:ascii="Arial" w:hAnsi="Arial" w:cs="Arial"/>
          <w:sz w:val="24"/>
        </w:rPr>
        <w:t xml:space="preserve">. </w:t>
      </w:r>
      <w:proofErr w:type="spellStart"/>
      <w:r w:rsidRPr="007E4717">
        <w:rPr>
          <w:rFonts w:ascii="Arial" w:hAnsi="Arial" w:cs="Arial"/>
          <w:sz w:val="24"/>
        </w:rPr>
        <w:t>Indian</w:t>
      </w:r>
      <w:proofErr w:type="spellEnd"/>
      <w:r w:rsidRPr="007E4717">
        <w:rPr>
          <w:rFonts w:ascii="Arial" w:hAnsi="Arial" w:cs="Arial"/>
          <w:sz w:val="24"/>
        </w:rPr>
        <w:t xml:space="preserve"> J </w:t>
      </w:r>
      <w:proofErr w:type="spellStart"/>
      <w:r w:rsidRPr="007E4717">
        <w:rPr>
          <w:rFonts w:ascii="Arial" w:hAnsi="Arial" w:cs="Arial"/>
          <w:sz w:val="24"/>
        </w:rPr>
        <w:t>Orthopaedics</w:t>
      </w:r>
      <w:proofErr w:type="spellEnd"/>
      <w:r w:rsidRPr="007E4717">
        <w:rPr>
          <w:rFonts w:ascii="Arial" w:hAnsi="Arial" w:cs="Arial"/>
          <w:sz w:val="24"/>
        </w:rPr>
        <w:t>, 2017; 51:49-54.</w:t>
      </w:r>
    </w:p>
    <w:p w:rsidR="00E872B4" w:rsidRPr="007E4717" w:rsidRDefault="00E872B4" w:rsidP="00E872B4">
      <w:pPr>
        <w:pStyle w:val="GvdeMetni"/>
        <w:ind w:left="1440"/>
        <w:rPr>
          <w:rFonts w:ascii="Arial" w:hAnsi="Arial" w:cs="Arial"/>
          <w:sz w:val="24"/>
        </w:rPr>
      </w:pPr>
    </w:p>
    <w:p w:rsidR="00E872B4" w:rsidRPr="007E4717" w:rsidRDefault="00E872B4" w:rsidP="00E872B4">
      <w:pPr>
        <w:pStyle w:val="GvdeMetni"/>
        <w:numPr>
          <w:ilvl w:val="1"/>
          <w:numId w:val="7"/>
        </w:numPr>
        <w:rPr>
          <w:rFonts w:ascii="Arial" w:hAnsi="Arial" w:cs="Arial"/>
          <w:sz w:val="24"/>
        </w:rPr>
      </w:pPr>
      <w:proofErr w:type="spellStart"/>
      <w:r w:rsidRPr="007E4717">
        <w:rPr>
          <w:rFonts w:ascii="Arial" w:hAnsi="Arial" w:cs="Arial"/>
          <w:sz w:val="24"/>
        </w:rPr>
        <w:t>Dincer</w:t>
      </w:r>
      <w:proofErr w:type="spellEnd"/>
      <w:r w:rsidRPr="007E4717">
        <w:rPr>
          <w:rFonts w:ascii="Arial" w:hAnsi="Arial" w:cs="Arial"/>
          <w:sz w:val="24"/>
        </w:rPr>
        <w:t xml:space="preserve"> T, </w:t>
      </w:r>
      <w:proofErr w:type="spellStart"/>
      <w:r w:rsidRPr="007E4717">
        <w:rPr>
          <w:rFonts w:ascii="Arial" w:hAnsi="Arial" w:cs="Arial"/>
          <w:sz w:val="24"/>
        </w:rPr>
        <w:t>Yorgancioglu</w:t>
      </w:r>
      <w:proofErr w:type="spellEnd"/>
      <w:r w:rsidRPr="007E4717">
        <w:rPr>
          <w:rFonts w:ascii="Arial" w:hAnsi="Arial" w:cs="Arial"/>
          <w:sz w:val="24"/>
        </w:rPr>
        <w:t xml:space="preserve"> – Budak G, Ölmez A, Er İ, Dodurga Y, </w:t>
      </w:r>
      <w:proofErr w:type="spellStart"/>
      <w:r w:rsidRPr="007E4717">
        <w:rPr>
          <w:rFonts w:ascii="Arial" w:hAnsi="Arial" w:cs="Arial"/>
          <w:sz w:val="24"/>
        </w:rPr>
        <w:t>Ozdemir</w:t>
      </w:r>
      <w:proofErr w:type="spellEnd"/>
      <w:r w:rsidRPr="007E4717">
        <w:rPr>
          <w:rFonts w:ascii="Arial" w:hAnsi="Arial" w:cs="Arial"/>
          <w:sz w:val="24"/>
        </w:rPr>
        <w:t xml:space="preserve"> ÖM, </w:t>
      </w:r>
      <w:proofErr w:type="spellStart"/>
      <w:r w:rsidRPr="007E4717">
        <w:rPr>
          <w:rFonts w:ascii="Arial" w:hAnsi="Arial" w:cs="Arial"/>
          <w:sz w:val="24"/>
        </w:rPr>
        <w:t>Totaman</w:t>
      </w:r>
      <w:proofErr w:type="spellEnd"/>
      <w:r w:rsidRPr="007E4717">
        <w:rPr>
          <w:rFonts w:ascii="Arial" w:hAnsi="Arial" w:cs="Arial"/>
          <w:sz w:val="24"/>
        </w:rPr>
        <w:t xml:space="preserve"> B, Yıldırım A, </w:t>
      </w:r>
      <w:proofErr w:type="spellStart"/>
      <w:r w:rsidRPr="007E4717">
        <w:rPr>
          <w:rFonts w:ascii="Arial" w:hAnsi="Arial" w:cs="Arial"/>
          <w:b/>
          <w:sz w:val="24"/>
        </w:rPr>
        <w:t>Sabir</w:t>
      </w:r>
      <w:proofErr w:type="spellEnd"/>
      <w:r w:rsidRPr="007E4717">
        <w:rPr>
          <w:rFonts w:ascii="Arial" w:hAnsi="Arial" w:cs="Arial"/>
          <w:b/>
          <w:sz w:val="24"/>
        </w:rPr>
        <w:t xml:space="preserve"> N</w:t>
      </w:r>
      <w:r w:rsidRPr="007E4717">
        <w:rPr>
          <w:rFonts w:ascii="Arial" w:hAnsi="Arial" w:cs="Arial"/>
          <w:sz w:val="24"/>
        </w:rPr>
        <w:t xml:space="preserve">, Akarsu </w:t>
      </w:r>
      <w:proofErr w:type="spellStart"/>
      <w:proofErr w:type="gramStart"/>
      <w:r w:rsidRPr="007E4717">
        <w:rPr>
          <w:rFonts w:ascii="Arial" w:hAnsi="Arial" w:cs="Arial"/>
          <w:sz w:val="24"/>
        </w:rPr>
        <w:t>NA,Semerci</w:t>
      </w:r>
      <w:proofErr w:type="spellEnd"/>
      <w:proofErr w:type="gramEnd"/>
      <w:r w:rsidRPr="007E4717">
        <w:rPr>
          <w:rFonts w:ascii="Arial" w:hAnsi="Arial" w:cs="Arial"/>
          <w:sz w:val="24"/>
        </w:rPr>
        <w:t xml:space="preserve"> CN, Kalay E. Analysis of </w:t>
      </w:r>
      <w:proofErr w:type="spellStart"/>
      <w:r w:rsidRPr="007E4717">
        <w:rPr>
          <w:rFonts w:ascii="Arial" w:hAnsi="Arial" w:cs="Arial"/>
          <w:sz w:val="24"/>
        </w:rPr>
        <w:t>centrosome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and</w:t>
      </w:r>
      <w:proofErr w:type="spellEnd"/>
      <w:r w:rsidRPr="007E4717">
        <w:rPr>
          <w:rFonts w:ascii="Arial" w:hAnsi="Arial" w:cs="Arial"/>
          <w:sz w:val="24"/>
        </w:rPr>
        <w:t xml:space="preserve"> DNA </w:t>
      </w:r>
      <w:proofErr w:type="spellStart"/>
      <w:r w:rsidRPr="007E4717">
        <w:rPr>
          <w:rFonts w:ascii="Arial" w:hAnsi="Arial" w:cs="Arial"/>
          <w:sz w:val="24"/>
        </w:rPr>
        <w:t>damage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response</w:t>
      </w:r>
      <w:proofErr w:type="spellEnd"/>
      <w:r w:rsidRPr="007E4717">
        <w:rPr>
          <w:rFonts w:ascii="Arial" w:hAnsi="Arial" w:cs="Arial"/>
          <w:sz w:val="24"/>
        </w:rPr>
        <w:t xml:space="preserve"> in PLK4 </w:t>
      </w:r>
      <w:proofErr w:type="spellStart"/>
      <w:r w:rsidRPr="007E4717">
        <w:rPr>
          <w:rFonts w:ascii="Arial" w:hAnsi="Arial" w:cs="Arial"/>
          <w:sz w:val="24"/>
        </w:rPr>
        <w:t>associated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Seckel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syndrome</w:t>
      </w:r>
      <w:proofErr w:type="spellEnd"/>
      <w:r w:rsidRPr="007E4717">
        <w:rPr>
          <w:rFonts w:ascii="Arial" w:hAnsi="Arial" w:cs="Arial"/>
          <w:sz w:val="24"/>
        </w:rPr>
        <w:t xml:space="preserve">. </w:t>
      </w:r>
      <w:proofErr w:type="spellStart"/>
      <w:r w:rsidRPr="007E4717">
        <w:rPr>
          <w:rFonts w:ascii="Arial" w:hAnsi="Arial" w:cs="Arial"/>
          <w:sz w:val="24"/>
        </w:rPr>
        <w:t>Eur</w:t>
      </w:r>
      <w:proofErr w:type="spellEnd"/>
      <w:r w:rsidRPr="007E4717">
        <w:rPr>
          <w:rFonts w:ascii="Arial" w:hAnsi="Arial" w:cs="Arial"/>
          <w:sz w:val="24"/>
        </w:rPr>
        <w:t xml:space="preserve"> J Hum </w:t>
      </w:r>
      <w:proofErr w:type="spellStart"/>
      <w:r w:rsidRPr="007E4717">
        <w:rPr>
          <w:rFonts w:ascii="Arial" w:hAnsi="Arial" w:cs="Arial"/>
          <w:sz w:val="24"/>
        </w:rPr>
        <w:t>Genet</w:t>
      </w:r>
      <w:proofErr w:type="spellEnd"/>
      <w:r w:rsidRPr="007E4717">
        <w:rPr>
          <w:rFonts w:ascii="Arial" w:hAnsi="Arial" w:cs="Arial"/>
          <w:sz w:val="24"/>
        </w:rPr>
        <w:t xml:space="preserve"> 2017 Oct;25(10):1118-1125. </w:t>
      </w:r>
      <w:proofErr w:type="spellStart"/>
      <w:r w:rsidRPr="007E4717">
        <w:rPr>
          <w:rFonts w:ascii="Arial" w:hAnsi="Arial" w:cs="Arial"/>
          <w:sz w:val="24"/>
        </w:rPr>
        <w:t>doi</w:t>
      </w:r>
      <w:proofErr w:type="spellEnd"/>
      <w:r w:rsidRPr="007E4717">
        <w:rPr>
          <w:rFonts w:ascii="Arial" w:hAnsi="Arial" w:cs="Arial"/>
          <w:sz w:val="24"/>
        </w:rPr>
        <w:t xml:space="preserve">: 10.1038/ejhg.2017.120. </w:t>
      </w:r>
      <w:proofErr w:type="spellStart"/>
      <w:r w:rsidRPr="007E4717">
        <w:rPr>
          <w:rFonts w:ascii="Arial" w:hAnsi="Arial" w:cs="Arial"/>
          <w:sz w:val="24"/>
        </w:rPr>
        <w:t>Epub</w:t>
      </w:r>
      <w:proofErr w:type="spellEnd"/>
      <w:r w:rsidRPr="007E4717">
        <w:rPr>
          <w:rFonts w:ascii="Arial" w:hAnsi="Arial" w:cs="Arial"/>
          <w:sz w:val="24"/>
        </w:rPr>
        <w:t xml:space="preserve"> 2017 </w:t>
      </w:r>
      <w:proofErr w:type="spellStart"/>
      <w:r w:rsidRPr="007E4717">
        <w:rPr>
          <w:rFonts w:ascii="Arial" w:hAnsi="Arial" w:cs="Arial"/>
          <w:sz w:val="24"/>
        </w:rPr>
        <w:t>Aug</w:t>
      </w:r>
      <w:proofErr w:type="spellEnd"/>
      <w:r w:rsidRPr="007E4717">
        <w:rPr>
          <w:rFonts w:ascii="Arial" w:hAnsi="Arial" w:cs="Arial"/>
          <w:sz w:val="24"/>
        </w:rPr>
        <w:t xml:space="preserve"> 23</w:t>
      </w:r>
    </w:p>
    <w:p w:rsidR="00E872B4" w:rsidRPr="007E4717" w:rsidRDefault="00E872B4" w:rsidP="00E872B4">
      <w:pPr>
        <w:pStyle w:val="GvdeMetni"/>
        <w:ind w:left="1440"/>
        <w:rPr>
          <w:rFonts w:ascii="Arial" w:hAnsi="Arial" w:cs="Arial"/>
          <w:sz w:val="24"/>
        </w:rPr>
      </w:pPr>
    </w:p>
    <w:p w:rsidR="00393D73" w:rsidRDefault="00393D73" w:rsidP="00393D73">
      <w:pPr>
        <w:pStyle w:val="ListeParagraf"/>
        <w:rPr>
          <w:rFonts w:ascii="Arial" w:hAnsi="Arial" w:cs="Arial"/>
        </w:rPr>
      </w:pPr>
    </w:p>
    <w:p w:rsidR="00E872B4" w:rsidRPr="007E4717" w:rsidRDefault="00393D73" w:rsidP="00393D73">
      <w:pPr>
        <w:pStyle w:val="GvdeMetni"/>
        <w:ind w:left="1440"/>
        <w:rPr>
          <w:rFonts w:ascii="Arial" w:hAnsi="Arial" w:cs="Arial"/>
          <w:sz w:val="24"/>
        </w:rPr>
      </w:pPr>
      <w:r w:rsidRPr="007E4717">
        <w:rPr>
          <w:rFonts w:ascii="Arial" w:hAnsi="Arial" w:cs="Arial"/>
          <w:sz w:val="24"/>
        </w:rPr>
        <w:t xml:space="preserve"> </w:t>
      </w:r>
    </w:p>
    <w:p w:rsidR="00E872B4" w:rsidRPr="007E4717" w:rsidRDefault="00E872B4" w:rsidP="00E872B4">
      <w:pPr>
        <w:pStyle w:val="GvdeMetni"/>
        <w:numPr>
          <w:ilvl w:val="1"/>
          <w:numId w:val="7"/>
        </w:numPr>
        <w:rPr>
          <w:rFonts w:ascii="Arial" w:hAnsi="Arial" w:cs="Arial"/>
          <w:sz w:val="24"/>
        </w:rPr>
      </w:pPr>
      <w:proofErr w:type="spellStart"/>
      <w:r w:rsidRPr="007E4717">
        <w:rPr>
          <w:rFonts w:ascii="Arial" w:hAnsi="Arial" w:cs="Arial"/>
          <w:b/>
          <w:sz w:val="24"/>
        </w:rPr>
        <w:t>Sabir</w:t>
      </w:r>
      <w:proofErr w:type="spellEnd"/>
      <w:r w:rsidRPr="007E4717">
        <w:rPr>
          <w:rFonts w:ascii="Arial" w:hAnsi="Arial" w:cs="Arial"/>
          <w:b/>
          <w:sz w:val="24"/>
        </w:rPr>
        <w:t xml:space="preserve"> N</w:t>
      </w:r>
      <w:r w:rsidRPr="007E4717">
        <w:rPr>
          <w:rFonts w:ascii="Arial" w:hAnsi="Arial" w:cs="Arial"/>
          <w:sz w:val="24"/>
        </w:rPr>
        <w:t xml:space="preserve">, Ufuk F. </w:t>
      </w:r>
      <w:proofErr w:type="spellStart"/>
      <w:r w:rsidRPr="007E4717">
        <w:rPr>
          <w:rFonts w:ascii="Arial" w:hAnsi="Arial" w:cs="Arial"/>
          <w:sz w:val="24"/>
        </w:rPr>
        <w:t>Corticosteroid</w:t>
      </w:r>
      <w:proofErr w:type="spellEnd"/>
      <w:r w:rsidRPr="007E4717">
        <w:rPr>
          <w:rFonts w:ascii="Arial" w:hAnsi="Arial" w:cs="Arial"/>
          <w:sz w:val="24"/>
        </w:rPr>
        <w:t xml:space="preserve"> – </w:t>
      </w:r>
      <w:proofErr w:type="spellStart"/>
      <w:r w:rsidRPr="007E4717">
        <w:rPr>
          <w:rFonts w:ascii="Arial" w:hAnsi="Arial" w:cs="Arial"/>
          <w:sz w:val="24"/>
        </w:rPr>
        <w:t>induced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knee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osteonecrosis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and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accompanying</w:t>
      </w:r>
      <w:proofErr w:type="spellEnd"/>
      <w:r w:rsidRPr="007E4717">
        <w:rPr>
          <w:rFonts w:ascii="Arial" w:hAnsi="Arial" w:cs="Arial"/>
          <w:sz w:val="24"/>
        </w:rPr>
        <w:t xml:space="preserve"> femoral </w:t>
      </w:r>
      <w:proofErr w:type="spellStart"/>
      <w:r w:rsidRPr="007E4717">
        <w:rPr>
          <w:rFonts w:ascii="Arial" w:hAnsi="Arial" w:cs="Arial"/>
          <w:sz w:val="24"/>
        </w:rPr>
        <w:t>head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osteonecrosis</w:t>
      </w:r>
      <w:proofErr w:type="spellEnd"/>
      <w:r w:rsidRPr="007E4717">
        <w:rPr>
          <w:rFonts w:ascii="Arial" w:hAnsi="Arial" w:cs="Arial"/>
          <w:sz w:val="24"/>
        </w:rPr>
        <w:t xml:space="preserve">. İstanbul </w:t>
      </w:r>
      <w:proofErr w:type="spellStart"/>
      <w:r w:rsidRPr="007E4717">
        <w:rPr>
          <w:rFonts w:ascii="Arial" w:hAnsi="Arial" w:cs="Arial"/>
          <w:sz w:val="24"/>
        </w:rPr>
        <w:t>Med</w:t>
      </w:r>
      <w:proofErr w:type="spellEnd"/>
      <w:r w:rsidRPr="007E4717">
        <w:rPr>
          <w:rFonts w:ascii="Arial" w:hAnsi="Arial" w:cs="Arial"/>
          <w:sz w:val="24"/>
        </w:rPr>
        <w:t xml:space="preserve"> J 2019;20(4):306-11</w:t>
      </w:r>
    </w:p>
    <w:p w:rsidR="00E872B4" w:rsidRPr="007E4717" w:rsidRDefault="00E872B4" w:rsidP="00E872B4">
      <w:pPr>
        <w:pStyle w:val="GvdeMetni"/>
        <w:ind w:left="1440"/>
        <w:rPr>
          <w:rFonts w:ascii="Arial" w:hAnsi="Arial" w:cs="Arial"/>
          <w:sz w:val="24"/>
        </w:rPr>
      </w:pPr>
    </w:p>
    <w:p w:rsidR="00E872B4" w:rsidRPr="00393D73" w:rsidRDefault="00E872B4" w:rsidP="00E872B4">
      <w:pPr>
        <w:pStyle w:val="GvdeMetni"/>
        <w:numPr>
          <w:ilvl w:val="1"/>
          <w:numId w:val="7"/>
        </w:numPr>
        <w:rPr>
          <w:rStyle w:val="Kpr"/>
          <w:rFonts w:ascii="Arial" w:hAnsi="Arial" w:cs="Arial"/>
          <w:color w:val="auto"/>
          <w:sz w:val="24"/>
          <w:u w:val="none"/>
        </w:rPr>
      </w:pPr>
      <w:r w:rsidRPr="007E4717">
        <w:rPr>
          <w:rFonts w:ascii="Arial" w:hAnsi="Arial" w:cs="Arial"/>
          <w:sz w:val="24"/>
        </w:rPr>
        <w:t xml:space="preserve">Yetkin Ç, Topuz O, Alkan H, </w:t>
      </w:r>
      <w:r w:rsidRPr="007E4717">
        <w:rPr>
          <w:rFonts w:ascii="Arial" w:hAnsi="Arial" w:cs="Arial"/>
          <w:b/>
          <w:sz w:val="24"/>
        </w:rPr>
        <w:t>Akkoyunlu NS</w:t>
      </w:r>
      <w:r w:rsidRPr="007E4717">
        <w:rPr>
          <w:rFonts w:ascii="Arial" w:hAnsi="Arial" w:cs="Arial"/>
          <w:sz w:val="24"/>
        </w:rPr>
        <w:t xml:space="preserve">. </w:t>
      </w:r>
      <w:proofErr w:type="spellStart"/>
      <w:r w:rsidRPr="007E4717">
        <w:rPr>
          <w:rFonts w:ascii="Arial" w:hAnsi="Arial" w:cs="Arial"/>
          <w:sz w:val="24"/>
        </w:rPr>
        <w:t>The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effects</w:t>
      </w:r>
      <w:proofErr w:type="spellEnd"/>
      <w:r w:rsidRPr="007E4717">
        <w:rPr>
          <w:rFonts w:ascii="Arial" w:hAnsi="Arial" w:cs="Arial"/>
          <w:sz w:val="24"/>
        </w:rPr>
        <w:t xml:space="preserve"> of </w:t>
      </w:r>
      <w:proofErr w:type="spellStart"/>
      <w:r w:rsidRPr="007E4717">
        <w:rPr>
          <w:rFonts w:ascii="Arial" w:hAnsi="Arial" w:cs="Arial"/>
          <w:sz w:val="24"/>
        </w:rPr>
        <w:t>short-term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back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extensor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strength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training</w:t>
      </w:r>
      <w:proofErr w:type="spellEnd"/>
      <w:r w:rsidRPr="007E4717">
        <w:rPr>
          <w:rFonts w:ascii="Arial" w:hAnsi="Arial" w:cs="Arial"/>
          <w:sz w:val="24"/>
        </w:rPr>
        <w:t xml:space="preserve"> in </w:t>
      </w:r>
      <w:proofErr w:type="spellStart"/>
      <w:r w:rsidRPr="007E4717">
        <w:rPr>
          <w:rFonts w:ascii="Arial" w:hAnsi="Arial" w:cs="Arial"/>
          <w:sz w:val="24"/>
        </w:rPr>
        <w:t>postmenopausal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osteoporotic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women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with</w:t>
      </w:r>
      <w:proofErr w:type="spellEnd"/>
      <w:r w:rsidRPr="007E4717">
        <w:rPr>
          <w:rFonts w:ascii="Arial" w:hAnsi="Arial" w:cs="Arial"/>
          <w:sz w:val="24"/>
        </w:rPr>
        <w:t xml:space="preserve"> vertebral </w:t>
      </w:r>
      <w:proofErr w:type="spellStart"/>
      <w:r w:rsidRPr="007E4717">
        <w:rPr>
          <w:rFonts w:ascii="Arial" w:hAnsi="Arial" w:cs="Arial"/>
          <w:sz w:val="24"/>
        </w:rPr>
        <w:t>fractures</w:t>
      </w:r>
      <w:proofErr w:type="spellEnd"/>
      <w:r w:rsidRPr="007E4717">
        <w:rPr>
          <w:rFonts w:ascii="Arial" w:hAnsi="Arial" w:cs="Arial"/>
          <w:sz w:val="24"/>
        </w:rPr>
        <w:t xml:space="preserve">: </w:t>
      </w:r>
      <w:proofErr w:type="spellStart"/>
      <w:r w:rsidRPr="007E4717">
        <w:rPr>
          <w:rFonts w:ascii="Arial" w:hAnsi="Arial" w:cs="Arial"/>
          <w:sz w:val="24"/>
        </w:rPr>
        <w:t>comparison</w:t>
      </w:r>
      <w:proofErr w:type="spellEnd"/>
      <w:r w:rsidRPr="007E4717">
        <w:rPr>
          <w:rFonts w:ascii="Arial" w:hAnsi="Arial" w:cs="Arial"/>
          <w:sz w:val="24"/>
        </w:rPr>
        <w:t xml:space="preserve"> of </w:t>
      </w:r>
      <w:proofErr w:type="spellStart"/>
      <w:r w:rsidRPr="007E4717">
        <w:rPr>
          <w:rFonts w:ascii="Arial" w:hAnsi="Arial" w:cs="Arial"/>
          <w:sz w:val="24"/>
        </w:rPr>
        <w:t>supervised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and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home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exercise</w:t>
      </w:r>
      <w:proofErr w:type="spellEnd"/>
      <w:r w:rsidRPr="007E4717">
        <w:rPr>
          <w:rFonts w:ascii="Arial" w:hAnsi="Arial" w:cs="Arial"/>
          <w:sz w:val="24"/>
        </w:rPr>
        <w:t xml:space="preserve"> program. </w:t>
      </w:r>
      <w:proofErr w:type="spellStart"/>
      <w:r w:rsidRPr="007E4717">
        <w:rPr>
          <w:rFonts w:ascii="Arial" w:hAnsi="Arial" w:cs="Arial"/>
          <w:sz w:val="24"/>
        </w:rPr>
        <w:t>Arch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Osteoporos</w:t>
      </w:r>
      <w:proofErr w:type="spellEnd"/>
      <w:r w:rsidRPr="007E4717">
        <w:rPr>
          <w:rFonts w:ascii="Arial" w:hAnsi="Arial" w:cs="Arial"/>
          <w:sz w:val="24"/>
        </w:rPr>
        <w:t xml:space="preserve"> (2019) 14: 82. </w:t>
      </w:r>
      <w:hyperlink r:id="rId112" w:history="1">
        <w:r w:rsidRPr="00980E0C">
          <w:rPr>
            <w:rStyle w:val="Kpr"/>
            <w:rFonts w:ascii="Arial" w:hAnsi="Arial" w:cs="Arial"/>
            <w:sz w:val="24"/>
          </w:rPr>
          <w:t>https://doi.org/10.1007/s11657-019-0632-z</w:t>
        </w:r>
      </w:hyperlink>
    </w:p>
    <w:p w:rsidR="00393D73" w:rsidRDefault="00393D73" w:rsidP="00393D73">
      <w:pPr>
        <w:pStyle w:val="ListeParagraf"/>
        <w:rPr>
          <w:rStyle w:val="Kpr"/>
          <w:rFonts w:ascii="Arial" w:hAnsi="Arial" w:cs="Arial"/>
          <w:color w:val="auto"/>
          <w:u w:val="none"/>
        </w:rPr>
      </w:pPr>
    </w:p>
    <w:p w:rsidR="00393D73" w:rsidRDefault="00393D73" w:rsidP="00393D73">
      <w:pPr>
        <w:pStyle w:val="GvdeMetni"/>
        <w:numPr>
          <w:ilvl w:val="1"/>
          <w:numId w:val="7"/>
        </w:numPr>
        <w:rPr>
          <w:rFonts w:ascii="Arial" w:hAnsi="Arial" w:cs="Arial"/>
          <w:sz w:val="24"/>
        </w:rPr>
      </w:pPr>
      <w:proofErr w:type="spellStart"/>
      <w:r w:rsidRPr="007E4717">
        <w:rPr>
          <w:rFonts w:ascii="Arial" w:hAnsi="Arial" w:cs="Arial"/>
          <w:sz w:val="24"/>
        </w:rPr>
        <w:t>Albuz</w:t>
      </w:r>
      <w:proofErr w:type="spellEnd"/>
      <w:r w:rsidRPr="007E4717">
        <w:rPr>
          <w:rFonts w:ascii="Arial" w:hAnsi="Arial" w:cs="Arial"/>
          <w:sz w:val="24"/>
        </w:rPr>
        <w:t xml:space="preserve"> B, Çetin GO, </w:t>
      </w:r>
      <w:proofErr w:type="spellStart"/>
      <w:r w:rsidRPr="007E4717">
        <w:rPr>
          <w:rFonts w:ascii="Arial" w:hAnsi="Arial" w:cs="Arial"/>
          <w:sz w:val="24"/>
        </w:rPr>
        <w:t>Ozhan</w:t>
      </w:r>
      <w:proofErr w:type="spellEnd"/>
      <w:r w:rsidRPr="007E4717">
        <w:rPr>
          <w:rFonts w:ascii="Arial" w:hAnsi="Arial" w:cs="Arial"/>
          <w:sz w:val="24"/>
        </w:rPr>
        <w:t xml:space="preserve"> B, </w:t>
      </w:r>
      <w:proofErr w:type="spellStart"/>
      <w:r w:rsidRPr="007E4717">
        <w:rPr>
          <w:rFonts w:ascii="Arial" w:hAnsi="Arial" w:cs="Arial"/>
          <w:sz w:val="24"/>
        </w:rPr>
        <w:t>Sarikepe</w:t>
      </w:r>
      <w:proofErr w:type="spellEnd"/>
      <w:r w:rsidRPr="007E4717">
        <w:rPr>
          <w:rFonts w:ascii="Arial" w:hAnsi="Arial" w:cs="Arial"/>
          <w:sz w:val="24"/>
        </w:rPr>
        <w:t xml:space="preserve"> B, Anlaş O, </w:t>
      </w:r>
      <w:proofErr w:type="spellStart"/>
      <w:r w:rsidRPr="007E4717">
        <w:rPr>
          <w:rFonts w:ascii="Arial" w:hAnsi="Arial" w:cs="Arial"/>
          <w:sz w:val="24"/>
        </w:rPr>
        <w:t>Ozturl</w:t>
      </w:r>
      <w:proofErr w:type="spellEnd"/>
      <w:r w:rsidRPr="007E4717">
        <w:rPr>
          <w:rFonts w:ascii="Arial" w:hAnsi="Arial" w:cs="Arial"/>
          <w:sz w:val="24"/>
        </w:rPr>
        <w:t xml:space="preserve"> M, Zeybek S, </w:t>
      </w:r>
      <w:proofErr w:type="spellStart"/>
      <w:r w:rsidRPr="007E4717">
        <w:rPr>
          <w:rFonts w:ascii="Arial" w:hAnsi="Arial" w:cs="Arial"/>
          <w:b/>
          <w:sz w:val="24"/>
        </w:rPr>
        <w:t>Sabir</w:t>
      </w:r>
      <w:proofErr w:type="spellEnd"/>
      <w:r w:rsidRPr="007E4717">
        <w:rPr>
          <w:rFonts w:ascii="Arial" w:hAnsi="Arial" w:cs="Arial"/>
          <w:b/>
          <w:sz w:val="24"/>
        </w:rPr>
        <w:t xml:space="preserve"> N</w:t>
      </w:r>
      <w:r w:rsidRPr="007E4717">
        <w:rPr>
          <w:rFonts w:ascii="Arial" w:hAnsi="Arial" w:cs="Arial"/>
          <w:sz w:val="24"/>
        </w:rPr>
        <w:t xml:space="preserve">, Bağcı G, Semerci Gündüz CN, A </w:t>
      </w:r>
      <w:proofErr w:type="spellStart"/>
      <w:r w:rsidRPr="007E4717">
        <w:rPr>
          <w:rFonts w:ascii="Arial" w:hAnsi="Arial" w:cs="Arial"/>
          <w:sz w:val="24"/>
        </w:rPr>
        <w:t>novel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nonsense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mutation</w:t>
      </w:r>
      <w:proofErr w:type="spellEnd"/>
      <w:r w:rsidRPr="007E4717">
        <w:rPr>
          <w:rFonts w:ascii="Arial" w:hAnsi="Arial" w:cs="Arial"/>
          <w:sz w:val="24"/>
        </w:rPr>
        <w:t xml:space="preserve"> in CHST3 in a </w:t>
      </w:r>
      <w:proofErr w:type="spellStart"/>
      <w:r w:rsidRPr="007E4717">
        <w:rPr>
          <w:rFonts w:ascii="Arial" w:hAnsi="Arial" w:cs="Arial"/>
          <w:sz w:val="24"/>
        </w:rPr>
        <w:t>Turkish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patient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with</w:t>
      </w:r>
      <w:proofErr w:type="spellEnd"/>
      <w:r w:rsidRPr="007E4717">
        <w:rPr>
          <w:rFonts w:ascii="Arial" w:hAnsi="Arial" w:cs="Arial"/>
          <w:sz w:val="24"/>
        </w:rPr>
        <w:t xml:space="preserve"> </w:t>
      </w:r>
      <w:proofErr w:type="spellStart"/>
      <w:r w:rsidRPr="007E4717">
        <w:rPr>
          <w:rFonts w:ascii="Arial" w:hAnsi="Arial" w:cs="Arial"/>
          <w:sz w:val="24"/>
        </w:rPr>
        <w:t>spondyloepiphy</w:t>
      </w:r>
      <w:r>
        <w:rPr>
          <w:rFonts w:ascii="Arial" w:hAnsi="Arial" w:cs="Arial"/>
          <w:sz w:val="24"/>
        </w:rPr>
        <w:t>seal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dysplasia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Omani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type</w:t>
      </w:r>
      <w:proofErr w:type="spellEnd"/>
      <w:r>
        <w:rPr>
          <w:rFonts w:ascii="Arial" w:hAnsi="Arial" w:cs="Arial"/>
          <w:sz w:val="24"/>
        </w:rPr>
        <w:t xml:space="preserve">.  </w:t>
      </w:r>
      <w:proofErr w:type="spellStart"/>
      <w:r w:rsidRPr="00393D73">
        <w:rPr>
          <w:rStyle w:val="Kpr"/>
          <w:rFonts w:ascii="Arial" w:hAnsi="Arial" w:cs="Arial"/>
          <w:color w:val="auto"/>
          <w:sz w:val="24"/>
          <w:u w:val="none"/>
        </w:rPr>
        <w:t>Clinical</w:t>
      </w:r>
      <w:proofErr w:type="spellEnd"/>
      <w:r w:rsidRPr="00393D73">
        <w:rPr>
          <w:rStyle w:val="Kpr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 w:rsidRPr="00393D73">
        <w:rPr>
          <w:rStyle w:val="Kpr"/>
          <w:rFonts w:ascii="Arial" w:hAnsi="Arial" w:cs="Arial"/>
          <w:color w:val="auto"/>
          <w:sz w:val="24"/>
          <w:u w:val="none"/>
        </w:rPr>
        <w:t>dysmorphology</w:t>
      </w:r>
      <w:proofErr w:type="spellEnd"/>
      <w:r>
        <w:rPr>
          <w:rStyle w:val="Kpr"/>
          <w:rFonts w:ascii="Arial" w:hAnsi="Arial" w:cs="Arial"/>
          <w:color w:val="auto"/>
          <w:sz w:val="24"/>
          <w:u w:val="none"/>
        </w:rPr>
        <w:t>.( 2020);</w:t>
      </w:r>
      <w:r w:rsidRPr="00393D73">
        <w:rPr>
          <w:rStyle w:val="Kpr"/>
          <w:rFonts w:ascii="Arial" w:hAnsi="Arial" w:cs="Arial"/>
          <w:color w:val="auto"/>
          <w:sz w:val="24"/>
          <w:u w:val="none"/>
        </w:rPr>
        <w:t xml:space="preserve"> 29 (1), 61-64</w:t>
      </w:r>
    </w:p>
    <w:p w:rsidR="00B64F73" w:rsidRDefault="00B64F73" w:rsidP="00B64F73">
      <w:pPr>
        <w:pStyle w:val="ListeParagraf"/>
        <w:rPr>
          <w:rStyle w:val="Kpr"/>
          <w:rFonts w:ascii="Arial" w:hAnsi="Arial" w:cs="Arial"/>
          <w:color w:val="auto"/>
          <w:u w:val="none"/>
        </w:rPr>
      </w:pPr>
    </w:p>
    <w:p w:rsidR="00B64F73" w:rsidRPr="00B64F73" w:rsidRDefault="00B64F73" w:rsidP="00B64F73">
      <w:pPr>
        <w:pStyle w:val="GvdeMetni"/>
        <w:numPr>
          <w:ilvl w:val="1"/>
          <w:numId w:val="7"/>
        </w:numPr>
        <w:rPr>
          <w:rStyle w:val="Kpr"/>
          <w:rFonts w:ascii="Arial" w:hAnsi="Arial" w:cs="Arial"/>
          <w:color w:val="auto"/>
          <w:sz w:val="24"/>
          <w:u w:val="none"/>
        </w:rPr>
      </w:pPr>
      <w:r w:rsidRPr="00B64F73">
        <w:rPr>
          <w:rStyle w:val="Kpr"/>
          <w:rFonts w:ascii="Arial" w:hAnsi="Arial" w:cs="Arial"/>
          <w:color w:val="auto"/>
          <w:sz w:val="24"/>
          <w:u w:val="none"/>
        </w:rPr>
        <w:t>A Akman, AF Demirkan, NS Akkoyunlu</w:t>
      </w:r>
      <w:r>
        <w:rPr>
          <w:rStyle w:val="Kpr"/>
          <w:rFonts w:ascii="Arial" w:hAnsi="Arial" w:cs="Arial"/>
          <w:color w:val="auto"/>
          <w:sz w:val="24"/>
          <w:u w:val="none"/>
        </w:rPr>
        <w:t xml:space="preserve">, </w:t>
      </w:r>
      <w:r w:rsidRPr="00B64F73">
        <w:rPr>
          <w:rStyle w:val="Kpr"/>
          <w:rFonts w:ascii="Arial" w:hAnsi="Arial" w:cs="Arial"/>
          <w:color w:val="auto"/>
          <w:sz w:val="24"/>
          <w:u w:val="none"/>
        </w:rPr>
        <w:t>Three-</w:t>
      </w:r>
      <w:proofErr w:type="spellStart"/>
      <w:r w:rsidRPr="00B64F73">
        <w:rPr>
          <w:rStyle w:val="Kpr"/>
          <w:rFonts w:ascii="Arial" w:hAnsi="Arial" w:cs="Arial"/>
          <w:color w:val="auto"/>
          <w:sz w:val="24"/>
          <w:u w:val="none"/>
        </w:rPr>
        <w:t>dimensional</w:t>
      </w:r>
      <w:proofErr w:type="spellEnd"/>
      <w:r w:rsidRPr="00B64F73">
        <w:rPr>
          <w:rStyle w:val="Kpr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 w:rsidRPr="00B64F73">
        <w:rPr>
          <w:rStyle w:val="Kpr"/>
          <w:rFonts w:ascii="Arial" w:hAnsi="Arial" w:cs="Arial"/>
          <w:color w:val="auto"/>
          <w:sz w:val="24"/>
          <w:u w:val="none"/>
        </w:rPr>
        <w:t>geometrical</w:t>
      </w:r>
      <w:proofErr w:type="spellEnd"/>
      <w:r w:rsidRPr="00B64F73">
        <w:rPr>
          <w:rStyle w:val="Kpr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 w:rsidRPr="00B64F73">
        <w:rPr>
          <w:rStyle w:val="Kpr"/>
          <w:rFonts w:ascii="Arial" w:hAnsi="Arial" w:cs="Arial"/>
          <w:color w:val="auto"/>
          <w:sz w:val="24"/>
          <w:u w:val="none"/>
        </w:rPr>
        <w:t>modelling</w:t>
      </w:r>
      <w:proofErr w:type="spellEnd"/>
      <w:r w:rsidRPr="00B64F73">
        <w:rPr>
          <w:rStyle w:val="Kpr"/>
          <w:rFonts w:ascii="Arial" w:hAnsi="Arial" w:cs="Arial"/>
          <w:color w:val="auto"/>
          <w:sz w:val="24"/>
          <w:u w:val="none"/>
        </w:rPr>
        <w:t xml:space="preserve"> of </w:t>
      </w:r>
      <w:proofErr w:type="spellStart"/>
      <w:r w:rsidRPr="00B64F73">
        <w:rPr>
          <w:rStyle w:val="Kpr"/>
          <w:rFonts w:ascii="Arial" w:hAnsi="Arial" w:cs="Arial"/>
          <w:color w:val="auto"/>
          <w:sz w:val="24"/>
          <w:u w:val="none"/>
        </w:rPr>
        <w:t>the</w:t>
      </w:r>
      <w:proofErr w:type="spellEnd"/>
      <w:r w:rsidRPr="00B64F73">
        <w:rPr>
          <w:rStyle w:val="Kpr"/>
          <w:rFonts w:ascii="Arial" w:hAnsi="Arial" w:cs="Arial"/>
          <w:color w:val="auto"/>
          <w:sz w:val="24"/>
          <w:u w:val="none"/>
        </w:rPr>
        <w:t xml:space="preserve"> femoral </w:t>
      </w:r>
      <w:proofErr w:type="spellStart"/>
      <w:r w:rsidRPr="00B64F73">
        <w:rPr>
          <w:rStyle w:val="Kpr"/>
          <w:rFonts w:ascii="Arial" w:hAnsi="Arial" w:cs="Arial"/>
          <w:color w:val="auto"/>
          <w:sz w:val="24"/>
          <w:u w:val="none"/>
        </w:rPr>
        <w:t>intramedullary</w:t>
      </w:r>
      <w:proofErr w:type="spellEnd"/>
      <w:r w:rsidRPr="00B64F73">
        <w:rPr>
          <w:rStyle w:val="Kpr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 w:rsidRPr="00B64F73">
        <w:rPr>
          <w:rStyle w:val="Kpr"/>
          <w:rFonts w:ascii="Arial" w:hAnsi="Arial" w:cs="Arial"/>
          <w:color w:val="auto"/>
          <w:sz w:val="24"/>
          <w:u w:val="none"/>
        </w:rPr>
        <w:t>cavity</w:t>
      </w:r>
      <w:proofErr w:type="spellEnd"/>
      <w:r w:rsidRPr="00B64F73">
        <w:rPr>
          <w:rStyle w:val="Kpr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 w:rsidRPr="00B64F73">
        <w:rPr>
          <w:rStyle w:val="Kpr"/>
          <w:rFonts w:ascii="Arial" w:hAnsi="Arial" w:cs="Arial"/>
          <w:color w:val="auto"/>
          <w:sz w:val="24"/>
          <w:u w:val="none"/>
        </w:rPr>
        <w:t>using</w:t>
      </w:r>
      <w:proofErr w:type="spellEnd"/>
      <w:r w:rsidRPr="00B64F73">
        <w:rPr>
          <w:rStyle w:val="Kpr"/>
          <w:rFonts w:ascii="Arial" w:hAnsi="Arial" w:cs="Arial"/>
          <w:color w:val="auto"/>
          <w:sz w:val="24"/>
          <w:u w:val="none"/>
        </w:rPr>
        <w:t xml:space="preserve"> ring </w:t>
      </w:r>
      <w:proofErr w:type="spellStart"/>
      <w:r w:rsidRPr="00B64F73">
        <w:rPr>
          <w:rStyle w:val="Kpr"/>
          <w:rFonts w:ascii="Arial" w:hAnsi="Arial" w:cs="Arial"/>
          <w:color w:val="auto"/>
          <w:sz w:val="24"/>
          <w:u w:val="none"/>
        </w:rPr>
        <w:t>cyclide</w:t>
      </w:r>
      <w:proofErr w:type="spellEnd"/>
      <w:r w:rsidRPr="00B64F73">
        <w:rPr>
          <w:rStyle w:val="Kpr"/>
          <w:rFonts w:ascii="Arial" w:hAnsi="Arial" w:cs="Arial"/>
          <w:color w:val="auto"/>
          <w:sz w:val="24"/>
          <w:u w:val="none"/>
        </w:rPr>
        <w:t xml:space="preserve"> model</w:t>
      </w:r>
    </w:p>
    <w:p w:rsidR="00B64F73" w:rsidRDefault="00B64F73" w:rsidP="00B64F73">
      <w:pPr>
        <w:pStyle w:val="GvdeMetni"/>
        <w:ind w:left="1440"/>
        <w:rPr>
          <w:rStyle w:val="Kpr"/>
          <w:rFonts w:ascii="Arial" w:hAnsi="Arial" w:cs="Arial"/>
          <w:color w:val="auto"/>
          <w:sz w:val="24"/>
          <w:u w:val="none"/>
        </w:rPr>
      </w:pPr>
      <w:r>
        <w:rPr>
          <w:rStyle w:val="Kpr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 w:rsidRPr="00B64F73">
        <w:rPr>
          <w:rStyle w:val="Kpr"/>
          <w:rFonts w:ascii="Arial" w:hAnsi="Arial" w:cs="Arial"/>
          <w:color w:val="auto"/>
          <w:sz w:val="24"/>
          <w:u w:val="none"/>
        </w:rPr>
        <w:t>Joint</w:t>
      </w:r>
      <w:proofErr w:type="spellEnd"/>
      <w:r w:rsidRPr="00B64F73">
        <w:rPr>
          <w:rStyle w:val="Kpr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 w:rsidRPr="00B64F73">
        <w:rPr>
          <w:rStyle w:val="Kpr"/>
          <w:rFonts w:ascii="Arial" w:hAnsi="Arial" w:cs="Arial"/>
          <w:color w:val="auto"/>
          <w:sz w:val="24"/>
          <w:u w:val="none"/>
        </w:rPr>
        <w:t>diseases</w:t>
      </w:r>
      <w:proofErr w:type="spellEnd"/>
      <w:r w:rsidRPr="00B64F73">
        <w:rPr>
          <w:rStyle w:val="Kpr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 w:rsidRPr="00B64F73">
        <w:rPr>
          <w:rStyle w:val="Kpr"/>
          <w:rFonts w:ascii="Arial" w:hAnsi="Arial" w:cs="Arial"/>
          <w:color w:val="auto"/>
          <w:sz w:val="24"/>
          <w:u w:val="none"/>
        </w:rPr>
        <w:t>and</w:t>
      </w:r>
      <w:proofErr w:type="spellEnd"/>
      <w:r w:rsidRPr="00B64F73">
        <w:rPr>
          <w:rStyle w:val="Kpr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 w:rsidRPr="00B64F73">
        <w:rPr>
          <w:rStyle w:val="Kpr"/>
          <w:rFonts w:ascii="Arial" w:hAnsi="Arial" w:cs="Arial"/>
          <w:color w:val="auto"/>
          <w:sz w:val="24"/>
          <w:u w:val="none"/>
        </w:rPr>
        <w:t>related</w:t>
      </w:r>
      <w:proofErr w:type="spellEnd"/>
      <w:r w:rsidRPr="00B64F73">
        <w:rPr>
          <w:rStyle w:val="Kpr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 w:rsidRPr="00B64F73">
        <w:rPr>
          <w:rStyle w:val="Kpr"/>
          <w:rFonts w:ascii="Arial" w:hAnsi="Arial" w:cs="Arial"/>
          <w:color w:val="auto"/>
          <w:sz w:val="24"/>
          <w:u w:val="none"/>
        </w:rPr>
        <w:t>surgery</w:t>
      </w:r>
      <w:proofErr w:type="spellEnd"/>
      <w:r>
        <w:rPr>
          <w:rStyle w:val="Kpr"/>
          <w:rFonts w:ascii="Arial" w:hAnsi="Arial" w:cs="Arial"/>
          <w:color w:val="auto"/>
          <w:sz w:val="24"/>
          <w:u w:val="none"/>
        </w:rPr>
        <w:t xml:space="preserve"> (2020)</w:t>
      </w:r>
      <w:r w:rsidRPr="00B64F73">
        <w:rPr>
          <w:rStyle w:val="Kpr"/>
          <w:rFonts w:ascii="Arial" w:hAnsi="Arial" w:cs="Arial"/>
          <w:color w:val="auto"/>
          <w:sz w:val="24"/>
          <w:u w:val="none"/>
        </w:rPr>
        <w:t xml:space="preserve"> 31 (1), 14</w:t>
      </w:r>
    </w:p>
    <w:p w:rsidR="00B64F73" w:rsidRDefault="00B64F73" w:rsidP="00B64F73">
      <w:pPr>
        <w:pStyle w:val="GvdeMetni"/>
        <w:ind w:left="1440"/>
        <w:rPr>
          <w:rStyle w:val="Kpr"/>
          <w:rFonts w:ascii="Arial" w:hAnsi="Arial" w:cs="Arial"/>
          <w:color w:val="auto"/>
          <w:sz w:val="24"/>
          <w:u w:val="none"/>
        </w:rPr>
      </w:pPr>
    </w:p>
    <w:p w:rsidR="00B64F73" w:rsidRPr="00B64F73" w:rsidRDefault="00B64F73" w:rsidP="00B64F73">
      <w:pPr>
        <w:pStyle w:val="GvdeMetni"/>
        <w:numPr>
          <w:ilvl w:val="1"/>
          <w:numId w:val="7"/>
        </w:numPr>
        <w:rPr>
          <w:rStyle w:val="Kpr"/>
          <w:rFonts w:ascii="Arial" w:hAnsi="Arial" w:cs="Arial"/>
          <w:color w:val="auto"/>
          <w:sz w:val="24"/>
          <w:u w:val="none"/>
        </w:rPr>
      </w:pPr>
      <w:r w:rsidRPr="00B64F73">
        <w:rPr>
          <w:rStyle w:val="Kpr"/>
          <w:rFonts w:ascii="Arial" w:hAnsi="Arial" w:cs="Arial"/>
          <w:color w:val="auto"/>
          <w:sz w:val="24"/>
          <w:u w:val="none"/>
        </w:rPr>
        <w:lastRenderedPageBreak/>
        <w:t>A Akman, AF Demirkan, NS Akkoyunlu, AÇ Yörükoğlu</w:t>
      </w:r>
      <w:r>
        <w:rPr>
          <w:rStyle w:val="Kpr"/>
          <w:rFonts w:ascii="Arial" w:hAnsi="Arial" w:cs="Arial"/>
          <w:color w:val="auto"/>
          <w:sz w:val="24"/>
          <w:u w:val="none"/>
        </w:rPr>
        <w:t>.</w:t>
      </w:r>
      <w:r w:rsidR="00393D73">
        <w:rPr>
          <w:rStyle w:val="Kpr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 w:rsidRPr="00B64F73">
        <w:rPr>
          <w:rStyle w:val="Kpr"/>
          <w:rFonts w:ascii="Arial" w:hAnsi="Arial" w:cs="Arial"/>
          <w:color w:val="auto"/>
          <w:sz w:val="24"/>
          <w:u w:val="none"/>
        </w:rPr>
        <w:t>The</w:t>
      </w:r>
      <w:proofErr w:type="spellEnd"/>
      <w:r w:rsidRPr="00B64F73">
        <w:rPr>
          <w:rStyle w:val="Kpr"/>
          <w:rFonts w:ascii="Arial" w:hAnsi="Arial" w:cs="Arial"/>
          <w:color w:val="auto"/>
          <w:sz w:val="24"/>
          <w:u w:val="none"/>
        </w:rPr>
        <w:t xml:space="preserve"> popliteal </w:t>
      </w:r>
      <w:proofErr w:type="spellStart"/>
      <w:r w:rsidRPr="00B64F73">
        <w:rPr>
          <w:rStyle w:val="Kpr"/>
          <w:rFonts w:ascii="Arial" w:hAnsi="Arial" w:cs="Arial"/>
          <w:color w:val="auto"/>
          <w:sz w:val="24"/>
          <w:u w:val="none"/>
        </w:rPr>
        <w:t>surface</w:t>
      </w:r>
      <w:proofErr w:type="spellEnd"/>
      <w:r w:rsidRPr="00B64F73">
        <w:rPr>
          <w:rStyle w:val="Kpr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 w:rsidRPr="00B64F73">
        <w:rPr>
          <w:rStyle w:val="Kpr"/>
          <w:rFonts w:ascii="Arial" w:hAnsi="Arial" w:cs="Arial"/>
          <w:color w:val="auto"/>
          <w:sz w:val="24"/>
          <w:u w:val="none"/>
        </w:rPr>
        <w:t>axis</w:t>
      </w:r>
      <w:proofErr w:type="spellEnd"/>
      <w:r w:rsidRPr="00B64F73">
        <w:rPr>
          <w:rStyle w:val="Kpr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 w:rsidRPr="00B64F73">
        <w:rPr>
          <w:rStyle w:val="Kpr"/>
          <w:rFonts w:ascii="Arial" w:hAnsi="Arial" w:cs="Arial"/>
          <w:color w:val="auto"/>
          <w:sz w:val="24"/>
          <w:u w:val="none"/>
        </w:rPr>
        <w:t>may</w:t>
      </w:r>
      <w:proofErr w:type="spellEnd"/>
      <w:r w:rsidRPr="00B64F73">
        <w:rPr>
          <w:rStyle w:val="Kpr"/>
          <w:rFonts w:ascii="Arial" w:hAnsi="Arial" w:cs="Arial"/>
          <w:color w:val="auto"/>
          <w:sz w:val="24"/>
          <w:u w:val="none"/>
        </w:rPr>
        <w:t xml:space="preserve"> define </w:t>
      </w:r>
      <w:proofErr w:type="spellStart"/>
      <w:r w:rsidRPr="00B64F73">
        <w:rPr>
          <w:rStyle w:val="Kpr"/>
          <w:rFonts w:ascii="Arial" w:hAnsi="Arial" w:cs="Arial"/>
          <w:color w:val="auto"/>
          <w:sz w:val="24"/>
          <w:u w:val="none"/>
        </w:rPr>
        <w:t>hip</w:t>
      </w:r>
      <w:proofErr w:type="spellEnd"/>
      <w:r w:rsidRPr="00B64F73">
        <w:rPr>
          <w:rStyle w:val="Kpr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 w:rsidRPr="00B64F73">
        <w:rPr>
          <w:rStyle w:val="Kpr"/>
          <w:rFonts w:ascii="Arial" w:hAnsi="Arial" w:cs="Arial"/>
          <w:color w:val="auto"/>
          <w:sz w:val="24"/>
          <w:u w:val="none"/>
        </w:rPr>
        <w:t>anteversion</w:t>
      </w:r>
      <w:proofErr w:type="spellEnd"/>
      <w:r>
        <w:rPr>
          <w:rStyle w:val="Kpr"/>
          <w:rFonts w:ascii="Arial" w:hAnsi="Arial" w:cs="Arial"/>
          <w:color w:val="auto"/>
          <w:sz w:val="24"/>
          <w:u w:val="none"/>
        </w:rPr>
        <w:t xml:space="preserve">. </w:t>
      </w:r>
      <w:proofErr w:type="spellStart"/>
      <w:r w:rsidRPr="00B64F73">
        <w:rPr>
          <w:rStyle w:val="Kpr"/>
          <w:rFonts w:ascii="Arial" w:hAnsi="Arial" w:cs="Arial"/>
          <w:color w:val="auto"/>
          <w:sz w:val="24"/>
          <w:u w:val="none"/>
        </w:rPr>
        <w:t>Joint</w:t>
      </w:r>
      <w:proofErr w:type="spellEnd"/>
      <w:r w:rsidRPr="00B64F73">
        <w:rPr>
          <w:rStyle w:val="Kpr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 w:rsidRPr="00B64F73">
        <w:rPr>
          <w:rStyle w:val="Kpr"/>
          <w:rFonts w:ascii="Arial" w:hAnsi="Arial" w:cs="Arial"/>
          <w:color w:val="auto"/>
          <w:sz w:val="24"/>
          <w:u w:val="none"/>
        </w:rPr>
        <w:t>diseases</w:t>
      </w:r>
      <w:proofErr w:type="spellEnd"/>
      <w:r w:rsidRPr="00B64F73">
        <w:rPr>
          <w:rStyle w:val="Kpr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 w:rsidRPr="00B64F73">
        <w:rPr>
          <w:rStyle w:val="Kpr"/>
          <w:rFonts w:ascii="Arial" w:hAnsi="Arial" w:cs="Arial"/>
          <w:color w:val="auto"/>
          <w:sz w:val="24"/>
          <w:u w:val="none"/>
        </w:rPr>
        <w:t>and</w:t>
      </w:r>
      <w:proofErr w:type="spellEnd"/>
      <w:r w:rsidRPr="00B64F73">
        <w:rPr>
          <w:rStyle w:val="Kpr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 w:rsidRPr="00B64F73">
        <w:rPr>
          <w:rStyle w:val="Kpr"/>
          <w:rFonts w:ascii="Arial" w:hAnsi="Arial" w:cs="Arial"/>
          <w:color w:val="auto"/>
          <w:sz w:val="24"/>
          <w:u w:val="none"/>
        </w:rPr>
        <w:t>related</w:t>
      </w:r>
      <w:proofErr w:type="spellEnd"/>
      <w:r w:rsidRPr="00B64F73">
        <w:rPr>
          <w:rStyle w:val="Kpr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 w:rsidRPr="00B64F73">
        <w:rPr>
          <w:rStyle w:val="Kpr"/>
          <w:rFonts w:ascii="Arial" w:hAnsi="Arial" w:cs="Arial"/>
          <w:color w:val="auto"/>
          <w:sz w:val="24"/>
          <w:u w:val="none"/>
        </w:rPr>
        <w:t>surgery</w:t>
      </w:r>
      <w:proofErr w:type="spellEnd"/>
      <w:r>
        <w:rPr>
          <w:rStyle w:val="Kpr"/>
          <w:rFonts w:ascii="Arial" w:hAnsi="Arial" w:cs="Arial"/>
          <w:color w:val="auto"/>
          <w:sz w:val="24"/>
          <w:u w:val="none"/>
        </w:rPr>
        <w:t xml:space="preserve"> (2020)</w:t>
      </w:r>
      <w:r w:rsidRPr="00B64F73">
        <w:rPr>
          <w:rStyle w:val="Kpr"/>
          <w:rFonts w:ascii="Arial" w:hAnsi="Arial" w:cs="Arial"/>
          <w:color w:val="auto"/>
          <w:sz w:val="24"/>
          <w:u w:val="none"/>
        </w:rPr>
        <w:t xml:space="preserve"> 31 (1), 28</w:t>
      </w:r>
    </w:p>
    <w:p w:rsidR="00D81589" w:rsidRDefault="00D81589" w:rsidP="00D81589">
      <w:pPr>
        <w:pStyle w:val="ListeParagraf"/>
        <w:rPr>
          <w:rFonts w:ascii="Arial" w:hAnsi="Arial" w:cs="Arial"/>
        </w:rPr>
      </w:pPr>
    </w:p>
    <w:p w:rsidR="00D81589" w:rsidRPr="00D81589" w:rsidRDefault="00D81589" w:rsidP="00D81589">
      <w:pPr>
        <w:pStyle w:val="GvdeMetni"/>
        <w:numPr>
          <w:ilvl w:val="1"/>
          <w:numId w:val="7"/>
        </w:numPr>
        <w:rPr>
          <w:rFonts w:ascii="Arial" w:hAnsi="Arial" w:cs="Arial"/>
          <w:sz w:val="24"/>
        </w:rPr>
      </w:pPr>
      <w:r w:rsidRPr="00D81589">
        <w:rPr>
          <w:rFonts w:ascii="Arial" w:hAnsi="Arial" w:cs="Arial"/>
          <w:sz w:val="24"/>
        </w:rPr>
        <w:t xml:space="preserve">M Polat, </w:t>
      </w:r>
      <w:r w:rsidRPr="00D81589">
        <w:rPr>
          <w:rFonts w:ascii="Arial" w:hAnsi="Arial" w:cs="Arial"/>
          <w:b/>
          <w:sz w:val="24"/>
        </w:rPr>
        <w:t xml:space="preserve">N </w:t>
      </w:r>
      <w:proofErr w:type="spellStart"/>
      <w:r w:rsidRPr="00D81589">
        <w:rPr>
          <w:rFonts w:ascii="Arial" w:hAnsi="Arial" w:cs="Arial"/>
          <w:b/>
          <w:sz w:val="24"/>
        </w:rPr>
        <w:t>Sabir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 w:rsidRPr="00D81589">
        <w:rPr>
          <w:rFonts w:ascii="Arial" w:hAnsi="Arial" w:cs="Arial"/>
          <w:sz w:val="24"/>
        </w:rPr>
        <w:t>Pyomyositis</w:t>
      </w:r>
      <w:proofErr w:type="spellEnd"/>
      <w:r w:rsidRPr="00D81589">
        <w:rPr>
          <w:rFonts w:ascii="Arial" w:hAnsi="Arial" w:cs="Arial"/>
          <w:sz w:val="24"/>
        </w:rPr>
        <w:t xml:space="preserve"> of </w:t>
      </w:r>
      <w:proofErr w:type="spellStart"/>
      <w:r w:rsidRPr="00D81589">
        <w:rPr>
          <w:rFonts w:ascii="Arial" w:hAnsi="Arial" w:cs="Arial"/>
          <w:sz w:val="24"/>
        </w:rPr>
        <w:t>the</w:t>
      </w:r>
      <w:proofErr w:type="spellEnd"/>
      <w:r w:rsidRPr="00D81589">
        <w:rPr>
          <w:rFonts w:ascii="Arial" w:hAnsi="Arial" w:cs="Arial"/>
          <w:sz w:val="24"/>
        </w:rPr>
        <w:t xml:space="preserve"> </w:t>
      </w:r>
      <w:proofErr w:type="spellStart"/>
      <w:r w:rsidRPr="00D81589">
        <w:rPr>
          <w:rFonts w:ascii="Arial" w:hAnsi="Arial" w:cs="Arial"/>
          <w:sz w:val="24"/>
        </w:rPr>
        <w:t>Iliopsoas</w:t>
      </w:r>
      <w:proofErr w:type="spellEnd"/>
      <w:r w:rsidRPr="00D81589">
        <w:rPr>
          <w:rFonts w:ascii="Arial" w:hAnsi="Arial" w:cs="Arial"/>
          <w:sz w:val="24"/>
        </w:rPr>
        <w:t xml:space="preserve"> </w:t>
      </w:r>
      <w:proofErr w:type="spellStart"/>
      <w:r w:rsidRPr="00D81589">
        <w:rPr>
          <w:rFonts w:ascii="Arial" w:hAnsi="Arial" w:cs="Arial"/>
          <w:sz w:val="24"/>
        </w:rPr>
        <w:t>and</w:t>
      </w:r>
      <w:proofErr w:type="spellEnd"/>
      <w:r w:rsidRPr="00D81589">
        <w:rPr>
          <w:rFonts w:ascii="Arial" w:hAnsi="Arial" w:cs="Arial"/>
          <w:sz w:val="24"/>
        </w:rPr>
        <w:t xml:space="preserve"> Piriformis </w:t>
      </w:r>
      <w:proofErr w:type="spellStart"/>
      <w:r w:rsidRPr="00D81589">
        <w:rPr>
          <w:rFonts w:ascii="Arial" w:hAnsi="Arial" w:cs="Arial"/>
          <w:sz w:val="24"/>
        </w:rPr>
        <w:t>Muscles</w:t>
      </w:r>
      <w:proofErr w:type="spellEnd"/>
      <w:r w:rsidRPr="00D81589">
        <w:rPr>
          <w:rFonts w:ascii="Arial" w:hAnsi="Arial" w:cs="Arial"/>
          <w:sz w:val="24"/>
        </w:rPr>
        <w:t xml:space="preserve"> </w:t>
      </w:r>
      <w:proofErr w:type="spellStart"/>
      <w:r w:rsidRPr="00D81589">
        <w:rPr>
          <w:rFonts w:ascii="Arial" w:hAnsi="Arial" w:cs="Arial"/>
          <w:sz w:val="24"/>
        </w:rPr>
        <w:t>Caused</w:t>
      </w:r>
      <w:proofErr w:type="spellEnd"/>
      <w:r w:rsidRPr="00D81589">
        <w:rPr>
          <w:rFonts w:ascii="Arial" w:hAnsi="Arial" w:cs="Arial"/>
          <w:sz w:val="24"/>
        </w:rPr>
        <w:t xml:space="preserve"> </w:t>
      </w:r>
      <w:proofErr w:type="spellStart"/>
      <w:r w:rsidRPr="00D81589">
        <w:rPr>
          <w:rFonts w:ascii="Arial" w:hAnsi="Arial" w:cs="Arial"/>
          <w:sz w:val="24"/>
        </w:rPr>
        <w:t>by</w:t>
      </w:r>
      <w:proofErr w:type="spellEnd"/>
      <w:r w:rsidRPr="00D81589">
        <w:rPr>
          <w:rFonts w:ascii="Arial" w:hAnsi="Arial" w:cs="Arial"/>
          <w:sz w:val="24"/>
        </w:rPr>
        <w:t xml:space="preserve"> </w:t>
      </w:r>
      <w:proofErr w:type="spellStart"/>
      <w:r w:rsidRPr="00D81589">
        <w:rPr>
          <w:rFonts w:ascii="Arial" w:hAnsi="Arial" w:cs="Arial"/>
          <w:sz w:val="24"/>
        </w:rPr>
        <w:t>Panton-valentine</w:t>
      </w:r>
      <w:proofErr w:type="spellEnd"/>
      <w:r w:rsidRPr="00D81589">
        <w:rPr>
          <w:rFonts w:ascii="Arial" w:hAnsi="Arial" w:cs="Arial"/>
          <w:sz w:val="24"/>
        </w:rPr>
        <w:t xml:space="preserve"> </w:t>
      </w:r>
      <w:proofErr w:type="spellStart"/>
      <w:r w:rsidRPr="00D81589">
        <w:rPr>
          <w:rFonts w:ascii="Arial" w:hAnsi="Arial" w:cs="Arial"/>
          <w:sz w:val="24"/>
        </w:rPr>
        <w:t>leukocidin-positive</w:t>
      </w:r>
      <w:proofErr w:type="spellEnd"/>
      <w:r w:rsidRPr="00D81589">
        <w:rPr>
          <w:rFonts w:ascii="Arial" w:hAnsi="Arial" w:cs="Arial"/>
          <w:sz w:val="24"/>
        </w:rPr>
        <w:t xml:space="preserve"> </w:t>
      </w:r>
      <w:proofErr w:type="spellStart"/>
      <w:r w:rsidRPr="00D81589">
        <w:rPr>
          <w:rFonts w:ascii="Arial" w:hAnsi="Arial" w:cs="Arial"/>
          <w:sz w:val="24"/>
        </w:rPr>
        <w:t>Staphylococcus</w:t>
      </w:r>
      <w:proofErr w:type="spellEnd"/>
      <w:r w:rsidRPr="00D81589">
        <w:rPr>
          <w:rFonts w:ascii="Arial" w:hAnsi="Arial" w:cs="Arial"/>
          <w:sz w:val="24"/>
        </w:rPr>
        <w:t xml:space="preserve"> </w:t>
      </w:r>
      <w:proofErr w:type="spellStart"/>
      <w:r w:rsidRPr="00D81589">
        <w:rPr>
          <w:rFonts w:ascii="Arial" w:hAnsi="Arial" w:cs="Arial"/>
          <w:sz w:val="24"/>
        </w:rPr>
        <w:t>aureus</w:t>
      </w:r>
      <w:proofErr w:type="spellEnd"/>
    </w:p>
    <w:p w:rsidR="00D81589" w:rsidRDefault="00D81589" w:rsidP="00D81589">
      <w:pPr>
        <w:pStyle w:val="GvdeMetni"/>
        <w:ind w:left="1440"/>
        <w:rPr>
          <w:rFonts w:ascii="Arial" w:hAnsi="Arial" w:cs="Arial"/>
          <w:sz w:val="24"/>
        </w:rPr>
      </w:pPr>
      <w:proofErr w:type="spellStart"/>
      <w:r w:rsidRPr="00D81589">
        <w:rPr>
          <w:rFonts w:ascii="Arial" w:hAnsi="Arial" w:cs="Arial"/>
          <w:sz w:val="24"/>
        </w:rPr>
        <w:t>The</w:t>
      </w:r>
      <w:proofErr w:type="spellEnd"/>
      <w:r w:rsidRPr="00D81589">
        <w:rPr>
          <w:rFonts w:ascii="Arial" w:hAnsi="Arial" w:cs="Arial"/>
          <w:sz w:val="24"/>
        </w:rPr>
        <w:t xml:space="preserve"> </w:t>
      </w:r>
      <w:proofErr w:type="spellStart"/>
      <w:r w:rsidRPr="00D81589">
        <w:rPr>
          <w:rFonts w:ascii="Arial" w:hAnsi="Arial" w:cs="Arial"/>
          <w:sz w:val="24"/>
        </w:rPr>
        <w:t>Pediatric</w:t>
      </w:r>
      <w:proofErr w:type="spellEnd"/>
      <w:r w:rsidRPr="00D81589">
        <w:rPr>
          <w:rFonts w:ascii="Arial" w:hAnsi="Arial" w:cs="Arial"/>
          <w:sz w:val="24"/>
        </w:rPr>
        <w:t xml:space="preserve"> </w:t>
      </w:r>
      <w:proofErr w:type="spellStart"/>
      <w:r w:rsidRPr="00D81589">
        <w:rPr>
          <w:rFonts w:ascii="Arial" w:hAnsi="Arial" w:cs="Arial"/>
          <w:sz w:val="24"/>
        </w:rPr>
        <w:t>Infectious</w:t>
      </w:r>
      <w:proofErr w:type="spellEnd"/>
      <w:r w:rsidRPr="00D81589">
        <w:rPr>
          <w:rFonts w:ascii="Arial" w:hAnsi="Arial" w:cs="Arial"/>
          <w:sz w:val="24"/>
        </w:rPr>
        <w:t xml:space="preserve"> </w:t>
      </w:r>
      <w:proofErr w:type="spellStart"/>
      <w:r w:rsidRPr="00D81589">
        <w:rPr>
          <w:rFonts w:ascii="Arial" w:hAnsi="Arial" w:cs="Arial"/>
          <w:sz w:val="24"/>
        </w:rPr>
        <w:t>Disease</w:t>
      </w:r>
      <w:proofErr w:type="spellEnd"/>
      <w:r w:rsidRPr="00D81589">
        <w:rPr>
          <w:rFonts w:ascii="Arial" w:hAnsi="Arial" w:cs="Arial"/>
          <w:sz w:val="24"/>
        </w:rPr>
        <w:t xml:space="preserve"> </w:t>
      </w:r>
      <w:proofErr w:type="spellStart"/>
      <w:r w:rsidRPr="00D81589">
        <w:rPr>
          <w:rFonts w:ascii="Arial" w:hAnsi="Arial" w:cs="Arial"/>
          <w:sz w:val="24"/>
        </w:rPr>
        <w:t>Journal</w:t>
      </w:r>
      <w:proofErr w:type="spellEnd"/>
      <w:r w:rsidRPr="00D81589">
        <w:rPr>
          <w:rFonts w:ascii="Arial" w:hAnsi="Arial" w:cs="Arial"/>
          <w:sz w:val="24"/>
        </w:rPr>
        <w:t xml:space="preserve"> </w:t>
      </w:r>
      <w:r w:rsidR="00B64F73">
        <w:rPr>
          <w:rFonts w:ascii="Arial" w:hAnsi="Arial" w:cs="Arial"/>
          <w:sz w:val="24"/>
        </w:rPr>
        <w:t>(2021);</w:t>
      </w:r>
      <w:r w:rsidRPr="00D81589">
        <w:rPr>
          <w:rFonts w:ascii="Arial" w:hAnsi="Arial" w:cs="Arial"/>
          <w:sz w:val="24"/>
        </w:rPr>
        <w:t>40 (9), e358-e359</w:t>
      </w:r>
    </w:p>
    <w:p w:rsidR="00D81589" w:rsidRDefault="00D81589" w:rsidP="00D81589">
      <w:pPr>
        <w:pStyle w:val="GvdeMetni"/>
        <w:ind w:left="1440"/>
        <w:rPr>
          <w:rFonts w:ascii="Arial" w:hAnsi="Arial" w:cs="Arial"/>
          <w:sz w:val="24"/>
        </w:rPr>
      </w:pPr>
    </w:p>
    <w:p w:rsidR="00D81589" w:rsidRDefault="00D81589" w:rsidP="00B64F73">
      <w:pPr>
        <w:pStyle w:val="GvdeMetni"/>
        <w:numPr>
          <w:ilvl w:val="1"/>
          <w:numId w:val="7"/>
        </w:numPr>
        <w:rPr>
          <w:rFonts w:ascii="Arial" w:hAnsi="Arial" w:cs="Arial"/>
          <w:sz w:val="24"/>
        </w:rPr>
      </w:pPr>
      <w:r w:rsidRPr="00D81589">
        <w:rPr>
          <w:rFonts w:ascii="Arial" w:hAnsi="Arial" w:cs="Arial"/>
          <w:sz w:val="24"/>
        </w:rPr>
        <w:t xml:space="preserve">F Ufuk, N </w:t>
      </w:r>
      <w:proofErr w:type="spellStart"/>
      <w:r w:rsidRPr="00D81589">
        <w:rPr>
          <w:rFonts w:ascii="Arial" w:hAnsi="Arial" w:cs="Arial"/>
          <w:sz w:val="24"/>
        </w:rPr>
        <w:t>Sabir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 w:rsidRPr="00D81589">
        <w:rPr>
          <w:rFonts w:ascii="Arial" w:hAnsi="Arial" w:cs="Arial"/>
          <w:sz w:val="24"/>
        </w:rPr>
        <w:t>Massive</w:t>
      </w:r>
      <w:proofErr w:type="spellEnd"/>
      <w:r w:rsidRPr="00D81589">
        <w:rPr>
          <w:rFonts w:ascii="Arial" w:hAnsi="Arial" w:cs="Arial"/>
          <w:sz w:val="24"/>
        </w:rPr>
        <w:t xml:space="preserve"> </w:t>
      </w:r>
      <w:proofErr w:type="spellStart"/>
      <w:r w:rsidRPr="00D81589">
        <w:rPr>
          <w:rFonts w:ascii="Arial" w:hAnsi="Arial" w:cs="Arial"/>
          <w:sz w:val="24"/>
        </w:rPr>
        <w:t>periarticular</w:t>
      </w:r>
      <w:proofErr w:type="spellEnd"/>
      <w:r w:rsidRPr="00D81589">
        <w:rPr>
          <w:rFonts w:ascii="Arial" w:hAnsi="Arial" w:cs="Arial"/>
          <w:sz w:val="24"/>
        </w:rPr>
        <w:t xml:space="preserve"> </w:t>
      </w:r>
      <w:proofErr w:type="spellStart"/>
      <w:r w:rsidRPr="00D81589">
        <w:rPr>
          <w:rFonts w:ascii="Arial" w:hAnsi="Arial" w:cs="Arial"/>
          <w:sz w:val="24"/>
        </w:rPr>
        <w:t>calcification</w:t>
      </w:r>
      <w:proofErr w:type="spellEnd"/>
      <w:r w:rsidRPr="00D81589">
        <w:rPr>
          <w:rFonts w:ascii="Arial" w:hAnsi="Arial" w:cs="Arial"/>
          <w:sz w:val="24"/>
        </w:rPr>
        <w:t xml:space="preserve"> in a </w:t>
      </w:r>
      <w:proofErr w:type="spellStart"/>
      <w:r w:rsidRPr="00D81589">
        <w:rPr>
          <w:rFonts w:ascii="Arial" w:hAnsi="Arial" w:cs="Arial"/>
          <w:sz w:val="24"/>
        </w:rPr>
        <w:t>hemodialysis</w:t>
      </w:r>
      <w:proofErr w:type="spellEnd"/>
      <w:r w:rsidRPr="00D81589">
        <w:rPr>
          <w:rFonts w:ascii="Arial" w:hAnsi="Arial" w:cs="Arial"/>
          <w:sz w:val="24"/>
        </w:rPr>
        <w:t xml:space="preserve"> </w:t>
      </w:r>
      <w:proofErr w:type="spellStart"/>
      <w:r w:rsidRPr="00D81589">
        <w:rPr>
          <w:rFonts w:ascii="Arial" w:hAnsi="Arial" w:cs="Arial"/>
          <w:sz w:val="24"/>
        </w:rPr>
        <w:t>patient</w:t>
      </w:r>
      <w:proofErr w:type="spellEnd"/>
      <w:r w:rsidRPr="00D81589">
        <w:rPr>
          <w:rFonts w:ascii="Arial" w:hAnsi="Arial" w:cs="Arial"/>
          <w:sz w:val="24"/>
        </w:rPr>
        <w:t xml:space="preserve"> </w:t>
      </w:r>
      <w:proofErr w:type="spellStart"/>
      <w:r w:rsidRPr="00D81589">
        <w:rPr>
          <w:rFonts w:ascii="Arial" w:hAnsi="Arial" w:cs="Arial"/>
          <w:sz w:val="24"/>
        </w:rPr>
        <w:t>with</w:t>
      </w:r>
      <w:proofErr w:type="spellEnd"/>
      <w:r w:rsidRPr="00D81589">
        <w:rPr>
          <w:rFonts w:ascii="Arial" w:hAnsi="Arial" w:cs="Arial"/>
          <w:sz w:val="24"/>
        </w:rPr>
        <w:t xml:space="preserve"> a </w:t>
      </w:r>
      <w:proofErr w:type="spellStart"/>
      <w:r w:rsidRPr="00D81589">
        <w:rPr>
          <w:rFonts w:ascii="Arial" w:hAnsi="Arial" w:cs="Arial"/>
          <w:sz w:val="24"/>
        </w:rPr>
        <w:t>recurrent</w:t>
      </w:r>
      <w:proofErr w:type="spellEnd"/>
      <w:r w:rsidRPr="00D81589">
        <w:rPr>
          <w:rFonts w:ascii="Arial" w:hAnsi="Arial" w:cs="Arial"/>
          <w:sz w:val="24"/>
        </w:rPr>
        <w:t xml:space="preserve"> </w:t>
      </w:r>
      <w:proofErr w:type="spellStart"/>
      <w:r w:rsidRPr="00D81589">
        <w:rPr>
          <w:rFonts w:ascii="Arial" w:hAnsi="Arial" w:cs="Arial"/>
          <w:sz w:val="24"/>
        </w:rPr>
        <w:t>parathyroid</w:t>
      </w:r>
      <w:proofErr w:type="spellEnd"/>
      <w:r w:rsidRPr="00D81589">
        <w:rPr>
          <w:rFonts w:ascii="Arial" w:hAnsi="Arial" w:cs="Arial"/>
          <w:sz w:val="24"/>
        </w:rPr>
        <w:t xml:space="preserve"> adenoma</w:t>
      </w:r>
      <w:r>
        <w:rPr>
          <w:rFonts w:ascii="Arial" w:hAnsi="Arial" w:cs="Arial"/>
          <w:sz w:val="24"/>
        </w:rPr>
        <w:t xml:space="preserve">. </w:t>
      </w:r>
      <w:proofErr w:type="spellStart"/>
      <w:r w:rsidR="00321C05" w:rsidRPr="00321C05">
        <w:rPr>
          <w:rFonts w:ascii="Arial" w:hAnsi="Arial" w:cs="Arial"/>
          <w:sz w:val="24"/>
        </w:rPr>
        <w:t>Endocrine</w:t>
      </w:r>
      <w:proofErr w:type="spellEnd"/>
      <w:r w:rsidR="00B64F73">
        <w:rPr>
          <w:rFonts w:ascii="Arial" w:hAnsi="Arial" w:cs="Arial"/>
          <w:sz w:val="24"/>
        </w:rPr>
        <w:t xml:space="preserve"> </w:t>
      </w:r>
      <w:r w:rsidR="00321C05" w:rsidRPr="00B64F73">
        <w:rPr>
          <w:rFonts w:ascii="Arial" w:hAnsi="Arial" w:cs="Arial"/>
          <w:sz w:val="24"/>
        </w:rPr>
        <w:t xml:space="preserve">2021 Jul;73(1):240-241. </w:t>
      </w:r>
      <w:proofErr w:type="spellStart"/>
      <w:r w:rsidR="00321C05" w:rsidRPr="00B64F73">
        <w:rPr>
          <w:rFonts w:ascii="Arial" w:hAnsi="Arial" w:cs="Arial"/>
          <w:sz w:val="24"/>
        </w:rPr>
        <w:t>doi</w:t>
      </w:r>
      <w:proofErr w:type="spellEnd"/>
      <w:r w:rsidR="00321C05" w:rsidRPr="00B64F73">
        <w:rPr>
          <w:rFonts w:ascii="Arial" w:hAnsi="Arial" w:cs="Arial"/>
          <w:sz w:val="24"/>
        </w:rPr>
        <w:t xml:space="preserve">: 10.1007/s12020-021-02667-4. </w:t>
      </w:r>
      <w:proofErr w:type="spellStart"/>
      <w:r w:rsidR="00321C05" w:rsidRPr="00B64F73">
        <w:rPr>
          <w:rFonts w:ascii="Arial" w:hAnsi="Arial" w:cs="Arial"/>
          <w:sz w:val="24"/>
        </w:rPr>
        <w:t>Epub</w:t>
      </w:r>
      <w:proofErr w:type="spellEnd"/>
      <w:r w:rsidR="00321C05" w:rsidRPr="00B64F73">
        <w:rPr>
          <w:rFonts w:ascii="Arial" w:hAnsi="Arial" w:cs="Arial"/>
          <w:sz w:val="24"/>
        </w:rPr>
        <w:t xml:space="preserve"> 2021 Mar 2</w:t>
      </w:r>
    </w:p>
    <w:p w:rsidR="00B64F73" w:rsidRPr="00B64F73" w:rsidRDefault="00B64F73" w:rsidP="00B6795C">
      <w:pPr>
        <w:pStyle w:val="GvdeMetni"/>
        <w:ind w:left="1440"/>
        <w:rPr>
          <w:rFonts w:ascii="Arial" w:hAnsi="Arial" w:cs="Arial"/>
          <w:sz w:val="24"/>
        </w:rPr>
      </w:pPr>
    </w:p>
    <w:p w:rsidR="00D81589" w:rsidRDefault="00D81589" w:rsidP="00D81589">
      <w:pPr>
        <w:pStyle w:val="GvdeMetni"/>
        <w:numPr>
          <w:ilvl w:val="1"/>
          <w:numId w:val="7"/>
        </w:numPr>
        <w:rPr>
          <w:rFonts w:ascii="Arial" w:hAnsi="Arial" w:cs="Arial"/>
          <w:sz w:val="24"/>
        </w:rPr>
      </w:pPr>
      <w:r w:rsidRPr="00D81589">
        <w:rPr>
          <w:rFonts w:ascii="Arial" w:hAnsi="Arial" w:cs="Arial"/>
          <w:sz w:val="24"/>
        </w:rPr>
        <w:t xml:space="preserve">N </w:t>
      </w:r>
      <w:proofErr w:type="spellStart"/>
      <w:r w:rsidRPr="00D81589">
        <w:rPr>
          <w:rFonts w:ascii="Arial" w:hAnsi="Arial" w:cs="Arial"/>
          <w:sz w:val="24"/>
        </w:rPr>
        <w:t>Sabir</w:t>
      </w:r>
      <w:proofErr w:type="spellEnd"/>
      <w:r w:rsidRPr="00D81589">
        <w:rPr>
          <w:rFonts w:ascii="Arial" w:hAnsi="Arial" w:cs="Arial"/>
          <w:sz w:val="24"/>
        </w:rPr>
        <w:t>, P Çakmak, N Yılmaz, S Yüksel</w:t>
      </w:r>
      <w:r>
        <w:rPr>
          <w:rFonts w:ascii="Arial" w:hAnsi="Arial" w:cs="Arial"/>
          <w:sz w:val="24"/>
        </w:rPr>
        <w:t xml:space="preserve">. </w:t>
      </w:r>
      <w:proofErr w:type="spellStart"/>
      <w:r w:rsidRPr="00D81589">
        <w:rPr>
          <w:rFonts w:ascii="Arial" w:hAnsi="Arial" w:cs="Arial"/>
          <w:sz w:val="24"/>
        </w:rPr>
        <w:t>Osteochondrosis</w:t>
      </w:r>
      <w:proofErr w:type="spellEnd"/>
      <w:r w:rsidRPr="00D81589">
        <w:rPr>
          <w:rFonts w:ascii="Arial" w:hAnsi="Arial" w:cs="Arial"/>
          <w:sz w:val="24"/>
        </w:rPr>
        <w:t xml:space="preserve"> of </w:t>
      </w:r>
      <w:proofErr w:type="spellStart"/>
      <w:r w:rsidRPr="00D81589">
        <w:rPr>
          <w:rFonts w:ascii="Arial" w:hAnsi="Arial" w:cs="Arial"/>
          <w:sz w:val="24"/>
        </w:rPr>
        <w:t>Ischiopubic</w:t>
      </w:r>
      <w:proofErr w:type="spellEnd"/>
      <w:r w:rsidRPr="00D81589">
        <w:rPr>
          <w:rFonts w:ascii="Arial" w:hAnsi="Arial" w:cs="Arial"/>
          <w:sz w:val="24"/>
        </w:rPr>
        <w:t xml:space="preserve"> </w:t>
      </w:r>
      <w:proofErr w:type="spellStart"/>
      <w:r w:rsidRPr="00D81589">
        <w:rPr>
          <w:rFonts w:ascii="Arial" w:hAnsi="Arial" w:cs="Arial"/>
          <w:sz w:val="24"/>
        </w:rPr>
        <w:t>Synchondrosis</w:t>
      </w:r>
      <w:proofErr w:type="spellEnd"/>
      <w:r w:rsidRPr="00D81589">
        <w:rPr>
          <w:rFonts w:ascii="Arial" w:hAnsi="Arial" w:cs="Arial"/>
          <w:sz w:val="24"/>
        </w:rPr>
        <w:t xml:space="preserve">: Van </w:t>
      </w:r>
      <w:proofErr w:type="spellStart"/>
      <w:r w:rsidRPr="00D81589">
        <w:rPr>
          <w:rFonts w:ascii="Arial" w:hAnsi="Arial" w:cs="Arial"/>
          <w:sz w:val="24"/>
        </w:rPr>
        <w:t>Neck</w:t>
      </w:r>
      <w:proofErr w:type="spellEnd"/>
      <w:r w:rsidRPr="00D81589">
        <w:rPr>
          <w:rFonts w:ascii="Arial" w:hAnsi="Arial" w:cs="Arial"/>
          <w:sz w:val="24"/>
        </w:rPr>
        <w:t>–</w:t>
      </w:r>
      <w:proofErr w:type="spellStart"/>
      <w:r w:rsidRPr="00D81589">
        <w:rPr>
          <w:rFonts w:ascii="Arial" w:hAnsi="Arial" w:cs="Arial"/>
          <w:sz w:val="24"/>
        </w:rPr>
        <w:t>Odelberg</w:t>
      </w:r>
      <w:proofErr w:type="spellEnd"/>
      <w:r w:rsidRPr="00D81589">
        <w:rPr>
          <w:rFonts w:ascii="Arial" w:hAnsi="Arial" w:cs="Arial"/>
          <w:sz w:val="24"/>
        </w:rPr>
        <w:t xml:space="preserve"> </w:t>
      </w:r>
      <w:proofErr w:type="spellStart"/>
      <w:r w:rsidRPr="00D81589">
        <w:rPr>
          <w:rFonts w:ascii="Arial" w:hAnsi="Arial" w:cs="Arial"/>
          <w:sz w:val="24"/>
        </w:rPr>
        <w:t>Disease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 w:rsidRPr="00D81589">
        <w:rPr>
          <w:rFonts w:ascii="Arial" w:hAnsi="Arial" w:cs="Arial"/>
          <w:sz w:val="24"/>
        </w:rPr>
        <w:t>The</w:t>
      </w:r>
      <w:proofErr w:type="spellEnd"/>
      <w:r w:rsidRPr="00D81589">
        <w:rPr>
          <w:rFonts w:ascii="Arial" w:hAnsi="Arial" w:cs="Arial"/>
          <w:sz w:val="24"/>
        </w:rPr>
        <w:t xml:space="preserve"> </w:t>
      </w:r>
      <w:proofErr w:type="spellStart"/>
      <w:r w:rsidRPr="00D81589">
        <w:rPr>
          <w:rFonts w:ascii="Arial" w:hAnsi="Arial" w:cs="Arial"/>
          <w:sz w:val="24"/>
        </w:rPr>
        <w:t>Journal</w:t>
      </w:r>
      <w:proofErr w:type="spellEnd"/>
      <w:r w:rsidRPr="00D81589">
        <w:rPr>
          <w:rFonts w:ascii="Arial" w:hAnsi="Arial" w:cs="Arial"/>
          <w:sz w:val="24"/>
        </w:rPr>
        <w:t xml:space="preserve"> of </w:t>
      </w:r>
      <w:proofErr w:type="spellStart"/>
      <w:r w:rsidRPr="00D81589">
        <w:rPr>
          <w:rFonts w:ascii="Arial" w:hAnsi="Arial" w:cs="Arial"/>
          <w:sz w:val="24"/>
        </w:rPr>
        <w:t>Pediatrics</w:t>
      </w:r>
      <w:proofErr w:type="spellEnd"/>
      <w:r w:rsidR="00393D73">
        <w:rPr>
          <w:rFonts w:ascii="Arial" w:hAnsi="Arial" w:cs="Arial"/>
          <w:sz w:val="24"/>
        </w:rPr>
        <w:t xml:space="preserve"> (2021);</w:t>
      </w:r>
      <w:r w:rsidRPr="00D81589">
        <w:rPr>
          <w:rFonts w:ascii="Arial" w:hAnsi="Arial" w:cs="Arial"/>
          <w:sz w:val="24"/>
        </w:rPr>
        <w:t xml:space="preserve"> 229, 307-308</w:t>
      </w:r>
    </w:p>
    <w:p w:rsidR="00732C07" w:rsidRDefault="00732C07" w:rsidP="00732C07">
      <w:pPr>
        <w:pStyle w:val="ListeParagraf"/>
        <w:rPr>
          <w:rFonts w:ascii="Arial" w:hAnsi="Arial" w:cs="Arial"/>
        </w:rPr>
      </w:pPr>
    </w:p>
    <w:p w:rsidR="00732C07" w:rsidRPr="00732C07" w:rsidRDefault="00732C07" w:rsidP="00732C07">
      <w:pPr>
        <w:pStyle w:val="ListeParagraf"/>
        <w:numPr>
          <w:ilvl w:val="1"/>
          <w:numId w:val="7"/>
        </w:numPr>
        <w:rPr>
          <w:rFonts w:ascii="Arial" w:hAnsi="Arial" w:cs="Arial"/>
        </w:rPr>
      </w:pPr>
      <w:r w:rsidRPr="00732C07">
        <w:rPr>
          <w:rFonts w:ascii="Arial" w:hAnsi="Arial" w:cs="Arial"/>
        </w:rPr>
        <w:t xml:space="preserve">N </w:t>
      </w:r>
      <w:proofErr w:type="spellStart"/>
      <w:r w:rsidRPr="00732C07">
        <w:rPr>
          <w:rFonts w:ascii="Arial" w:hAnsi="Arial" w:cs="Arial"/>
        </w:rPr>
        <w:t>Sabir</w:t>
      </w:r>
      <w:proofErr w:type="spellEnd"/>
      <w:r w:rsidRPr="00732C07">
        <w:rPr>
          <w:rFonts w:ascii="Arial" w:hAnsi="Arial" w:cs="Arial"/>
        </w:rPr>
        <w:t xml:space="preserve">, HG Yavaş. Diz Eklemine Ait Varyasyonlar. </w:t>
      </w:r>
      <w:proofErr w:type="spellStart"/>
      <w:r w:rsidRPr="00732C07">
        <w:rPr>
          <w:rFonts w:ascii="Arial" w:hAnsi="Arial" w:cs="Arial"/>
        </w:rPr>
        <w:t>Trd</w:t>
      </w:r>
      <w:proofErr w:type="spellEnd"/>
      <w:r w:rsidRPr="00732C07">
        <w:rPr>
          <w:rFonts w:ascii="Arial" w:hAnsi="Arial" w:cs="Arial"/>
        </w:rPr>
        <w:t xml:space="preserve"> Sem 2020; 8: 425-440. </w:t>
      </w:r>
      <w:proofErr w:type="spellStart"/>
      <w:r w:rsidRPr="00732C07">
        <w:rPr>
          <w:rFonts w:ascii="Arial" w:hAnsi="Arial" w:cs="Arial"/>
        </w:rPr>
        <w:t>doi</w:t>
      </w:r>
      <w:proofErr w:type="spellEnd"/>
      <w:r w:rsidRPr="00732C07">
        <w:rPr>
          <w:rFonts w:ascii="Arial" w:hAnsi="Arial" w:cs="Arial"/>
        </w:rPr>
        <w:t>: 10.5152/trs.2021.938</w:t>
      </w:r>
    </w:p>
    <w:p w:rsidR="00732C07" w:rsidRDefault="00732C07" w:rsidP="00732C07">
      <w:pPr>
        <w:pStyle w:val="GvdeMetni"/>
        <w:ind w:left="1440"/>
        <w:rPr>
          <w:rFonts w:ascii="Arial" w:hAnsi="Arial" w:cs="Arial"/>
          <w:sz w:val="24"/>
        </w:rPr>
      </w:pPr>
    </w:p>
    <w:p w:rsidR="00D81589" w:rsidRDefault="00D81589" w:rsidP="00B6795C">
      <w:pPr>
        <w:pStyle w:val="GvdeMetni"/>
        <w:rPr>
          <w:rFonts w:ascii="Arial" w:hAnsi="Arial" w:cs="Arial"/>
          <w:sz w:val="24"/>
        </w:rPr>
      </w:pPr>
    </w:p>
    <w:p w:rsidR="00E872B4" w:rsidRDefault="00E872B4" w:rsidP="00E872B4">
      <w:pPr>
        <w:pStyle w:val="ListeParagraf"/>
        <w:rPr>
          <w:rFonts w:ascii="Arial" w:hAnsi="Arial" w:cs="Arial"/>
        </w:rPr>
      </w:pPr>
    </w:p>
    <w:p w:rsidR="00E872B4" w:rsidRPr="00E872B4" w:rsidRDefault="00E872B4" w:rsidP="00E872B4">
      <w:pPr>
        <w:pStyle w:val="GvdeMetni"/>
        <w:rPr>
          <w:rFonts w:ascii="Arial" w:hAnsi="Arial" w:cs="Arial"/>
          <w:b/>
          <w:sz w:val="24"/>
        </w:rPr>
      </w:pPr>
      <w:proofErr w:type="spellStart"/>
      <w:r w:rsidRPr="00E872B4">
        <w:rPr>
          <w:rFonts w:ascii="Arial" w:hAnsi="Arial" w:cs="Arial"/>
          <w:b/>
          <w:sz w:val="24"/>
        </w:rPr>
        <w:t>List</w:t>
      </w:r>
      <w:proofErr w:type="spellEnd"/>
      <w:r w:rsidRPr="00E872B4">
        <w:rPr>
          <w:rFonts w:ascii="Arial" w:hAnsi="Arial" w:cs="Arial"/>
          <w:b/>
          <w:sz w:val="24"/>
        </w:rPr>
        <w:t xml:space="preserve"> of </w:t>
      </w:r>
      <w:proofErr w:type="spellStart"/>
      <w:r w:rsidRPr="00E872B4">
        <w:rPr>
          <w:rFonts w:ascii="Arial" w:hAnsi="Arial" w:cs="Arial"/>
          <w:b/>
          <w:sz w:val="24"/>
        </w:rPr>
        <w:t>other</w:t>
      </w:r>
      <w:proofErr w:type="spellEnd"/>
      <w:r w:rsidRPr="00E872B4">
        <w:rPr>
          <w:rFonts w:ascii="Arial" w:hAnsi="Arial" w:cs="Arial"/>
          <w:b/>
          <w:sz w:val="24"/>
        </w:rPr>
        <w:t xml:space="preserve"> </w:t>
      </w:r>
      <w:proofErr w:type="spellStart"/>
      <w:r w:rsidRPr="00E872B4">
        <w:rPr>
          <w:rFonts w:ascii="Arial" w:hAnsi="Arial" w:cs="Arial"/>
          <w:b/>
          <w:sz w:val="24"/>
        </w:rPr>
        <w:t>national</w:t>
      </w:r>
      <w:proofErr w:type="spellEnd"/>
      <w:r w:rsidRPr="00E872B4">
        <w:rPr>
          <w:rFonts w:ascii="Arial" w:hAnsi="Arial" w:cs="Arial"/>
          <w:b/>
          <w:sz w:val="24"/>
        </w:rPr>
        <w:t xml:space="preserve"> </w:t>
      </w:r>
      <w:proofErr w:type="spellStart"/>
      <w:r w:rsidRPr="00E872B4">
        <w:rPr>
          <w:rFonts w:ascii="Arial" w:hAnsi="Arial" w:cs="Arial"/>
          <w:b/>
          <w:sz w:val="24"/>
        </w:rPr>
        <w:t>publications</w:t>
      </w:r>
      <w:proofErr w:type="spellEnd"/>
      <w:r>
        <w:rPr>
          <w:rFonts w:ascii="Arial" w:hAnsi="Arial" w:cs="Arial"/>
          <w:b/>
          <w:sz w:val="24"/>
        </w:rPr>
        <w:t>:</w:t>
      </w:r>
    </w:p>
    <w:p w:rsidR="00E872B4" w:rsidRPr="001340BF" w:rsidRDefault="00E872B4" w:rsidP="00E872B4">
      <w:pPr>
        <w:pStyle w:val="GvdeMetni"/>
        <w:ind w:left="1440"/>
        <w:rPr>
          <w:rFonts w:ascii="Arial" w:hAnsi="Arial" w:cs="Arial"/>
          <w:sz w:val="24"/>
        </w:rPr>
      </w:pPr>
    </w:p>
    <w:p w:rsidR="00E872B4" w:rsidRDefault="00E872B4" w:rsidP="00E872B4"/>
    <w:p w:rsidR="00E872B4" w:rsidRDefault="00E872B4" w:rsidP="00E872B4">
      <w:pPr>
        <w:numPr>
          <w:ilvl w:val="0"/>
          <w:numId w:val="24"/>
        </w:numPr>
      </w:pPr>
      <w:r>
        <w:t>ÇUBUKÇU S.,ARDİÇ F.,COŞKUN E.,TOPUZ O.,PAKDEMİRLİ E.,</w:t>
      </w:r>
      <w:r>
        <w:rPr>
          <w:b/>
          <w:u w:val="single"/>
        </w:rPr>
        <w:t>AKKOYUNLU N</w:t>
      </w:r>
      <w:r>
        <w:t>.  Torakolomber disk dejenerasyonunda klinik, MRG ve oswestry skoru Ege Fiz.Tıp.Reh.der.2(4):255-260,1996</w:t>
      </w:r>
    </w:p>
    <w:p w:rsidR="00E872B4" w:rsidRDefault="00E872B4" w:rsidP="00E872B4"/>
    <w:p w:rsidR="00E872B4" w:rsidRDefault="00E872B4" w:rsidP="00E872B4">
      <w:pPr>
        <w:numPr>
          <w:ilvl w:val="0"/>
          <w:numId w:val="24"/>
        </w:numPr>
      </w:pPr>
      <w:r>
        <w:t>KILIÇ İ.,ERGİN H.,KARADUMAN D.,</w:t>
      </w:r>
      <w:r>
        <w:rPr>
          <w:b/>
          <w:u w:val="single"/>
        </w:rPr>
        <w:t>AKKOYUNLU N</w:t>
      </w:r>
      <w:r>
        <w:t>.,AKŞİT MA.  Yenidoğan geç hemorejik hastalığı. Yeni Tıp Dergisi 14(2):90-92,1997</w:t>
      </w:r>
    </w:p>
    <w:p w:rsidR="00E872B4" w:rsidRDefault="00E872B4" w:rsidP="00E872B4"/>
    <w:p w:rsidR="00E872B4" w:rsidRDefault="00E872B4" w:rsidP="00E872B4">
      <w:pPr>
        <w:numPr>
          <w:ilvl w:val="0"/>
          <w:numId w:val="24"/>
        </w:numPr>
      </w:pPr>
      <w:r>
        <w:t xml:space="preserve">ÇUBUKÇU S.,ARDIÇ N., ARDIÇ F., TOPUZ O., </w:t>
      </w:r>
      <w:r>
        <w:rPr>
          <w:b/>
          <w:u w:val="single"/>
        </w:rPr>
        <w:t>SABİR AKKOYUNLU N</w:t>
      </w:r>
      <w:r>
        <w:t>. Temporomandibular eklemde manyetik rezonans görüntüleme bulguları. Romatizme  12(3):200-206,1997</w:t>
      </w:r>
    </w:p>
    <w:p w:rsidR="00E872B4" w:rsidRDefault="00E872B4" w:rsidP="00E872B4"/>
    <w:p w:rsidR="00E872B4" w:rsidRDefault="00E872B4" w:rsidP="00E872B4">
      <w:pPr>
        <w:numPr>
          <w:ilvl w:val="0"/>
          <w:numId w:val="24"/>
        </w:numPr>
      </w:pPr>
      <w:r>
        <w:t xml:space="preserve">ÇUBUKÇU S.,ARDİÇ N.,TOPUZ O.,ARDİÇ F.,TOPUZ B., </w:t>
      </w:r>
      <w:r>
        <w:rPr>
          <w:b/>
          <w:u w:val="single"/>
        </w:rPr>
        <w:t>SABİR AKKOYUNLU N</w:t>
      </w:r>
      <w:r>
        <w:t>.  Vertigo ile disk dejenerasyonu ilişkisinin manyetik rezonans görüntüleme ile araştırması KBB İhtisas dergisi 5(2):108-111,1998</w:t>
      </w:r>
    </w:p>
    <w:p w:rsidR="00E872B4" w:rsidRDefault="00E872B4" w:rsidP="00E872B4"/>
    <w:p w:rsidR="00E872B4" w:rsidRDefault="00E872B4" w:rsidP="00E872B4">
      <w:pPr>
        <w:numPr>
          <w:ilvl w:val="0"/>
          <w:numId w:val="24"/>
        </w:numPr>
      </w:pPr>
      <w:r>
        <w:rPr>
          <w:b/>
          <w:u w:val="single"/>
        </w:rPr>
        <w:t xml:space="preserve"> SABİR N</w:t>
      </w:r>
      <w:r>
        <w:t>.,AKKEMİK B., TİRYAKİ A., KOÇER N. Morquio-Brailsford sendromunda (MPS IV) Radyolojik bulguları PA.Ü.T.F. Dergisi 3:111-115;1997</w:t>
      </w:r>
    </w:p>
    <w:p w:rsidR="00E872B4" w:rsidRDefault="00E872B4" w:rsidP="00E872B4"/>
    <w:p w:rsidR="00E872B4" w:rsidRDefault="00E872B4" w:rsidP="00E872B4"/>
    <w:p w:rsidR="00E872B4" w:rsidRDefault="00E872B4" w:rsidP="00E872B4">
      <w:pPr>
        <w:numPr>
          <w:ilvl w:val="0"/>
          <w:numId w:val="24"/>
        </w:numPr>
      </w:pPr>
      <w:r>
        <w:t>ÖZÜER MZ.,</w:t>
      </w:r>
      <w:r>
        <w:rPr>
          <w:b/>
          <w:u w:val="single"/>
        </w:rPr>
        <w:t>SABİR AKKOYUNLU N</w:t>
      </w:r>
      <w:r>
        <w:t>.,KARA CO.,ARDIÇ N. Manyetik rezonans  görüntülemede rastlantısal paranazal sinüz patolojileri. PA.Ü.T.F. Dergisi 3:148-151;1997</w:t>
      </w:r>
    </w:p>
    <w:p w:rsidR="00E872B4" w:rsidRDefault="00E872B4" w:rsidP="00E872B4"/>
    <w:p w:rsidR="00E872B4" w:rsidRDefault="00E872B4" w:rsidP="00E872B4">
      <w:pPr>
        <w:numPr>
          <w:ilvl w:val="0"/>
          <w:numId w:val="24"/>
        </w:numPr>
      </w:pPr>
      <w:r>
        <w:lastRenderedPageBreak/>
        <w:t>ÇUBUKÇU S.,</w:t>
      </w:r>
      <w:r>
        <w:rPr>
          <w:b/>
          <w:u w:val="single"/>
        </w:rPr>
        <w:t>SABİR AKKOYUNLU N</w:t>
      </w:r>
      <w:r>
        <w:t>.,DEMİRKAN F., ARDIÇ F., TOPUZ O.  Subakromial sıkışma sendromunda manyetik rezonans görüntüleme. Türkiye Fiziksel Tıp ve Rehablitasyon Dergisi 2:18-21;1998</w:t>
      </w:r>
    </w:p>
    <w:p w:rsidR="00E872B4" w:rsidRDefault="00E872B4" w:rsidP="00E872B4"/>
    <w:p w:rsidR="00E872B4" w:rsidRDefault="00E872B4" w:rsidP="00E872B4">
      <w:pPr>
        <w:numPr>
          <w:ilvl w:val="0"/>
          <w:numId w:val="24"/>
        </w:numPr>
      </w:pPr>
      <w:r>
        <w:t xml:space="preserve">ÇUBUKÇU S., </w:t>
      </w:r>
      <w:r>
        <w:rPr>
          <w:b/>
          <w:u w:val="single"/>
        </w:rPr>
        <w:t>SABİR AKKOYUNLU N</w:t>
      </w:r>
      <w:r>
        <w:t>., ARDIÇ F., DEMİRKAN F., TOPUZ O. Subakromial sıkışma sendromunda konservatif tedavinin MRG ile değerlendirilmesi. Ege  Fiz.Tıp.Reh.Derg. 4(3):177-181;1998</w:t>
      </w:r>
    </w:p>
    <w:p w:rsidR="00E872B4" w:rsidRDefault="00E872B4" w:rsidP="00E872B4"/>
    <w:p w:rsidR="00E872B4" w:rsidRDefault="00E872B4" w:rsidP="00E872B4">
      <w:pPr>
        <w:numPr>
          <w:ilvl w:val="0"/>
          <w:numId w:val="24"/>
        </w:numPr>
      </w:pPr>
      <w:r>
        <w:t xml:space="preserve">TOPUZ O., </w:t>
      </w:r>
      <w:r>
        <w:rPr>
          <w:b/>
          <w:u w:val="single"/>
        </w:rPr>
        <w:t>SABİR AKKOYUNLU N</w:t>
      </w:r>
      <w:r>
        <w:t>., ÇUBUKÇU S., ARDIÇ F.       Kalça geçici osteoporozu. Romatizma 13(1):55-58;1998</w:t>
      </w:r>
    </w:p>
    <w:p w:rsidR="00E872B4" w:rsidRDefault="00E872B4" w:rsidP="00E872B4"/>
    <w:p w:rsidR="00E872B4" w:rsidRDefault="00E872B4" w:rsidP="00E872B4">
      <w:pPr>
        <w:numPr>
          <w:ilvl w:val="0"/>
          <w:numId w:val="24"/>
        </w:numPr>
      </w:pPr>
      <w:r>
        <w:rPr>
          <w:b/>
          <w:caps/>
          <w:u w:val="single"/>
        </w:rPr>
        <w:t>Sabir akkoyunlu n</w:t>
      </w:r>
      <w:r>
        <w:rPr>
          <w:caps/>
        </w:rPr>
        <w:t>., akkemik b.,TİRYAKİ A., DEĞER E. s</w:t>
      </w:r>
      <w:r>
        <w:t xml:space="preserve">inovial </w:t>
      </w:r>
    </w:p>
    <w:p w:rsidR="00E872B4" w:rsidRDefault="00E872B4" w:rsidP="00E872B4">
      <w:pPr>
        <w:ind w:left="1080"/>
      </w:pPr>
      <w:r>
        <w:t>osteokondoromatozis .Radyolojik Görünüm özellikleri .Türk Radyoloji Dergisi 33(4):616- 618;1998</w:t>
      </w:r>
    </w:p>
    <w:p w:rsidR="00E872B4" w:rsidRDefault="00E872B4" w:rsidP="00E872B4"/>
    <w:p w:rsidR="00E872B4" w:rsidRPr="00F95FA2" w:rsidRDefault="00E872B4" w:rsidP="00E872B4">
      <w:pPr>
        <w:numPr>
          <w:ilvl w:val="0"/>
          <w:numId w:val="24"/>
        </w:numPr>
        <w:rPr>
          <w:caps/>
        </w:rPr>
      </w:pPr>
      <w:r>
        <w:rPr>
          <w:caps/>
        </w:rPr>
        <w:t>SuZER T.,COŞKUN E.,TAHTA K.,KILDACI T.,ŞAHİN S.,ÇAL H., TİRYAKİ  A.,</w:t>
      </w:r>
      <w:r>
        <w:rPr>
          <w:b/>
          <w:caps/>
          <w:u w:val="single"/>
        </w:rPr>
        <w:t>AKKOYUNLU N</w:t>
      </w:r>
      <w:r>
        <w:rPr>
          <w:caps/>
        </w:rPr>
        <w:t xml:space="preserve">. </w:t>
      </w:r>
      <w:r>
        <w:t>Nöroşirürjide ameliyat sırasında ultrasonografi. Türk Nöroşirürji  Dergisi 8:47-54;1998</w:t>
      </w:r>
    </w:p>
    <w:p w:rsidR="00E872B4" w:rsidRDefault="00E872B4" w:rsidP="00E872B4"/>
    <w:p w:rsidR="00E872B4" w:rsidRDefault="00E872B4" w:rsidP="00E872B4">
      <w:pPr>
        <w:numPr>
          <w:ilvl w:val="0"/>
          <w:numId w:val="24"/>
        </w:numPr>
      </w:pPr>
      <w:r>
        <w:rPr>
          <w:caps/>
        </w:rPr>
        <w:t xml:space="preserve">coşkun e., </w:t>
      </w:r>
      <w:r>
        <w:rPr>
          <w:b/>
          <w:caps/>
          <w:u w:val="single"/>
        </w:rPr>
        <w:t>akkoyunlu n</w:t>
      </w:r>
      <w:r>
        <w:rPr>
          <w:caps/>
        </w:rPr>
        <w:t>., suzer t.,tahta k. m</w:t>
      </w:r>
      <w:r>
        <w:t>ultiple neurinomas of cauda equina and conus medullaris with tectal hamartoma: a case report. Norol Bıl D 15:4,166-172;1998</w:t>
      </w:r>
    </w:p>
    <w:p w:rsidR="00E872B4" w:rsidRDefault="00E872B4" w:rsidP="00E872B4"/>
    <w:p w:rsidR="00E872B4" w:rsidRDefault="00E872B4" w:rsidP="00E872B4">
      <w:pPr>
        <w:numPr>
          <w:ilvl w:val="0"/>
          <w:numId w:val="24"/>
        </w:numPr>
      </w:pPr>
      <w:r>
        <w:rPr>
          <w:b/>
          <w:u w:val="single"/>
        </w:rPr>
        <w:t xml:space="preserve"> SABİR N</w:t>
      </w:r>
      <w:r>
        <w:t>.,DEMİRKAN F.,ÇUBUKÇU S.,ERKULA G.,KILIÇ A. Vertebra travması geçiren hastalarda ligaman bütünlüğünün tespitinde MRG. TCDD Hastaneleri Tıp Bülteni 2:78-80;1998</w:t>
      </w:r>
    </w:p>
    <w:p w:rsidR="00E872B4" w:rsidRDefault="00E872B4" w:rsidP="00E872B4"/>
    <w:p w:rsidR="00E872B4" w:rsidRDefault="00E872B4" w:rsidP="00E872B4">
      <w:pPr>
        <w:numPr>
          <w:ilvl w:val="0"/>
          <w:numId w:val="24"/>
        </w:numPr>
      </w:pPr>
      <w:r>
        <w:t>YILDIRIM C.,</w:t>
      </w:r>
      <w:r>
        <w:rPr>
          <w:b/>
          <w:u w:val="single"/>
        </w:rPr>
        <w:t>SABİR AKKOYUNLU N</w:t>
      </w:r>
      <w:r>
        <w:t>., YAYLALI V.,KILDACI B., Konjenital unilateral orbital fibrozis sendromu. MN Oftalmoloji 5(3):301-304;1998</w:t>
      </w:r>
    </w:p>
    <w:p w:rsidR="00E872B4" w:rsidRDefault="00E872B4" w:rsidP="00E872B4"/>
    <w:p w:rsidR="00E872B4" w:rsidRDefault="00E872B4" w:rsidP="00E872B4">
      <w:pPr>
        <w:numPr>
          <w:ilvl w:val="0"/>
          <w:numId w:val="24"/>
        </w:numPr>
      </w:pPr>
      <w:r>
        <w:t xml:space="preserve">PAKDEMİRLİ E.,YILMAZ C., </w:t>
      </w:r>
      <w:r>
        <w:rPr>
          <w:b/>
          <w:u w:val="single"/>
        </w:rPr>
        <w:t>SABİR N</w:t>
      </w:r>
      <w:r>
        <w:t>. Karaciğer sol lob agenezisi PA.Ü.T.F. 4:136-137;1998</w:t>
      </w:r>
    </w:p>
    <w:p w:rsidR="00E872B4" w:rsidRDefault="00E872B4" w:rsidP="00E872B4"/>
    <w:p w:rsidR="00E872B4" w:rsidRDefault="00E872B4" w:rsidP="00E872B4">
      <w:pPr>
        <w:numPr>
          <w:ilvl w:val="0"/>
          <w:numId w:val="24"/>
        </w:numPr>
      </w:pPr>
      <w:r>
        <w:rPr>
          <w:b/>
          <w:caps/>
          <w:u w:val="single"/>
        </w:rPr>
        <w:t xml:space="preserve"> Sabir n</w:t>
      </w:r>
      <w:r>
        <w:rPr>
          <w:caps/>
        </w:rPr>
        <w:t xml:space="preserve">., koçer n.,tiryaki a., akkemik b. </w:t>
      </w:r>
      <w:r>
        <w:t>Konjenital beyin anomalileri:BT ve MRG bulguları TCDD Hastaneleri Tıp Bülteni 1:23-28;1999</w:t>
      </w:r>
    </w:p>
    <w:p w:rsidR="00E872B4" w:rsidRDefault="00E872B4" w:rsidP="00E872B4"/>
    <w:p w:rsidR="00E872B4" w:rsidRDefault="00E872B4" w:rsidP="00E872B4">
      <w:pPr>
        <w:numPr>
          <w:ilvl w:val="0"/>
          <w:numId w:val="24"/>
        </w:numPr>
      </w:pPr>
      <w:r>
        <w:rPr>
          <w:b/>
          <w:u w:val="single"/>
        </w:rPr>
        <w:t xml:space="preserve"> SABİR N</w:t>
      </w:r>
      <w:r>
        <w:t xml:space="preserve">., AKKEMİK B., PAKDEMİRLİ E. Psoas apsesinin radyolojik </w:t>
      </w:r>
    </w:p>
    <w:p w:rsidR="00E872B4" w:rsidRDefault="00E872B4" w:rsidP="00E872B4">
      <w:pPr>
        <w:ind w:left="1080" w:firstLine="336"/>
      </w:pPr>
      <w:r>
        <w:t>değerlendirilmesi. Tanısal ve Girişimsel Radyoloji 5:502-504;1999</w:t>
      </w:r>
    </w:p>
    <w:p w:rsidR="00E872B4" w:rsidRDefault="00E872B4" w:rsidP="00E872B4"/>
    <w:p w:rsidR="00E872B4" w:rsidRDefault="00E872B4" w:rsidP="00E872B4">
      <w:pPr>
        <w:numPr>
          <w:ilvl w:val="0"/>
          <w:numId w:val="24"/>
        </w:numPr>
      </w:pPr>
      <w:r>
        <w:t xml:space="preserve">PAKDEMİRLİ E. AŞIK E., BALLIEL Y., TİRYAKİ A., </w:t>
      </w:r>
      <w:r>
        <w:rPr>
          <w:b/>
          <w:bCs/>
          <w:u w:val="single"/>
        </w:rPr>
        <w:t>SABİR N</w:t>
      </w:r>
      <w:r>
        <w:t>., ILGIT ET., TALI T. Mediastenal yerleşimli pankreas psödokist olgusu. eTRD 9:4-6;1999</w:t>
      </w:r>
    </w:p>
    <w:p w:rsidR="00E872B4" w:rsidRDefault="00E872B4" w:rsidP="00E872B4"/>
    <w:p w:rsidR="00E872B4" w:rsidRDefault="00E872B4" w:rsidP="00E872B4">
      <w:pPr>
        <w:numPr>
          <w:ilvl w:val="0"/>
          <w:numId w:val="24"/>
        </w:numPr>
      </w:pPr>
      <w:r>
        <w:t xml:space="preserve">ALATAŞ E., </w:t>
      </w:r>
      <w:r>
        <w:rPr>
          <w:b/>
          <w:bCs/>
          <w:u w:val="single"/>
        </w:rPr>
        <w:t>SABİR N.</w:t>
      </w:r>
      <w:r>
        <w:t xml:space="preserve"> Comparison of three different imaging modalities (transvaginal, abdominal, and MRI) in assessing uterine anatomic layers in gynecological diseases free patients. Ultrasonografi Dergisi 3(1):88-91; 2000</w:t>
      </w:r>
    </w:p>
    <w:p w:rsidR="00E872B4" w:rsidRDefault="00E872B4" w:rsidP="00E872B4"/>
    <w:p w:rsidR="00E872B4" w:rsidRDefault="00E872B4" w:rsidP="00E872B4">
      <w:pPr>
        <w:numPr>
          <w:ilvl w:val="0"/>
          <w:numId w:val="24"/>
        </w:numPr>
      </w:pPr>
      <w:r>
        <w:lastRenderedPageBreak/>
        <w:t xml:space="preserve">FİDAN G., SERMEZ Y., </w:t>
      </w:r>
      <w:r>
        <w:rPr>
          <w:b/>
          <w:bCs/>
          <w:u w:val="single"/>
        </w:rPr>
        <w:t>SABİR N</w:t>
      </w:r>
      <w:r>
        <w:t>., ORUÇ N., TÜRK T. İnsulin direnci ve obezitenin karaciğer ve safra kesesi patolojilerinde etkisi. TÜRK DİABET YILLIĞI  281-288;2000-2001</w:t>
      </w:r>
    </w:p>
    <w:p w:rsidR="00E872B4" w:rsidRDefault="00E872B4" w:rsidP="00E872B4"/>
    <w:p w:rsidR="00E872B4" w:rsidRDefault="00E872B4" w:rsidP="00E872B4">
      <w:pPr>
        <w:numPr>
          <w:ilvl w:val="0"/>
          <w:numId w:val="24"/>
        </w:numPr>
      </w:pPr>
      <w:r>
        <w:t xml:space="preserve">SERMEZ Y., FİDAN G., ORUÇ N., ERCİYAS F., </w:t>
      </w:r>
      <w:r>
        <w:rPr>
          <w:b/>
          <w:bCs/>
          <w:u w:val="single"/>
        </w:rPr>
        <w:t>SABİR N</w:t>
      </w:r>
      <w:r>
        <w:t>., TÜRK T. Premenopozal obez kadınlarda serum antithrombin III düzeyleri. TÜRK DİABET YILLIĞI  262-270;2000-2001</w:t>
      </w:r>
    </w:p>
    <w:p w:rsidR="00E872B4" w:rsidRDefault="00E872B4" w:rsidP="00E872B4"/>
    <w:p w:rsidR="00E872B4" w:rsidRDefault="00E872B4" w:rsidP="00E872B4">
      <w:pPr>
        <w:numPr>
          <w:ilvl w:val="0"/>
          <w:numId w:val="24"/>
        </w:numPr>
      </w:pPr>
      <w:r w:rsidRPr="00F7027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SABİR N</w:t>
      </w:r>
      <w:r>
        <w:t>.,BAHAR K., ÇUBUKÇU S. Gaucher ve sistemik lupus eritematozisli iki olguda osteonekroz: Radyolojik değerlendirilmesi.</w:t>
      </w:r>
      <w:r w:rsidRPr="00F7027A">
        <w:t xml:space="preserve"> </w:t>
      </w:r>
      <w:r>
        <w:t>Ege Fiz.Tıp.Reh.Der 7:129-133;2001.</w:t>
      </w:r>
    </w:p>
    <w:p w:rsidR="00E872B4" w:rsidRDefault="00E872B4" w:rsidP="00E872B4"/>
    <w:p w:rsidR="00E872B4" w:rsidRDefault="00E872B4" w:rsidP="00E872B4">
      <w:pPr>
        <w:numPr>
          <w:ilvl w:val="0"/>
          <w:numId w:val="24"/>
        </w:numPr>
      </w:pPr>
      <w:r>
        <w:t>YAĞCI B.,</w:t>
      </w:r>
      <w:r w:rsidRPr="002F6684">
        <w:t xml:space="preserve"> </w:t>
      </w:r>
      <w:r>
        <w:rPr>
          <w:b/>
          <w:bCs/>
          <w:u w:val="single"/>
        </w:rPr>
        <w:t>SABİR N</w:t>
      </w:r>
      <w:r>
        <w:t>.,KITER E. Negatoskop başında: iliak kemik defektinden gelişmiş kolon hernisinin BT bulguları. Tanısal ve Girişimsel Radyoloji. 9:271;2003</w:t>
      </w:r>
    </w:p>
    <w:p w:rsidR="00E872B4" w:rsidRDefault="00E872B4" w:rsidP="00E872B4"/>
    <w:p w:rsidR="00E872B4" w:rsidRDefault="00E872B4" w:rsidP="00E872B4">
      <w:pPr>
        <w:numPr>
          <w:ilvl w:val="0"/>
          <w:numId w:val="24"/>
        </w:numPr>
      </w:pPr>
      <w:r>
        <w:t xml:space="preserve">AKYER P., ADIGÜZEL E., ROTA S., </w:t>
      </w:r>
      <w:r w:rsidRPr="00081485">
        <w:rPr>
          <w:b/>
          <w:bCs/>
          <w:u w:val="single"/>
        </w:rPr>
        <w:t>SABİR N.</w:t>
      </w:r>
      <w:r>
        <w:t xml:space="preserve">, AKDOĞAN I., YILMAZ B. Derai altı yağ dokusu kalınlığı ile serum lipid değerleri arasındaki ilişki. Türk Klinik Biyokimya Derg. 3: 127-131;2003 </w:t>
      </w:r>
    </w:p>
    <w:p w:rsidR="00E872B4" w:rsidRDefault="00E872B4" w:rsidP="00E872B4"/>
    <w:p w:rsidR="00E872B4" w:rsidRDefault="00E872B4" w:rsidP="00E872B4">
      <w:pPr>
        <w:numPr>
          <w:ilvl w:val="0"/>
          <w:numId w:val="24"/>
        </w:numPr>
      </w:pPr>
      <w:r>
        <w:t xml:space="preserve">FENKÇİ S., ROTA S., </w:t>
      </w:r>
      <w:r w:rsidRPr="00081485">
        <w:rPr>
          <w:b/>
          <w:bCs/>
          <w:u w:val="single"/>
        </w:rPr>
        <w:t>SABİR N.</w:t>
      </w:r>
      <w:r>
        <w:t>, YAYLALİ FİDAN G.,</w:t>
      </w:r>
      <w:r w:rsidRPr="0022556C">
        <w:t xml:space="preserve"> </w:t>
      </w:r>
      <w:r>
        <w:t>SERMEZ Y.effects of sibutraminr on insulin resistance, metabolic parameters and abdominal fat mass. Türkiye klinkleri tıp bilimleri dergisi</w:t>
      </w:r>
      <w:r>
        <w:rPr>
          <w:b/>
          <w:bCs/>
        </w:rPr>
        <w:t xml:space="preserve"> 27 (4):501-507;</w:t>
      </w:r>
      <w:r>
        <w:t xml:space="preserve"> 2007.</w:t>
      </w:r>
    </w:p>
    <w:p w:rsidR="00E872B4" w:rsidRDefault="00E872B4" w:rsidP="00E872B4"/>
    <w:p w:rsidR="00E872B4" w:rsidRDefault="00E872B4" w:rsidP="00E872B4">
      <w:pPr>
        <w:numPr>
          <w:ilvl w:val="0"/>
          <w:numId w:val="24"/>
        </w:numPr>
      </w:pPr>
      <w:r>
        <w:t>Sabir N., Köhne R., Çeven Z.Omurga Manyetik rezonans görüntüleme. Türkiye Klinikler J Radiol – Special Topics 4(1); 91-106; 2011</w:t>
      </w:r>
    </w:p>
    <w:p w:rsidR="00E872B4" w:rsidRDefault="00E872B4" w:rsidP="00E872B4"/>
    <w:p w:rsidR="00E872B4" w:rsidRPr="004B1108" w:rsidRDefault="00E872B4" w:rsidP="00364C06">
      <w:pPr>
        <w:rPr>
          <w:rFonts w:ascii="Arial" w:hAnsi="Arial" w:cs="Arial"/>
          <w:lang w:val="tr-TR"/>
        </w:rPr>
      </w:pPr>
    </w:p>
    <w:sectPr w:rsidR="00E872B4" w:rsidRPr="004B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A41"/>
    <w:multiLevelType w:val="hybridMultilevel"/>
    <w:tmpl w:val="0A8AA4B0"/>
    <w:lvl w:ilvl="0" w:tplc="8C2CF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2BB0"/>
    <w:multiLevelType w:val="hybridMultilevel"/>
    <w:tmpl w:val="94FAD3BE"/>
    <w:lvl w:ilvl="0" w:tplc="8C2CF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634F"/>
    <w:multiLevelType w:val="hybridMultilevel"/>
    <w:tmpl w:val="2FF4EAB2"/>
    <w:lvl w:ilvl="0" w:tplc="B1CC5C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31CD8"/>
    <w:multiLevelType w:val="hybridMultilevel"/>
    <w:tmpl w:val="D23868D4"/>
    <w:lvl w:ilvl="0" w:tplc="1B3AFA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06793"/>
    <w:multiLevelType w:val="hybridMultilevel"/>
    <w:tmpl w:val="96BE5C7E"/>
    <w:lvl w:ilvl="0" w:tplc="8C2CF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57AF2"/>
    <w:multiLevelType w:val="hybridMultilevel"/>
    <w:tmpl w:val="E8825B14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26D52"/>
    <w:multiLevelType w:val="hybridMultilevel"/>
    <w:tmpl w:val="4B161EE2"/>
    <w:lvl w:ilvl="0" w:tplc="8C2CF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240EC"/>
    <w:multiLevelType w:val="hybridMultilevel"/>
    <w:tmpl w:val="0AB87B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855FC"/>
    <w:multiLevelType w:val="hybridMultilevel"/>
    <w:tmpl w:val="EFB69F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C663C0"/>
    <w:multiLevelType w:val="hybridMultilevel"/>
    <w:tmpl w:val="8BD056A4"/>
    <w:lvl w:ilvl="0" w:tplc="3DA451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A36346"/>
    <w:multiLevelType w:val="multilevel"/>
    <w:tmpl w:val="761C7B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301617"/>
    <w:multiLevelType w:val="hybridMultilevel"/>
    <w:tmpl w:val="2B6E8746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BB4723"/>
    <w:multiLevelType w:val="hybridMultilevel"/>
    <w:tmpl w:val="49FEED2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2F74A4"/>
    <w:multiLevelType w:val="hybridMultilevel"/>
    <w:tmpl w:val="7D1E43A6"/>
    <w:lvl w:ilvl="0" w:tplc="E050D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A55C9"/>
    <w:multiLevelType w:val="hybridMultilevel"/>
    <w:tmpl w:val="464E72C8"/>
    <w:lvl w:ilvl="0" w:tplc="D542C146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CB05CF"/>
    <w:multiLevelType w:val="hybridMultilevel"/>
    <w:tmpl w:val="B30A1290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2CF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1FE68B6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sz w:val="2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290D04"/>
    <w:multiLevelType w:val="multilevel"/>
    <w:tmpl w:val="115A027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6166D"/>
    <w:multiLevelType w:val="multilevel"/>
    <w:tmpl w:val="13947D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206763"/>
    <w:multiLevelType w:val="hybridMultilevel"/>
    <w:tmpl w:val="7F44D230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F520C87"/>
    <w:multiLevelType w:val="multilevel"/>
    <w:tmpl w:val="7ED662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DB5F5B"/>
    <w:multiLevelType w:val="hybridMultilevel"/>
    <w:tmpl w:val="C1AED0E2"/>
    <w:lvl w:ilvl="0" w:tplc="1B3AFA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786AC8"/>
    <w:multiLevelType w:val="multilevel"/>
    <w:tmpl w:val="9BA0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3E4D6E"/>
    <w:multiLevelType w:val="hybridMultilevel"/>
    <w:tmpl w:val="9BA0ED6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15"/>
  </w:num>
  <w:num w:numId="8">
    <w:abstractNumId w:val="16"/>
    <w:lvlOverride w:ilvl="0">
      <w:startOverride w:val="4"/>
    </w:lvlOverride>
  </w:num>
  <w:num w:numId="9">
    <w:abstractNumId w:val="9"/>
  </w:num>
  <w:num w:numId="10">
    <w:abstractNumId w:val="5"/>
  </w:num>
  <w:num w:numId="11">
    <w:abstractNumId w:val="22"/>
  </w:num>
  <w:num w:numId="12">
    <w:abstractNumId w:val="10"/>
  </w:num>
  <w:num w:numId="13">
    <w:abstractNumId w:val="21"/>
  </w:num>
  <w:num w:numId="14">
    <w:abstractNumId w:val="18"/>
  </w:num>
  <w:num w:numId="15">
    <w:abstractNumId w:val="17"/>
  </w:num>
  <w:num w:numId="16">
    <w:abstractNumId w:val="14"/>
  </w:num>
  <w:num w:numId="17">
    <w:abstractNumId w:val="19"/>
  </w:num>
  <w:num w:numId="18">
    <w:abstractNumId w:val="12"/>
  </w:num>
  <w:num w:numId="19">
    <w:abstractNumId w:val="20"/>
  </w:num>
  <w:num w:numId="20">
    <w:abstractNumId w:val="0"/>
  </w:num>
  <w:num w:numId="21">
    <w:abstractNumId w:val="7"/>
  </w:num>
  <w:num w:numId="22">
    <w:abstractNumId w:val="6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3E"/>
    <w:rsid w:val="0004339D"/>
    <w:rsid w:val="000620C0"/>
    <w:rsid w:val="00114E8C"/>
    <w:rsid w:val="001E0FA1"/>
    <w:rsid w:val="001F6499"/>
    <w:rsid w:val="00200BEB"/>
    <w:rsid w:val="002039C0"/>
    <w:rsid w:val="00203FCD"/>
    <w:rsid w:val="00260CCF"/>
    <w:rsid w:val="002A4276"/>
    <w:rsid w:val="00321C05"/>
    <w:rsid w:val="003456F8"/>
    <w:rsid w:val="00364C06"/>
    <w:rsid w:val="00393D73"/>
    <w:rsid w:val="00431755"/>
    <w:rsid w:val="004B1108"/>
    <w:rsid w:val="004C0BEB"/>
    <w:rsid w:val="005219F7"/>
    <w:rsid w:val="00537EF2"/>
    <w:rsid w:val="0059363E"/>
    <w:rsid w:val="00631E88"/>
    <w:rsid w:val="00650D65"/>
    <w:rsid w:val="006A039D"/>
    <w:rsid w:val="00732C07"/>
    <w:rsid w:val="007D7C1E"/>
    <w:rsid w:val="00831A21"/>
    <w:rsid w:val="008C4566"/>
    <w:rsid w:val="008E4A52"/>
    <w:rsid w:val="00936765"/>
    <w:rsid w:val="00966B87"/>
    <w:rsid w:val="00A5554D"/>
    <w:rsid w:val="00B26B30"/>
    <w:rsid w:val="00B64F73"/>
    <w:rsid w:val="00B6795C"/>
    <w:rsid w:val="00BF7F53"/>
    <w:rsid w:val="00C44716"/>
    <w:rsid w:val="00D1647D"/>
    <w:rsid w:val="00D45A65"/>
    <w:rsid w:val="00D81589"/>
    <w:rsid w:val="00DE267C"/>
    <w:rsid w:val="00E1523E"/>
    <w:rsid w:val="00E17B04"/>
    <w:rsid w:val="00E3214B"/>
    <w:rsid w:val="00E35C8E"/>
    <w:rsid w:val="00E530B4"/>
    <w:rsid w:val="00E872B4"/>
    <w:rsid w:val="00EC1D7C"/>
    <w:rsid w:val="00F643C5"/>
    <w:rsid w:val="00F82864"/>
    <w:rsid w:val="00FB5EC5"/>
    <w:rsid w:val="00FD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CEA9CF-BD4B-49D9-9F0A-ACD05A5F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63E"/>
    <w:rPr>
      <w:rFonts w:eastAsia="SimSun"/>
      <w:noProof/>
      <w:sz w:val="24"/>
      <w:szCs w:val="24"/>
      <w:lang w:val="en-US" w:eastAsia="zh-CN"/>
    </w:rPr>
  </w:style>
  <w:style w:type="paragraph" w:styleId="Balk1">
    <w:name w:val="heading 1"/>
    <w:basedOn w:val="Normal"/>
    <w:link w:val="Balk1Char"/>
    <w:qFormat/>
    <w:rsid w:val="00966B87"/>
    <w:pPr>
      <w:spacing w:before="100" w:beforeAutospacing="1" w:after="100" w:afterAutospacing="1" w:line="264" w:lineRule="atLeast"/>
      <w:outlineLvl w:val="0"/>
    </w:pPr>
    <w:rPr>
      <w:rFonts w:eastAsia="Times New Roman"/>
      <w:b/>
      <w:bCs/>
      <w:noProof w:val="0"/>
      <w:kern w:val="36"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9363E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966B87"/>
    <w:rPr>
      <w:b/>
      <w:bCs/>
      <w:kern w:val="36"/>
      <w:sz w:val="36"/>
      <w:szCs w:val="36"/>
    </w:rPr>
  </w:style>
  <w:style w:type="paragraph" w:styleId="ResimYazs">
    <w:name w:val="caption"/>
    <w:basedOn w:val="Normal"/>
    <w:next w:val="Normal"/>
    <w:qFormat/>
    <w:rsid w:val="00966B87"/>
    <w:pPr>
      <w:tabs>
        <w:tab w:val="num" w:pos="360"/>
      </w:tabs>
      <w:spacing w:before="100" w:beforeAutospacing="1" w:after="100" w:afterAutospacing="1"/>
      <w:jc w:val="both"/>
    </w:pPr>
    <w:rPr>
      <w:rFonts w:ascii="Verdana" w:eastAsia="Times New Roman" w:hAnsi="Verdana"/>
      <w:b/>
      <w:noProof w:val="0"/>
      <w:color w:val="000080"/>
      <w:sz w:val="28"/>
      <w:szCs w:val="20"/>
      <w:lang w:val="tr-TR" w:eastAsia="en-US"/>
    </w:rPr>
  </w:style>
  <w:style w:type="paragraph" w:styleId="GvdeMetni">
    <w:name w:val="Body Text"/>
    <w:basedOn w:val="Normal"/>
    <w:link w:val="GvdeMetniChar"/>
    <w:rsid w:val="00966B87"/>
    <w:rPr>
      <w:rFonts w:eastAsia="Times New Roman"/>
      <w:noProof w:val="0"/>
      <w:sz w:val="28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966B87"/>
    <w:rPr>
      <w:sz w:val="28"/>
      <w:szCs w:val="24"/>
    </w:rPr>
  </w:style>
  <w:style w:type="paragraph" w:styleId="GvdeMetniGirintisi">
    <w:name w:val="Body Text Indent"/>
    <w:basedOn w:val="Normal"/>
    <w:link w:val="GvdeMetniGirintisiChar"/>
    <w:rsid w:val="00966B87"/>
    <w:pPr>
      <w:spacing w:after="120"/>
      <w:ind w:left="283"/>
    </w:pPr>
    <w:rPr>
      <w:rFonts w:eastAsia="Times New Roman"/>
      <w:noProof w:val="0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66B87"/>
    <w:rPr>
      <w:sz w:val="24"/>
      <w:szCs w:val="24"/>
    </w:rPr>
  </w:style>
  <w:style w:type="character" w:customStyle="1" w:styleId="ti">
    <w:name w:val="ti"/>
    <w:basedOn w:val="VarsaylanParagrafYazTipi"/>
    <w:rsid w:val="00966B87"/>
  </w:style>
  <w:style w:type="character" w:customStyle="1" w:styleId="highlight">
    <w:name w:val="highlight"/>
    <w:basedOn w:val="VarsaylanParagrafYazTipi"/>
    <w:rsid w:val="00966B87"/>
  </w:style>
  <w:style w:type="paragraph" w:styleId="ListeParagraf">
    <w:name w:val="List Paragraph"/>
    <w:basedOn w:val="Normal"/>
    <w:uiPriority w:val="34"/>
    <w:qFormat/>
    <w:rsid w:val="00966B87"/>
    <w:pPr>
      <w:ind w:left="708"/>
    </w:pPr>
    <w:rPr>
      <w:rFonts w:eastAsia="Times New Roman"/>
      <w:noProof w:val="0"/>
      <w:lang w:val="tr-TR" w:eastAsia="tr-TR"/>
    </w:rPr>
  </w:style>
  <w:style w:type="paragraph" w:styleId="GvdeMetni2">
    <w:name w:val="Body Text 2"/>
    <w:basedOn w:val="Normal"/>
    <w:link w:val="GvdeMetni2Char"/>
    <w:rsid w:val="00966B87"/>
    <w:pPr>
      <w:spacing w:after="120" w:line="480" w:lineRule="auto"/>
    </w:pPr>
    <w:rPr>
      <w:rFonts w:eastAsia="Times New Roman"/>
      <w:noProof w:val="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966B87"/>
    <w:rPr>
      <w:sz w:val="24"/>
      <w:szCs w:val="24"/>
    </w:rPr>
  </w:style>
  <w:style w:type="character" w:customStyle="1" w:styleId="jrnl">
    <w:name w:val="jrnl"/>
    <w:basedOn w:val="VarsaylanParagrafYazTipi"/>
    <w:rsid w:val="00966B87"/>
  </w:style>
  <w:style w:type="character" w:styleId="zlenenKpr">
    <w:name w:val="FollowedHyperlink"/>
    <w:basedOn w:val="VarsaylanParagrafYazTipi"/>
    <w:uiPriority w:val="99"/>
    <w:unhideWhenUsed/>
    <w:rsid w:val="00966B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sites/entrez?Db=pubmed&amp;Cmd=Search&amp;Term=%22Cetin%20B%22%5BAuthor%5D&amp;itool=EntrezSystem2.PEntrez.Pubmed.Pubmed_ResultsPanel.Pubmed_RVAbstractPlus" TargetMode="External"/><Relationship Id="rId21" Type="http://schemas.openxmlformats.org/officeDocument/2006/relationships/hyperlink" Target="http://www.ncbi.nlm.nih.gov/sites/entrez?Db=pubmed&amp;Cmd=Search&amp;Term=%22Karabulut%20N%22%5BAuthor%5D&amp;itool=EntrezSystem2.PEntrez.Pubmed.Pubmed_ResultsPanel.Pubmed_RVAbstractPlus" TargetMode="External"/><Relationship Id="rId42" Type="http://schemas.openxmlformats.org/officeDocument/2006/relationships/hyperlink" Target="javascript:AL_get(this,%20'jour',%20'Scand%20J%20Rheumatol.');" TargetMode="External"/><Relationship Id="rId47" Type="http://schemas.openxmlformats.org/officeDocument/2006/relationships/hyperlink" Target="http://www.ncbi.nlm.nih.gov/sites/entrez?Db=pubmed&amp;Cmd=Search&amp;Term=%22Guclu%20A%22%5BAuthor%5D&amp;itool=EntrezSystem2.PEntrez.Pubmed.Pubmed_ResultsPanel.Pubmed_RVAbstractPlus" TargetMode="External"/><Relationship Id="rId63" Type="http://schemas.openxmlformats.org/officeDocument/2006/relationships/hyperlink" Target="http://www.ncbi.nlm.nih.gov/sites/entrez?Db=pubmed&amp;Cmd=Search&amp;Term=%22Ozguler%20U%22%5BAuthor%5D&amp;itool=EntrezSystem2.PEntrez.Pubmed.Pubmed_ResultsPanel.Pubmed_RVAbstractPlus" TargetMode="External"/><Relationship Id="rId68" Type="http://schemas.openxmlformats.org/officeDocument/2006/relationships/hyperlink" Target="http://www.ncbi.nlm.nih.gov/pubmed?term=Semiz%20E%5BAuthor%5D&amp;cauthor=true&amp;cauthor_uid=18599929" TargetMode="External"/><Relationship Id="rId84" Type="http://schemas.openxmlformats.org/officeDocument/2006/relationships/hyperlink" Target="http://www.ncbi.nlm.nih.gov/pubmed?term=Ercidogan%20O%5BAuthor%5D&amp;cauthor=true&amp;cauthor_uid=18496254" TargetMode="External"/><Relationship Id="rId89" Type="http://schemas.openxmlformats.org/officeDocument/2006/relationships/hyperlink" Target="http://www.ncbi.nlm.nih.gov/pubmed?term=%22Steininger%20A%22%5BAuthor%5D" TargetMode="External"/><Relationship Id="rId112" Type="http://schemas.openxmlformats.org/officeDocument/2006/relationships/hyperlink" Target="https://doi.org/10.1007/s11657-019-0632-z" TargetMode="External"/><Relationship Id="rId16" Type="http://schemas.openxmlformats.org/officeDocument/2006/relationships/hyperlink" Target="http://www.ncbi.nlm.nih.gov/sites/entrez?Db=pubmed&amp;Cmd=Search&amp;Term=%22Kira%C3%A7%20S%22%5BAuthor%5D&amp;itool=EntrezSystem2.PEntrez.Pubmed.Pubmed_ResultsPanel.Pubmed_RVAbstractPlus" TargetMode="External"/><Relationship Id="rId107" Type="http://schemas.openxmlformats.org/officeDocument/2006/relationships/hyperlink" Target="http://www.ncbi.nlm.nih.gov/pubmed?term=Taspinar%20F%5BAuthor%5D&amp;cauthor=true&amp;cauthor_uid=23621388" TargetMode="External"/><Relationship Id="rId11" Type="http://schemas.openxmlformats.org/officeDocument/2006/relationships/hyperlink" Target="http://www.ncbi.nlm.nih.gov/sites/entrez?Db=pubmed&amp;Cmd=Search&amp;Term=%22Fenkci%20SM%22%5BAuthor%5D&amp;itool=EntrezSystem2.PEntrez.Pubmed.Pubmed_ResultsPanel.Pubmed_RVAbstractPlus" TargetMode="External"/><Relationship Id="rId32" Type="http://schemas.openxmlformats.org/officeDocument/2006/relationships/hyperlink" Target="http://www.ncbi.nlm.nih.gov/sites/entrez?Db=pubmed&amp;Cmd=Search&amp;Term=%22Kilin%C3%A7er%20A%22%5BAuthor%5D&amp;itool=EntrezSystem2.PEntrez.Pubmed.Pubmed_ResultsPanel.Pubmed_RVAbstractPlus" TargetMode="External"/><Relationship Id="rId37" Type="http://schemas.openxmlformats.org/officeDocument/2006/relationships/hyperlink" Target="http://www.ncbi.nlm.nih.gov/sites/entrez?Db=pubmed&amp;Cmd=Search&amp;Term=%22Cubukcu%20S%22%5BAuthor%5D&amp;itool=EntrezSystem2.PEntrez.Pubmed.Pubmed_ResultsPanel.Pubmed_RVAbstractPlus" TargetMode="External"/><Relationship Id="rId53" Type="http://schemas.openxmlformats.org/officeDocument/2006/relationships/hyperlink" Target="http://www.ncbi.nlm.nih.gov/sites/entrez?Db=pubmed&amp;Cmd=Search&amp;Term=%22Akdag%20B%22%5BAuthor%5D&amp;itool=EntrezSystem2.PEntrez.Pubmed.Pubmed_ResultsPanel.Pubmed_RVAbstractPlus" TargetMode="External"/><Relationship Id="rId58" Type="http://schemas.openxmlformats.org/officeDocument/2006/relationships/hyperlink" Target="http://www.ncbi.nlm.nih.gov/sites/entrez?Db=pubmed&amp;Cmd=Search&amp;Term=%22Kiroglu%20Y%22%5BAuthor%5D&amp;itool=EntrezSystem2.PEntrez.Pubmed.Pubmed_ResultsPanel.Pubmed_RVAbstractPlus" TargetMode="External"/><Relationship Id="rId74" Type="http://schemas.openxmlformats.org/officeDocument/2006/relationships/hyperlink" Target="http://www.ncbi.nlm.nih.gov/pubmed/18547387" TargetMode="External"/><Relationship Id="rId79" Type="http://schemas.openxmlformats.org/officeDocument/2006/relationships/hyperlink" Target="http://www.ncbi.nlm.nih.gov/sites/entrez?Db=pubmed&amp;Cmd=Search&amp;Term=%22Sabir%20N%22%5BAuthor%5D&amp;itool=EntrezSystem2.PEntrez.Pubmed.Pubmed_ResultsPanel.Pubmed_RVAbstractPlusDrugs1" TargetMode="External"/><Relationship Id="rId102" Type="http://schemas.openxmlformats.org/officeDocument/2006/relationships/hyperlink" Target="http://www.ncbi.nlm.nih.gov/pubmed?term=Sungurtekin%20U%5BAuthor%5D&amp;cauthor=true&amp;cauthor_uid=22205554" TargetMode="External"/><Relationship Id="rId5" Type="http://schemas.openxmlformats.org/officeDocument/2006/relationships/hyperlink" Target="mailto:nuransabir@hotmail.com" TargetMode="External"/><Relationship Id="rId90" Type="http://schemas.openxmlformats.org/officeDocument/2006/relationships/hyperlink" Target="http://www.ncbi.nlm.nih.gov/pubmed?term=%22Bahce%20M%22%5BAuthor%5D" TargetMode="External"/><Relationship Id="rId95" Type="http://schemas.openxmlformats.org/officeDocument/2006/relationships/hyperlink" Target="http://www.ncbi.nlm.nih.gov/pubmed?term=%22Tepeli%20E%22%5BAuthor%5D" TargetMode="External"/><Relationship Id="rId22" Type="http://schemas.openxmlformats.org/officeDocument/2006/relationships/hyperlink" Target="http://www.ncbi.nlm.nih.gov/sites/entrez?Db=pubmed&amp;Cmd=Search&amp;Term=%22Cubukcu%20S%22%5BAuthor%5D&amp;itool=EntrezSystem2.PEntrez.Pubmed.Pubmed_ResultsPanel.Pubmed_RVAbstractPlus" TargetMode="External"/><Relationship Id="rId27" Type="http://schemas.openxmlformats.org/officeDocument/2006/relationships/hyperlink" Target="http://www.ncbi.nlm.nih.gov/sites/entrez?Db=pubmed&amp;Cmd=Search&amp;Term=%22Sengul%20M%22%5BAuthor%5D&amp;itool=EntrezSystem2.PEntrez.Pubmed.Pubmed_ResultsPanel.Pubmed_RVAbstractPlus" TargetMode="External"/><Relationship Id="rId43" Type="http://schemas.openxmlformats.org/officeDocument/2006/relationships/hyperlink" Target="http://www.ncbi.nlm.nih.gov/sites/entrez?Db=pubmed&amp;Cmd=Search&amp;Term=%22Fenkci%20S%22%5BAuthor%5D&amp;itool=EntrezSystem2.PEntrez.Pubmed.Pubmed_ResultsPanel.Pubmed_RVAbstractPlus" TargetMode="External"/><Relationship Id="rId48" Type="http://schemas.openxmlformats.org/officeDocument/2006/relationships/hyperlink" Target="http://www.ncbi.nlm.nih.gov/sites/entrez?Db=pubmed&amp;Cmd=Search&amp;Term=%22Akdag%20B%22%5BAuthor%5D&amp;itool=EntrezSystem2.PEntrez.Pubmed.Pubmed_ResultsPanel.Pubmed_RVAbstractPlus" TargetMode="External"/><Relationship Id="rId64" Type="http://schemas.openxmlformats.org/officeDocument/2006/relationships/hyperlink" Target="javascript:AL_get(this,%20'jour',%20'Dentomaxillofac%20Radiol.');" TargetMode="External"/><Relationship Id="rId69" Type="http://schemas.openxmlformats.org/officeDocument/2006/relationships/hyperlink" Target="http://www.ncbi.nlm.nih.gov/pubmed/18599929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://www.ncbi.nlm.nih.gov/sites/entrez?Db=pubmed&amp;Cmd=Search&amp;Term=%22Ozdemir%20B%22%5BAuthor%5D&amp;itool=EntrezSystem2.PEntrez.Pubmed.Pubmed_ResultsPanel.Pubmed_RVAbstractPlusDrugs1" TargetMode="External"/><Relationship Id="rId85" Type="http://schemas.openxmlformats.org/officeDocument/2006/relationships/hyperlink" Target="http://www.ncbi.nlm.nih.gov/pubmed/18496254" TargetMode="External"/><Relationship Id="rId12" Type="http://schemas.openxmlformats.org/officeDocument/2006/relationships/hyperlink" Target="http://www.ncbi.nlm.nih.gov/sites/entrez?Db=pubmed&amp;Cmd=Search&amp;Term=%22Fidan%20Yaylali%20G%22%5BAuthor%5D&amp;itool=EntrezSystem2.PEntrez.Pubmed.Pubmed_ResultsPanel.Pubmed_RVAbstractPlus" TargetMode="External"/><Relationship Id="rId17" Type="http://schemas.openxmlformats.org/officeDocument/2006/relationships/hyperlink" Target="javascript:AL_get(this,%20'jour',%20'Endocr%20Relat%20Cancer.');" TargetMode="External"/><Relationship Id="rId33" Type="http://schemas.openxmlformats.org/officeDocument/2006/relationships/hyperlink" Target="http://www.ncbi.nlm.nih.gov/sites/entrez?Db=pubmed&amp;Cmd=Search&amp;Term=%22Celiker%20A%22%5BAuthor%5D&amp;itool=EntrezSystem2.PEntrez.Pubmed.Pubmed_ResultsPanel.Pubmed_RVAbstractPlus" TargetMode="External"/><Relationship Id="rId38" Type="http://schemas.openxmlformats.org/officeDocument/2006/relationships/hyperlink" Target="http://www.ncbi.nlm.nih.gov/sites/entrez?Db=pubmed&amp;Cmd=Search&amp;Term=%22Ozkurt%20S%22%5BAuthor%5D&amp;itool=EntrezSystem2.PEntrez.Pubmed.Pubmed_ResultsPanel.Pubmed_RVAbstractPlus" TargetMode="External"/><Relationship Id="rId59" Type="http://schemas.openxmlformats.org/officeDocument/2006/relationships/hyperlink" Target="http://www.ncbi.nlm.nih.gov/sites/entrez?Db=pubmed&amp;Cmd=Search&amp;Term=%22Karabulut%20N%22%5BAuthor%5D&amp;itool=EntrezSystem2.PEntrez.Pubmed.Pubmed_ResultsPanel.Pubmed_RVAbstractPlus" TargetMode="External"/><Relationship Id="rId103" Type="http://schemas.openxmlformats.org/officeDocument/2006/relationships/hyperlink" Target="http://www.ncbi.nlm.nih.gov/pubmed?term=Oguz%20BE%5BAuthor%5D&amp;cauthor=true&amp;cauthor_uid=22205554" TargetMode="External"/><Relationship Id="rId108" Type="http://schemas.openxmlformats.org/officeDocument/2006/relationships/hyperlink" Target="http://www.ncbi.nlm.nih.gov/pubmed?term=Aslan%20UB%5BAuthor%5D&amp;cauthor=true&amp;cauthor_uid=23621388" TargetMode="External"/><Relationship Id="rId54" Type="http://schemas.openxmlformats.org/officeDocument/2006/relationships/hyperlink" Target="javascript:AL_get(this,%20'jour',%20'Eur%20J%20Med%20Res.');" TargetMode="External"/><Relationship Id="rId70" Type="http://schemas.openxmlformats.org/officeDocument/2006/relationships/hyperlink" Target="http://www.ncbi.nlm.nih.gov/pubmed?term=Alatas%20E%5BAuthor%5D&amp;cauthor=true&amp;cauthor_uid=18547387" TargetMode="External"/><Relationship Id="rId75" Type="http://schemas.openxmlformats.org/officeDocument/2006/relationships/hyperlink" Target="http://www.ncbi.nlm.nih.gov/sites/entrez?Db=pubmed&amp;Cmd=Search&amp;Term=%22Kiro%C4%9Flu%20Y%22%5BAuthor%5D&amp;itool=EntrezSystem2.PEntrez.Pubmed.Pubmed_ResultsPanel.Pubmed_RVAbstractPlusDrugs1" TargetMode="External"/><Relationship Id="rId91" Type="http://schemas.openxmlformats.org/officeDocument/2006/relationships/hyperlink" Target="http://www.ncbi.nlm.nih.gov/pubmed?term=%22Yagci%20B%22%5BAuthor%5D" TargetMode="External"/><Relationship Id="rId96" Type="http://schemas.openxmlformats.org/officeDocument/2006/relationships/hyperlink" Target="http://www.ncbi.nlm.nih.gov/pubmed?term=%22Arteaga%20J%22%5BAuthor%5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sites/entrez?Db=pubmed&amp;Cmd=Search&amp;Term=%22Karabulut%20N%22%5BAuthor%5D&amp;itool=EntrezSystem2.PEntrez.Pubmed.Pubmed_ResultsPanel.Pubmed_RVAbstractPlus" TargetMode="External"/><Relationship Id="rId15" Type="http://schemas.openxmlformats.org/officeDocument/2006/relationships/hyperlink" Target="http://www.ncbi.nlm.nih.gov/sites/entrez?Db=pubmed&amp;Cmd=Search&amp;Term=%22Sabir%20N%22%5BAuthor%5D&amp;itool=EntrezSystem2.PEntrez.Pubmed.Pubmed_ResultsPanel.Pubmed_RVAbstractPlus" TargetMode="External"/><Relationship Id="rId23" Type="http://schemas.openxmlformats.org/officeDocument/2006/relationships/hyperlink" Target="javascript:AL_get(this,%20'jour',%20'J%20Ultrasound%20Med.');" TargetMode="External"/><Relationship Id="rId28" Type="http://schemas.openxmlformats.org/officeDocument/2006/relationships/hyperlink" Target="http://www.ncbi.nlm.nih.gov/sites/entrez?Db=pubmed&amp;Cmd=Search&amp;Term=%22Alatas%20E%22%5BAuthor%5D&amp;itool=EntrezSystem2.PEntrez.Pubmed.Pubmed_ResultsPanel.Pubmed_RVAbstractPlus" TargetMode="External"/><Relationship Id="rId36" Type="http://schemas.openxmlformats.org/officeDocument/2006/relationships/hyperlink" Target="http://www.ncbi.nlm.nih.gov/sites/entrez?Db=pubmed&amp;Cmd=Search&amp;Term=%22Baser%20S%22%5BAuthor%5D&amp;itool=EntrezSystem2.PEntrez.Pubmed.Pubmed_ResultsPanel.Pubmed_RVAbstractPlus" TargetMode="External"/><Relationship Id="rId49" Type="http://schemas.openxmlformats.org/officeDocument/2006/relationships/hyperlink" Target="javascript:AL_get(this,%20'jour',%20'J%20Investig%20Med.');" TargetMode="External"/><Relationship Id="rId57" Type="http://schemas.openxmlformats.org/officeDocument/2006/relationships/hyperlink" Target="http://www.ncbi.nlm.nih.gov/sites/entrez?Db=pubmed&amp;Cmd=Search&amp;Term=%22Sabir%20N%22%5BAuthor%5D&amp;itool=EntrezSystem2.PEntrez.Pubmed.Pubmed_ResultsPanel.Pubmed_RVAbstractPlus" TargetMode="External"/><Relationship Id="rId106" Type="http://schemas.openxmlformats.org/officeDocument/2006/relationships/hyperlink" Target="http://www.ncbi.nlm.nih.gov/pubmed/22205554" TargetMode="External"/><Relationship Id="rId114" Type="http://schemas.openxmlformats.org/officeDocument/2006/relationships/theme" Target="theme/theme1.xml"/><Relationship Id="rId10" Type="http://schemas.openxmlformats.org/officeDocument/2006/relationships/hyperlink" Target="javascript:AL_get(this,%20'jour',%20'Eur%20Radiol.');" TargetMode="External"/><Relationship Id="rId31" Type="http://schemas.openxmlformats.org/officeDocument/2006/relationships/hyperlink" Target="http://www.ncbi.nlm.nih.gov/sites/entrez?Db=pubmed&amp;Cmd=Search&amp;Term=%22Sabir%20N%22%5BAuthor%5D&amp;itool=EntrezSystem2.PEntrez.Pubmed.Pubmed_ResultsPanel.Pubmed_RVAbstractPlus" TargetMode="External"/><Relationship Id="rId44" Type="http://schemas.openxmlformats.org/officeDocument/2006/relationships/hyperlink" Target="http://www.ncbi.nlm.nih.gov/sites/entrez?Db=pubmed&amp;Cmd=Search&amp;Term=%22Rota%20S%22%5BAuthor%5D&amp;itool=EntrezSystem2.PEntrez.Pubmed.Pubmed_ResultsPanel.Pubmed_RVAbstractPlus" TargetMode="External"/><Relationship Id="rId52" Type="http://schemas.openxmlformats.org/officeDocument/2006/relationships/hyperlink" Target="http://www.ncbi.nlm.nih.gov/sites/entrez?Db=pubmed&amp;Cmd=Search&amp;Term=%22Sabir%20N%22%5BAuthor%5D&amp;itool=EntrezSystem2.PEntrez.Pubmed.Pubmed_ResultsPanel.Pubmed_RVAbstractPlus" TargetMode="External"/><Relationship Id="rId60" Type="http://schemas.openxmlformats.org/officeDocument/2006/relationships/hyperlink" Target="http://www.ncbi.nlm.nih.gov/sites/entrez?Db=pubmed&amp;Cmd=Search&amp;Term=%22Sabir%20N%22%5BAuthor%5D&amp;itool=EntrezSystem2.PEntrez.Pubmed.Pubmed_ResultsPanel.Pubmed_RVAbstractPlus" TargetMode="External"/><Relationship Id="rId65" Type="http://schemas.openxmlformats.org/officeDocument/2006/relationships/hyperlink" Target="http://www.ncbi.nlm.nih.gov/pubmed?term=Semiz%20S%5BAuthor%5D&amp;cauthor=true&amp;cauthor_uid=18599929" TargetMode="External"/><Relationship Id="rId73" Type="http://schemas.openxmlformats.org/officeDocument/2006/relationships/hyperlink" Target="http://www.ncbi.nlm.nih.gov/pubmed?term=Sabir%20N%5BAuthor%5D&amp;cauthor=true&amp;cauthor_uid=18547387" TargetMode="External"/><Relationship Id="rId78" Type="http://schemas.openxmlformats.org/officeDocument/2006/relationships/hyperlink" Target="http://www.ncbi.nlm.nih.gov/sites/entrez?Db=pubmed&amp;Cmd=Search&amp;Term=%22Yagci%20B%22%5BAuthor%5D&amp;itool=EntrezSystem2.PEntrez.Pubmed.Pubmed_ResultsPanel.Pubmed_RVAbstractPlusDrugs1" TargetMode="External"/><Relationship Id="rId81" Type="http://schemas.openxmlformats.org/officeDocument/2006/relationships/hyperlink" Target="http://www.ncbi.nlm.nih.gov/pubmed?term=Yildiz%20N%5BAuthor%5D&amp;cauthor=true&amp;cauthor_uid=18496254" TargetMode="External"/><Relationship Id="rId86" Type="http://schemas.openxmlformats.org/officeDocument/2006/relationships/hyperlink" Target="http://www.ncbi.nlm.nih.gov/pubmed?term=%22Semerci%20CN%22%5BAuthor%5D" TargetMode="External"/><Relationship Id="rId94" Type="http://schemas.openxmlformats.org/officeDocument/2006/relationships/hyperlink" Target="http://www.ncbi.nlm.nih.gov/pubmed?term=%22Gumus%20D%22%5BAuthor%5D" TargetMode="External"/><Relationship Id="rId99" Type="http://schemas.openxmlformats.org/officeDocument/2006/relationships/hyperlink" Target="http://www.ncbi.nlm.nih.gov/pubmed/20306045" TargetMode="External"/><Relationship Id="rId101" Type="http://schemas.openxmlformats.org/officeDocument/2006/relationships/hyperlink" Target="http://www.ncbi.nlm.nih.gov/pubmed?term=De%C4%9Firmenci%20S%5BAuthor%5D&amp;cauthor=true&amp;cauthor_uid=222055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sites/entrez?Db=pubmed&amp;Cmd=Search&amp;Term=%22Sabir%20N%22%5BAuthor%5D&amp;itool=EntrezSystem2.PEntrez.Pubmed.Pubmed_ResultsPanel.Pubmed_RVAbstractPlus" TargetMode="External"/><Relationship Id="rId13" Type="http://schemas.openxmlformats.org/officeDocument/2006/relationships/hyperlink" Target="http://www.ncbi.nlm.nih.gov/sites/entrez?Db=pubmed&amp;Cmd=Search&amp;Term=%22Sermez%20Y%22%5BAuthor%5D&amp;itool=EntrezSystem2.PEntrez.Pubmed.Pubmed_ResultsPanel.Pubmed_RVAbstractPlus" TargetMode="External"/><Relationship Id="rId18" Type="http://schemas.openxmlformats.org/officeDocument/2006/relationships/hyperlink" Target="http://www.ncbi.nlm.nih.gov/sites/entrez?Db=pubmed&amp;Cmd=Search&amp;Term=%22Sabir%20N%22%5BAuthor%5D&amp;itool=EntrezSystem2.PEntrez.Pubmed.Pubmed_ResultsPanel.Pubmed_RVAbstractPlus" TargetMode="External"/><Relationship Id="rId39" Type="http://schemas.openxmlformats.org/officeDocument/2006/relationships/hyperlink" Target="http://www.ncbi.nlm.nih.gov/sites/entrez?Db=pubmed&amp;Cmd=Search&amp;Term=%22Sabir%20N%22%5BAuthor%5D&amp;itool=EntrezSystem2.PEntrez.Pubmed.Pubmed_ResultsPanel.Pubmed_RVAbstractPlus" TargetMode="External"/><Relationship Id="rId109" Type="http://schemas.openxmlformats.org/officeDocument/2006/relationships/hyperlink" Target="http://www.ncbi.nlm.nih.gov/pubmed?term=Sabir%20N%5BAuthor%5D&amp;cauthor=true&amp;cauthor_uid=23621388" TargetMode="External"/><Relationship Id="rId34" Type="http://schemas.openxmlformats.org/officeDocument/2006/relationships/hyperlink" Target="http://www.ncbi.nlm.nih.gov/sites/entrez?Db=pubmed&amp;Cmd=Search&amp;Term=%22Erdogan%20BS%22%5BAuthor%5D&amp;itool=EntrezSystem2.PEntrez.Pubmed.Pubmed_ResultsPanel.Pubmed_RVAbstractPlus" TargetMode="External"/><Relationship Id="rId50" Type="http://schemas.openxmlformats.org/officeDocument/2006/relationships/hyperlink" Target="http://www.ncbi.nlm.nih.gov/sites/entrez?Db=pubmed&amp;Cmd=Search&amp;Term=%22Fenkci%20S%22%5BAuthor%5D&amp;itool=EntrezSystem2.PEntrez.Pubmed.Pubmed_ResultsPanel.Pubmed_RVAbstractPlus" TargetMode="External"/><Relationship Id="rId55" Type="http://schemas.openxmlformats.org/officeDocument/2006/relationships/hyperlink" Target="http://www.ncbi.nlm.nih.gov/sites/entrez?Db=pubmed&amp;Cmd=Search&amp;Term=%22Semiz%20S%22%5BAuthor%5D&amp;itool=EntrezSystem2.PEntrez.Pubmed.Pubmed_ResultsPanel.Pubmed_RVAbstractPlus" TargetMode="External"/><Relationship Id="rId76" Type="http://schemas.openxmlformats.org/officeDocument/2006/relationships/hyperlink" Target="http://www.ncbi.nlm.nih.gov/sites/entrez?Db=pubmed&amp;Cmd=Search&amp;Term=%22Karabulut%20N%22%5BAuthor%5D&amp;itool=EntrezSystem2.PEntrez.Pubmed.Pubmed_ResultsPanel.Pubmed_RVAbstractPlusDrugs1" TargetMode="External"/><Relationship Id="rId97" Type="http://schemas.openxmlformats.org/officeDocument/2006/relationships/hyperlink" Target="http://www.ncbi.nlm.nih.gov/pubmed?term=%22Mutchinick%20OM%22%5BAuthor%5D" TargetMode="External"/><Relationship Id="rId104" Type="http://schemas.openxmlformats.org/officeDocument/2006/relationships/hyperlink" Target="http://www.ncbi.nlm.nih.gov/pubmed?term=Sabir%20N%5BAuthor%5D&amp;cauthor=true&amp;cauthor_uid=22205554" TargetMode="External"/><Relationship Id="rId7" Type="http://schemas.openxmlformats.org/officeDocument/2006/relationships/hyperlink" Target="http://www.ncbi.nlm.nih.gov/sites/entrez?Db=pubmed&amp;Cmd=Search&amp;Term=%22Kazil%20S%22%5BAuthor%5D&amp;itool=EntrezSystem2.PEntrez.Pubmed.Pubmed_ResultsPanel.Pubmed_RVAbstractPlus" TargetMode="External"/><Relationship Id="rId71" Type="http://schemas.openxmlformats.org/officeDocument/2006/relationships/hyperlink" Target="http://www.ncbi.nlm.nih.gov/pubmed?term=Yagci%20B%5BAuthor%5D&amp;cauthor=true&amp;cauthor_uid=18547387" TargetMode="External"/><Relationship Id="rId92" Type="http://schemas.openxmlformats.org/officeDocument/2006/relationships/hyperlink" Target="http://www.ncbi.nlm.nih.gov/pubmed?term=%22Ozden%20S%22%5BAuthor%5D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AL_get(this,%20'jour',%20'Saudi%20Med%20J.');" TargetMode="External"/><Relationship Id="rId24" Type="http://schemas.openxmlformats.org/officeDocument/2006/relationships/hyperlink" Target="http://www.ncbi.nlm.nih.gov/sites/entrez?Db=pubmed&amp;Cmd=Search&amp;Term=%22Sabir%20N%22%5BAuthor%5D&amp;itool=EntrezSystem2.PEntrez.Pubmed.Pubmed_ResultsPanel.Pubmed_RVAbstractPlus" TargetMode="External"/><Relationship Id="rId40" Type="http://schemas.openxmlformats.org/officeDocument/2006/relationships/hyperlink" Target="http://www.ncbi.nlm.nih.gov/sites/entrez?Db=pubmed&amp;Cmd=Search&amp;Term=%22Akdag%20B%22%5BAuthor%5D&amp;itool=EntrezSystem2.PEntrez.Pubmed.Pubmed_ResultsPanel.Pubmed_RVAbstractPlus" TargetMode="External"/><Relationship Id="rId45" Type="http://schemas.openxmlformats.org/officeDocument/2006/relationships/hyperlink" Target="http://www.ncbi.nlm.nih.gov/sites/entrez?Db=pubmed&amp;Cmd=Search&amp;Term=%22Sabir%20N%22%5BAuthor%5D&amp;itool=EntrezSystem2.PEntrez.Pubmed.Pubmed_ResultsPanel.Pubmed_RVAbstractPlus" TargetMode="External"/><Relationship Id="rId66" Type="http://schemas.openxmlformats.org/officeDocument/2006/relationships/hyperlink" Target="http://www.ncbi.nlm.nih.gov/pubmed?term=Ozgoren%20E%5BAuthor%5D&amp;cauthor=true&amp;cauthor_uid=18599929" TargetMode="External"/><Relationship Id="rId87" Type="http://schemas.openxmlformats.org/officeDocument/2006/relationships/hyperlink" Target="http://www.ncbi.nlm.nih.gov/pubmed?term=%22Cinbis%20M%22%5BAuthor%5D" TargetMode="External"/><Relationship Id="rId110" Type="http://schemas.openxmlformats.org/officeDocument/2006/relationships/hyperlink" Target="http://www.ncbi.nlm.nih.gov/pubmed?term=Cavlak%20U%5BAuthor%5D&amp;cauthor=true&amp;cauthor_uid=23621388" TargetMode="External"/><Relationship Id="rId61" Type="http://schemas.openxmlformats.org/officeDocument/2006/relationships/hyperlink" Target="http://www.ncbi.nlm.nih.gov/sites/entrez?Db=pubmed&amp;Cmd=Search&amp;Term=%22Yagci%20A%22%5BAuthor%5D&amp;itool=EntrezSystem2.PEntrez.Pubmed.Pubmed_ResultsPanel.Pubmed_RVAbstractPlus" TargetMode="External"/><Relationship Id="rId82" Type="http://schemas.openxmlformats.org/officeDocument/2006/relationships/hyperlink" Target="http://www.ncbi.nlm.nih.gov/pubmed?term=Ardic%20F%5BAuthor%5D&amp;cauthor=true&amp;cauthor_uid=18496254" TargetMode="External"/><Relationship Id="rId19" Type="http://schemas.openxmlformats.org/officeDocument/2006/relationships/hyperlink" Target="http://www.ncbi.nlm.nih.gov/sites/entrez?Db=pubmed&amp;Cmd=Search&amp;Term=%22Demirlenk%20S%22%5BAuthor%5D&amp;itool=EntrezSystem2.PEntrez.Pubmed.Pubmed_ResultsPanel.Pubmed_RVAbstractPlus" TargetMode="External"/><Relationship Id="rId14" Type="http://schemas.openxmlformats.org/officeDocument/2006/relationships/hyperlink" Target="http://www.ncbi.nlm.nih.gov/sites/entrez?Db=pubmed&amp;Cmd=Search&amp;Term=%22Akdam%20H%22%5BAuthor%5D&amp;itool=EntrezSystem2.PEntrez.Pubmed.Pubmed_ResultsPanel.Pubmed_RVAbstractPlus" TargetMode="External"/><Relationship Id="rId30" Type="http://schemas.openxmlformats.org/officeDocument/2006/relationships/hyperlink" Target="http://www.ncbi.nlm.nih.gov/sites/entrez?Db=pubmed&amp;Cmd=Search&amp;Term=%22Bir%20LS%22%5BAuthor%5D&amp;itool=EntrezSystem2.PEntrez.Pubmed.Pubmed_ResultsPanel.Pubmed_RVAbstractPlus" TargetMode="External"/><Relationship Id="rId35" Type="http://schemas.openxmlformats.org/officeDocument/2006/relationships/hyperlink" Target="javascript:AL_get(this,%20'jour',%20'Swiss%20Med%20Wkly.');" TargetMode="External"/><Relationship Id="rId56" Type="http://schemas.openxmlformats.org/officeDocument/2006/relationships/hyperlink" Target="http://www.ncbi.nlm.nih.gov/sites/entrez?Db=pubmed&amp;Cmd=Search&amp;Term=%22Ozg%C3%B6ren%20E%22%5BAuthor%5D&amp;itool=EntrezSystem2.PEntrez.Pubmed.Pubmed_ResultsPanel.Pubmed_RVAbstractPlus" TargetMode="External"/><Relationship Id="rId77" Type="http://schemas.openxmlformats.org/officeDocument/2006/relationships/hyperlink" Target="http://www.ncbi.nlm.nih.gov/sites/entrez?Db=pubmed&amp;Cmd=Search&amp;Term=%22Oncel%20C%22%5BAuthor%5D&amp;itool=EntrezSystem2.PEntrez.Pubmed.Pubmed_ResultsPanel.Pubmed_RVAbstractPlusDrugs1" TargetMode="External"/><Relationship Id="rId100" Type="http://schemas.openxmlformats.org/officeDocument/2006/relationships/hyperlink" Target="http://www.ncbi.nlm.nih.gov/pubmed?term=Sungurtekin%20H%5BAuthor%5D&amp;cauthor=true&amp;cauthor_uid=22205554" TargetMode="External"/><Relationship Id="rId105" Type="http://schemas.openxmlformats.org/officeDocument/2006/relationships/hyperlink" Target="http://www.ncbi.nlm.nih.gov/pubmed?term=Kaptanoglu%20B%5BAuthor%5D&amp;cauthor=true&amp;cauthor_uid=22205554" TargetMode="External"/><Relationship Id="rId8" Type="http://schemas.openxmlformats.org/officeDocument/2006/relationships/hyperlink" Target="http://www.ncbi.nlm.nih.gov/sites/entrez?Db=pubmed&amp;Cmd=Search&amp;Term=%22Yagci%20B%22%5BAuthor%5D&amp;itool=EntrezSystem2.PEntrez.Pubmed.Pubmed_ResultsPanel.Pubmed_RVAbstractPlus" TargetMode="External"/><Relationship Id="rId51" Type="http://schemas.openxmlformats.org/officeDocument/2006/relationships/hyperlink" Target="http://www.ncbi.nlm.nih.gov/sites/entrez?Db=pubmed&amp;Cmd=Search&amp;Term=%22Rota%20S%22%5BAuthor%5D&amp;itool=EntrezSystem2.PEntrez.Pubmed.Pubmed_ResultsPanel.Pubmed_RVAbstractPlus" TargetMode="External"/><Relationship Id="rId72" Type="http://schemas.openxmlformats.org/officeDocument/2006/relationships/hyperlink" Target="http://www.ncbi.nlm.nih.gov/pubmed?term=Oztekin%20O%5BAuthor%5D&amp;cauthor=true&amp;cauthor_uid=18547387" TargetMode="External"/><Relationship Id="rId93" Type="http://schemas.openxmlformats.org/officeDocument/2006/relationships/hyperlink" Target="http://www.ncbi.nlm.nih.gov/pubmed?term=%22Sabir%20N%22%5BAuthor%5D" TargetMode="External"/><Relationship Id="rId98" Type="http://schemas.openxmlformats.org/officeDocument/2006/relationships/hyperlink" Target="http://www.ncbi.nlm.nih.gov/pubmed/2057813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ncbi.nlm.nih.gov/sites/entrez?Db=pubmed&amp;Cmd=Search&amp;Term=%22Yildirim%20B%22%5BAuthor%5D&amp;itool=EntrezSystem2.PEntrez.Pubmed.Pubmed_ResultsPanel.Pubmed_RVAbstractPlus" TargetMode="External"/><Relationship Id="rId46" Type="http://schemas.openxmlformats.org/officeDocument/2006/relationships/hyperlink" Target="http://www.ncbi.nlm.nih.gov/sites/entrez?Db=pubmed&amp;Cmd=Search&amp;Term=%22Sermez%20Y%22%5BAuthor%5D&amp;itool=EntrezSystem2.PEntrez.Pubmed.Pubmed_ResultsPanel.Pubmed_RVAbstractPlus" TargetMode="External"/><Relationship Id="rId67" Type="http://schemas.openxmlformats.org/officeDocument/2006/relationships/hyperlink" Target="http://www.ncbi.nlm.nih.gov/pubmed?term=Sabir%20N%5BAuthor%5D&amp;cauthor=true&amp;cauthor_uid=18599929" TargetMode="External"/><Relationship Id="rId20" Type="http://schemas.openxmlformats.org/officeDocument/2006/relationships/hyperlink" Target="http://www.ncbi.nlm.nih.gov/sites/entrez?Db=pubmed&amp;Cmd=Search&amp;Term=%22Yagci%20B%22%5BAuthor%5D&amp;itool=EntrezSystem2.PEntrez.Pubmed.Pubmed_ResultsPanel.Pubmed_RVAbstractPlus" TargetMode="External"/><Relationship Id="rId41" Type="http://schemas.openxmlformats.org/officeDocument/2006/relationships/hyperlink" Target="http://www.ncbi.nlm.nih.gov/sites/entrez?Db=pubmed&amp;Cmd=Search&amp;Term=%22Diri%20E%22%5BAuthor%5D&amp;itool=EntrezSystem2.PEntrez.Pubmed.Pubmed_ResultsPanel.Pubmed_RVAbstractPlus" TargetMode="External"/><Relationship Id="rId62" Type="http://schemas.openxmlformats.org/officeDocument/2006/relationships/hyperlink" Target="http://www.ncbi.nlm.nih.gov/sites/entrez?Db=pubmed&amp;Cmd=Search&amp;Term=%22Gakmak%20V%22%5BAuthor%5D&amp;itool=EntrezSystem2.PEntrez.Pubmed.Pubmed_ResultsPanel.Pubmed_RVAbstractPlus" TargetMode="External"/><Relationship Id="rId83" Type="http://schemas.openxmlformats.org/officeDocument/2006/relationships/hyperlink" Target="http://www.ncbi.nlm.nih.gov/pubmed?term=Sabir%20N%5BAuthor%5D&amp;cauthor=true&amp;cauthor_uid=18496254" TargetMode="External"/><Relationship Id="rId88" Type="http://schemas.openxmlformats.org/officeDocument/2006/relationships/hyperlink" Target="http://www.ncbi.nlm.nih.gov/pubmed?term=%22Ullmann%20R%22%5BAuthor%5D" TargetMode="External"/><Relationship Id="rId111" Type="http://schemas.openxmlformats.org/officeDocument/2006/relationships/hyperlink" Target="http://www.ncbi.nlm.nih.gov/pubmed/23621388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4566</Words>
  <Characters>26031</Characters>
  <Application>Microsoft Office Word</Application>
  <DocSecurity>0</DocSecurity>
  <Lines>216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akkoyunlu</Company>
  <LinksUpToDate>false</LinksUpToDate>
  <CharactersWithSpaces>30536</CharactersWithSpaces>
  <SharedDoc>false</SharedDoc>
  <HLinks>
    <vt:vector size="6" baseType="variant">
      <vt:variant>
        <vt:i4>7471183</vt:i4>
      </vt:variant>
      <vt:variant>
        <vt:i4>0</vt:i4>
      </vt:variant>
      <vt:variant>
        <vt:i4>0</vt:i4>
      </vt:variant>
      <vt:variant>
        <vt:i4>5</vt:i4>
      </vt:variant>
      <vt:variant>
        <vt:lpwstr>mailto:nuransabir@hotmail.com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mehmet</dc:creator>
  <cp:revision>2</cp:revision>
  <dcterms:created xsi:type="dcterms:W3CDTF">2021-11-25T13:16:00Z</dcterms:created>
  <dcterms:modified xsi:type="dcterms:W3CDTF">2021-11-25T13:16:00Z</dcterms:modified>
</cp:coreProperties>
</file>