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38485" w14:textId="77777777" w:rsidR="00DD41E4" w:rsidRPr="00065436" w:rsidRDefault="00065436" w:rsidP="0034229E">
      <w:pPr>
        <w:ind w:firstLine="720"/>
        <w:jc w:val="both"/>
        <w:rPr>
          <w:b/>
          <w:lang w:val="tr-TR"/>
        </w:rPr>
      </w:pPr>
      <w:bookmarkStart w:id="0" w:name="_GoBack"/>
      <w:bookmarkEnd w:id="0"/>
      <w:r w:rsidRPr="00065436">
        <w:rPr>
          <w:b/>
          <w:lang w:val="tr-TR"/>
        </w:rPr>
        <w:t>Özgeçmiş</w:t>
      </w:r>
    </w:p>
    <w:p w14:paraId="527FC5AC" w14:textId="77777777" w:rsidR="00A14560" w:rsidRPr="00065436" w:rsidRDefault="00A14560" w:rsidP="0034229E">
      <w:pPr>
        <w:jc w:val="both"/>
        <w:rPr>
          <w:b/>
          <w:lang w:val="tr-TR"/>
        </w:rPr>
      </w:pPr>
    </w:p>
    <w:p w14:paraId="0ACF2BC8" w14:textId="77777777" w:rsidR="00A14560" w:rsidRPr="00065436" w:rsidRDefault="00A14560" w:rsidP="0034229E">
      <w:pPr>
        <w:ind w:firstLine="720"/>
        <w:jc w:val="both"/>
        <w:rPr>
          <w:lang w:val="tr-TR"/>
        </w:rPr>
      </w:pPr>
      <w:r w:rsidRPr="00065436">
        <w:rPr>
          <w:lang w:val="tr-TR"/>
        </w:rPr>
        <w:t>Ankara</w:t>
      </w:r>
      <w:r w:rsidR="00065436" w:rsidRPr="00065436">
        <w:rPr>
          <w:lang w:val="tr-TR"/>
        </w:rPr>
        <w:t>,</w:t>
      </w:r>
      <w:r w:rsidRPr="00065436">
        <w:rPr>
          <w:lang w:val="tr-TR"/>
        </w:rPr>
        <w:t xml:space="preserve"> 1979 doğumlu olan Ömer Tolga Güler Tıp eğitimini ve Kadın Hastalıkları ve Doğum uzmanlığını Hacettepe Üniversitesinde tamamladı. Sorgun Devlet hastanesinde mecburi hizmet süresince endoskopik ve jinekolojik ameliyatlarına devam etti. Daha sonra Yakın Doğu Üniversitesi Tıp Fakültesi Kadın Hastalıkları ve Doğum Anabilim Dalı kurucu öğretim üyesi olarak KKTC’de çalışmaya başladı. Yakın Doğu Üniversitesi </w:t>
      </w:r>
      <w:r w:rsidR="0034229E">
        <w:rPr>
          <w:lang w:val="tr-TR"/>
        </w:rPr>
        <w:t>bünyesinde</w:t>
      </w:r>
      <w:r w:rsidRPr="00065436">
        <w:rPr>
          <w:lang w:val="tr-TR"/>
        </w:rPr>
        <w:t xml:space="preserve"> 2010-2013 yılları arasında özellikle </w:t>
      </w:r>
      <w:proofErr w:type="spellStart"/>
      <w:r w:rsidRPr="00065436">
        <w:rPr>
          <w:lang w:val="tr-TR"/>
        </w:rPr>
        <w:t>servikal</w:t>
      </w:r>
      <w:proofErr w:type="spellEnd"/>
      <w:r w:rsidRPr="00065436">
        <w:rPr>
          <w:lang w:val="tr-TR"/>
        </w:rPr>
        <w:t xml:space="preserve"> kanser taraması ve endoskopik cerrahiler konusunda </w:t>
      </w:r>
      <w:proofErr w:type="spellStart"/>
      <w:r w:rsidRPr="00065436">
        <w:rPr>
          <w:lang w:val="tr-TR"/>
        </w:rPr>
        <w:t>Kıbrısta</w:t>
      </w:r>
      <w:proofErr w:type="spellEnd"/>
      <w:r w:rsidRPr="00065436">
        <w:rPr>
          <w:lang w:val="tr-TR"/>
        </w:rPr>
        <w:t xml:space="preserve"> başarılı araştırma programları yürütüp bu konuda ilklere imza attı. Aynı zamanda KKTC’nin ilk Tıp Fakültesi’nin lisans ve yüksek lisans eğitim faaliyetlerine katkılar sağladı. 2013 yılında Türkiye’ye dönerek Pamukkale Üniversitesi Tıp Fakültesi Kadı</w:t>
      </w:r>
      <w:r w:rsidR="00995A6A">
        <w:rPr>
          <w:lang w:val="tr-TR"/>
        </w:rPr>
        <w:t>n Hastalıkları ve Anabilim Dalı</w:t>
      </w:r>
      <w:r w:rsidRPr="00065436">
        <w:rPr>
          <w:lang w:val="tr-TR"/>
        </w:rPr>
        <w:t>’</w:t>
      </w:r>
      <w:r w:rsidR="00995A6A">
        <w:rPr>
          <w:lang w:val="tr-TR"/>
        </w:rPr>
        <w:t>n</w:t>
      </w:r>
      <w:r w:rsidRPr="00065436">
        <w:rPr>
          <w:lang w:val="tr-TR"/>
        </w:rPr>
        <w:t>da yardımcı doçent olarak göreve başladı. 2014 yılında Doçent, 2021 yılında Profesör olan Ömer Tolga Güler halen aynı kurumda çalışmaya devam etmektedir.</w:t>
      </w:r>
    </w:p>
    <w:p w14:paraId="48CF5865" w14:textId="77777777" w:rsidR="00A14560" w:rsidRPr="00065436" w:rsidRDefault="00A14560" w:rsidP="0034229E">
      <w:pPr>
        <w:jc w:val="both"/>
        <w:rPr>
          <w:lang w:val="tr-TR"/>
        </w:rPr>
      </w:pPr>
    </w:p>
    <w:p w14:paraId="557EF222" w14:textId="77777777" w:rsidR="00A14560" w:rsidRPr="00065436" w:rsidRDefault="00A14560" w:rsidP="0034229E">
      <w:pPr>
        <w:ind w:firstLine="720"/>
        <w:jc w:val="both"/>
        <w:rPr>
          <w:b/>
          <w:lang w:val="tr-TR"/>
        </w:rPr>
      </w:pPr>
      <w:r w:rsidRPr="00065436">
        <w:rPr>
          <w:b/>
          <w:lang w:val="tr-TR"/>
        </w:rPr>
        <w:t>Yurtdışı Deneyimi:</w:t>
      </w:r>
    </w:p>
    <w:p w14:paraId="021BDB38" w14:textId="77777777" w:rsidR="00A14560" w:rsidRPr="00065436" w:rsidRDefault="00A14560" w:rsidP="0034229E">
      <w:pPr>
        <w:ind w:firstLine="720"/>
        <w:jc w:val="both"/>
        <w:rPr>
          <w:lang w:val="tr-TR"/>
        </w:rPr>
      </w:pPr>
      <w:r w:rsidRPr="00065436">
        <w:rPr>
          <w:lang w:val="tr-TR"/>
        </w:rPr>
        <w:t xml:space="preserve">2007: Kanada </w:t>
      </w:r>
      <w:proofErr w:type="spellStart"/>
      <w:r w:rsidRPr="00065436">
        <w:rPr>
          <w:lang w:val="tr-TR"/>
        </w:rPr>
        <w:t>McGill</w:t>
      </w:r>
      <w:proofErr w:type="spellEnd"/>
      <w:r w:rsidRPr="00065436">
        <w:rPr>
          <w:lang w:val="tr-TR"/>
        </w:rPr>
        <w:t xml:space="preserve"> Üniversitesi Üreme Sağlığı ve Tüp Bebek bölümünde ziyaretçi araştırmacı</w:t>
      </w:r>
    </w:p>
    <w:p w14:paraId="01B5B728" w14:textId="77777777" w:rsidR="00A14560" w:rsidRPr="00065436" w:rsidRDefault="00A14560" w:rsidP="0034229E">
      <w:pPr>
        <w:ind w:firstLine="720"/>
        <w:jc w:val="both"/>
        <w:rPr>
          <w:lang w:val="tr-TR"/>
        </w:rPr>
      </w:pPr>
      <w:r w:rsidRPr="00065436">
        <w:rPr>
          <w:lang w:val="tr-TR"/>
        </w:rPr>
        <w:t>2010-2013: KKTC Yakın Doğu Üniversitesi Kadın Hastalıkları ve Doğum Anabilim Dalı kurucu öğretim üyesi ve ilk Anabilim Dalı Başkanı</w:t>
      </w:r>
    </w:p>
    <w:p w14:paraId="33403BC5" w14:textId="77777777" w:rsidR="00A14560" w:rsidRPr="00065436" w:rsidRDefault="00A14560" w:rsidP="0034229E">
      <w:pPr>
        <w:jc w:val="both"/>
        <w:rPr>
          <w:lang w:val="tr-TR"/>
        </w:rPr>
      </w:pPr>
    </w:p>
    <w:p w14:paraId="4241D4EB" w14:textId="77777777" w:rsidR="00A14560" w:rsidRPr="00065436" w:rsidRDefault="00A14560" w:rsidP="0034229E">
      <w:pPr>
        <w:ind w:firstLine="720"/>
        <w:jc w:val="both"/>
        <w:rPr>
          <w:b/>
          <w:lang w:val="tr-TR"/>
        </w:rPr>
      </w:pPr>
      <w:r w:rsidRPr="00065436">
        <w:rPr>
          <w:b/>
          <w:lang w:val="tr-TR"/>
        </w:rPr>
        <w:t>Başlıca araştırma alanları:</w:t>
      </w:r>
    </w:p>
    <w:p w14:paraId="72922431" w14:textId="77777777" w:rsidR="00A14560" w:rsidRPr="00065436" w:rsidRDefault="00A14560" w:rsidP="0034229E">
      <w:pPr>
        <w:ind w:firstLine="720"/>
        <w:jc w:val="both"/>
        <w:rPr>
          <w:lang w:val="tr-TR"/>
        </w:rPr>
      </w:pPr>
      <w:r w:rsidRPr="00065436">
        <w:rPr>
          <w:lang w:val="tr-TR"/>
        </w:rPr>
        <w:t xml:space="preserve">Üreme sağlığı, </w:t>
      </w:r>
      <w:proofErr w:type="spellStart"/>
      <w:r w:rsidRPr="00065436">
        <w:rPr>
          <w:lang w:val="tr-TR"/>
        </w:rPr>
        <w:t>polikistik</w:t>
      </w:r>
      <w:proofErr w:type="spellEnd"/>
      <w:r w:rsidRPr="00065436">
        <w:rPr>
          <w:lang w:val="tr-TR"/>
        </w:rPr>
        <w:t xml:space="preserve"> </w:t>
      </w:r>
      <w:proofErr w:type="spellStart"/>
      <w:r w:rsidRPr="00065436">
        <w:rPr>
          <w:lang w:val="tr-TR"/>
        </w:rPr>
        <w:t>over</w:t>
      </w:r>
      <w:proofErr w:type="spellEnd"/>
      <w:r w:rsidRPr="00065436">
        <w:rPr>
          <w:lang w:val="tr-TR"/>
        </w:rPr>
        <w:t xml:space="preserve"> sendromu, kısırlık ve tüp bebek tedavileri</w:t>
      </w:r>
    </w:p>
    <w:p w14:paraId="6B83706C" w14:textId="77777777" w:rsidR="00A14560" w:rsidRPr="00065436" w:rsidRDefault="00A14560" w:rsidP="0034229E">
      <w:pPr>
        <w:ind w:firstLine="720"/>
        <w:jc w:val="both"/>
        <w:rPr>
          <w:lang w:val="tr-TR"/>
        </w:rPr>
      </w:pPr>
      <w:proofErr w:type="spellStart"/>
      <w:r w:rsidRPr="00065436">
        <w:rPr>
          <w:lang w:val="tr-TR"/>
        </w:rPr>
        <w:t>Ürojinekoloji</w:t>
      </w:r>
      <w:proofErr w:type="spellEnd"/>
      <w:r w:rsidRPr="00065436">
        <w:rPr>
          <w:lang w:val="tr-TR"/>
        </w:rPr>
        <w:t xml:space="preserve"> ve </w:t>
      </w:r>
      <w:proofErr w:type="spellStart"/>
      <w:r w:rsidRPr="00065436">
        <w:rPr>
          <w:lang w:val="tr-TR"/>
        </w:rPr>
        <w:t>pelvik</w:t>
      </w:r>
      <w:proofErr w:type="spellEnd"/>
      <w:r w:rsidRPr="00065436">
        <w:rPr>
          <w:lang w:val="tr-TR"/>
        </w:rPr>
        <w:t xml:space="preserve"> taban bozuklukları</w:t>
      </w:r>
    </w:p>
    <w:p w14:paraId="2C7CCC8E" w14:textId="77777777" w:rsidR="00A14560" w:rsidRPr="00065436" w:rsidRDefault="00A14560" w:rsidP="0034229E">
      <w:pPr>
        <w:ind w:firstLine="720"/>
        <w:jc w:val="both"/>
        <w:rPr>
          <w:lang w:val="tr-TR"/>
        </w:rPr>
      </w:pPr>
      <w:r w:rsidRPr="00065436">
        <w:rPr>
          <w:lang w:val="tr-TR"/>
        </w:rPr>
        <w:t>Endoskopik cerrahiler (</w:t>
      </w:r>
      <w:proofErr w:type="spellStart"/>
      <w:r w:rsidRPr="00065436">
        <w:rPr>
          <w:lang w:val="tr-TR"/>
        </w:rPr>
        <w:t>laparoskopi</w:t>
      </w:r>
      <w:proofErr w:type="spellEnd"/>
      <w:r w:rsidRPr="00065436">
        <w:rPr>
          <w:lang w:val="tr-TR"/>
        </w:rPr>
        <w:t xml:space="preserve">, </w:t>
      </w:r>
      <w:proofErr w:type="spellStart"/>
      <w:r w:rsidRPr="00065436">
        <w:rPr>
          <w:lang w:val="tr-TR"/>
        </w:rPr>
        <w:t>histeroskopi</w:t>
      </w:r>
      <w:proofErr w:type="spellEnd"/>
      <w:r w:rsidRPr="00065436">
        <w:rPr>
          <w:lang w:val="tr-TR"/>
        </w:rPr>
        <w:t>)</w:t>
      </w:r>
    </w:p>
    <w:p w14:paraId="4AC03E06" w14:textId="77777777" w:rsidR="00A14560" w:rsidRPr="00065436" w:rsidRDefault="00A14560" w:rsidP="0034229E">
      <w:pPr>
        <w:ind w:firstLine="720"/>
        <w:jc w:val="both"/>
        <w:rPr>
          <w:lang w:val="tr-TR"/>
        </w:rPr>
      </w:pPr>
      <w:r w:rsidRPr="00065436">
        <w:rPr>
          <w:lang w:val="tr-TR"/>
        </w:rPr>
        <w:t xml:space="preserve">HPV enfeksiyonu ve </w:t>
      </w:r>
      <w:proofErr w:type="spellStart"/>
      <w:r w:rsidRPr="00065436">
        <w:rPr>
          <w:lang w:val="tr-TR"/>
        </w:rPr>
        <w:t>servikal</w:t>
      </w:r>
      <w:proofErr w:type="spellEnd"/>
      <w:r w:rsidRPr="00065436">
        <w:rPr>
          <w:lang w:val="tr-TR"/>
        </w:rPr>
        <w:t xml:space="preserve"> kanser tarama ve erken tanısı</w:t>
      </w:r>
    </w:p>
    <w:p w14:paraId="4C184F3C" w14:textId="77777777" w:rsidR="00A14560" w:rsidRPr="00065436" w:rsidRDefault="00A14560" w:rsidP="0034229E">
      <w:pPr>
        <w:jc w:val="both"/>
        <w:rPr>
          <w:lang w:val="tr-TR"/>
        </w:rPr>
      </w:pPr>
    </w:p>
    <w:p w14:paraId="5BA48F94" w14:textId="77777777" w:rsidR="00A14560" w:rsidRPr="00065436" w:rsidRDefault="00A14560" w:rsidP="0034229E">
      <w:pPr>
        <w:ind w:firstLine="720"/>
        <w:jc w:val="both"/>
        <w:rPr>
          <w:b/>
          <w:lang w:val="tr-TR"/>
        </w:rPr>
      </w:pPr>
      <w:r w:rsidRPr="00065436">
        <w:rPr>
          <w:b/>
          <w:lang w:val="tr-TR"/>
        </w:rPr>
        <w:t>Önemli Projeleri:</w:t>
      </w:r>
    </w:p>
    <w:p w14:paraId="5325185A" w14:textId="77777777" w:rsidR="00A14560" w:rsidRPr="00065436" w:rsidRDefault="00A14560" w:rsidP="0034229E">
      <w:pPr>
        <w:ind w:firstLine="720"/>
        <w:jc w:val="both"/>
        <w:rPr>
          <w:lang w:val="tr-TR"/>
        </w:rPr>
      </w:pPr>
      <w:proofErr w:type="spellStart"/>
      <w:r w:rsidRPr="00065436">
        <w:rPr>
          <w:lang w:val="tr-TR"/>
        </w:rPr>
        <w:t>Genitoanal</w:t>
      </w:r>
      <w:proofErr w:type="spellEnd"/>
      <w:r w:rsidRPr="00065436">
        <w:rPr>
          <w:lang w:val="tr-TR"/>
        </w:rPr>
        <w:t xml:space="preserve"> HPV enfeksiyonu beraberliği </w:t>
      </w:r>
    </w:p>
    <w:p w14:paraId="51240AA3" w14:textId="77777777" w:rsidR="00A14560" w:rsidRPr="00065436" w:rsidRDefault="00A14560" w:rsidP="0034229E">
      <w:pPr>
        <w:ind w:firstLine="720"/>
        <w:jc w:val="both"/>
        <w:rPr>
          <w:lang w:val="tr-TR"/>
        </w:rPr>
      </w:pPr>
      <w:proofErr w:type="spellStart"/>
      <w:r w:rsidRPr="00065436">
        <w:rPr>
          <w:lang w:val="tr-TR"/>
        </w:rPr>
        <w:t>Polikistik</w:t>
      </w:r>
      <w:proofErr w:type="spellEnd"/>
      <w:r w:rsidRPr="00065436">
        <w:rPr>
          <w:lang w:val="tr-TR"/>
        </w:rPr>
        <w:t xml:space="preserve"> </w:t>
      </w:r>
      <w:proofErr w:type="spellStart"/>
      <w:r w:rsidRPr="00065436">
        <w:rPr>
          <w:lang w:val="tr-TR"/>
        </w:rPr>
        <w:t>over</w:t>
      </w:r>
      <w:proofErr w:type="spellEnd"/>
      <w:r w:rsidRPr="00065436">
        <w:rPr>
          <w:lang w:val="tr-TR"/>
        </w:rPr>
        <w:t xml:space="preserve"> sendromunda </w:t>
      </w:r>
      <w:proofErr w:type="spellStart"/>
      <w:r w:rsidRPr="00065436">
        <w:rPr>
          <w:lang w:val="tr-TR"/>
        </w:rPr>
        <w:t>metabolik</w:t>
      </w:r>
      <w:proofErr w:type="spellEnd"/>
      <w:r w:rsidRPr="00065436">
        <w:rPr>
          <w:lang w:val="tr-TR"/>
        </w:rPr>
        <w:t xml:space="preserve"> risk faktörleri</w:t>
      </w:r>
    </w:p>
    <w:p w14:paraId="6EB8F62A" w14:textId="77777777" w:rsidR="00A14560" w:rsidRPr="00065436" w:rsidRDefault="00A14560" w:rsidP="0034229E">
      <w:pPr>
        <w:ind w:firstLine="720"/>
        <w:jc w:val="both"/>
        <w:rPr>
          <w:lang w:val="tr-TR"/>
        </w:rPr>
      </w:pPr>
      <w:proofErr w:type="spellStart"/>
      <w:r w:rsidRPr="00065436">
        <w:rPr>
          <w:lang w:val="tr-TR"/>
        </w:rPr>
        <w:t>Polikistik</w:t>
      </w:r>
      <w:proofErr w:type="spellEnd"/>
      <w:r w:rsidRPr="00065436">
        <w:rPr>
          <w:lang w:val="tr-TR"/>
        </w:rPr>
        <w:t xml:space="preserve"> </w:t>
      </w:r>
      <w:proofErr w:type="spellStart"/>
      <w:r w:rsidRPr="00065436">
        <w:rPr>
          <w:lang w:val="tr-TR"/>
        </w:rPr>
        <w:t>over</w:t>
      </w:r>
      <w:proofErr w:type="spellEnd"/>
      <w:r w:rsidRPr="00065436">
        <w:rPr>
          <w:lang w:val="tr-TR"/>
        </w:rPr>
        <w:t xml:space="preserve"> sendromunda </w:t>
      </w:r>
      <w:proofErr w:type="spellStart"/>
      <w:r w:rsidRPr="00065436">
        <w:rPr>
          <w:lang w:val="tr-TR"/>
        </w:rPr>
        <w:t>kardiak</w:t>
      </w:r>
      <w:proofErr w:type="spellEnd"/>
      <w:r w:rsidRPr="00065436">
        <w:rPr>
          <w:lang w:val="tr-TR"/>
        </w:rPr>
        <w:t xml:space="preserve"> risk değerlendirilmesi</w:t>
      </w:r>
    </w:p>
    <w:p w14:paraId="48C89920" w14:textId="77777777" w:rsidR="00A14560" w:rsidRPr="00065436" w:rsidRDefault="003475A0" w:rsidP="0034229E">
      <w:pPr>
        <w:ind w:firstLine="720"/>
        <w:jc w:val="both"/>
        <w:rPr>
          <w:lang w:val="tr-TR"/>
        </w:rPr>
      </w:pPr>
      <w:proofErr w:type="spellStart"/>
      <w:r w:rsidRPr="00065436">
        <w:rPr>
          <w:lang w:val="tr-TR"/>
        </w:rPr>
        <w:t>Pelvik</w:t>
      </w:r>
      <w:proofErr w:type="spellEnd"/>
      <w:r w:rsidRPr="00065436">
        <w:rPr>
          <w:lang w:val="tr-TR"/>
        </w:rPr>
        <w:t xml:space="preserve"> taban bozukluklarının </w:t>
      </w:r>
      <w:proofErr w:type="spellStart"/>
      <w:r w:rsidRPr="00065436">
        <w:rPr>
          <w:lang w:val="tr-TR"/>
        </w:rPr>
        <w:t>değerendirilmesinde</w:t>
      </w:r>
      <w:proofErr w:type="spellEnd"/>
      <w:r w:rsidRPr="00065436">
        <w:rPr>
          <w:lang w:val="tr-TR"/>
        </w:rPr>
        <w:t xml:space="preserve"> </w:t>
      </w:r>
      <w:proofErr w:type="spellStart"/>
      <w:r w:rsidRPr="00065436">
        <w:rPr>
          <w:lang w:val="tr-TR"/>
        </w:rPr>
        <w:t>pelvik</w:t>
      </w:r>
      <w:proofErr w:type="spellEnd"/>
      <w:r w:rsidRPr="00065436">
        <w:rPr>
          <w:lang w:val="tr-TR"/>
        </w:rPr>
        <w:t xml:space="preserve"> taban ultrasonografisi</w:t>
      </w:r>
    </w:p>
    <w:p w14:paraId="52A741CE" w14:textId="77777777" w:rsidR="003475A0" w:rsidRPr="00065436" w:rsidRDefault="003475A0" w:rsidP="0034229E">
      <w:pPr>
        <w:ind w:firstLine="720"/>
        <w:jc w:val="both"/>
        <w:rPr>
          <w:lang w:val="tr-TR"/>
        </w:rPr>
      </w:pPr>
      <w:proofErr w:type="spellStart"/>
      <w:r w:rsidRPr="00065436">
        <w:rPr>
          <w:lang w:val="tr-TR"/>
        </w:rPr>
        <w:t>Laparoskopik</w:t>
      </w:r>
      <w:proofErr w:type="spellEnd"/>
      <w:r w:rsidRPr="00065436">
        <w:rPr>
          <w:lang w:val="tr-TR"/>
        </w:rPr>
        <w:t xml:space="preserve"> </w:t>
      </w:r>
      <w:proofErr w:type="spellStart"/>
      <w:r w:rsidRPr="00065436">
        <w:rPr>
          <w:lang w:val="tr-TR"/>
        </w:rPr>
        <w:t>histerektomi</w:t>
      </w:r>
      <w:proofErr w:type="spellEnd"/>
      <w:r w:rsidRPr="00065436">
        <w:rPr>
          <w:lang w:val="tr-TR"/>
        </w:rPr>
        <w:t xml:space="preserve"> ve ileri düzey endoskopik cerrahilerde komplikasyonların değerlendirilmesi</w:t>
      </w:r>
    </w:p>
    <w:p w14:paraId="75946C3A" w14:textId="77777777" w:rsidR="003475A0" w:rsidRPr="00065436" w:rsidRDefault="003475A0" w:rsidP="0034229E">
      <w:pPr>
        <w:jc w:val="both"/>
        <w:rPr>
          <w:lang w:val="tr-TR"/>
        </w:rPr>
      </w:pPr>
    </w:p>
    <w:p w14:paraId="5A08D897" w14:textId="77777777" w:rsidR="003475A0" w:rsidRPr="00065436" w:rsidRDefault="003475A0" w:rsidP="0034229E">
      <w:pPr>
        <w:ind w:firstLine="720"/>
        <w:jc w:val="both"/>
        <w:rPr>
          <w:lang w:val="tr-TR"/>
        </w:rPr>
      </w:pPr>
      <w:proofErr w:type="spellStart"/>
      <w:r w:rsidRPr="00065436">
        <w:rPr>
          <w:lang w:val="tr-TR"/>
        </w:rPr>
        <w:t>Orchid</w:t>
      </w:r>
      <w:proofErr w:type="spellEnd"/>
      <w:r w:rsidRPr="00065436">
        <w:rPr>
          <w:lang w:val="tr-TR"/>
        </w:rPr>
        <w:t xml:space="preserve"> No: 0000-0001-6673-8604</w:t>
      </w:r>
    </w:p>
    <w:p w14:paraId="206A0BDF" w14:textId="77777777" w:rsidR="003475A0" w:rsidRPr="00065436" w:rsidRDefault="003475A0" w:rsidP="0034229E">
      <w:pPr>
        <w:jc w:val="both"/>
        <w:rPr>
          <w:lang w:val="tr-TR"/>
        </w:rPr>
      </w:pPr>
    </w:p>
    <w:p w14:paraId="1F563CE2" w14:textId="77777777" w:rsidR="003475A0" w:rsidRPr="00065436" w:rsidRDefault="003475A0" w:rsidP="0034229E">
      <w:pPr>
        <w:ind w:firstLine="720"/>
        <w:jc w:val="both"/>
        <w:rPr>
          <w:lang w:val="tr-TR"/>
        </w:rPr>
      </w:pPr>
      <w:r w:rsidRPr="00065436">
        <w:rPr>
          <w:lang w:val="tr-TR"/>
        </w:rPr>
        <w:t>H indeksi</w:t>
      </w:r>
      <w:r w:rsidR="00065436" w:rsidRPr="00065436">
        <w:rPr>
          <w:lang w:val="tr-TR"/>
        </w:rPr>
        <w:t>: 10</w:t>
      </w:r>
    </w:p>
    <w:p w14:paraId="4A6A7FE5" w14:textId="77777777" w:rsidR="00065436" w:rsidRPr="00065436" w:rsidRDefault="00065436" w:rsidP="0034229E">
      <w:pPr>
        <w:jc w:val="both"/>
        <w:rPr>
          <w:lang w:val="tr-TR"/>
        </w:rPr>
      </w:pPr>
    </w:p>
    <w:p w14:paraId="72B94D34" w14:textId="77777777" w:rsidR="00065436" w:rsidRPr="00065436" w:rsidRDefault="00065436" w:rsidP="0034229E">
      <w:pPr>
        <w:ind w:firstLine="720"/>
        <w:jc w:val="both"/>
        <w:rPr>
          <w:b/>
          <w:lang w:val="tr-TR"/>
        </w:rPr>
      </w:pPr>
      <w:r w:rsidRPr="00065436">
        <w:rPr>
          <w:b/>
          <w:lang w:val="tr-TR"/>
        </w:rPr>
        <w:t>Yabancı Dil:</w:t>
      </w:r>
    </w:p>
    <w:p w14:paraId="49D3BC00" w14:textId="77777777" w:rsidR="00065436" w:rsidRPr="00065436" w:rsidRDefault="00065436" w:rsidP="0034229E">
      <w:pPr>
        <w:ind w:firstLine="720"/>
        <w:jc w:val="both"/>
        <w:rPr>
          <w:lang w:val="tr-TR"/>
        </w:rPr>
      </w:pPr>
      <w:r w:rsidRPr="00065436">
        <w:rPr>
          <w:lang w:val="tr-TR"/>
        </w:rPr>
        <w:t>İngilizce C2</w:t>
      </w:r>
    </w:p>
    <w:p w14:paraId="5AE02C6E" w14:textId="77777777" w:rsidR="00065436" w:rsidRPr="00065436" w:rsidRDefault="00065436" w:rsidP="0034229E">
      <w:pPr>
        <w:ind w:firstLine="720"/>
        <w:jc w:val="both"/>
        <w:rPr>
          <w:lang w:val="tr-TR"/>
        </w:rPr>
      </w:pPr>
      <w:r w:rsidRPr="00065436">
        <w:rPr>
          <w:lang w:val="tr-TR"/>
        </w:rPr>
        <w:t>Almanca B1</w:t>
      </w:r>
    </w:p>
    <w:p w14:paraId="65156F65" w14:textId="77777777" w:rsidR="00065436" w:rsidRPr="00065436" w:rsidRDefault="00065436" w:rsidP="0034229E">
      <w:pPr>
        <w:ind w:firstLine="720"/>
        <w:jc w:val="both"/>
        <w:rPr>
          <w:lang w:val="tr-TR"/>
        </w:rPr>
      </w:pPr>
      <w:r w:rsidRPr="00065436">
        <w:rPr>
          <w:lang w:val="tr-TR"/>
        </w:rPr>
        <w:t>Fransızca A2</w:t>
      </w:r>
    </w:p>
    <w:p w14:paraId="025F6411" w14:textId="77777777" w:rsidR="00065436" w:rsidRPr="00065436" w:rsidRDefault="00065436" w:rsidP="0034229E">
      <w:pPr>
        <w:ind w:firstLine="720"/>
        <w:jc w:val="both"/>
        <w:rPr>
          <w:lang w:val="tr-TR"/>
        </w:rPr>
      </w:pPr>
      <w:r w:rsidRPr="00065436">
        <w:rPr>
          <w:lang w:val="tr-TR"/>
        </w:rPr>
        <w:t>Hollandaca A1</w:t>
      </w:r>
    </w:p>
    <w:p w14:paraId="208E82A5" w14:textId="77777777" w:rsidR="00A14560" w:rsidRPr="00065436" w:rsidRDefault="00A14560" w:rsidP="0034229E">
      <w:pPr>
        <w:jc w:val="both"/>
        <w:rPr>
          <w:lang w:val="tr-TR"/>
        </w:rPr>
      </w:pPr>
    </w:p>
    <w:sectPr w:rsidR="00A14560" w:rsidRPr="00065436" w:rsidSect="00062D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60"/>
    <w:rsid w:val="00062DE5"/>
    <w:rsid w:val="00065436"/>
    <w:rsid w:val="0034229E"/>
    <w:rsid w:val="003475A0"/>
    <w:rsid w:val="003C3960"/>
    <w:rsid w:val="00995A6A"/>
    <w:rsid w:val="00A14560"/>
    <w:rsid w:val="00DD4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1F7D1"/>
  <w14:defaultImageDpi w14:val="300"/>
  <w15:docId w15:val="{C5B3109C-8216-49FF-A366-0D054A45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w</dc:creator>
  <cp:keywords/>
  <dc:description/>
  <cp:revision>2</cp:revision>
  <dcterms:created xsi:type="dcterms:W3CDTF">2021-11-22T08:36:00Z</dcterms:created>
  <dcterms:modified xsi:type="dcterms:W3CDTF">2021-11-22T08:36:00Z</dcterms:modified>
</cp:coreProperties>
</file>