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2AC" w:rsidRPr="00EB5547" w:rsidRDefault="002F4DBF" w:rsidP="00AB22AC">
      <w:pPr>
        <w:spacing w:before="100" w:beforeAutospacing="1" w:after="100" w:afterAutospacing="1"/>
        <w:jc w:val="both"/>
      </w:pPr>
      <w:r w:rsidRPr="00EB5547">
        <w:rPr>
          <w:b/>
        </w:rPr>
        <w:t>ADI SOYADI:</w:t>
      </w:r>
      <w:r w:rsidRPr="00EB5547">
        <w:t xml:space="preserve"> </w:t>
      </w:r>
      <w:r w:rsidR="00AB22AC" w:rsidRPr="00EB5547">
        <w:t xml:space="preserve">Osman </w:t>
      </w:r>
      <w:proofErr w:type="spellStart"/>
      <w:r w:rsidR="00AB22AC" w:rsidRPr="00EB5547">
        <w:t>Zülkif</w:t>
      </w:r>
      <w:proofErr w:type="spellEnd"/>
      <w:r w:rsidR="00AB22AC" w:rsidRPr="00EB5547">
        <w:t xml:space="preserve"> TOPAK</w:t>
      </w:r>
    </w:p>
    <w:p w:rsidR="002F4DBF" w:rsidRPr="00EB5547" w:rsidRDefault="002F4DBF" w:rsidP="002F4DBF">
      <w:pPr>
        <w:autoSpaceDE w:val="0"/>
        <w:autoSpaceDN w:val="0"/>
        <w:adjustRightInd w:val="0"/>
        <w:rPr>
          <w:rFonts w:eastAsiaTheme="minorHAnsi"/>
          <w:b/>
          <w:bCs/>
        </w:rPr>
      </w:pPr>
      <w:r w:rsidRPr="00EB5547">
        <w:rPr>
          <w:rFonts w:eastAsiaTheme="minorHAnsi"/>
          <w:b/>
          <w:bCs/>
        </w:rPr>
        <w:t>AKADEMİK ÖZGEÇMİŞ:</w:t>
      </w:r>
    </w:p>
    <w:p w:rsidR="002F4DBF" w:rsidRPr="00EB5547" w:rsidRDefault="002F4DBF" w:rsidP="002F4DBF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:rsidR="002F4DBF" w:rsidRPr="00EB5547" w:rsidRDefault="002F4DBF" w:rsidP="002F4DBF">
      <w:pPr>
        <w:autoSpaceDE w:val="0"/>
        <w:autoSpaceDN w:val="0"/>
        <w:adjustRightInd w:val="0"/>
        <w:rPr>
          <w:rFonts w:eastAsiaTheme="minorHAnsi"/>
          <w:b/>
        </w:rPr>
      </w:pPr>
      <w:r w:rsidRPr="00EB5547">
        <w:rPr>
          <w:rFonts w:eastAsiaTheme="minorHAnsi"/>
          <w:b/>
        </w:rPr>
        <w:t>Eğitim bilgileri:</w:t>
      </w:r>
    </w:p>
    <w:p w:rsidR="002F4DBF" w:rsidRPr="00EB5547" w:rsidRDefault="002F4DBF" w:rsidP="002F4DBF">
      <w:pPr>
        <w:autoSpaceDE w:val="0"/>
        <w:autoSpaceDN w:val="0"/>
        <w:adjustRightInd w:val="0"/>
        <w:rPr>
          <w:rFonts w:eastAsiaTheme="minorHAnsi"/>
          <w:b/>
        </w:rPr>
      </w:pPr>
    </w:p>
    <w:p w:rsidR="002F4DBF" w:rsidRPr="00EB5547" w:rsidRDefault="002F4DBF" w:rsidP="002F4DBF">
      <w:pPr>
        <w:autoSpaceDE w:val="0"/>
        <w:autoSpaceDN w:val="0"/>
        <w:adjustRightInd w:val="0"/>
        <w:rPr>
          <w:rFonts w:eastAsiaTheme="minorHAnsi"/>
        </w:rPr>
      </w:pPr>
      <w:r w:rsidRPr="00EB5547">
        <w:rPr>
          <w:rFonts w:eastAsiaTheme="minorHAnsi"/>
        </w:rPr>
        <w:t>2002-2008 Gülhane Askeri Tıp Akademisi Tıp Fakültesi</w:t>
      </w:r>
    </w:p>
    <w:p w:rsidR="002F4DBF" w:rsidRPr="00EB5547" w:rsidRDefault="002F4DBF" w:rsidP="002F4DBF">
      <w:pPr>
        <w:autoSpaceDE w:val="0"/>
        <w:autoSpaceDN w:val="0"/>
        <w:adjustRightInd w:val="0"/>
        <w:rPr>
          <w:rFonts w:eastAsiaTheme="minorHAnsi"/>
        </w:rPr>
      </w:pPr>
      <w:r w:rsidRPr="00EB5547">
        <w:rPr>
          <w:rFonts w:eastAsiaTheme="minorHAnsi"/>
        </w:rPr>
        <w:t>2013-2018 Pamukkale Üniversitesi Ruh Sağlığı Ve Hastalıkları Tıpta Uzmanlık</w:t>
      </w:r>
    </w:p>
    <w:p w:rsidR="002F4DBF" w:rsidRDefault="002F4DBF" w:rsidP="002F4DBF">
      <w:pPr>
        <w:autoSpaceDE w:val="0"/>
        <w:autoSpaceDN w:val="0"/>
        <w:adjustRightInd w:val="0"/>
        <w:rPr>
          <w:rFonts w:eastAsiaTheme="minorHAnsi"/>
        </w:rPr>
      </w:pPr>
      <w:r w:rsidRPr="00EB5547">
        <w:rPr>
          <w:rFonts w:eastAsiaTheme="minorHAnsi"/>
        </w:rPr>
        <w:t>2018-2020 Anadolu Üniversitesi Açık Öğretim Fakültesi Hukuk Bölümü Adalet Programı</w:t>
      </w:r>
    </w:p>
    <w:p w:rsidR="00EB5547" w:rsidRPr="00EB5547" w:rsidRDefault="00EB5547" w:rsidP="002F4DBF">
      <w:pPr>
        <w:autoSpaceDE w:val="0"/>
        <w:autoSpaceDN w:val="0"/>
        <w:adjustRightInd w:val="0"/>
        <w:rPr>
          <w:rFonts w:eastAsiaTheme="minorHAnsi"/>
        </w:rPr>
      </w:pPr>
      <w:r>
        <w:rPr>
          <w:rFonts w:eastAsiaTheme="minorHAnsi"/>
        </w:rPr>
        <w:t>2017-2019 Destekleyici Psikoterapi Eğitimi</w:t>
      </w:r>
    </w:p>
    <w:p w:rsidR="002F4DBF" w:rsidRPr="00EB5547" w:rsidRDefault="002F4DBF" w:rsidP="002F4DBF">
      <w:pPr>
        <w:autoSpaceDE w:val="0"/>
        <w:autoSpaceDN w:val="0"/>
        <w:adjustRightInd w:val="0"/>
        <w:rPr>
          <w:rFonts w:eastAsiaTheme="minorHAnsi"/>
          <w:b/>
        </w:rPr>
      </w:pPr>
    </w:p>
    <w:p w:rsidR="002F4DBF" w:rsidRPr="00EB5547" w:rsidRDefault="002F4DBF" w:rsidP="002F4DBF">
      <w:pPr>
        <w:autoSpaceDE w:val="0"/>
        <w:autoSpaceDN w:val="0"/>
        <w:adjustRightInd w:val="0"/>
        <w:rPr>
          <w:rFonts w:eastAsiaTheme="minorHAnsi"/>
          <w:b/>
        </w:rPr>
      </w:pPr>
      <w:r w:rsidRPr="00EB5547">
        <w:rPr>
          <w:rFonts w:eastAsiaTheme="minorHAnsi"/>
          <w:b/>
        </w:rPr>
        <w:t>Akademik / idari deneyim:</w:t>
      </w:r>
    </w:p>
    <w:p w:rsidR="002F4DBF" w:rsidRPr="00EB5547" w:rsidRDefault="002F4DBF" w:rsidP="002F4DBF">
      <w:pPr>
        <w:autoSpaceDE w:val="0"/>
        <w:autoSpaceDN w:val="0"/>
        <w:adjustRightInd w:val="0"/>
        <w:rPr>
          <w:rFonts w:eastAsiaTheme="minorHAnsi"/>
          <w:b/>
        </w:rPr>
      </w:pPr>
    </w:p>
    <w:p w:rsidR="002F4DBF" w:rsidRPr="00EB5547" w:rsidRDefault="002F4DBF" w:rsidP="002F4DBF">
      <w:pPr>
        <w:autoSpaceDE w:val="0"/>
        <w:autoSpaceDN w:val="0"/>
        <w:adjustRightInd w:val="0"/>
        <w:rPr>
          <w:rFonts w:eastAsiaTheme="minorHAnsi"/>
        </w:rPr>
      </w:pPr>
      <w:r w:rsidRPr="00EB5547">
        <w:rPr>
          <w:rFonts w:eastAsiaTheme="minorHAnsi"/>
        </w:rPr>
        <w:t>2019-</w:t>
      </w:r>
      <w:proofErr w:type="gramStart"/>
      <w:r w:rsidRPr="00EB5547">
        <w:rPr>
          <w:rFonts w:eastAsiaTheme="minorHAnsi"/>
        </w:rPr>
        <w:t>..</w:t>
      </w:r>
      <w:proofErr w:type="gramEnd"/>
      <w:r w:rsidRPr="00EB5547">
        <w:rPr>
          <w:rFonts w:eastAsiaTheme="minorHAnsi"/>
        </w:rPr>
        <w:t xml:space="preserve"> </w:t>
      </w:r>
      <w:proofErr w:type="gramStart"/>
      <w:r w:rsidRPr="00EB5547">
        <w:rPr>
          <w:rFonts w:eastAsiaTheme="minorHAnsi"/>
        </w:rPr>
        <w:t xml:space="preserve">Pamukkale Üniversitesi Psikiyatri AD. </w:t>
      </w:r>
      <w:proofErr w:type="gramEnd"/>
      <w:r w:rsidRPr="00EB5547">
        <w:rPr>
          <w:rFonts w:eastAsiaTheme="minorHAnsi"/>
        </w:rPr>
        <w:t>Doktor Öğretim Üyesi</w:t>
      </w:r>
    </w:p>
    <w:p w:rsidR="002F4DBF" w:rsidRPr="00EB5547" w:rsidRDefault="002F4DBF" w:rsidP="002F4DBF">
      <w:pPr>
        <w:autoSpaceDE w:val="0"/>
        <w:autoSpaceDN w:val="0"/>
        <w:adjustRightInd w:val="0"/>
        <w:rPr>
          <w:rFonts w:eastAsiaTheme="minorHAnsi"/>
          <w:b/>
        </w:rPr>
      </w:pPr>
    </w:p>
    <w:p w:rsidR="002F4DBF" w:rsidRPr="00EB5547" w:rsidRDefault="002F4DBF" w:rsidP="002F4DBF">
      <w:pPr>
        <w:autoSpaceDE w:val="0"/>
        <w:autoSpaceDN w:val="0"/>
        <w:adjustRightInd w:val="0"/>
        <w:rPr>
          <w:rFonts w:eastAsiaTheme="minorHAnsi"/>
          <w:b/>
        </w:rPr>
      </w:pPr>
      <w:r w:rsidRPr="00EB5547">
        <w:rPr>
          <w:rFonts w:eastAsiaTheme="minorHAnsi"/>
          <w:b/>
        </w:rPr>
        <w:t>Araştırma / ilgi alanları, Yayınlar / eserler:</w:t>
      </w:r>
    </w:p>
    <w:p w:rsidR="00AB5835" w:rsidRPr="00EB5547" w:rsidRDefault="00AB5835" w:rsidP="002F4DBF">
      <w:pPr>
        <w:autoSpaceDE w:val="0"/>
        <w:autoSpaceDN w:val="0"/>
        <w:adjustRightInd w:val="0"/>
        <w:rPr>
          <w:rFonts w:eastAsiaTheme="minorHAnsi"/>
          <w:b/>
        </w:rPr>
      </w:pPr>
    </w:p>
    <w:p w:rsidR="00AB5835" w:rsidRPr="00EB5547" w:rsidRDefault="00AB5835" w:rsidP="00AB5835">
      <w:pPr>
        <w:autoSpaceDE w:val="0"/>
        <w:autoSpaceDN w:val="0"/>
        <w:adjustRightInd w:val="0"/>
        <w:rPr>
          <w:rFonts w:eastAsiaTheme="minorHAnsi"/>
          <w:b/>
        </w:rPr>
      </w:pPr>
      <w:r w:rsidRPr="00EB5547">
        <w:rPr>
          <w:rFonts w:eastAsiaTheme="minorHAnsi"/>
          <w:b/>
        </w:rPr>
        <w:t xml:space="preserve">İlgi Alanları:  </w:t>
      </w:r>
      <w:r w:rsidRPr="00EB5547">
        <w:rPr>
          <w:rFonts w:eastAsiaTheme="minorHAnsi"/>
        </w:rPr>
        <w:t xml:space="preserve">Destekleyici Psikoterapi, </w:t>
      </w:r>
      <w:proofErr w:type="spellStart"/>
      <w:r w:rsidRPr="00EB5547">
        <w:rPr>
          <w:rFonts w:eastAsiaTheme="minorHAnsi"/>
        </w:rPr>
        <w:t>Konsultasyon</w:t>
      </w:r>
      <w:proofErr w:type="spellEnd"/>
      <w:r w:rsidRPr="00EB5547">
        <w:rPr>
          <w:rFonts w:eastAsiaTheme="minorHAnsi"/>
        </w:rPr>
        <w:t xml:space="preserve"> </w:t>
      </w:r>
      <w:proofErr w:type="spellStart"/>
      <w:r w:rsidRPr="00EB5547">
        <w:rPr>
          <w:rFonts w:eastAsiaTheme="minorHAnsi"/>
        </w:rPr>
        <w:t>Liyezon</w:t>
      </w:r>
      <w:proofErr w:type="spellEnd"/>
      <w:r w:rsidRPr="00EB5547">
        <w:rPr>
          <w:rFonts w:eastAsiaTheme="minorHAnsi"/>
        </w:rPr>
        <w:t xml:space="preserve"> Psikiyatrisi,  Adli Psikiyatri.</w:t>
      </w:r>
    </w:p>
    <w:p w:rsidR="002F4DBF" w:rsidRPr="00EB5547" w:rsidRDefault="002F4DBF" w:rsidP="002F4DBF">
      <w:pPr>
        <w:tabs>
          <w:tab w:val="num" w:pos="360"/>
        </w:tabs>
        <w:spacing w:before="100" w:beforeAutospacing="1" w:after="100" w:afterAutospacing="1"/>
        <w:jc w:val="both"/>
        <w:rPr>
          <w:b/>
        </w:rPr>
      </w:pPr>
      <w:proofErr w:type="gramStart"/>
      <w:r w:rsidRPr="00EB5547">
        <w:rPr>
          <w:b/>
        </w:rPr>
        <w:t>Makale</w:t>
      </w:r>
      <w:r w:rsidR="0040115A">
        <w:rPr>
          <w:b/>
        </w:rPr>
        <w:t>ler</w:t>
      </w:r>
      <w:r w:rsidR="00AB5835" w:rsidRPr="00EB5547">
        <w:rPr>
          <w:b/>
        </w:rPr>
        <w:t xml:space="preserve"> </w:t>
      </w:r>
      <w:r w:rsidRPr="00EB5547">
        <w:rPr>
          <w:b/>
        </w:rPr>
        <w:t>:</w:t>
      </w:r>
      <w:proofErr w:type="gramEnd"/>
    </w:p>
    <w:p w:rsidR="002F4DBF" w:rsidRPr="00EB5547" w:rsidRDefault="002F4DBF" w:rsidP="002F4DBF">
      <w:pPr>
        <w:pStyle w:val="ListeParagraf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shd w:val="clear" w:color="auto" w:fill="FFFFFF"/>
        </w:rPr>
      </w:pPr>
      <w:r w:rsidRPr="00EB5547">
        <w:rPr>
          <w:shd w:val="clear" w:color="auto" w:fill="FFFFFF"/>
        </w:rPr>
        <w:t xml:space="preserve">An </w:t>
      </w:r>
      <w:proofErr w:type="spellStart"/>
      <w:r w:rsidRPr="00EB5547">
        <w:rPr>
          <w:shd w:val="clear" w:color="auto" w:fill="FFFFFF"/>
        </w:rPr>
        <w:t>evaluation</w:t>
      </w:r>
      <w:proofErr w:type="spellEnd"/>
      <w:r w:rsidRPr="00EB5547">
        <w:rPr>
          <w:shd w:val="clear" w:color="auto" w:fill="FFFFFF"/>
        </w:rPr>
        <w:t xml:space="preserve"> of </w:t>
      </w:r>
      <w:proofErr w:type="spellStart"/>
      <w:r w:rsidRPr="00EB5547">
        <w:rPr>
          <w:shd w:val="clear" w:color="auto" w:fill="FFFFFF"/>
        </w:rPr>
        <w:t>the</w:t>
      </w:r>
      <w:proofErr w:type="spellEnd"/>
      <w:r w:rsidRPr="00EB5547">
        <w:rPr>
          <w:shd w:val="clear" w:color="auto" w:fill="FFFFFF"/>
        </w:rPr>
        <w:t xml:space="preserve"> </w:t>
      </w:r>
      <w:proofErr w:type="spellStart"/>
      <w:r w:rsidRPr="00EB5547">
        <w:rPr>
          <w:shd w:val="clear" w:color="auto" w:fill="FFFFFF"/>
        </w:rPr>
        <w:t>differences</w:t>
      </w:r>
      <w:proofErr w:type="spellEnd"/>
      <w:r w:rsidRPr="00EB5547">
        <w:rPr>
          <w:shd w:val="clear" w:color="auto" w:fill="FFFFFF"/>
        </w:rPr>
        <w:t xml:space="preserve"> in DNA </w:t>
      </w:r>
      <w:proofErr w:type="spellStart"/>
      <w:r w:rsidRPr="00EB5547">
        <w:rPr>
          <w:shd w:val="clear" w:color="auto" w:fill="FFFFFF"/>
        </w:rPr>
        <w:t>damage</w:t>
      </w:r>
      <w:proofErr w:type="spellEnd"/>
      <w:r w:rsidRPr="00EB5547">
        <w:rPr>
          <w:shd w:val="clear" w:color="auto" w:fill="FFFFFF"/>
        </w:rPr>
        <w:t xml:space="preserve"> in </w:t>
      </w:r>
      <w:proofErr w:type="spellStart"/>
      <w:r w:rsidRPr="00EB5547">
        <w:rPr>
          <w:shd w:val="clear" w:color="auto" w:fill="FFFFFF"/>
        </w:rPr>
        <w:t>lymphocytes</w:t>
      </w:r>
      <w:proofErr w:type="spellEnd"/>
      <w:r w:rsidRPr="00EB5547">
        <w:rPr>
          <w:shd w:val="clear" w:color="auto" w:fill="FFFFFF"/>
        </w:rPr>
        <w:t xml:space="preserve"> </w:t>
      </w:r>
      <w:proofErr w:type="spellStart"/>
      <w:r w:rsidRPr="00EB5547">
        <w:rPr>
          <w:shd w:val="clear" w:color="auto" w:fill="FFFFFF"/>
        </w:rPr>
        <w:t>and</w:t>
      </w:r>
      <w:proofErr w:type="spellEnd"/>
      <w:r w:rsidRPr="00EB5547">
        <w:rPr>
          <w:shd w:val="clear" w:color="auto" w:fill="FFFFFF"/>
        </w:rPr>
        <w:t xml:space="preserve"> </w:t>
      </w:r>
      <w:proofErr w:type="spellStart"/>
      <w:r w:rsidRPr="00EB5547">
        <w:rPr>
          <w:shd w:val="clear" w:color="auto" w:fill="FFFFFF"/>
        </w:rPr>
        <w:t>repair</w:t>
      </w:r>
      <w:proofErr w:type="spellEnd"/>
      <w:r w:rsidRPr="00EB5547">
        <w:rPr>
          <w:shd w:val="clear" w:color="auto" w:fill="FFFFFF"/>
        </w:rPr>
        <w:t xml:space="preserve"> </w:t>
      </w:r>
      <w:proofErr w:type="spellStart"/>
      <w:r w:rsidRPr="00EB5547">
        <w:rPr>
          <w:shd w:val="clear" w:color="auto" w:fill="FFFFFF"/>
        </w:rPr>
        <w:t>efficiencies</w:t>
      </w:r>
      <w:proofErr w:type="spellEnd"/>
      <w:r w:rsidRPr="00EB5547">
        <w:rPr>
          <w:shd w:val="clear" w:color="auto" w:fill="FFFFFF"/>
        </w:rPr>
        <w:t xml:space="preserve"> in </w:t>
      </w:r>
      <w:proofErr w:type="spellStart"/>
      <w:r w:rsidRPr="00EB5547">
        <w:rPr>
          <w:shd w:val="clear" w:color="auto" w:fill="FFFFFF"/>
        </w:rPr>
        <w:t>patients</w:t>
      </w:r>
      <w:proofErr w:type="spellEnd"/>
      <w:r w:rsidRPr="00EB5547">
        <w:rPr>
          <w:shd w:val="clear" w:color="auto" w:fill="FFFFFF"/>
        </w:rPr>
        <w:t xml:space="preserve"> </w:t>
      </w:r>
      <w:proofErr w:type="spellStart"/>
      <w:r w:rsidRPr="00EB5547">
        <w:rPr>
          <w:shd w:val="clear" w:color="auto" w:fill="FFFFFF"/>
        </w:rPr>
        <w:t>with</w:t>
      </w:r>
      <w:proofErr w:type="spellEnd"/>
      <w:r w:rsidRPr="00EB5547">
        <w:rPr>
          <w:shd w:val="clear" w:color="auto" w:fill="FFFFFF"/>
        </w:rPr>
        <w:t xml:space="preserve"> </w:t>
      </w:r>
      <w:proofErr w:type="spellStart"/>
      <w:r w:rsidRPr="00EB5547">
        <w:rPr>
          <w:shd w:val="clear" w:color="auto" w:fill="FFFFFF"/>
        </w:rPr>
        <w:t>schizophrenia</w:t>
      </w:r>
      <w:proofErr w:type="spellEnd"/>
      <w:r w:rsidRPr="00EB5547">
        <w:rPr>
          <w:shd w:val="clear" w:color="auto" w:fill="FFFFFF"/>
        </w:rPr>
        <w:t xml:space="preserve"> </w:t>
      </w:r>
      <w:proofErr w:type="spellStart"/>
      <w:r w:rsidRPr="00EB5547">
        <w:rPr>
          <w:shd w:val="clear" w:color="auto" w:fill="FFFFFF"/>
        </w:rPr>
        <w:t>and</w:t>
      </w:r>
      <w:proofErr w:type="spellEnd"/>
      <w:r w:rsidRPr="00EB5547">
        <w:rPr>
          <w:shd w:val="clear" w:color="auto" w:fill="FFFFFF"/>
        </w:rPr>
        <w:t xml:space="preserve"> </w:t>
      </w:r>
      <w:proofErr w:type="spellStart"/>
      <w:r w:rsidRPr="00EB5547">
        <w:rPr>
          <w:shd w:val="clear" w:color="auto" w:fill="FFFFFF"/>
        </w:rPr>
        <w:t>schizoaffective</w:t>
      </w:r>
      <w:proofErr w:type="spellEnd"/>
      <w:r w:rsidRPr="00EB5547">
        <w:rPr>
          <w:shd w:val="clear" w:color="auto" w:fill="FFFFFF"/>
        </w:rPr>
        <w:t xml:space="preserve"> </w:t>
      </w:r>
      <w:proofErr w:type="spellStart"/>
      <w:r w:rsidRPr="00EB5547">
        <w:rPr>
          <w:shd w:val="clear" w:color="auto" w:fill="FFFFFF"/>
        </w:rPr>
        <w:t>disorder</w:t>
      </w:r>
      <w:proofErr w:type="spellEnd"/>
      <w:r w:rsidRPr="00EB5547">
        <w:rPr>
          <w:shd w:val="clear" w:color="auto" w:fill="FFFFFF"/>
        </w:rPr>
        <w:t xml:space="preserve">. </w:t>
      </w:r>
      <w:r w:rsidRPr="00EB5547">
        <w:rPr>
          <w:u w:val="single"/>
          <w:shd w:val="clear" w:color="auto" w:fill="FFFFFF"/>
        </w:rPr>
        <w:t xml:space="preserve">Osman </w:t>
      </w:r>
      <w:proofErr w:type="spellStart"/>
      <w:r w:rsidRPr="00EB5547">
        <w:rPr>
          <w:u w:val="single"/>
          <w:shd w:val="clear" w:color="auto" w:fill="FFFFFF"/>
        </w:rPr>
        <w:t>Zulkif</w:t>
      </w:r>
      <w:proofErr w:type="spellEnd"/>
      <w:r w:rsidRPr="00EB5547">
        <w:rPr>
          <w:u w:val="single"/>
          <w:shd w:val="clear" w:color="auto" w:fill="FFFFFF"/>
        </w:rPr>
        <w:t xml:space="preserve"> Topak,</w:t>
      </w:r>
      <w:r w:rsidRPr="00EB5547">
        <w:rPr>
          <w:shd w:val="clear" w:color="auto" w:fill="FFFFFF"/>
        </w:rPr>
        <w:t xml:space="preserve"> Osman </w:t>
      </w:r>
      <w:proofErr w:type="spellStart"/>
      <w:r w:rsidRPr="00EB5547">
        <w:rPr>
          <w:shd w:val="clear" w:color="auto" w:fill="FFFFFF"/>
        </w:rPr>
        <w:t>Ozdel</w:t>
      </w:r>
      <w:proofErr w:type="spellEnd"/>
      <w:r w:rsidRPr="00EB5547">
        <w:rPr>
          <w:shd w:val="clear" w:color="auto" w:fill="FFFFFF"/>
        </w:rPr>
        <w:t xml:space="preserve">, Yavuz Dodurga, </w:t>
      </w:r>
      <w:proofErr w:type="spellStart"/>
      <w:r w:rsidRPr="00EB5547">
        <w:rPr>
          <w:shd w:val="clear" w:color="auto" w:fill="FFFFFF"/>
        </w:rPr>
        <w:t>Mucahit</w:t>
      </w:r>
      <w:proofErr w:type="spellEnd"/>
      <w:r w:rsidRPr="00EB5547">
        <w:rPr>
          <w:shd w:val="clear" w:color="auto" w:fill="FFFFFF"/>
        </w:rPr>
        <w:t xml:space="preserve"> </w:t>
      </w:r>
      <w:proofErr w:type="spellStart"/>
      <w:r w:rsidRPr="00EB5547">
        <w:rPr>
          <w:shd w:val="clear" w:color="auto" w:fill="FFFFFF"/>
        </w:rPr>
        <w:t>Secme</w:t>
      </w:r>
      <w:proofErr w:type="spellEnd"/>
      <w:r w:rsidRPr="00EB5547">
        <w:rPr>
          <w:shd w:val="clear" w:color="auto" w:fill="FFFFFF"/>
        </w:rPr>
        <w:t xml:space="preserve">. </w:t>
      </w:r>
      <w:proofErr w:type="spellStart"/>
      <w:r w:rsidRPr="00EB5547">
        <w:rPr>
          <w:shd w:val="clear" w:color="auto" w:fill="FFFFFF"/>
        </w:rPr>
        <w:t>Schizophrenia</w:t>
      </w:r>
      <w:proofErr w:type="spellEnd"/>
      <w:r w:rsidRPr="00EB5547">
        <w:rPr>
          <w:shd w:val="clear" w:color="auto" w:fill="FFFFFF"/>
        </w:rPr>
        <w:t xml:space="preserve"> </w:t>
      </w:r>
      <w:proofErr w:type="spellStart"/>
      <w:r w:rsidRPr="00EB5547">
        <w:rPr>
          <w:shd w:val="clear" w:color="auto" w:fill="FFFFFF"/>
        </w:rPr>
        <w:t>Research</w:t>
      </w:r>
      <w:proofErr w:type="spellEnd"/>
      <w:r w:rsidRPr="00EB5547">
        <w:rPr>
          <w:shd w:val="clear" w:color="auto" w:fill="FFFFFF"/>
        </w:rPr>
        <w:t xml:space="preserve">. 2018; 202: 99-105. DOI: </w:t>
      </w:r>
      <w:hyperlink r:id="rId5" w:tgtFrame="_blank" w:history="1">
        <w:r w:rsidRPr="00EB5547">
          <w:rPr>
            <w:rStyle w:val="Kpr"/>
            <w:color w:val="auto"/>
            <w:u w:val="none"/>
            <w:shd w:val="clear" w:color="auto" w:fill="FFFFFF"/>
          </w:rPr>
          <w:t>https://doi.org/10.1016/j.schres.2018.06.052</w:t>
        </w:r>
      </w:hyperlink>
    </w:p>
    <w:p w:rsidR="002F4DBF" w:rsidRPr="00EB5547" w:rsidRDefault="002F4DBF" w:rsidP="002F4DBF">
      <w:pPr>
        <w:pStyle w:val="ListeParagraf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shd w:val="clear" w:color="auto" w:fill="FFFFFF"/>
        </w:rPr>
      </w:pPr>
      <w:r w:rsidRPr="00EB5547">
        <w:t xml:space="preserve">Şizofreni ve </w:t>
      </w:r>
      <w:proofErr w:type="spellStart"/>
      <w:r w:rsidRPr="00EB5547">
        <w:t>Şizoaffektif</w:t>
      </w:r>
      <w:proofErr w:type="spellEnd"/>
      <w:r w:rsidRPr="00EB5547">
        <w:t xml:space="preserve"> Bozuklukta Klinik </w:t>
      </w:r>
      <w:proofErr w:type="spellStart"/>
      <w:r w:rsidRPr="00EB5547">
        <w:t>İçgörü</w:t>
      </w:r>
      <w:proofErr w:type="spellEnd"/>
      <w:r w:rsidRPr="00EB5547">
        <w:t xml:space="preserve"> İşleyen Bellek Bileşenleri İle </w:t>
      </w:r>
      <w:proofErr w:type="spellStart"/>
      <w:r w:rsidRPr="00EB5547">
        <w:t>İlişkli</w:t>
      </w:r>
      <w:proofErr w:type="spellEnd"/>
      <w:r w:rsidRPr="00EB5547">
        <w:t xml:space="preserve"> midir? </w:t>
      </w:r>
      <w:proofErr w:type="spellStart"/>
      <w:r w:rsidRPr="00EB5547">
        <w:t>Tümkaya</w:t>
      </w:r>
      <w:proofErr w:type="spellEnd"/>
      <w:r w:rsidRPr="00EB5547">
        <w:t xml:space="preserve"> S, Hancı Yenigün E,</w:t>
      </w:r>
      <w:r w:rsidRPr="00EB5547">
        <w:rPr>
          <w:u w:val="single"/>
        </w:rPr>
        <w:t xml:space="preserve"> Topak O Z</w:t>
      </w:r>
      <w:r w:rsidRPr="00EB5547">
        <w:t xml:space="preserve">, Şendur İ, Öztürk Atkaya N, </w:t>
      </w:r>
      <w:proofErr w:type="spellStart"/>
      <w:r w:rsidRPr="00EB5547">
        <w:t>Özdel</w:t>
      </w:r>
      <w:proofErr w:type="spellEnd"/>
      <w:r w:rsidRPr="00EB5547">
        <w:t xml:space="preserve"> O. Türk Psikiyatri Dergisi.2019; 30(1): 1-8. DOI:</w:t>
      </w:r>
      <w:proofErr w:type="gramStart"/>
      <w:r w:rsidRPr="00EB5547">
        <w:t>10.5080</w:t>
      </w:r>
      <w:proofErr w:type="gramEnd"/>
      <w:r w:rsidRPr="00EB5547">
        <w:t>/u22878</w:t>
      </w:r>
    </w:p>
    <w:p w:rsidR="002F4DBF" w:rsidRPr="00EB5547" w:rsidRDefault="002F4DBF" w:rsidP="002F4DBF">
      <w:pPr>
        <w:pStyle w:val="ListeParagraf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shd w:val="clear" w:color="auto" w:fill="FFFFFF"/>
        </w:rPr>
      </w:pPr>
      <w:r w:rsidRPr="00EB5547">
        <w:t xml:space="preserve">Yaşlılık Dönemi Depresyonunda </w:t>
      </w:r>
      <w:proofErr w:type="spellStart"/>
      <w:r w:rsidRPr="00EB5547">
        <w:t>Apatinin</w:t>
      </w:r>
      <w:proofErr w:type="spellEnd"/>
      <w:r w:rsidRPr="00EB5547">
        <w:t xml:space="preserve"> Depresif Belirti Şiddeti ve Bilişsel İşlevlerle İlişkisi. Varma G, Bingöl C, </w:t>
      </w:r>
      <w:r w:rsidRPr="00EB5547">
        <w:rPr>
          <w:u w:val="single"/>
        </w:rPr>
        <w:t>Topak OZ,</w:t>
      </w:r>
      <w:r w:rsidRPr="00EB5547">
        <w:t xml:space="preserve"> Enli Y, </w:t>
      </w:r>
      <w:proofErr w:type="spellStart"/>
      <w:r w:rsidRPr="00EB5547">
        <w:t>Özdel</w:t>
      </w:r>
      <w:proofErr w:type="spellEnd"/>
      <w:r w:rsidRPr="00EB5547">
        <w:t xml:space="preserve"> O. </w:t>
      </w:r>
      <w:proofErr w:type="spellStart"/>
      <w:r w:rsidRPr="00EB5547">
        <w:t>Nöropsikiyatri</w:t>
      </w:r>
      <w:proofErr w:type="spellEnd"/>
      <w:r w:rsidRPr="00EB5547">
        <w:t xml:space="preserve"> Arşivi. 2019; (56) 133-138; DOI: </w:t>
      </w:r>
      <w:proofErr w:type="gramStart"/>
      <w:r w:rsidRPr="00EB5547">
        <w:t>10.29399</w:t>
      </w:r>
      <w:proofErr w:type="gramEnd"/>
      <w:r w:rsidRPr="00EB5547">
        <w:t>/npa.22931</w:t>
      </w:r>
    </w:p>
    <w:p w:rsidR="002F4DBF" w:rsidRPr="00EB5547" w:rsidRDefault="002F4DBF" w:rsidP="002F4DBF">
      <w:pPr>
        <w:pStyle w:val="ListeParagraf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shd w:val="clear" w:color="auto" w:fill="FFFFFF"/>
        </w:rPr>
      </w:pPr>
      <w:r w:rsidRPr="00EB5547">
        <w:t xml:space="preserve">DSM5 Bozuklukları İçin Yapılandırılmış Klinik Görüşmenin Klinik Versiyonunun (SCID-5) Türkçeye Uyarlanması ve Güvenirlik Çalışması. Tuğba Kocabaş, Serkan </w:t>
      </w:r>
      <w:proofErr w:type="spellStart"/>
      <w:r w:rsidRPr="00EB5547">
        <w:t>Bayad</w:t>
      </w:r>
      <w:proofErr w:type="spellEnd"/>
      <w:r w:rsidRPr="00EB5547">
        <w:t xml:space="preserve">, Özge Alp Topbaş, Müge </w:t>
      </w:r>
      <w:proofErr w:type="spellStart"/>
      <w:r w:rsidRPr="00EB5547">
        <w:t>Elbir</w:t>
      </w:r>
      <w:proofErr w:type="spellEnd"/>
      <w:r w:rsidRPr="00EB5547">
        <w:rPr>
          <w:u w:val="single"/>
        </w:rPr>
        <w:t xml:space="preserve">, Osman </w:t>
      </w:r>
      <w:proofErr w:type="spellStart"/>
      <w:r w:rsidRPr="00EB5547">
        <w:rPr>
          <w:u w:val="single"/>
        </w:rPr>
        <w:t>Zülkif</w:t>
      </w:r>
      <w:proofErr w:type="spellEnd"/>
      <w:r w:rsidRPr="00EB5547">
        <w:rPr>
          <w:u w:val="single"/>
        </w:rPr>
        <w:t xml:space="preserve"> Topak, </w:t>
      </w:r>
      <w:r w:rsidRPr="00EB5547">
        <w:t xml:space="preserve">Şahabettin Çetin, Osman </w:t>
      </w:r>
      <w:proofErr w:type="spellStart"/>
      <w:r w:rsidRPr="00EB5547">
        <w:t>Özdel</w:t>
      </w:r>
      <w:proofErr w:type="spellEnd"/>
      <w:r w:rsidRPr="00EB5547">
        <w:t xml:space="preserve">, Figen </w:t>
      </w:r>
      <w:proofErr w:type="spellStart"/>
      <w:r w:rsidRPr="00EB5547">
        <w:t>Ateşci</w:t>
      </w:r>
      <w:proofErr w:type="spellEnd"/>
      <w:r w:rsidRPr="00EB5547">
        <w:t xml:space="preserve">, Ömer Aydemir. Türk Psikiyatri Dergisi.2019; 30(1): 51-56; DOI: </w:t>
      </w:r>
      <w:proofErr w:type="gramStart"/>
      <w:r w:rsidRPr="00EB5547">
        <w:t>10.5080</w:t>
      </w:r>
      <w:proofErr w:type="gramEnd"/>
      <w:r w:rsidRPr="00EB5547">
        <w:t xml:space="preserve">/u23431 </w:t>
      </w:r>
    </w:p>
    <w:p w:rsidR="002F4DBF" w:rsidRPr="00EB5547" w:rsidRDefault="002F4DBF" w:rsidP="002F4DBF">
      <w:pPr>
        <w:pStyle w:val="ListeParagraf"/>
        <w:numPr>
          <w:ilvl w:val="0"/>
          <w:numId w:val="1"/>
        </w:numPr>
        <w:tabs>
          <w:tab w:val="num" w:pos="360"/>
        </w:tabs>
        <w:spacing w:before="100" w:beforeAutospacing="1" w:after="100" w:afterAutospacing="1" w:line="360" w:lineRule="auto"/>
        <w:jc w:val="both"/>
        <w:rPr>
          <w:shd w:val="clear" w:color="auto" w:fill="FFFFFF"/>
        </w:rPr>
      </w:pPr>
      <w:r w:rsidRPr="00EB5547">
        <w:t xml:space="preserve">Bir Grup Tıp Fakültesi Öğrencisinde Öğrenim Sürecinde Tükenmişlik Düzeylerinin Karşılaştırılması: Tıp Eğitim Süreci Tükenmişlik Düzeylerini Değiştiriyor mu?  </w:t>
      </w:r>
      <w:r w:rsidRPr="00EB5547">
        <w:rPr>
          <w:u w:val="single"/>
          <w:shd w:val="clear" w:color="auto" w:fill="FEFEFE"/>
        </w:rPr>
        <w:t xml:space="preserve">Osman </w:t>
      </w:r>
      <w:proofErr w:type="spellStart"/>
      <w:r w:rsidRPr="00EB5547">
        <w:rPr>
          <w:u w:val="single"/>
          <w:shd w:val="clear" w:color="auto" w:fill="FEFEFE"/>
        </w:rPr>
        <w:t>Zülkif</w:t>
      </w:r>
      <w:proofErr w:type="spellEnd"/>
      <w:r w:rsidRPr="00EB5547">
        <w:rPr>
          <w:u w:val="single"/>
          <w:shd w:val="clear" w:color="auto" w:fill="FEFEFE"/>
        </w:rPr>
        <w:t xml:space="preserve"> Topak</w:t>
      </w:r>
      <w:r w:rsidRPr="00EB5547">
        <w:rPr>
          <w:shd w:val="clear" w:color="auto" w:fill="FEFEFE"/>
        </w:rPr>
        <w:t xml:space="preserve">, Cevriye Beyza Karan, Selma Nur Toktaş, Safiye Zuhal Gündoğmuş, Osman </w:t>
      </w:r>
      <w:proofErr w:type="spellStart"/>
      <w:r w:rsidRPr="00EB5547">
        <w:rPr>
          <w:shd w:val="clear" w:color="auto" w:fill="FEFEFE"/>
        </w:rPr>
        <w:t>Özdel</w:t>
      </w:r>
      <w:proofErr w:type="spellEnd"/>
      <w:r w:rsidRPr="00EB5547">
        <w:t xml:space="preserve">. </w:t>
      </w:r>
      <w:proofErr w:type="gramStart"/>
      <w:r w:rsidRPr="00EB5547">
        <w:t xml:space="preserve">Klinik Psikiyatri Dergisi. </w:t>
      </w:r>
      <w:proofErr w:type="gramEnd"/>
      <w:r w:rsidRPr="00EB5547">
        <w:t xml:space="preserve">2015; 18(3): 90-96. </w:t>
      </w:r>
    </w:p>
    <w:p w:rsidR="002F4DBF" w:rsidRPr="00EB5547" w:rsidRDefault="002F4DBF" w:rsidP="002F4DBF">
      <w:pPr>
        <w:pStyle w:val="ListeParagraf"/>
        <w:numPr>
          <w:ilvl w:val="0"/>
          <w:numId w:val="1"/>
        </w:numPr>
        <w:spacing w:line="480" w:lineRule="auto"/>
        <w:jc w:val="both"/>
        <w:rPr>
          <w:b/>
          <w:bCs/>
        </w:rPr>
      </w:pPr>
      <w:proofErr w:type="spellStart"/>
      <w:r w:rsidRPr="00EB5547">
        <w:rPr>
          <w:bCs/>
        </w:rPr>
        <w:lastRenderedPageBreak/>
        <w:t>Bipolar</w:t>
      </w:r>
      <w:proofErr w:type="spellEnd"/>
      <w:r w:rsidRPr="00EB5547">
        <w:rPr>
          <w:bCs/>
        </w:rPr>
        <w:t xml:space="preserve"> Bozukluk Hastaları Ve Birinci Derece Yakınlarında Zihin Kuramı Ve Yürütücü İşlevler. </w:t>
      </w:r>
      <w:r w:rsidRPr="00EB5547">
        <w:t>Taçlan Duman</w:t>
      </w:r>
      <w:r w:rsidRPr="00EB5547">
        <w:rPr>
          <w:bCs/>
        </w:rPr>
        <w:t>,</w:t>
      </w:r>
      <w:r w:rsidRPr="00EB5547">
        <w:t xml:space="preserve"> Figen Çulha </w:t>
      </w:r>
      <w:proofErr w:type="spellStart"/>
      <w:r w:rsidRPr="00EB5547">
        <w:t>Ateşci</w:t>
      </w:r>
      <w:proofErr w:type="spellEnd"/>
      <w:r w:rsidRPr="00EB5547">
        <w:t xml:space="preserve">, </w:t>
      </w:r>
      <w:r w:rsidRPr="00EB5547">
        <w:rPr>
          <w:u w:val="single"/>
        </w:rPr>
        <w:t xml:space="preserve">Osman </w:t>
      </w:r>
      <w:proofErr w:type="spellStart"/>
      <w:r w:rsidRPr="00EB5547">
        <w:rPr>
          <w:u w:val="single"/>
        </w:rPr>
        <w:t>Zülkif</w:t>
      </w:r>
      <w:proofErr w:type="spellEnd"/>
      <w:r w:rsidRPr="00EB5547">
        <w:rPr>
          <w:u w:val="single"/>
        </w:rPr>
        <w:t xml:space="preserve"> </w:t>
      </w:r>
      <w:r w:rsidRPr="00EB5547">
        <w:rPr>
          <w:bCs/>
          <w:u w:val="single"/>
        </w:rPr>
        <w:t>Topak</w:t>
      </w:r>
      <w:r w:rsidRPr="00EB5547">
        <w:rPr>
          <w:bCs/>
        </w:rPr>
        <w:t xml:space="preserve">, İbrahim </w:t>
      </w:r>
      <w:r w:rsidRPr="00EB5547">
        <w:t xml:space="preserve">Şendur, Selim </w:t>
      </w:r>
      <w:proofErr w:type="spellStart"/>
      <w:r w:rsidRPr="00EB5547">
        <w:t>Tümkaya</w:t>
      </w:r>
      <w:proofErr w:type="spellEnd"/>
      <w:r w:rsidRPr="00EB5547">
        <w:t xml:space="preserve">, Osman İsmail </w:t>
      </w:r>
      <w:proofErr w:type="spellStart"/>
      <w:r w:rsidRPr="00EB5547">
        <w:t>Özdel</w:t>
      </w:r>
      <w:proofErr w:type="spellEnd"/>
      <w:r w:rsidRPr="00EB5547">
        <w:t xml:space="preserve">. </w:t>
      </w:r>
      <w:proofErr w:type="gramStart"/>
      <w:r w:rsidRPr="00EB5547">
        <w:t xml:space="preserve">Klinik Psikiyatri Dergisi. </w:t>
      </w:r>
      <w:proofErr w:type="gramEnd"/>
      <w:r w:rsidRPr="00EB5547">
        <w:t>2019;</w:t>
      </w:r>
      <w:proofErr w:type="gramStart"/>
      <w:r w:rsidRPr="00EB5547">
        <w:t>22:396</w:t>
      </w:r>
      <w:proofErr w:type="gramEnd"/>
      <w:r w:rsidRPr="00EB5547">
        <w:t xml:space="preserve">-407. DOI: 10.5505/kpd.2019.78942  </w:t>
      </w:r>
    </w:p>
    <w:p w:rsidR="002F4DBF" w:rsidRPr="00EB5547" w:rsidRDefault="002F4DBF" w:rsidP="002F4DBF">
      <w:pPr>
        <w:pStyle w:val="Balk5"/>
        <w:jc w:val="both"/>
        <w:rPr>
          <w:rFonts w:ascii="Times New Roman" w:hAnsi="Times New Roman" w:cs="Times New Roman"/>
          <w:b/>
          <w:color w:val="auto"/>
        </w:rPr>
      </w:pPr>
      <w:r w:rsidRPr="00EB5547">
        <w:rPr>
          <w:rFonts w:ascii="Times New Roman" w:hAnsi="Times New Roman" w:cs="Times New Roman"/>
          <w:b/>
          <w:color w:val="auto"/>
        </w:rPr>
        <w:t>Kitap Bölümü</w:t>
      </w:r>
      <w:r w:rsidR="0040115A">
        <w:rPr>
          <w:rFonts w:ascii="Times New Roman" w:hAnsi="Times New Roman" w:cs="Times New Roman"/>
          <w:b/>
          <w:color w:val="auto"/>
        </w:rPr>
        <w:t>:</w:t>
      </w:r>
    </w:p>
    <w:p w:rsidR="002F4DBF" w:rsidRPr="00EB5547" w:rsidRDefault="002F4DBF" w:rsidP="002F4DBF"/>
    <w:p w:rsidR="002F4DBF" w:rsidRPr="00EB5547" w:rsidRDefault="002F4DBF" w:rsidP="002F4DBF">
      <w:pPr>
        <w:pStyle w:val="ListeParagraf"/>
        <w:numPr>
          <w:ilvl w:val="0"/>
          <w:numId w:val="4"/>
        </w:numPr>
        <w:spacing w:line="360" w:lineRule="auto"/>
      </w:pPr>
      <w:r w:rsidRPr="00EB5547">
        <w:t xml:space="preserve">Temel ve Klinik </w:t>
      </w:r>
      <w:proofErr w:type="spellStart"/>
      <w:r w:rsidRPr="00EB5547">
        <w:t>Nöropsikofarmakoloji</w:t>
      </w:r>
      <w:proofErr w:type="spellEnd"/>
      <w:r w:rsidRPr="00EB5547">
        <w:t xml:space="preserve"> ( Editör AKIN D), ‘</w:t>
      </w:r>
      <w:proofErr w:type="spellStart"/>
      <w:r w:rsidRPr="00EB5547">
        <w:t>Anksiyete</w:t>
      </w:r>
      <w:proofErr w:type="spellEnd"/>
      <w:r w:rsidRPr="00EB5547">
        <w:t xml:space="preserve"> Bozukluklarının Tedavisi’ Bölüm yazarlığı. </w:t>
      </w:r>
      <w:r w:rsidRPr="00EB5547">
        <w:rPr>
          <w:u w:val="single"/>
        </w:rPr>
        <w:t>Topak O.Z</w:t>
      </w:r>
      <w:proofErr w:type="gramStart"/>
      <w:r w:rsidRPr="00EB5547">
        <w:rPr>
          <w:u w:val="single"/>
        </w:rPr>
        <w:t>.,</w:t>
      </w:r>
      <w:proofErr w:type="gramEnd"/>
      <w:r w:rsidRPr="00EB5547">
        <w:t xml:space="preserve"> </w:t>
      </w:r>
      <w:proofErr w:type="spellStart"/>
      <w:r w:rsidRPr="00EB5547">
        <w:t>Özdel</w:t>
      </w:r>
      <w:proofErr w:type="spellEnd"/>
      <w:r w:rsidRPr="00EB5547">
        <w:t xml:space="preserve"> O. Akademisyen Tıp Kitabevi, ISBN:978-605-9354-24-0, s. 173-197 Ankara, Mayıs 2016</w:t>
      </w:r>
    </w:p>
    <w:p w:rsidR="002F4DBF" w:rsidRPr="00EB5547" w:rsidRDefault="002F4DBF" w:rsidP="002F4DBF">
      <w:pPr>
        <w:pStyle w:val="ListeParagraf"/>
        <w:numPr>
          <w:ilvl w:val="0"/>
          <w:numId w:val="4"/>
        </w:numPr>
        <w:spacing w:line="360" w:lineRule="auto"/>
      </w:pPr>
      <w:proofErr w:type="spellStart"/>
      <w:r w:rsidRPr="00EB5547">
        <w:t>Konsultasyon</w:t>
      </w:r>
      <w:proofErr w:type="spellEnd"/>
      <w:r w:rsidRPr="00EB5547">
        <w:t xml:space="preserve"> </w:t>
      </w:r>
      <w:proofErr w:type="spellStart"/>
      <w:r w:rsidRPr="00EB5547">
        <w:t>Liyezon</w:t>
      </w:r>
      <w:proofErr w:type="spellEnd"/>
      <w:r w:rsidRPr="00EB5547">
        <w:t xml:space="preserve"> Psikiyatrisi, Bölüm 3 Adli ve Etik Konular- ‘</w:t>
      </w:r>
      <w:proofErr w:type="spellStart"/>
      <w:r w:rsidRPr="00EB5547">
        <w:t>Konsultasyon</w:t>
      </w:r>
      <w:proofErr w:type="spellEnd"/>
      <w:r w:rsidRPr="00EB5547">
        <w:t xml:space="preserve"> </w:t>
      </w:r>
      <w:proofErr w:type="spellStart"/>
      <w:r w:rsidRPr="00EB5547">
        <w:t>Liyezon</w:t>
      </w:r>
      <w:proofErr w:type="spellEnd"/>
      <w:r w:rsidRPr="00EB5547">
        <w:t xml:space="preserve"> Psikiyatrisinde Yasal ve Etik Konular’ Bölüm yazarlığı. Fatih Öncü, Menekşe Sıla Yazar, </w:t>
      </w:r>
      <w:r w:rsidRPr="00EB5547">
        <w:rPr>
          <w:u w:val="single"/>
        </w:rPr>
        <w:t xml:space="preserve">Osman </w:t>
      </w:r>
      <w:proofErr w:type="spellStart"/>
      <w:r w:rsidRPr="00EB5547">
        <w:rPr>
          <w:u w:val="single"/>
        </w:rPr>
        <w:t>Zülkif</w:t>
      </w:r>
      <w:proofErr w:type="spellEnd"/>
      <w:r w:rsidRPr="00EB5547">
        <w:rPr>
          <w:u w:val="single"/>
        </w:rPr>
        <w:t xml:space="preserve"> </w:t>
      </w:r>
      <w:proofErr w:type="gramStart"/>
      <w:r w:rsidRPr="00EB5547">
        <w:rPr>
          <w:u w:val="single"/>
        </w:rPr>
        <w:t>Topak</w:t>
      </w:r>
      <w:r w:rsidRPr="00EB5547">
        <w:t xml:space="preserve"> .</w:t>
      </w:r>
      <w:proofErr w:type="gramEnd"/>
      <w:r w:rsidRPr="00EB5547">
        <w:t xml:space="preserve"> Bayt Bilimsel Araştırmalar Basın Yayın ve Tanıtım </w:t>
      </w:r>
      <w:proofErr w:type="spellStart"/>
      <w:r w:rsidRPr="00EB5547">
        <w:t>Ltd.Şti</w:t>
      </w:r>
      <w:proofErr w:type="spellEnd"/>
      <w:r w:rsidRPr="00EB5547">
        <w:t xml:space="preserve"> ISBN: 978-605-81674-4-5 (</w:t>
      </w:r>
      <w:proofErr w:type="spellStart"/>
      <w:r w:rsidRPr="00EB5547">
        <w:t>Tk</w:t>
      </w:r>
      <w:proofErr w:type="spellEnd"/>
      <w:r w:rsidRPr="00EB5547">
        <w:t>), 978-605-81674-6-9, s. 453-489 Ankara Ekim 2019</w:t>
      </w:r>
    </w:p>
    <w:p w:rsidR="00EB5547" w:rsidRPr="00EB5547" w:rsidRDefault="00EB5547" w:rsidP="00EB5547">
      <w:pPr>
        <w:pStyle w:val="ListeParagraf"/>
        <w:numPr>
          <w:ilvl w:val="0"/>
          <w:numId w:val="4"/>
        </w:numPr>
        <w:spacing w:line="360" w:lineRule="auto"/>
      </w:pPr>
      <w:r w:rsidRPr="00EB5547">
        <w:t xml:space="preserve">Depresyon Sağaltım Kitabı, Türkiye Psikiyatri Derneği </w:t>
      </w:r>
      <w:proofErr w:type="spellStart"/>
      <w:r w:rsidRPr="00EB5547">
        <w:t>Duygudurum</w:t>
      </w:r>
      <w:proofErr w:type="spellEnd"/>
      <w:r w:rsidRPr="00EB5547">
        <w:t xml:space="preserve"> bozuklukları Bilimsek Çalışma Birimi Çalışma Birimleri Dizisi- No: 32. Bölüm 4b ‘Dirençli Depresyonda Somatik Sağaltımlar’ Bölüm yazarlığı. Figen Çulha </w:t>
      </w:r>
      <w:proofErr w:type="spellStart"/>
      <w:r w:rsidRPr="00EB5547">
        <w:t>Ateşci</w:t>
      </w:r>
      <w:proofErr w:type="spellEnd"/>
      <w:r w:rsidRPr="00EB5547">
        <w:t xml:space="preserve">, </w:t>
      </w:r>
      <w:r w:rsidRPr="00EB5547">
        <w:rPr>
          <w:u w:val="single"/>
        </w:rPr>
        <w:t xml:space="preserve">Osman </w:t>
      </w:r>
      <w:proofErr w:type="spellStart"/>
      <w:r w:rsidRPr="00EB5547">
        <w:rPr>
          <w:u w:val="single"/>
        </w:rPr>
        <w:t>Zülkif</w:t>
      </w:r>
      <w:proofErr w:type="spellEnd"/>
      <w:r w:rsidRPr="00EB5547">
        <w:rPr>
          <w:u w:val="single"/>
        </w:rPr>
        <w:t xml:space="preserve"> Topak. </w:t>
      </w:r>
      <w:r w:rsidRPr="00EB5547">
        <w:t xml:space="preserve">Bayt Bilimsel Araştırmalar Basın Yayın ve Tanıtım </w:t>
      </w:r>
      <w:proofErr w:type="spellStart"/>
      <w:r w:rsidRPr="00EB5547">
        <w:t>Ltd.Şti</w:t>
      </w:r>
      <w:proofErr w:type="spellEnd"/>
      <w:r w:rsidRPr="00EB5547">
        <w:t xml:space="preserve"> ISBN: 978-605-74838-1-2.  Ankara Ocak 2021</w:t>
      </w:r>
    </w:p>
    <w:p w:rsidR="002F4DBF" w:rsidRPr="00EB5547" w:rsidRDefault="002F4DBF" w:rsidP="002F4DBF">
      <w:pPr>
        <w:pStyle w:val="ListeParagraf"/>
        <w:spacing w:line="480" w:lineRule="auto"/>
        <w:ind w:left="644"/>
        <w:jc w:val="both"/>
        <w:rPr>
          <w:b/>
          <w:bCs/>
        </w:rPr>
      </w:pPr>
    </w:p>
    <w:p w:rsidR="00A854CF" w:rsidRPr="00A854CF" w:rsidRDefault="00A854CF" w:rsidP="00A854CF">
      <w:pPr>
        <w:rPr>
          <w:b/>
        </w:rPr>
      </w:pPr>
      <w:r w:rsidRPr="00A854CF">
        <w:rPr>
          <w:b/>
        </w:rPr>
        <w:t xml:space="preserve">Ulusal </w:t>
      </w:r>
      <w:r w:rsidRPr="00A854CF">
        <w:rPr>
          <w:b/>
        </w:rPr>
        <w:t>Bilimsel T</w:t>
      </w:r>
      <w:r>
        <w:rPr>
          <w:b/>
        </w:rPr>
        <w:t>oplantılarda Sunulan Bildiriler</w:t>
      </w:r>
      <w:r w:rsidR="0040115A">
        <w:rPr>
          <w:b/>
        </w:rPr>
        <w:t>:</w:t>
      </w:r>
    </w:p>
    <w:p w:rsidR="00A854CF" w:rsidRPr="004E3EDF" w:rsidRDefault="00A854CF" w:rsidP="00A854CF">
      <w:pPr>
        <w:rPr>
          <w:b/>
          <w:u w:val="single"/>
        </w:rPr>
      </w:pPr>
    </w:p>
    <w:p w:rsidR="00A854CF" w:rsidRPr="004E3EDF" w:rsidRDefault="00A854CF" w:rsidP="00A854CF">
      <w:pPr>
        <w:rPr>
          <w:u w:val="single"/>
        </w:rPr>
      </w:pPr>
    </w:p>
    <w:p w:rsidR="00A854CF" w:rsidRDefault="00A854CF" w:rsidP="00A854CF">
      <w:pPr>
        <w:pStyle w:val="ListeParagraf"/>
        <w:numPr>
          <w:ilvl w:val="0"/>
          <w:numId w:val="2"/>
        </w:numPr>
        <w:spacing w:line="360" w:lineRule="auto"/>
      </w:pPr>
      <w:r w:rsidRPr="004E3EDF">
        <w:t xml:space="preserve">Psikiyatrik Semptomlarla Başlayan Bir </w:t>
      </w:r>
      <w:proofErr w:type="spellStart"/>
      <w:r w:rsidRPr="004E3EDF">
        <w:t>Creutzfeldt</w:t>
      </w:r>
      <w:proofErr w:type="spellEnd"/>
      <w:r w:rsidRPr="004E3EDF">
        <w:t xml:space="preserve"> </w:t>
      </w:r>
      <w:proofErr w:type="spellStart"/>
      <w:r w:rsidRPr="004E3EDF">
        <w:t>Jacob</w:t>
      </w:r>
      <w:proofErr w:type="spellEnd"/>
      <w:r w:rsidRPr="004E3EDF">
        <w:t xml:space="preserve"> Olgusu</w:t>
      </w:r>
      <w:r>
        <w:t>.</w:t>
      </w:r>
      <w:r w:rsidRPr="004E3EDF">
        <w:t xml:space="preserve"> </w:t>
      </w:r>
      <w:r w:rsidRPr="003919C4">
        <w:rPr>
          <w:u w:val="single"/>
        </w:rPr>
        <w:t xml:space="preserve">Osman </w:t>
      </w:r>
      <w:proofErr w:type="spellStart"/>
      <w:r w:rsidRPr="003919C4">
        <w:rPr>
          <w:u w:val="single"/>
        </w:rPr>
        <w:t>Zülkif</w:t>
      </w:r>
      <w:proofErr w:type="spellEnd"/>
      <w:r w:rsidRPr="003919C4">
        <w:rPr>
          <w:u w:val="single"/>
        </w:rPr>
        <w:t xml:space="preserve"> Topak,</w:t>
      </w:r>
      <w:r w:rsidRPr="004E3EDF">
        <w:t xml:space="preserve"> Ezgi Hancı, Melike Ceyhan Balcı Şengül, </w:t>
      </w:r>
      <w:proofErr w:type="spellStart"/>
      <w:r w:rsidRPr="004E3EDF">
        <w:t>Göksemin</w:t>
      </w:r>
      <w:proofErr w:type="spellEnd"/>
      <w:r w:rsidRPr="004E3EDF">
        <w:t xml:space="preserve"> Acar, Nedim Ongun 50. Ulusal Psikiyatri Kongresi 2014</w:t>
      </w:r>
      <w:r>
        <w:t xml:space="preserve"> Antalya’ </w:t>
      </w:r>
      <w:proofErr w:type="gramStart"/>
      <w:r>
        <w:t>da  P</w:t>
      </w:r>
      <w:r w:rsidRPr="004E3EDF">
        <w:t>oster</w:t>
      </w:r>
      <w:proofErr w:type="gramEnd"/>
      <w:r w:rsidRPr="004E3EDF">
        <w:t xml:space="preserve"> </w:t>
      </w:r>
      <w:r>
        <w:t>olarak  sunulmuştur.</w:t>
      </w:r>
    </w:p>
    <w:p w:rsidR="00A854CF" w:rsidRDefault="00A854CF" w:rsidP="00A854CF">
      <w:pPr>
        <w:pStyle w:val="ListeParagraf"/>
        <w:numPr>
          <w:ilvl w:val="0"/>
          <w:numId w:val="2"/>
        </w:numPr>
        <w:spacing w:line="360" w:lineRule="auto"/>
      </w:pPr>
      <w:proofErr w:type="gramStart"/>
      <w:r>
        <w:t xml:space="preserve">Tıp Fakültesi </w:t>
      </w:r>
      <w:r w:rsidRPr="00E74EFC">
        <w:t xml:space="preserve">Öğrenim Sürecinde </w:t>
      </w:r>
      <w:r>
        <w:t xml:space="preserve">Öğrencilerin </w:t>
      </w:r>
      <w:r w:rsidRPr="00E74EFC">
        <w:t xml:space="preserve">Tükenmişlik Düzeylerinin </w:t>
      </w:r>
      <w:r>
        <w:t xml:space="preserve">Değerlendirilmesi.  </w:t>
      </w:r>
      <w:proofErr w:type="gramEnd"/>
      <w:r w:rsidRPr="003919C4">
        <w:rPr>
          <w:u w:val="single"/>
        </w:rPr>
        <w:t>O</w:t>
      </w:r>
      <w:r w:rsidRPr="003919C4">
        <w:rPr>
          <w:u w:val="single"/>
          <w:shd w:val="clear" w:color="auto" w:fill="FEFEFE"/>
        </w:rPr>
        <w:t xml:space="preserve">sman </w:t>
      </w:r>
      <w:proofErr w:type="spellStart"/>
      <w:r w:rsidRPr="003919C4">
        <w:rPr>
          <w:u w:val="single"/>
          <w:shd w:val="clear" w:color="auto" w:fill="FEFEFE"/>
        </w:rPr>
        <w:t>Zülkif</w:t>
      </w:r>
      <w:proofErr w:type="spellEnd"/>
      <w:r w:rsidRPr="003919C4">
        <w:rPr>
          <w:u w:val="single"/>
          <w:shd w:val="clear" w:color="auto" w:fill="FEFEFE"/>
        </w:rPr>
        <w:t xml:space="preserve"> Topak</w:t>
      </w:r>
      <w:r w:rsidRPr="00B75AB9">
        <w:rPr>
          <w:shd w:val="clear" w:color="auto" w:fill="FEFEFE"/>
        </w:rPr>
        <w:t>, Cevriye Beyza Karan, Selma Nur Toktaş, Safiye Zuhal Gündoğmuş, Osman</w:t>
      </w:r>
      <w:r w:rsidRPr="00B75AB9">
        <w:rPr>
          <w:rFonts w:ascii="Arial" w:hAnsi="Arial" w:cs="Arial"/>
          <w:sz w:val="20"/>
          <w:szCs w:val="20"/>
          <w:shd w:val="clear" w:color="auto" w:fill="FEFEFE"/>
        </w:rPr>
        <w:t xml:space="preserve"> </w:t>
      </w:r>
      <w:proofErr w:type="spellStart"/>
      <w:r w:rsidRPr="00B75AB9">
        <w:rPr>
          <w:shd w:val="clear" w:color="auto" w:fill="FEFEFE"/>
        </w:rPr>
        <w:t>Özdel</w:t>
      </w:r>
      <w:proofErr w:type="spellEnd"/>
      <w:r w:rsidRPr="00E74EFC">
        <w:t>.</w:t>
      </w:r>
      <w:r>
        <w:t xml:space="preserve"> 51</w:t>
      </w:r>
      <w:r w:rsidRPr="004E3EDF">
        <w:t>.</w:t>
      </w:r>
      <w:r>
        <w:t xml:space="preserve"> Ulusal Psikiyatri Kongresi 2015 Antalya’ da Poster olarak sunulmuştur.</w:t>
      </w:r>
    </w:p>
    <w:p w:rsidR="00A854CF" w:rsidRDefault="00A854CF" w:rsidP="00A854CF">
      <w:pPr>
        <w:pStyle w:val="ListeParagraf"/>
        <w:numPr>
          <w:ilvl w:val="0"/>
          <w:numId w:val="2"/>
        </w:numPr>
        <w:spacing w:line="360" w:lineRule="auto"/>
      </w:pPr>
      <w:r>
        <w:t xml:space="preserve">Şizofreni ve </w:t>
      </w:r>
      <w:proofErr w:type="spellStart"/>
      <w:r>
        <w:t>Şizoafektif</w:t>
      </w:r>
      <w:proofErr w:type="spellEnd"/>
      <w:r>
        <w:t xml:space="preserve"> Bozuklukta </w:t>
      </w:r>
      <w:proofErr w:type="spellStart"/>
      <w:r>
        <w:t>İçgörü</w:t>
      </w:r>
      <w:proofErr w:type="spellEnd"/>
      <w:r>
        <w:t xml:space="preserve"> ve Durumsal Farkındalık İlişkisi. Ezgi Hancı, Selim </w:t>
      </w:r>
      <w:proofErr w:type="spellStart"/>
      <w:proofErr w:type="gramStart"/>
      <w:r>
        <w:t>Tümkaya</w:t>
      </w:r>
      <w:proofErr w:type="spellEnd"/>
      <w:r>
        <w:t xml:space="preserve"> , </w:t>
      </w:r>
      <w:proofErr w:type="spellStart"/>
      <w:r>
        <w:t>Shane</w:t>
      </w:r>
      <w:proofErr w:type="spellEnd"/>
      <w:proofErr w:type="gramEnd"/>
      <w:r>
        <w:t xml:space="preserve"> T. </w:t>
      </w:r>
      <w:proofErr w:type="spellStart"/>
      <w:r>
        <w:t>Mueller</w:t>
      </w:r>
      <w:proofErr w:type="spellEnd"/>
      <w:r>
        <w:t xml:space="preserve"> , İbrahim Şendur , Neşe Öztürk Atkaya , </w:t>
      </w:r>
      <w:r w:rsidRPr="003E3279">
        <w:rPr>
          <w:u w:val="single"/>
        </w:rPr>
        <w:t xml:space="preserve">Osman </w:t>
      </w:r>
      <w:proofErr w:type="spellStart"/>
      <w:r>
        <w:rPr>
          <w:u w:val="single"/>
        </w:rPr>
        <w:t>Zülkif</w:t>
      </w:r>
      <w:proofErr w:type="spellEnd"/>
      <w:r>
        <w:rPr>
          <w:u w:val="single"/>
        </w:rPr>
        <w:t xml:space="preserve"> Topak</w:t>
      </w:r>
      <w:r>
        <w:t xml:space="preserve"> , İsmail Osman </w:t>
      </w:r>
      <w:proofErr w:type="spellStart"/>
      <w:r>
        <w:t>Özdel</w:t>
      </w:r>
      <w:proofErr w:type="spellEnd"/>
      <w:r>
        <w:t>. 51</w:t>
      </w:r>
      <w:r w:rsidRPr="004E3EDF">
        <w:t>.</w:t>
      </w:r>
      <w:r>
        <w:t xml:space="preserve"> Ulusal Psikiyatri Kongresi 2015 Antalya’da Poster olarak sunulmuştur.</w:t>
      </w:r>
    </w:p>
    <w:p w:rsidR="00A854CF" w:rsidRDefault="00A854CF" w:rsidP="00A854CF">
      <w:pPr>
        <w:pStyle w:val="ListeParagraf"/>
        <w:numPr>
          <w:ilvl w:val="0"/>
          <w:numId w:val="2"/>
        </w:numPr>
        <w:spacing w:line="360" w:lineRule="auto"/>
      </w:pPr>
      <w:proofErr w:type="gramStart"/>
      <w:r>
        <w:lastRenderedPageBreak/>
        <w:t xml:space="preserve">Pamukkale Üniversitesi Psikiyatri Hastanesine Başvuran Adli Olguların Retrospektif İncelenmesi. </w:t>
      </w:r>
      <w:proofErr w:type="gramEnd"/>
      <w:r w:rsidRPr="003919C4">
        <w:rPr>
          <w:u w:val="single"/>
        </w:rPr>
        <w:t xml:space="preserve">Osman </w:t>
      </w:r>
      <w:proofErr w:type="spellStart"/>
      <w:r w:rsidRPr="003919C4">
        <w:rPr>
          <w:u w:val="single"/>
        </w:rPr>
        <w:t>Zülkif</w:t>
      </w:r>
      <w:proofErr w:type="spellEnd"/>
      <w:r w:rsidRPr="003919C4">
        <w:rPr>
          <w:u w:val="single"/>
        </w:rPr>
        <w:t xml:space="preserve"> Topak</w:t>
      </w:r>
      <w:r>
        <w:t xml:space="preserve">, Şahabettin Çetin, Osman İsmail </w:t>
      </w:r>
      <w:proofErr w:type="spellStart"/>
      <w:r>
        <w:t>Özdel</w:t>
      </w:r>
      <w:proofErr w:type="spellEnd"/>
      <w:r>
        <w:t>, Ramazan Reha Erken. 52</w:t>
      </w:r>
      <w:r w:rsidRPr="004E3EDF">
        <w:t>.</w:t>
      </w:r>
      <w:r>
        <w:t xml:space="preserve"> Ulusal Psikiyatri Kongresi 2016 Antalya’da Poster olarak sunulmuştur.</w:t>
      </w:r>
    </w:p>
    <w:p w:rsidR="00A854CF" w:rsidRDefault="00A854CF" w:rsidP="00A854CF">
      <w:pPr>
        <w:pStyle w:val="ListeParagraf"/>
        <w:numPr>
          <w:ilvl w:val="0"/>
          <w:numId w:val="2"/>
        </w:numPr>
        <w:spacing w:line="360" w:lineRule="auto"/>
      </w:pPr>
      <w:r>
        <w:t xml:space="preserve">Koroner Arter Bypass </w:t>
      </w:r>
      <w:proofErr w:type="spellStart"/>
      <w:r>
        <w:t>Greft</w:t>
      </w:r>
      <w:proofErr w:type="spellEnd"/>
      <w:r>
        <w:t xml:space="preserve"> Cerrahisi Yapılan Hastalarda Ayrıntılı Sözel Görsel Bilgilendirmenin İşlevselliğe Etkisi. </w:t>
      </w:r>
      <w:r w:rsidRPr="003E3279">
        <w:rPr>
          <w:u w:val="single"/>
        </w:rPr>
        <w:t xml:space="preserve">Osman </w:t>
      </w:r>
      <w:proofErr w:type="spellStart"/>
      <w:r w:rsidRPr="003E3279">
        <w:rPr>
          <w:u w:val="single"/>
        </w:rPr>
        <w:t>Zülkif</w:t>
      </w:r>
      <w:proofErr w:type="spellEnd"/>
      <w:r w:rsidRPr="003E3279">
        <w:rPr>
          <w:u w:val="single"/>
        </w:rPr>
        <w:t xml:space="preserve"> Topak</w:t>
      </w:r>
      <w:r>
        <w:t xml:space="preserve">, Ahmet </w:t>
      </w:r>
      <w:proofErr w:type="spellStart"/>
      <w:r>
        <w:t>Baltalarlı</w:t>
      </w:r>
      <w:proofErr w:type="spellEnd"/>
      <w:r>
        <w:t xml:space="preserve">, Gökhan Önem, Osman İsmail </w:t>
      </w:r>
      <w:proofErr w:type="spellStart"/>
      <w:r>
        <w:t>Özdel</w:t>
      </w:r>
      <w:proofErr w:type="spellEnd"/>
      <w:r>
        <w:t>. 21.TPD Yıllık Eğitim Toplantısı ve Klinik Eğitim Sempozyumu 2017 Antalya’da Poster olarak sunulmuştur.</w:t>
      </w:r>
    </w:p>
    <w:p w:rsidR="00A854CF" w:rsidRDefault="00A854CF" w:rsidP="00A854CF">
      <w:pPr>
        <w:pStyle w:val="ListeParagraf"/>
        <w:numPr>
          <w:ilvl w:val="0"/>
          <w:numId w:val="2"/>
        </w:numPr>
        <w:spacing w:line="360" w:lineRule="auto"/>
      </w:pPr>
      <w:proofErr w:type="spellStart"/>
      <w:r>
        <w:t>Şizofrenili</w:t>
      </w:r>
      <w:proofErr w:type="spellEnd"/>
      <w:r>
        <w:t xml:space="preserve"> ve </w:t>
      </w:r>
      <w:proofErr w:type="spellStart"/>
      <w:r>
        <w:t>Şizoaffektif</w:t>
      </w:r>
      <w:proofErr w:type="spellEnd"/>
      <w:r>
        <w:t xml:space="preserve"> Bozukluklu Hasta Lenfositlerinde DNA Hasarı ve Tamir Etkinliğindeki Farklılıkların Değerlendirilmesi. </w:t>
      </w:r>
      <w:r w:rsidRPr="003E3279">
        <w:rPr>
          <w:u w:val="single"/>
        </w:rPr>
        <w:t xml:space="preserve">Osman </w:t>
      </w:r>
      <w:proofErr w:type="spellStart"/>
      <w:r w:rsidRPr="003E3279">
        <w:rPr>
          <w:u w:val="single"/>
        </w:rPr>
        <w:t>Zülkif</w:t>
      </w:r>
      <w:proofErr w:type="spellEnd"/>
      <w:r w:rsidRPr="003E3279">
        <w:rPr>
          <w:u w:val="single"/>
        </w:rPr>
        <w:t xml:space="preserve"> Topak</w:t>
      </w:r>
      <w:r>
        <w:t xml:space="preserve">, Osman </w:t>
      </w:r>
      <w:proofErr w:type="spellStart"/>
      <w:r>
        <w:t>Özdel</w:t>
      </w:r>
      <w:proofErr w:type="spellEnd"/>
      <w:r>
        <w:t>, Yavuz Dodurga, Mücahit Seçme. 53</w:t>
      </w:r>
      <w:r w:rsidRPr="004E3EDF">
        <w:t>.</w:t>
      </w:r>
      <w:r>
        <w:t xml:space="preserve"> Ulusal Psikiyatri Kongresi 2017 Bursa’da Ödüle Aday Sözel Bildiri olarak sunulmuştur.</w:t>
      </w:r>
    </w:p>
    <w:p w:rsidR="00A854CF" w:rsidRDefault="00A854CF" w:rsidP="00A854CF">
      <w:pPr>
        <w:pStyle w:val="ListeParagraf"/>
        <w:numPr>
          <w:ilvl w:val="0"/>
          <w:numId w:val="2"/>
        </w:numPr>
        <w:spacing w:line="360" w:lineRule="auto"/>
      </w:pPr>
      <w:r>
        <w:t xml:space="preserve">DSM5 İçin Yapılandırılmış Klinik Görüşmenin (SCID-5) Türkçeye Uyarlanması ve Güvenirliği. Tuğba Kocabaş, Serkan </w:t>
      </w:r>
      <w:proofErr w:type="spellStart"/>
      <w:r>
        <w:t>Bayad</w:t>
      </w:r>
      <w:proofErr w:type="spellEnd"/>
      <w:r>
        <w:t xml:space="preserve">, Özge Alp Topbaş, Müge </w:t>
      </w:r>
      <w:proofErr w:type="spellStart"/>
      <w:r>
        <w:t>Elbir</w:t>
      </w:r>
      <w:proofErr w:type="spellEnd"/>
      <w:r w:rsidRPr="003E3279">
        <w:rPr>
          <w:u w:val="single"/>
        </w:rPr>
        <w:t xml:space="preserve">, Osman </w:t>
      </w:r>
      <w:proofErr w:type="spellStart"/>
      <w:r w:rsidRPr="003E3279">
        <w:rPr>
          <w:u w:val="single"/>
        </w:rPr>
        <w:t>Zülkif</w:t>
      </w:r>
      <w:proofErr w:type="spellEnd"/>
      <w:r w:rsidRPr="003E3279">
        <w:rPr>
          <w:u w:val="single"/>
        </w:rPr>
        <w:t xml:space="preserve"> Topak, </w:t>
      </w:r>
      <w:r>
        <w:t xml:space="preserve">Şahabettin Çetin, Osman </w:t>
      </w:r>
      <w:proofErr w:type="spellStart"/>
      <w:r>
        <w:t>Özdel</w:t>
      </w:r>
      <w:proofErr w:type="spellEnd"/>
      <w:r>
        <w:t xml:space="preserve">, Figen </w:t>
      </w:r>
      <w:proofErr w:type="spellStart"/>
      <w:r>
        <w:t>Ateşci</w:t>
      </w:r>
      <w:proofErr w:type="spellEnd"/>
      <w:r>
        <w:t>, Ömer Aydemir.</w:t>
      </w:r>
      <w:r w:rsidRPr="007A51BE">
        <w:t xml:space="preserve"> </w:t>
      </w:r>
      <w:r>
        <w:t>22.TPD Yıllık Eğitim Toplantısı ve Klinik Eğitim Sempozyumu 2018 Antalya’da Poster olarak sunulmuştur.</w:t>
      </w:r>
    </w:p>
    <w:p w:rsidR="00A854CF" w:rsidRDefault="00A854CF" w:rsidP="00A854CF">
      <w:pPr>
        <w:pStyle w:val="ListeParagraf"/>
        <w:numPr>
          <w:ilvl w:val="0"/>
          <w:numId w:val="2"/>
        </w:numPr>
        <w:spacing w:line="360" w:lineRule="auto"/>
      </w:pPr>
      <w:proofErr w:type="spellStart"/>
      <w:r>
        <w:t>Katatoni</w:t>
      </w:r>
      <w:proofErr w:type="spellEnd"/>
      <w:r>
        <w:t xml:space="preserve"> Çıkmazı: </w:t>
      </w:r>
      <w:proofErr w:type="spellStart"/>
      <w:r>
        <w:t>Psikojenik</w:t>
      </w:r>
      <w:proofErr w:type="spellEnd"/>
      <w:r>
        <w:t xml:space="preserve"> </w:t>
      </w:r>
      <w:proofErr w:type="spellStart"/>
      <w:r>
        <w:t>Katatoni</w:t>
      </w:r>
      <w:proofErr w:type="spellEnd"/>
      <w:r>
        <w:t xml:space="preserve"> ile Başvuran Hastada NMS Birlikteliği. </w:t>
      </w:r>
      <w:r w:rsidRPr="00060258">
        <w:rPr>
          <w:u w:val="single"/>
        </w:rPr>
        <w:t xml:space="preserve">Soner </w:t>
      </w:r>
      <w:proofErr w:type="spellStart"/>
      <w:r w:rsidRPr="00060258">
        <w:rPr>
          <w:u w:val="single"/>
        </w:rPr>
        <w:t>Güldaş</w:t>
      </w:r>
      <w:proofErr w:type="spellEnd"/>
      <w:r w:rsidRPr="00060258">
        <w:rPr>
          <w:u w:val="single"/>
        </w:rPr>
        <w:t xml:space="preserve"> </w:t>
      </w:r>
      <w:r>
        <w:t xml:space="preserve">Osman </w:t>
      </w:r>
      <w:proofErr w:type="spellStart"/>
      <w:r>
        <w:t>Zülkif</w:t>
      </w:r>
      <w:proofErr w:type="spellEnd"/>
      <w:r>
        <w:t xml:space="preserve"> Topak. 57</w:t>
      </w:r>
      <w:r w:rsidRPr="004E3EDF">
        <w:t>.</w:t>
      </w:r>
      <w:r>
        <w:t xml:space="preserve"> Ulusal Psikiyatri Kongresi 2021 Ankara’da Poster Bildiri olarak sunulmuştur.</w:t>
      </w:r>
    </w:p>
    <w:p w:rsidR="00A854CF" w:rsidRDefault="00A854CF" w:rsidP="0040115A">
      <w:pPr>
        <w:spacing w:line="360" w:lineRule="auto"/>
        <w:ind w:left="142"/>
      </w:pPr>
    </w:p>
    <w:p w:rsidR="00A854CF" w:rsidRPr="00A854CF" w:rsidRDefault="00A854CF" w:rsidP="00A854CF">
      <w:pPr>
        <w:rPr>
          <w:b/>
        </w:rPr>
      </w:pPr>
      <w:r w:rsidRPr="00A854CF">
        <w:rPr>
          <w:b/>
        </w:rPr>
        <w:t xml:space="preserve">Uluslararası </w:t>
      </w:r>
      <w:r w:rsidRPr="00A854CF">
        <w:rPr>
          <w:b/>
        </w:rPr>
        <w:t>Bilimsel T</w:t>
      </w:r>
      <w:r>
        <w:rPr>
          <w:b/>
        </w:rPr>
        <w:t>oplantılarda Sunulan Bildiriler</w:t>
      </w:r>
      <w:r w:rsidR="0040115A">
        <w:rPr>
          <w:b/>
        </w:rPr>
        <w:t>:</w:t>
      </w:r>
      <w:bookmarkStart w:id="0" w:name="_GoBack"/>
      <w:bookmarkEnd w:id="0"/>
    </w:p>
    <w:p w:rsidR="00A854CF" w:rsidRPr="009B0998" w:rsidRDefault="00A854CF" w:rsidP="00A854CF">
      <w:pPr>
        <w:ind w:left="360"/>
        <w:rPr>
          <w:b/>
          <w:u w:val="single"/>
        </w:rPr>
      </w:pPr>
    </w:p>
    <w:p w:rsidR="00A854CF" w:rsidRDefault="00A854CF" w:rsidP="00A854CF">
      <w:pPr>
        <w:spacing w:line="360" w:lineRule="auto"/>
      </w:pPr>
    </w:p>
    <w:p w:rsidR="00A854CF" w:rsidRDefault="00A854CF" w:rsidP="00A854CF">
      <w:pPr>
        <w:pStyle w:val="ListeParagraf"/>
        <w:numPr>
          <w:ilvl w:val="0"/>
          <w:numId w:val="5"/>
        </w:numPr>
        <w:spacing w:line="360" w:lineRule="auto"/>
        <w:jc w:val="both"/>
      </w:pPr>
      <w:proofErr w:type="spellStart"/>
      <w:r>
        <w:t>Anoreksiya</w:t>
      </w:r>
      <w:proofErr w:type="spellEnd"/>
      <w:r>
        <w:t xml:space="preserve"> </w:t>
      </w:r>
      <w:proofErr w:type="spellStart"/>
      <w:r>
        <w:t>Nervosa</w:t>
      </w:r>
      <w:proofErr w:type="spellEnd"/>
      <w:r>
        <w:t xml:space="preserve"> Olgusuna </w:t>
      </w:r>
      <w:proofErr w:type="spellStart"/>
      <w:r>
        <w:t>Psikodrama</w:t>
      </w:r>
      <w:proofErr w:type="spellEnd"/>
      <w:r>
        <w:t xml:space="preserve"> Teknikleri İle Yaklaşım. Şahabettin Çetin, </w:t>
      </w:r>
      <w:r w:rsidRPr="003E3279">
        <w:rPr>
          <w:u w:val="single"/>
        </w:rPr>
        <w:t xml:space="preserve">Osman </w:t>
      </w:r>
      <w:proofErr w:type="spellStart"/>
      <w:r w:rsidRPr="003E3279">
        <w:rPr>
          <w:u w:val="single"/>
        </w:rPr>
        <w:t>Zülkif</w:t>
      </w:r>
      <w:proofErr w:type="spellEnd"/>
      <w:r w:rsidRPr="003E3279">
        <w:rPr>
          <w:u w:val="single"/>
        </w:rPr>
        <w:t xml:space="preserve"> Topak</w:t>
      </w:r>
      <w:r>
        <w:t xml:space="preserve">, Osman </w:t>
      </w:r>
      <w:proofErr w:type="spellStart"/>
      <w:r>
        <w:t>Özdel</w:t>
      </w:r>
      <w:proofErr w:type="spellEnd"/>
      <w:r>
        <w:t>. 40. Uluslararası Katılımlı Grup Psikoterapileri Kongresi 2015 Bergama. Poster Bildiri Birincilik Ödülü</w:t>
      </w:r>
    </w:p>
    <w:p w:rsidR="00A854CF" w:rsidRDefault="00A854CF" w:rsidP="00A854CF">
      <w:pPr>
        <w:pStyle w:val="ListeParagraf"/>
        <w:numPr>
          <w:ilvl w:val="0"/>
          <w:numId w:val="5"/>
        </w:numPr>
        <w:spacing w:line="360" w:lineRule="auto"/>
        <w:jc w:val="both"/>
      </w:pPr>
      <w:r>
        <w:t xml:space="preserve">A </w:t>
      </w:r>
      <w:proofErr w:type="spellStart"/>
      <w:r>
        <w:t>comparison</w:t>
      </w:r>
      <w:proofErr w:type="spellEnd"/>
      <w:r>
        <w:t xml:space="preserve"> of </w:t>
      </w:r>
      <w:proofErr w:type="spellStart"/>
      <w:r>
        <w:t>socio-demographic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clinical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of </w:t>
      </w:r>
      <w:proofErr w:type="spellStart"/>
      <w:r>
        <w:t>inpatients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Bipolar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 I </w:t>
      </w:r>
      <w:proofErr w:type="spellStart"/>
      <w:r>
        <w:t>and</w:t>
      </w:r>
      <w:proofErr w:type="spellEnd"/>
      <w:r>
        <w:t xml:space="preserve"> </w:t>
      </w:r>
      <w:proofErr w:type="spellStart"/>
      <w:r>
        <w:t>Bipolar</w:t>
      </w:r>
      <w:proofErr w:type="spellEnd"/>
      <w:r>
        <w:t xml:space="preserve"> </w:t>
      </w:r>
      <w:proofErr w:type="spellStart"/>
      <w:r>
        <w:t>Disorder</w:t>
      </w:r>
      <w:proofErr w:type="spellEnd"/>
      <w:r>
        <w:t xml:space="preserve"> II in a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hospital</w:t>
      </w:r>
      <w:proofErr w:type="spellEnd"/>
      <w:r>
        <w:t xml:space="preserve">. Şerife Aslan, Nevzat Çamlı, </w:t>
      </w:r>
      <w:r w:rsidRPr="003E3279">
        <w:rPr>
          <w:u w:val="single"/>
        </w:rPr>
        <w:t xml:space="preserve">Osman </w:t>
      </w:r>
      <w:proofErr w:type="spellStart"/>
      <w:r w:rsidRPr="003E3279">
        <w:rPr>
          <w:u w:val="single"/>
        </w:rPr>
        <w:t>Zülkif</w:t>
      </w:r>
      <w:proofErr w:type="spellEnd"/>
      <w:r w:rsidRPr="003E3279">
        <w:rPr>
          <w:u w:val="single"/>
        </w:rPr>
        <w:t xml:space="preserve"> Topak</w:t>
      </w:r>
      <w:r>
        <w:t xml:space="preserve">, Selim </w:t>
      </w:r>
      <w:proofErr w:type="spellStart"/>
      <w:r>
        <w:t>Tümkaya</w:t>
      </w:r>
      <w:proofErr w:type="spellEnd"/>
      <w:r>
        <w:t xml:space="preserve">, Figen Çulha </w:t>
      </w:r>
      <w:proofErr w:type="spellStart"/>
      <w:r>
        <w:t>Ateşci</w:t>
      </w:r>
      <w:proofErr w:type="spellEnd"/>
      <w:r>
        <w:t xml:space="preserve">. </w:t>
      </w:r>
      <w:r w:rsidRPr="00F8087D">
        <w:t xml:space="preserve">10th International </w:t>
      </w:r>
      <w:proofErr w:type="spellStart"/>
      <w:r w:rsidRPr="00F8087D">
        <w:t>Congress</w:t>
      </w:r>
      <w:proofErr w:type="spellEnd"/>
      <w:r w:rsidRPr="00F8087D">
        <w:t xml:space="preserve"> on </w:t>
      </w:r>
      <w:proofErr w:type="spellStart"/>
      <w:r w:rsidRPr="00F8087D">
        <w:t>Psychopharmacology</w:t>
      </w:r>
      <w:proofErr w:type="spellEnd"/>
      <w:r w:rsidRPr="00F8087D">
        <w:t xml:space="preserve"> &amp; 6th International </w:t>
      </w:r>
      <w:proofErr w:type="spellStart"/>
      <w:r w:rsidRPr="00F8087D">
        <w:t>Symposium</w:t>
      </w:r>
      <w:proofErr w:type="spellEnd"/>
      <w:r w:rsidRPr="00F8087D">
        <w:t xml:space="preserve"> on Child </w:t>
      </w:r>
      <w:proofErr w:type="spellStart"/>
      <w:r w:rsidRPr="00F8087D">
        <w:t>and</w:t>
      </w:r>
      <w:proofErr w:type="spellEnd"/>
      <w:r w:rsidRPr="00F8087D">
        <w:t xml:space="preserve"> </w:t>
      </w:r>
      <w:proofErr w:type="spellStart"/>
      <w:r w:rsidRPr="00F8087D">
        <w:t>Adolescent</w:t>
      </w:r>
      <w:proofErr w:type="spellEnd"/>
      <w:r w:rsidRPr="00F8087D">
        <w:t xml:space="preserve"> </w:t>
      </w:r>
      <w:proofErr w:type="spellStart"/>
      <w:r w:rsidRPr="00F8087D">
        <w:t>Psychopharmacology</w:t>
      </w:r>
      <w:proofErr w:type="spellEnd"/>
      <w:r>
        <w:t xml:space="preserve">. </w:t>
      </w:r>
      <w:proofErr w:type="spellStart"/>
      <w:r>
        <w:t>Psychıatry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</w:t>
      </w:r>
      <w:r w:rsidRPr="00EA2CE1">
        <w:t>l</w:t>
      </w:r>
      <w:r>
        <w:t>ınıcal</w:t>
      </w:r>
      <w:proofErr w:type="spellEnd"/>
      <w:r>
        <w:t xml:space="preserve"> </w:t>
      </w:r>
      <w:proofErr w:type="spellStart"/>
      <w:r>
        <w:t>P</w:t>
      </w:r>
      <w:r w:rsidRPr="00EA2CE1">
        <w:t>sychopharmacol</w:t>
      </w:r>
      <w:r>
        <w:t>ogy</w:t>
      </w:r>
      <w:proofErr w:type="spellEnd"/>
      <w:r>
        <w:t xml:space="preserve">, 2018 </w:t>
      </w:r>
      <w:proofErr w:type="spellStart"/>
      <w:r>
        <w:t>vol</w:t>
      </w:r>
      <w:proofErr w:type="spellEnd"/>
      <w:r>
        <w:t xml:space="preserve">. 28, </w:t>
      </w:r>
      <w:proofErr w:type="spellStart"/>
      <w:r>
        <w:t>no</w:t>
      </w:r>
      <w:proofErr w:type="spellEnd"/>
      <w:r>
        <w:t xml:space="preserve">. s1, 74–113. </w:t>
      </w:r>
      <w:hyperlink r:id="rId6" w:history="1">
        <w:r w:rsidRPr="007C1385">
          <w:rPr>
            <w:rStyle w:val="Kpr"/>
            <w:color w:val="auto"/>
          </w:rPr>
          <w:t>https://doi.org/10.1080/24750573.2018.1465020</w:t>
        </w:r>
      </w:hyperlink>
    </w:p>
    <w:p w:rsidR="00A854CF" w:rsidRDefault="00A854CF" w:rsidP="00A854CF">
      <w:pPr>
        <w:pStyle w:val="ListeParagraf"/>
        <w:numPr>
          <w:ilvl w:val="0"/>
          <w:numId w:val="5"/>
        </w:numPr>
        <w:spacing w:line="360" w:lineRule="auto"/>
        <w:jc w:val="both"/>
      </w:pPr>
      <w:proofErr w:type="spellStart"/>
      <w:r>
        <w:t>Determining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incidence</w:t>
      </w:r>
      <w:proofErr w:type="spellEnd"/>
      <w:r>
        <w:t xml:space="preserve"> of </w:t>
      </w:r>
      <w:proofErr w:type="spellStart"/>
      <w:r>
        <w:t>delirium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of risk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CAM-ICU </w:t>
      </w:r>
      <w:proofErr w:type="spellStart"/>
      <w:r>
        <w:t>and</w:t>
      </w:r>
      <w:proofErr w:type="spellEnd"/>
      <w:r>
        <w:t xml:space="preserve"> ICDSC. </w:t>
      </w:r>
      <w:proofErr w:type="spellStart"/>
      <w:r>
        <w:t>Ayse</w:t>
      </w:r>
      <w:proofErr w:type="spellEnd"/>
      <w:r>
        <w:t xml:space="preserve"> </w:t>
      </w:r>
      <w:proofErr w:type="spellStart"/>
      <w:r>
        <w:t>İncekara</w:t>
      </w:r>
      <w:proofErr w:type="spellEnd"/>
      <w:r>
        <w:t xml:space="preserve">, </w:t>
      </w:r>
      <w:proofErr w:type="spellStart"/>
      <w:r>
        <w:t>Simay</w:t>
      </w:r>
      <w:proofErr w:type="spellEnd"/>
      <w:r>
        <w:t xml:space="preserve"> Karaduman, </w:t>
      </w:r>
      <w:r w:rsidRPr="007C1385">
        <w:rPr>
          <w:u w:val="single"/>
        </w:rPr>
        <w:t xml:space="preserve">Osman </w:t>
      </w:r>
      <w:proofErr w:type="spellStart"/>
      <w:r w:rsidRPr="007C1385">
        <w:rPr>
          <w:u w:val="single"/>
        </w:rPr>
        <w:t>Zülkif</w:t>
      </w:r>
      <w:proofErr w:type="spellEnd"/>
      <w:r w:rsidRPr="007C1385">
        <w:rPr>
          <w:u w:val="single"/>
        </w:rPr>
        <w:t xml:space="preserve"> Topak</w:t>
      </w:r>
      <w:r>
        <w:t xml:space="preserve">, Hülya </w:t>
      </w:r>
      <w:r>
        <w:lastRenderedPageBreak/>
        <w:t xml:space="preserve">Sungurtekin. World </w:t>
      </w:r>
      <w:proofErr w:type="spellStart"/>
      <w:r>
        <w:t>Congress</w:t>
      </w:r>
      <w:proofErr w:type="spellEnd"/>
      <w:r>
        <w:t xml:space="preserve"> of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2019, Melbourne.  Poster Presentation </w:t>
      </w:r>
      <w:proofErr w:type="spellStart"/>
      <w:r>
        <w:t>Ref</w:t>
      </w:r>
      <w:proofErr w:type="spellEnd"/>
      <w:r>
        <w:t xml:space="preserve"> ID: 655</w:t>
      </w:r>
    </w:p>
    <w:p w:rsidR="00A854CF" w:rsidRPr="008342CC" w:rsidRDefault="00A854CF" w:rsidP="00A854CF"/>
    <w:p w:rsidR="002F4DBF" w:rsidRPr="00EB5547" w:rsidRDefault="002F4DBF" w:rsidP="002F4DBF">
      <w:pPr>
        <w:autoSpaceDE w:val="0"/>
        <w:autoSpaceDN w:val="0"/>
        <w:adjustRightInd w:val="0"/>
        <w:rPr>
          <w:rFonts w:eastAsiaTheme="minorHAnsi"/>
          <w:b/>
        </w:rPr>
      </w:pPr>
    </w:p>
    <w:p w:rsidR="002F4DBF" w:rsidRPr="00EB5547" w:rsidRDefault="002F4DBF" w:rsidP="002F4DBF">
      <w:pPr>
        <w:autoSpaceDE w:val="0"/>
        <w:autoSpaceDN w:val="0"/>
        <w:adjustRightInd w:val="0"/>
        <w:rPr>
          <w:rFonts w:eastAsiaTheme="minorHAnsi"/>
          <w:b/>
        </w:rPr>
      </w:pPr>
    </w:p>
    <w:p w:rsidR="002F4DBF" w:rsidRPr="00EB5547" w:rsidRDefault="00AB5835" w:rsidP="002F4DBF">
      <w:pPr>
        <w:autoSpaceDE w:val="0"/>
        <w:autoSpaceDN w:val="0"/>
        <w:adjustRightInd w:val="0"/>
        <w:rPr>
          <w:rFonts w:eastAsiaTheme="minorHAnsi"/>
        </w:rPr>
      </w:pPr>
      <w:r w:rsidRPr="00EB5547">
        <w:rPr>
          <w:rFonts w:eastAsiaTheme="minorHAnsi"/>
          <w:b/>
        </w:rPr>
        <w:t>H indeksi:</w:t>
      </w:r>
      <w:r w:rsidRPr="00EB5547">
        <w:rPr>
          <w:rFonts w:eastAsiaTheme="minorHAnsi"/>
        </w:rPr>
        <w:t xml:space="preserve"> 4</w:t>
      </w:r>
    </w:p>
    <w:p w:rsidR="00AB5835" w:rsidRPr="00EB5547" w:rsidRDefault="00AB5835" w:rsidP="002F4DBF">
      <w:pPr>
        <w:autoSpaceDE w:val="0"/>
        <w:autoSpaceDN w:val="0"/>
        <w:adjustRightInd w:val="0"/>
        <w:rPr>
          <w:rFonts w:eastAsiaTheme="minorHAnsi"/>
        </w:rPr>
      </w:pPr>
    </w:p>
    <w:p w:rsidR="002F4DBF" w:rsidRPr="00EB5547" w:rsidRDefault="00AB5835" w:rsidP="002F4DBF">
      <w:pPr>
        <w:autoSpaceDE w:val="0"/>
        <w:autoSpaceDN w:val="0"/>
        <w:adjustRightInd w:val="0"/>
        <w:rPr>
          <w:rFonts w:eastAsiaTheme="minorHAnsi"/>
        </w:rPr>
      </w:pPr>
      <w:r w:rsidRPr="00EB5547">
        <w:rPr>
          <w:rFonts w:eastAsiaTheme="minorHAnsi"/>
          <w:b/>
        </w:rPr>
        <w:t>Yabancı Dil:</w:t>
      </w:r>
      <w:r w:rsidRPr="00EB5547">
        <w:rPr>
          <w:rFonts w:eastAsiaTheme="minorHAnsi"/>
        </w:rPr>
        <w:t xml:space="preserve"> İngilizce</w:t>
      </w:r>
    </w:p>
    <w:p w:rsidR="00AB5835" w:rsidRPr="00EB5547" w:rsidRDefault="00AB5835" w:rsidP="002F4DBF">
      <w:pPr>
        <w:autoSpaceDE w:val="0"/>
        <w:autoSpaceDN w:val="0"/>
        <w:adjustRightInd w:val="0"/>
        <w:rPr>
          <w:rFonts w:eastAsiaTheme="minorHAnsi"/>
        </w:rPr>
      </w:pPr>
    </w:p>
    <w:p w:rsidR="002F4DBF" w:rsidRPr="00EB5547" w:rsidRDefault="002F4DBF" w:rsidP="00AB5835">
      <w:pPr>
        <w:autoSpaceDE w:val="0"/>
        <w:autoSpaceDN w:val="0"/>
        <w:adjustRightInd w:val="0"/>
        <w:rPr>
          <w:rFonts w:eastAsiaTheme="minorHAnsi"/>
          <w:b/>
        </w:rPr>
      </w:pPr>
      <w:proofErr w:type="spellStart"/>
      <w:r w:rsidRPr="00EB5547">
        <w:rPr>
          <w:rFonts w:eastAsiaTheme="minorHAnsi"/>
          <w:b/>
        </w:rPr>
        <w:t>Orchid</w:t>
      </w:r>
      <w:proofErr w:type="spellEnd"/>
      <w:r w:rsidRPr="00EB5547">
        <w:rPr>
          <w:rFonts w:eastAsiaTheme="minorHAnsi"/>
          <w:b/>
        </w:rPr>
        <w:t xml:space="preserve"> </w:t>
      </w:r>
      <w:proofErr w:type="spellStart"/>
      <w:r w:rsidRPr="00EB5547">
        <w:rPr>
          <w:rFonts w:eastAsiaTheme="minorHAnsi"/>
          <w:b/>
        </w:rPr>
        <w:t>no</w:t>
      </w:r>
      <w:proofErr w:type="spellEnd"/>
      <w:r w:rsidR="00AB5835" w:rsidRPr="00EB5547">
        <w:rPr>
          <w:rFonts w:eastAsiaTheme="minorHAnsi"/>
          <w:b/>
        </w:rPr>
        <w:t xml:space="preserve">: </w:t>
      </w:r>
      <w:r w:rsidR="00AB5835" w:rsidRPr="00EB5547">
        <w:rPr>
          <w:rFonts w:eastAsiaTheme="minorHAnsi"/>
        </w:rPr>
        <w:t>0000-0002-1604-2243</w:t>
      </w:r>
    </w:p>
    <w:p w:rsidR="00BF3A13" w:rsidRPr="00EB5547" w:rsidRDefault="00BF3A13" w:rsidP="00BF3A13">
      <w:pPr>
        <w:spacing w:line="360" w:lineRule="auto"/>
        <w:ind w:left="360"/>
      </w:pPr>
    </w:p>
    <w:p w:rsidR="003919C4" w:rsidRPr="00EB5547" w:rsidRDefault="003919C4" w:rsidP="003919C4"/>
    <w:sectPr w:rsidR="003919C4" w:rsidRPr="00EB5547" w:rsidSect="00694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47D12"/>
    <w:multiLevelType w:val="hybridMultilevel"/>
    <w:tmpl w:val="0170A5BE"/>
    <w:lvl w:ilvl="0" w:tplc="E93A0E56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15B26"/>
    <w:multiLevelType w:val="hybridMultilevel"/>
    <w:tmpl w:val="947E0F88"/>
    <w:lvl w:ilvl="0" w:tplc="041F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F1C84"/>
    <w:multiLevelType w:val="hybridMultilevel"/>
    <w:tmpl w:val="FE664EDA"/>
    <w:lvl w:ilvl="0" w:tplc="53EAA20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AF61541"/>
    <w:multiLevelType w:val="hybridMultilevel"/>
    <w:tmpl w:val="0A26B710"/>
    <w:lvl w:ilvl="0" w:tplc="5896EC4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1433510"/>
    <w:multiLevelType w:val="hybridMultilevel"/>
    <w:tmpl w:val="8C74D032"/>
    <w:lvl w:ilvl="0" w:tplc="339EAE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504974"/>
    <w:multiLevelType w:val="hybridMultilevel"/>
    <w:tmpl w:val="6986A696"/>
    <w:lvl w:ilvl="0" w:tplc="4544AAE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21507"/>
    <w:multiLevelType w:val="hybridMultilevel"/>
    <w:tmpl w:val="C84236A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435B6"/>
    <w:multiLevelType w:val="hybridMultilevel"/>
    <w:tmpl w:val="F604782E"/>
    <w:lvl w:ilvl="0" w:tplc="04D473CA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D3C1B3F"/>
    <w:multiLevelType w:val="hybridMultilevel"/>
    <w:tmpl w:val="1DA6E52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F2B38"/>
    <w:multiLevelType w:val="hybridMultilevel"/>
    <w:tmpl w:val="6924F7FE"/>
    <w:lvl w:ilvl="0" w:tplc="766EE3FC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8887452"/>
    <w:multiLevelType w:val="hybridMultilevel"/>
    <w:tmpl w:val="8ED4F5F8"/>
    <w:lvl w:ilvl="0" w:tplc="BEB6FFB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C955E39"/>
    <w:multiLevelType w:val="hybridMultilevel"/>
    <w:tmpl w:val="474825AE"/>
    <w:lvl w:ilvl="0" w:tplc="FF40DB26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11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3"/>
  </w:num>
  <w:num w:numId="11">
    <w:abstractNumId w:val="4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AC"/>
    <w:rsid w:val="00001121"/>
    <w:rsid w:val="000017DF"/>
    <w:rsid w:val="00005B49"/>
    <w:rsid w:val="0000748B"/>
    <w:rsid w:val="000242F3"/>
    <w:rsid w:val="0005036E"/>
    <w:rsid w:val="00050BB5"/>
    <w:rsid w:val="000A18D9"/>
    <w:rsid w:val="000B55B5"/>
    <w:rsid w:val="000F54E9"/>
    <w:rsid w:val="00105970"/>
    <w:rsid w:val="00122DD5"/>
    <w:rsid w:val="00164AFB"/>
    <w:rsid w:val="00167153"/>
    <w:rsid w:val="001D3E25"/>
    <w:rsid w:val="001E656A"/>
    <w:rsid w:val="002020C2"/>
    <w:rsid w:val="00236206"/>
    <w:rsid w:val="002A5ABE"/>
    <w:rsid w:val="002D72D8"/>
    <w:rsid w:val="002F4DBF"/>
    <w:rsid w:val="003529EF"/>
    <w:rsid w:val="003919C4"/>
    <w:rsid w:val="003E2394"/>
    <w:rsid w:val="003E3279"/>
    <w:rsid w:val="0040115A"/>
    <w:rsid w:val="00425C1A"/>
    <w:rsid w:val="00437484"/>
    <w:rsid w:val="00440BB3"/>
    <w:rsid w:val="004462AA"/>
    <w:rsid w:val="004E0C09"/>
    <w:rsid w:val="004E3EDF"/>
    <w:rsid w:val="0054078D"/>
    <w:rsid w:val="00541D13"/>
    <w:rsid w:val="005453A9"/>
    <w:rsid w:val="0055540B"/>
    <w:rsid w:val="00575757"/>
    <w:rsid w:val="005B0428"/>
    <w:rsid w:val="005C5C84"/>
    <w:rsid w:val="005C5F62"/>
    <w:rsid w:val="005F67AA"/>
    <w:rsid w:val="00665525"/>
    <w:rsid w:val="00692B02"/>
    <w:rsid w:val="006947BA"/>
    <w:rsid w:val="006C0FBA"/>
    <w:rsid w:val="006C7747"/>
    <w:rsid w:val="006D64E4"/>
    <w:rsid w:val="006D7C7D"/>
    <w:rsid w:val="00751480"/>
    <w:rsid w:val="00754642"/>
    <w:rsid w:val="0076084C"/>
    <w:rsid w:val="007A3B2B"/>
    <w:rsid w:val="007A51BE"/>
    <w:rsid w:val="007C1385"/>
    <w:rsid w:val="00810A81"/>
    <w:rsid w:val="00812073"/>
    <w:rsid w:val="008342CC"/>
    <w:rsid w:val="00847292"/>
    <w:rsid w:val="008D4322"/>
    <w:rsid w:val="008D6DB0"/>
    <w:rsid w:val="0092193A"/>
    <w:rsid w:val="00985AE6"/>
    <w:rsid w:val="009B0998"/>
    <w:rsid w:val="00A4250C"/>
    <w:rsid w:val="00A82CE7"/>
    <w:rsid w:val="00A854CF"/>
    <w:rsid w:val="00AA561A"/>
    <w:rsid w:val="00AB22AC"/>
    <w:rsid w:val="00AB5835"/>
    <w:rsid w:val="00AE6E0B"/>
    <w:rsid w:val="00B440FA"/>
    <w:rsid w:val="00B74A17"/>
    <w:rsid w:val="00B75AB9"/>
    <w:rsid w:val="00BF3A13"/>
    <w:rsid w:val="00C118D9"/>
    <w:rsid w:val="00C14DCC"/>
    <w:rsid w:val="00C57A68"/>
    <w:rsid w:val="00C64832"/>
    <w:rsid w:val="00C7593B"/>
    <w:rsid w:val="00C82790"/>
    <w:rsid w:val="00CF674D"/>
    <w:rsid w:val="00CF77E0"/>
    <w:rsid w:val="00D469FF"/>
    <w:rsid w:val="00D70855"/>
    <w:rsid w:val="00E0636C"/>
    <w:rsid w:val="00E11374"/>
    <w:rsid w:val="00E46824"/>
    <w:rsid w:val="00E64659"/>
    <w:rsid w:val="00E74408"/>
    <w:rsid w:val="00E74EFC"/>
    <w:rsid w:val="00EA2CE1"/>
    <w:rsid w:val="00EB5547"/>
    <w:rsid w:val="00EC29BB"/>
    <w:rsid w:val="00F11932"/>
    <w:rsid w:val="00F61F8B"/>
    <w:rsid w:val="00F92DDB"/>
    <w:rsid w:val="00F9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5AF1"/>
  <w15:docId w15:val="{0663F652-0C9B-4E5D-B419-138794655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AB22AC"/>
    <w:pPr>
      <w:keepNext/>
      <w:spacing w:before="100" w:beforeAutospacing="1" w:after="100" w:afterAutospacing="1"/>
      <w:jc w:val="center"/>
      <w:outlineLvl w:val="0"/>
    </w:pPr>
    <w:rPr>
      <w:b/>
      <w:color w:val="000080"/>
      <w:szCs w:val="20"/>
      <w:lang w:val="en-AU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8342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14D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B22AC"/>
    <w:pPr>
      <w:spacing w:before="100" w:beforeAutospacing="1" w:after="100" w:afterAutospacing="1"/>
      <w:jc w:val="center"/>
    </w:pPr>
    <w:rPr>
      <w:b/>
      <w:color w:val="000080"/>
      <w:szCs w:val="20"/>
    </w:rPr>
  </w:style>
  <w:style w:type="character" w:customStyle="1" w:styleId="KonuBalChar">
    <w:name w:val="Konu Başlığı Char"/>
    <w:basedOn w:val="VarsaylanParagrafYazTipi"/>
    <w:link w:val="KonuBal"/>
    <w:rsid w:val="00AB22AC"/>
    <w:rPr>
      <w:rFonts w:ascii="Times New Roman" w:eastAsia="Times New Roman" w:hAnsi="Times New Roman" w:cs="Times New Roman"/>
      <w:b/>
      <w:color w:val="000080"/>
      <w:sz w:val="24"/>
      <w:szCs w:val="20"/>
    </w:rPr>
  </w:style>
  <w:style w:type="character" w:customStyle="1" w:styleId="Balk1Char">
    <w:name w:val="Başlık 1 Char"/>
    <w:basedOn w:val="VarsaylanParagrafYazTipi"/>
    <w:link w:val="Balk1"/>
    <w:rsid w:val="00AB22AC"/>
    <w:rPr>
      <w:rFonts w:ascii="Times New Roman" w:eastAsia="Times New Roman" w:hAnsi="Times New Roman" w:cs="Times New Roman"/>
      <w:b/>
      <w:color w:val="000080"/>
      <w:sz w:val="24"/>
      <w:szCs w:val="20"/>
      <w:lang w:val="en-AU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14DCC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8342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8342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8D6DB0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A18D9"/>
    <w:rPr>
      <w:color w:val="954F72" w:themeColor="followedHyperlink"/>
      <w:u w:val="single"/>
    </w:rPr>
  </w:style>
  <w:style w:type="character" w:styleId="Gl">
    <w:name w:val="Strong"/>
    <w:basedOn w:val="VarsaylanParagrafYazTipi"/>
    <w:uiPriority w:val="22"/>
    <w:qFormat/>
    <w:rsid w:val="00847292"/>
    <w:rPr>
      <w:b/>
      <w:bCs/>
    </w:rPr>
  </w:style>
  <w:style w:type="paragraph" w:styleId="GvdeMetni">
    <w:name w:val="Body Text"/>
    <w:basedOn w:val="Normal"/>
    <w:link w:val="GvdeMetniChar"/>
    <w:semiHidden/>
    <w:rsid w:val="007A3B2B"/>
    <w:pPr>
      <w:autoSpaceDE w:val="0"/>
      <w:autoSpaceDN w:val="0"/>
      <w:adjustRightInd w:val="0"/>
    </w:pPr>
    <w:rPr>
      <w:color w:val="000000"/>
      <w:szCs w:val="20"/>
      <w:lang w:val="en-US" w:eastAsia="tr-TR"/>
    </w:rPr>
  </w:style>
  <w:style w:type="character" w:customStyle="1" w:styleId="GvdeMetniChar">
    <w:name w:val="Gövde Metni Char"/>
    <w:basedOn w:val="VarsaylanParagrafYazTipi"/>
    <w:link w:val="GvdeMetni"/>
    <w:semiHidden/>
    <w:rsid w:val="007A3B2B"/>
    <w:rPr>
      <w:rFonts w:ascii="Times New Roman" w:eastAsia="Times New Roman" w:hAnsi="Times New Roman" w:cs="Times New Roman"/>
      <w:color w:val="000000"/>
      <w:sz w:val="24"/>
      <w:szCs w:val="20"/>
      <w:lang w:val="en-US" w:eastAsia="tr-TR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C1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2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80/24750573.2018.1465020" TargetMode="External"/><Relationship Id="rId5" Type="http://schemas.openxmlformats.org/officeDocument/2006/relationships/hyperlink" Target="https://doi.org/10.1016/j.schres.2018.06.05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Pamukkale Üniversitesi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OZDEL</dc:creator>
  <cp:revision>5</cp:revision>
  <dcterms:created xsi:type="dcterms:W3CDTF">2021-11-17T19:27:00Z</dcterms:created>
  <dcterms:modified xsi:type="dcterms:W3CDTF">2021-11-18T11:02:00Z</dcterms:modified>
</cp:coreProperties>
</file>