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2F4" w:rsidRDefault="00B369DD" w:rsidP="00BC23D0">
      <w:pPr>
        <w:spacing w:line="360" w:lineRule="auto"/>
        <w:jc w:val="both"/>
      </w:pPr>
      <w:r>
        <w:t>Dr. Samet Yılmaz, Hacettepe Üniversitesi Tıp Fakültesi (İngilizce) ‘</w:t>
      </w:r>
      <w:proofErr w:type="spellStart"/>
      <w:r>
        <w:t>nden</w:t>
      </w:r>
      <w:proofErr w:type="spellEnd"/>
      <w:r>
        <w:t xml:space="preserve"> 2010 yılında mezun olmuştur. 2010 yılında yapılan tıpta uzmanlık sınavında (TUS) Türkiye 7. Si olarak Ankara Türkiye Yüksek İhtisas EAH’ de kardiyoloji eğitimine başlamıştır. Kardiyoloji eğitimi sırasında 2012 yılında </w:t>
      </w:r>
      <w:proofErr w:type="spellStart"/>
      <w:r>
        <w:t>University</w:t>
      </w:r>
      <w:proofErr w:type="spellEnd"/>
      <w:r>
        <w:t xml:space="preserve"> of Texas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Center at San </w:t>
      </w:r>
      <w:proofErr w:type="spellStart"/>
      <w:r>
        <w:t>Antonio</w:t>
      </w:r>
      <w:proofErr w:type="spellEnd"/>
      <w:r>
        <w:t xml:space="preserve">’ ya ve 2014 yılında Cleveland </w:t>
      </w:r>
      <w:proofErr w:type="spellStart"/>
      <w:r>
        <w:t>Clinic</w:t>
      </w:r>
      <w:proofErr w:type="spellEnd"/>
      <w:r>
        <w:t xml:space="preserve">, Ohio’ a gözlemci olarak gitmiştir. 2015 yılında Yozgat Devlet Hastanesi’ne atanarak </w:t>
      </w:r>
      <w:r w:rsidR="00BC23D0">
        <w:t xml:space="preserve">kardiyoloji uzmanı olarak </w:t>
      </w:r>
      <w:r>
        <w:t xml:space="preserve">mecburi hizmetini tamamlamıştır. 2017 yılında Pamukkale Üniversitesi Kardiyoloji Anabilim Dalı’ </w:t>
      </w:r>
      <w:proofErr w:type="spellStart"/>
      <w:r>
        <w:t>na</w:t>
      </w:r>
      <w:proofErr w:type="spellEnd"/>
      <w:r>
        <w:t xml:space="preserve"> doktor öğretim üyesi olarak atanmış olup, 2019 yılında doçent </w:t>
      </w:r>
      <w:proofErr w:type="spellStart"/>
      <w:r>
        <w:t>ünvanını</w:t>
      </w:r>
      <w:proofErr w:type="spellEnd"/>
      <w:r>
        <w:t xml:space="preserve"> almıştır. 2021 yılında </w:t>
      </w:r>
      <w:r w:rsidR="00BC23D0">
        <w:t xml:space="preserve">Avrupa Kalp Cemiyeti bursuyla </w:t>
      </w:r>
      <w:r>
        <w:t xml:space="preserve">Almanya’nın Leipzig şehrindeki </w:t>
      </w:r>
      <w:proofErr w:type="spellStart"/>
      <w:r>
        <w:t>Herzzentrum</w:t>
      </w:r>
      <w:proofErr w:type="spellEnd"/>
      <w:r>
        <w:t xml:space="preserve"> Leipzig hastanesinde kalp ritim bozuklukları ve tedavisi konusunda eğitim almıştır. Halen ritim bozuklukları, aritmi, çarpıntı, bayılma, </w:t>
      </w:r>
      <w:proofErr w:type="spellStart"/>
      <w:r>
        <w:t>elektrofizyolojik</w:t>
      </w:r>
      <w:proofErr w:type="spellEnd"/>
      <w:r>
        <w:t xml:space="preserve"> çalışma ve </w:t>
      </w:r>
      <w:proofErr w:type="spellStart"/>
      <w:r>
        <w:t>ablasyon</w:t>
      </w:r>
      <w:proofErr w:type="spellEnd"/>
      <w:r>
        <w:t xml:space="preserve"> tedavileri üzerine Pamukkale Üniversitesi’ </w:t>
      </w:r>
      <w:proofErr w:type="spellStart"/>
      <w:r>
        <w:t>nde</w:t>
      </w:r>
      <w:r w:rsidR="00BC23D0">
        <w:t>ki</w:t>
      </w:r>
      <w:proofErr w:type="spellEnd"/>
      <w:r>
        <w:t xml:space="preserve"> çalış</w:t>
      </w:r>
      <w:bookmarkStart w:id="0" w:name="_GoBack"/>
      <w:bookmarkEnd w:id="0"/>
      <w:r>
        <w:t>malarına devam etmektedir.</w:t>
      </w:r>
    </w:p>
    <w:sectPr w:rsidR="006F1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DD"/>
    <w:rsid w:val="006F12F4"/>
    <w:rsid w:val="00B369DD"/>
    <w:rsid w:val="00BC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00353"/>
  <w15:chartTrackingRefBased/>
  <w15:docId w15:val="{80E7761B-9D41-4B2E-AF09-DD40DCE5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 YILMAZ</dc:creator>
  <cp:keywords/>
  <dc:description/>
  <cp:revision>2</cp:revision>
  <dcterms:created xsi:type="dcterms:W3CDTF">2021-11-29T10:12:00Z</dcterms:created>
  <dcterms:modified xsi:type="dcterms:W3CDTF">2021-11-29T10:20:00Z</dcterms:modified>
</cp:coreProperties>
</file>