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376F" w14:textId="77777777" w:rsidR="00AF65FB" w:rsidRPr="0040615D" w:rsidRDefault="00D914A9" w:rsidP="00216552">
      <w:pPr>
        <w:pStyle w:val="KonuBal"/>
        <w:spacing w:line="360" w:lineRule="auto"/>
        <w:jc w:val="left"/>
        <w:rPr>
          <w:rFonts w:ascii="Verdana" w:hAnsi="Verdana"/>
          <w:color w:val="auto"/>
          <w:sz w:val="20"/>
        </w:rPr>
      </w:pPr>
      <w:r>
        <w:rPr>
          <w:rFonts w:ascii="Verdana" w:hAnsi="Verdana"/>
          <w:color w:val="auto"/>
          <w:sz w:val="20"/>
        </w:rPr>
        <w:t xml:space="preserve">AKADEMİK </w:t>
      </w:r>
      <w:r w:rsidR="00AF65FB" w:rsidRPr="0040615D">
        <w:rPr>
          <w:rFonts w:ascii="Verdana" w:hAnsi="Verdana"/>
          <w:color w:val="auto"/>
          <w:sz w:val="20"/>
        </w:rPr>
        <w:t>ÖZGEÇMİŞ</w:t>
      </w:r>
    </w:p>
    <w:p w14:paraId="5E9A6AA6" w14:textId="77777777" w:rsidR="00AF65FB" w:rsidRPr="0040615D" w:rsidRDefault="00AF65FB" w:rsidP="00216552">
      <w:pPr>
        <w:spacing w:before="100" w:beforeAutospacing="1" w:after="100" w:afterAutospacing="1" w:line="360" w:lineRule="auto"/>
        <w:jc w:val="both"/>
        <w:rPr>
          <w:rFonts w:ascii="Verdana" w:hAnsi="Verdana"/>
          <w:sz w:val="20"/>
          <w:szCs w:val="20"/>
        </w:rPr>
      </w:pPr>
      <w:r w:rsidRPr="0040615D">
        <w:rPr>
          <w:rFonts w:ascii="Verdana" w:hAnsi="Verdana"/>
          <w:b/>
          <w:sz w:val="20"/>
          <w:szCs w:val="20"/>
        </w:rPr>
        <w:t>Adı Soyadı:</w:t>
      </w:r>
      <w:r w:rsidRPr="0040615D">
        <w:rPr>
          <w:rFonts w:ascii="Verdana" w:hAnsi="Verdana"/>
          <w:sz w:val="20"/>
          <w:szCs w:val="20"/>
        </w:rPr>
        <w:t xml:space="preserve"> </w:t>
      </w:r>
      <w:r w:rsidR="000F6D37" w:rsidRPr="0040615D">
        <w:rPr>
          <w:rFonts w:ascii="Verdana" w:hAnsi="Verdana"/>
          <w:b/>
          <w:sz w:val="20"/>
          <w:szCs w:val="20"/>
        </w:rPr>
        <w:t>Şahika Pınar AKYER</w:t>
      </w:r>
    </w:p>
    <w:p w14:paraId="64FA4D86" w14:textId="77777777" w:rsidR="00AF65FB" w:rsidRDefault="0000582A" w:rsidP="00216552">
      <w:pPr>
        <w:tabs>
          <w:tab w:val="num" w:pos="360"/>
        </w:tabs>
        <w:spacing w:before="100" w:beforeAutospacing="1" w:after="100" w:afterAutospacing="1" w:line="360" w:lineRule="auto"/>
        <w:ind w:left="360" w:hanging="360"/>
        <w:jc w:val="both"/>
        <w:rPr>
          <w:rFonts w:ascii="Verdana" w:hAnsi="Verdana"/>
          <w:b/>
          <w:sz w:val="20"/>
          <w:szCs w:val="20"/>
        </w:rPr>
      </w:pPr>
      <w:r>
        <w:rPr>
          <w:rFonts w:ascii="Verdana" w:hAnsi="Verdana"/>
          <w:b/>
          <w:sz w:val="20"/>
          <w:szCs w:val="20"/>
        </w:rPr>
        <w:t>EĞİTİM BİLGİLERİ</w:t>
      </w:r>
      <w:r w:rsidR="00AF65FB" w:rsidRPr="0040615D">
        <w:rPr>
          <w:rFonts w:ascii="Verdana" w:hAnsi="Verdana"/>
          <w:b/>
          <w:sz w:val="20"/>
          <w:szCs w:val="20"/>
        </w:rPr>
        <w:t>:</w:t>
      </w:r>
    </w:p>
    <w:p w14:paraId="717D0B1B" w14:textId="77777777" w:rsidR="00135248" w:rsidRDefault="00135248" w:rsidP="00216552">
      <w:pPr>
        <w:tabs>
          <w:tab w:val="num" w:pos="360"/>
        </w:tabs>
        <w:spacing w:before="100" w:beforeAutospacing="1" w:after="100" w:afterAutospacing="1" w:line="360" w:lineRule="auto"/>
        <w:ind w:left="360" w:hanging="360"/>
        <w:jc w:val="both"/>
        <w:rPr>
          <w:rFonts w:ascii="Verdana" w:hAnsi="Verdana"/>
          <w:bCs/>
          <w:sz w:val="20"/>
          <w:szCs w:val="20"/>
        </w:rPr>
      </w:pPr>
      <w:r w:rsidRPr="009F19F3">
        <w:rPr>
          <w:rFonts w:ascii="Verdana" w:hAnsi="Verdana"/>
          <w:b/>
          <w:sz w:val="20"/>
          <w:szCs w:val="20"/>
        </w:rPr>
        <w:t>Lisans:</w:t>
      </w:r>
      <w:r w:rsidRPr="00135248">
        <w:rPr>
          <w:rFonts w:ascii="Verdana" w:hAnsi="Verdana"/>
          <w:bCs/>
          <w:sz w:val="20"/>
          <w:szCs w:val="20"/>
        </w:rPr>
        <w:t xml:space="preserve"> İstanbul Üniversitesi Cerrahpaşa İngilizce Tıp Fakültesi-1994</w:t>
      </w:r>
    </w:p>
    <w:p w14:paraId="65200D8E" w14:textId="77777777" w:rsidR="00135248" w:rsidRDefault="000C768C" w:rsidP="00216552">
      <w:pPr>
        <w:tabs>
          <w:tab w:val="num" w:pos="360"/>
        </w:tabs>
        <w:spacing w:before="100" w:beforeAutospacing="1" w:after="100" w:afterAutospacing="1" w:line="360" w:lineRule="auto"/>
        <w:ind w:left="360" w:hanging="360"/>
        <w:jc w:val="both"/>
        <w:rPr>
          <w:rFonts w:ascii="Verdana" w:hAnsi="Verdana"/>
          <w:bCs/>
          <w:sz w:val="20"/>
          <w:szCs w:val="20"/>
        </w:rPr>
      </w:pPr>
      <w:r w:rsidRPr="009F19F3">
        <w:rPr>
          <w:rFonts w:ascii="Verdana" w:hAnsi="Verdana"/>
          <w:b/>
          <w:sz w:val="20"/>
          <w:szCs w:val="20"/>
        </w:rPr>
        <w:t>Yüksek Lisans:</w:t>
      </w:r>
      <w:r w:rsidRPr="00135248">
        <w:rPr>
          <w:rFonts w:ascii="Verdana" w:hAnsi="Verdana"/>
          <w:bCs/>
          <w:sz w:val="20"/>
          <w:szCs w:val="20"/>
        </w:rPr>
        <w:t xml:space="preserve"> </w:t>
      </w:r>
      <w:r>
        <w:rPr>
          <w:rFonts w:ascii="Verdana" w:hAnsi="Verdana"/>
          <w:bCs/>
          <w:sz w:val="20"/>
          <w:szCs w:val="20"/>
        </w:rPr>
        <w:t>Pamukkale</w:t>
      </w:r>
      <w:r w:rsidRPr="00135248">
        <w:rPr>
          <w:rFonts w:ascii="Verdana" w:hAnsi="Verdana"/>
          <w:bCs/>
          <w:sz w:val="20"/>
          <w:szCs w:val="20"/>
        </w:rPr>
        <w:t xml:space="preserve"> Üniversitesi </w:t>
      </w:r>
      <w:r>
        <w:rPr>
          <w:rFonts w:ascii="Verdana" w:hAnsi="Verdana"/>
          <w:bCs/>
          <w:sz w:val="20"/>
          <w:szCs w:val="20"/>
        </w:rPr>
        <w:t>Sağlık Bilimleri Enstitüsü Anatomi ABD- 2003</w:t>
      </w:r>
    </w:p>
    <w:p w14:paraId="19B4FF71" w14:textId="77777777" w:rsidR="000C768C" w:rsidRDefault="000C768C" w:rsidP="00216552">
      <w:pPr>
        <w:tabs>
          <w:tab w:val="num" w:pos="360"/>
        </w:tabs>
        <w:spacing w:before="100" w:beforeAutospacing="1" w:after="100" w:afterAutospacing="1" w:line="360" w:lineRule="auto"/>
        <w:ind w:left="360" w:hanging="360"/>
        <w:jc w:val="both"/>
        <w:rPr>
          <w:rFonts w:ascii="Verdana" w:hAnsi="Verdana"/>
          <w:bCs/>
          <w:sz w:val="20"/>
          <w:szCs w:val="20"/>
        </w:rPr>
      </w:pPr>
      <w:r w:rsidRPr="009F19F3">
        <w:rPr>
          <w:rFonts w:ascii="Verdana" w:hAnsi="Verdana"/>
          <w:b/>
          <w:sz w:val="20"/>
          <w:szCs w:val="20"/>
        </w:rPr>
        <w:t>Doktora:</w:t>
      </w:r>
      <w:r>
        <w:rPr>
          <w:rFonts w:ascii="Verdana" w:hAnsi="Verdana"/>
          <w:bCs/>
          <w:sz w:val="20"/>
          <w:szCs w:val="20"/>
        </w:rPr>
        <w:t xml:space="preserve"> Dokuz Eylül</w:t>
      </w:r>
      <w:r w:rsidRPr="00135248">
        <w:rPr>
          <w:rFonts w:ascii="Verdana" w:hAnsi="Verdana"/>
          <w:bCs/>
          <w:sz w:val="20"/>
          <w:szCs w:val="20"/>
        </w:rPr>
        <w:t xml:space="preserve"> Üniversitesi </w:t>
      </w:r>
      <w:r>
        <w:rPr>
          <w:rFonts w:ascii="Verdana" w:hAnsi="Verdana"/>
          <w:bCs/>
          <w:sz w:val="20"/>
          <w:szCs w:val="20"/>
        </w:rPr>
        <w:t>Sağlık Bilimleri Enstitüsü Anatomi ABD- 200</w:t>
      </w:r>
      <w:r w:rsidR="009F19F3">
        <w:rPr>
          <w:rFonts w:ascii="Verdana" w:hAnsi="Verdana"/>
          <w:bCs/>
          <w:sz w:val="20"/>
          <w:szCs w:val="20"/>
        </w:rPr>
        <w:t>9</w:t>
      </w:r>
    </w:p>
    <w:p w14:paraId="4FB85962" w14:textId="77777777" w:rsidR="003D2DB5" w:rsidRPr="0040615D" w:rsidRDefault="00176199" w:rsidP="00216552">
      <w:pPr>
        <w:spacing w:before="100" w:beforeAutospacing="1" w:after="100" w:afterAutospacing="1" w:line="360" w:lineRule="auto"/>
        <w:rPr>
          <w:rFonts w:ascii="Verdana" w:hAnsi="Verdana"/>
          <w:b/>
          <w:sz w:val="20"/>
          <w:szCs w:val="20"/>
        </w:rPr>
      </w:pPr>
      <w:hyperlink r:id="rId7" w:history="1">
        <w:r w:rsidR="003D2DB5" w:rsidRPr="0040615D">
          <w:rPr>
            <w:rStyle w:val="Kpr"/>
            <w:rFonts w:ascii="Verdana" w:hAnsi="Verdana" w:cs="Times New Roman"/>
            <w:b/>
            <w:color w:val="auto"/>
            <w:sz w:val="20"/>
            <w:szCs w:val="20"/>
          </w:rPr>
          <w:t>Yüksek Lisans Tezi</w:t>
        </w:r>
      </w:hyperlink>
      <w:r w:rsidR="009F19F3">
        <w:rPr>
          <w:rFonts w:ascii="Verdana" w:hAnsi="Verdana"/>
          <w:b/>
          <w:sz w:val="20"/>
          <w:szCs w:val="20"/>
        </w:rPr>
        <w:t xml:space="preserve">: </w:t>
      </w:r>
    </w:p>
    <w:p w14:paraId="6E49DB71" w14:textId="77777777" w:rsidR="004C752A" w:rsidRPr="0040615D" w:rsidRDefault="004C752A" w:rsidP="00216552">
      <w:pPr>
        <w:autoSpaceDE w:val="0"/>
        <w:autoSpaceDN w:val="0"/>
        <w:adjustRightInd w:val="0"/>
        <w:spacing w:line="360" w:lineRule="auto"/>
        <w:jc w:val="both"/>
        <w:rPr>
          <w:rFonts w:ascii="Verdana" w:hAnsi="Verdana" w:cs="Arial"/>
          <w:sz w:val="20"/>
          <w:szCs w:val="20"/>
        </w:rPr>
      </w:pPr>
      <w:r w:rsidRPr="0040615D">
        <w:rPr>
          <w:rFonts w:ascii="Verdana" w:hAnsi="Verdana" w:cs="Arial"/>
          <w:sz w:val="20"/>
          <w:szCs w:val="20"/>
        </w:rPr>
        <w:t>“Deri Altı Yağ Dokusu Kalınlığının Değerlendirilmesinde Skinfold Kaliperi Ve Ultrasonografi Ölçümlerinin Karşılaştırılması”</w:t>
      </w:r>
      <w:r w:rsidR="00084A1D">
        <w:rPr>
          <w:rFonts w:ascii="Verdana" w:hAnsi="Verdana" w:cs="Arial"/>
          <w:sz w:val="20"/>
          <w:szCs w:val="20"/>
        </w:rPr>
        <w:t xml:space="preserve"> </w:t>
      </w:r>
    </w:p>
    <w:p w14:paraId="22746BE6" w14:textId="77777777" w:rsidR="00AF65FB" w:rsidRPr="0040615D" w:rsidRDefault="00176199" w:rsidP="00216552">
      <w:pPr>
        <w:spacing w:before="100" w:beforeAutospacing="1" w:after="100" w:afterAutospacing="1" w:line="360" w:lineRule="auto"/>
        <w:rPr>
          <w:rFonts w:ascii="Verdana" w:hAnsi="Verdana"/>
          <w:b/>
          <w:sz w:val="20"/>
          <w:szCs w:val="20"/>
        </w:rPr>
      </w:pPr>
      <w:hyperlink r:id="rId8" w:history="1">
        <w:r w:rsidR="00AF65FB" w:rsidRPr="0040615D">
          <w:rPr>
            <w:rStyle w:val="Kpr"/>
            <w:rFonts w:ascii="Verdana" w:hAnsi="Verdana" w:cs="Times New Roman"/>
            <w:b/>
            <w:color w:val="auto"/>
            <w:sz w:val="20"/>
            <w:szCs w:val="20"/>
          </w:rPr>
          <w:t>Doktora Tezi</w:t>
        </w:r>
      </w:hyperlink>
      <w:r w:rsidR="00084A1D">
        <w:rPr>
          <w:rFonts w:ascii="Verdana" w:hAnsi="Verdana"/>
          <w:b/>
          <w:sz w:val="20"/>
          <w:szCs w:val="20"/>
        </w:rPr>
        <w:t xml:space="preserve">: </w:t>
      </w:r>
      <w:r w:rsidR="00AF65FB" w:rsidRPr="0040615D">
        <w:rPr>
          <w:rFonts w:ascii="Verdana" w:hAnsi="Verdana"/>
          <w:b/>
          <w:sz w:val="20"/>
          <w:szCs w:val="20"/>
        </w:rPr>
        <w:t xml:space="preserve"> </w:t>
      </w:r>
    </w:p>
    <w:p w14:paraId="675C151E" w14:textId="77777777" w:rsidR="00145883" w:rsidRPr="0040615D" w:rsidRDefault="004C752A" w:rsidP="00216552">
      <w:pPr>
        <w:keepLines/>
        <w:tabs>
          <w:tab w:val="left" w:pos="540"/>
        </w:tabs>
        <w:spacing w:line="360" w:lineRule="auto"/>
        <w:jc w:val="both"/>
        <w:rPr>
          <w:rFonts w:ascii="Verdana" w:hAnsi="Verdana"/>
          <w:b/>
          <w:sz w:val="20"/>
          <w:szCs w:val="20"/>
        </w:rPr>
      </w:pPr>
      <w:r w:rsidRPr="0040615D">
        <w:rPr>
          <w:rFonts w:ascii="Verdana" w:hAnsi="Verdana" w:cs="Arial"/>
          <w:b/>
          <w:sz w:val="20"/>
          <w:szCs w:val="20"/>
        </w:rPr>
        <w:t>“</w:t>
      </w:r>
      <w:r w:rsidRPr="0040615D">
        <w:rPr>
          <w:rFonts w:ascii="Verdana" w:hAnsi="Verdana" w:cs="Arial"/>
          <w:sz w:val="20"/>
          <w:szCs w:val="20"/>
        </w:rPr>
        <w:t>Total Diz Artroplastisi Uygulamalarında Kemik Ve İmplant Arasındaki Uyumun Artırılmasına Yönelik Diz Eklemini Oluşturan Kemik Yapıların Morfolojik Ve Morfometrik Tanımlanması”</w:t>
      </w:r>
    </w:p>
    <w:p w14:paraId="52A31370" w14:textId="77777777" w:rsidR="00F27289" w:rsidRPr="0040615D" w:rsidRDefault="00F27289" w:rsidP="00216552">
      <w:pPr>
        <w:autoSpaceDE w:val="0"/>
        <w:autoSpaceDN w:val="0"/>
        <w:adjustRightInd w:val="0"/>
        <w:spacing w:line="360" w:lineRule="auto"/>
        <w:jc w:val="both"/>
        <w:rPr>
          <w:rFonts w:ascii="Verdana" w:hAnsi="Verdana"/>
          <w:b/>
          <w:sz w:val="20"/>
          <w:szCs w:val="20"/>
        </w:rPr>
      </w:pPr>
    </w:p>
    <w:p w14:paraId="552D8CF9" w14:textId="77777777" w:rsidR="00AF65FB" w:rsidRPr="0040615D" w:rsidRDefault="00AF65FB" w:rsidP="00216552">
      <w:pPr>
        <w:autoSpaceDE w:val="0"/>
        <w:autoSpaceDN w:val="0"/>
        <w:adjustRightInd w:val="0"/>
        <w:spacing w:line="360" w:lineRule="auto"/>
        <w:jc w:val="both"/>
        <w:rPr>
          <w:rFonts w:ascii="Verdana" w:hAnsi="Verdana"/>
          <w:b/>
          <w:sz w:val="20"/>
          <w:szCs w:val="20"/>
        </w:rPr>
      </w:pPr>
      <w:r w:rsidRPr="0040615D">
        <w:rPr>
          <w:rFonts w:ascii="Verdana" w:hAnsi="Verdana"/>
          <w:b/>
          <w:sz w:val="20"/>
          <w:szCs w:val="20"/>
        </w:rPr>
        <w:t xml:space="preserve">Görevler: </w:t>
      </w:r>
    </w:p>
    <w:tbl>
      <w:tblPr>
        <w:tblW w:w="974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6"/>
        <w:gridCol w:w="6297"/>
        <w:gridCol w:w="1812"/>
      </w:tblGrid>
      <w:tr w:rsidR="00AF65FB" w:rsidRPr="0040615D" w14:paraId="4A1D99E3" w14:textId="77777777">
        <w:trPr>
          <w:cantSplit/>
          <w:trHeight w:val="382"/>
          <w:jc w:val="center"/>
        </w:trPr>
        <w:tc>
          <w:tcPr>
            <w:tcW w:w="1636" w:type="dxa"/>
            <w:tcBorders>
              <w:top w:val="single" w:sz="6" w:space="0" w:color="auto"/>
              <w:left w:val="single" w:sz="6" w:space="0" w:color="auto"/>
              <w:bottom w:val="double" w:sz="6" w:space="0" w:color="auto"/>
              <w:right w:val="single" w:sz="6" w:space="0" w:color="auto"/>
            </w:tcBorders>
          </w:tcPr>
          <w:p w14:paraId="4F860BC4" w14:textId="77777777" w:rsidR="00AF65FB" w:rsidRPr="0040615D" w:rsidRDefault="00E74BFB" w:rsidP="00216552">
            <w:pPr>
              <w:spacing w:before="100" w:beforeAutospacing="1" w:after="100" w:afterAutospacing="1" w:line="360" w:lineRule="auto"/>
              <w:jc w:val="center"/>
              <w:rPr>
                <w:rFonts w:ascii="Verdana" w:eastAsia="Arial Unicode MS" w:hAnsi="Verdana" w:cs="Arial Unicode MS"/>
                <w:sz w:val="20"/>
                <w:szCs w:val="20"/>
              </w:rPr>
            </w:pPr>
            <w:r>
              <w:rPr>
                <w:rFonts w:ascii="Verdana" w:hAnsi="Verdana"/>
                <w:b/>
                <w:sz w:val="20"/>
                <w:szCs w:val="20"/>
              </w:rPr>
              <w:t xml:space="preserve">Akademik </w:t>
            </w:r>
            <w:r w:rsidR="00AF65FB" w:rsidRPr="0040615D">
              <w:rPr>
                <w:rFonts w:ascii="Verdana" w:hAnsi="Verdana"/>
                <w:b/>
                <w:sz w:val="20"/>
                <w:szCs w:val="20"/>
              </w:rPr>
              <w:t xml:space="preserve">Görev Unvanı </w:t>
            </w:r>
          </w:p>
        </w:tc>
        <w:tc>
          <w:tcPr>
            <w:tcW w:w="6297" w:type="dxa"/>
            <w:tcBorders>
              <w:top w:val="single" w:sz="6" w:space="0" w:color="auto"/>
              <w:left w:val="nil"/>
              <w:bottom w:val="double" w:sz="6" w:space="0" w:color="auto"/>
              <w:right w:val="single" w:sz="4" w:space="0" w:color="auto"/>
            </w:tcBorders>
          </w:tcPr>
          <w:p w14:paraId="647E39D7" w14:textId="77777777" w:rsidR="00AF65FB" w:rsidRPr="0040615D" w:rsidRDefault="00AF65FB" w:rsidP="00216552">
            <w:pPr>
              <w:pStyle w:val="Balk1"/>
              <w:spacing w:line="360" w:lineRule="auto"/>
              <w:rPr>
                <w:rFonts w:ascii="Verdana" w:eastAsia="Arial Unicode MS" w:hAnsi="Verdana" w:cs="Arial Unicode MS"/>
                <w:color w:val="auto"/>
                <w:sz w:val="20"/>
                <w:lang w:val="tr-TR"/>
              </w:rPr>
            </w:pPr>
            <w:r w:rsidRPr="0040615D">
              <w:rPr>
                <w:rFonts w:ascii="Verdana" w:hAnsi="Verdana"/>
                <w:color w:val="auto"/>
                <w:sz w:val="20"/>
                <w:lang w:val="tr-TR"/>
              </w:rPr>
              <w:t>Görev Yeri</w:t>
            </w:r>
          </w:p>
        </w:tc>
        <w:tc>
          <w:tcPr>
            <w:tcW w:w="1812" w:type="dxa"/>
            <w:tcBorders>
              <w:top w:val="single" w:sz="6" w:space="0" w:color="auto"/>
              <w:left w:val="single" w:sz="4" w:space="0" w:color="auto"/>
              <w:bottom w:val="double" w:sz="6" w:space="0" w:color="auto"/>
              <w:right w:val="single" w:sz="6" w:space="0" w:color="auto"/>
            </w:tcBorders>
          </w:tcPr>
          <w:p w14:paraId="597DCC90" w14:textId="77777777" w:rsidR="00AF65FB" w:rsidRPr="0040615D" w:rsidRDefault="00AF65FB" w:rsidP="00216552">
            <w:pPr>
              <w:spacing w:before="100" w:beforeAutospacing="1" w:after="100" w:afterAutospacing="1" w:line="360" w:lineRule="auto"/>
              <w:jc w:val="center"/>
              <w:rPr>
                <w:rFonts w:ascii="Verdana" w:eastAsia="Arial Unicode MS" w:hAnsi="Verdana" w:cs="Arial Unicode MS"/>
                <w:sz w:val="20"/>
                <w:szCs w:val="20"/>
              </w:rPr>
            </w:pPr>
            <w:r w:rsidRPr="0040615D">
              <w:rPr>
                <w:rFonts w:ascii="Verdana" w:hAnsi="Verdana"/>
                <w:b/>
                <w:sz w:val="20"/>
                <w:szCs w:val="20"/>
              </w:rPr>
              <w:t xml:space="preserve">Yıl </w:t>
            </w:r>
          </w:p>
        </w:tc>
      </w:tr>
      <w:tr w:rsidR="00AF65FB" w:rsidRPr="0040615D" w14:paraId="755B54E5" w14:textId="77777777">
        <w:trPr>
          <w:cantSplit/>
          <w:jc w:val="center"/>
        </w:trPr>
        <w:tc>
          <w:tcPr>
            <w:tcW w:w="1636" w:type="dxa"/>
            <w:tcBorders>
              <w:top w:val="double" w:sz="6" w:space="0" w:color="auto"/>
              <w:left w:val="single" w:sz="6" w:space="0" w:color="auto"/>
              <w:bottom w:val="single" w:sz="4" w:space="0" w:color="auto"/>
              <w:right w:val="single" w:sz="6" w:space="0" w:color="auto"/>
            </w:tcBorders>
          </w:tcPr>
          <w:p w14:paraId="6CA570AE" w14:textId="77777777" w:rsidR="00AF65FB" w:rsidRPr="0040615D" w:rsidRDefault="00AF65FB" w:rsidP="00216552">
            <w:pPr>
              <w:spacing w:before="100" w:beforeAutospacing="1" w:after="100" w:afterAutospacing="1" w:line="360" w:lineRule="auto"/>
              <w:jc w:val="both"/>
              <w:rPr>
                <w:rFonts w:ascii="Verdana" w:eastAsia="Arial Unicode MS" w:hAnsi="Verdana"/>
                <w:sz w:val="20"/>
                <w:szCs w:val="20"/>
              </w:rPr>
            </w:pPr>
            <w:r w:rsidRPr="0040615D">
              <w:rPr>
                <w:rFonts w:ascii="Verdana" w:eastAsia="Arial Unicode MS" w:hAnsi="Verdana"/>
                <w:sz w:val="20"/>
                <w:szCs w:val="20"/>
              </w:rPr>
              <w:t>Ar</w:t>
            </w:r>
            <w:r w:rsidR="00425BA5">
              <w:rPr>
                <w:rFonts w:ascii="Verdana" w:eastAsia="Arial Unicode MS" w:hAnsi="Verdana"/>
                <w:sz w:val="20"/>
                <w:szCs w:val="20"/>
              </w:rPr>
              <w:t>aş</w:t>
            </w:r>
            <w:r w:rsidRPr="0040615D">
              <w:rPr>
                <w:rFonts w:ascii="Verdana" w:eastAsia="Arial Unicode MS" w:hAnsi="Verdana"/>
                <w:sz w:val="20"/>
                <w:szCs w:val="20"/>
              </w:rPr>
              <w:t>.Gör.</w:t>
            </w:r>
          </w:p>
        </w:tc>
        <w:tc>
          <w:tcPr>
            <w:tcW w:w="6297" w:type="dxa"/>
            <w:tcBorders>
              <w:top w:val="double" w:sz="6" w:space="0" w:color="auto"/>
              <w:left w:val="nil"/>
              <w:bottom w:val="single" w:sz="4" w:space="0" w:color="auto"/>
              <w:right w:val="single" w:sz="4" w:space="0" w:color="auto"/>
            </w:tcBorders>
          </w:tcPr>
          <w:p w14:paraId="21E0AD89" w14:textId="77777777" w:rsidR="00AF65FB" w:rsidRPr="0040615D" w:rsidRDefault="006E2341" w:rsidP="00216552">
            <w:pPr>
              <w:spacing w:before="100" w:beforeAutospacing="1" w:after="100" w:afterAutospacing="1" w:line="360" w:lineRule="auto"/>
              <w:jc w:val="both"/>
              <w:rPr>
                <w:rFonts w:ascii="Verdana" w:eastAsia="Arial Unicode MS" w:hAnsi="Verdana" w:cs="Arial Unicode MS"/>
                <w:sz w:val="20"/>
                <w:szCs w:val="20"/>
              </w:rPr>
            </w:pPr>
            <w:r w:rsidRPr="0040615D">
              <w:rPr>
                <w:rFonts w:ascii="Verdana" w:hAnsi="Verdana"/>
                <w:sz w:val="20"/>
                <w:szCs w:val="20"/>
              </w:rPr>
              <w:t>Tıp Fakültesi, Pamukkale Üniversitesi</w:t>
            </w:r>
          </w:p>
        </w:tc>
        <w:tc>
          <w:tcPr>
            <w:tcW w:w="1812" w:type="dxa"/>
            <w:tcBorders>
              <w:top w:val="double" w:sz="6" w:space="0" w:color="auto"/>
              <w:left w:val="single" w:sz="4" w:space="0" w:color="auto"/>
              <w:bottom w:val="single" w:sz="4" w:space="0" w:color="auto"/>
              <w:right w:val="single" w:sz="6" w:space="0" w:color="auto"/>
            </w:tcBorders>
          </w:tcPr>
          <w:p w14:paraId="436E3105" w14:textId="77777777" w:rsidR="00AF65FB" w:rsidRPr="0040615D" w:rsidRDefault="004C752A" w:rsidP="00216552">
            <w:pPr>
              <w:spacing w:before="100" w:beforeAutospacing="1" w:after="100" w:afterAutospacing="1" w:line="360" w:lineRule="auto"/>
              <w:rPr>
                <w:rFonts w:ascii="Verdana" w:eastAsia="Arial Unicode MS" w:hAnsi="Verdana" w:cs="Arial Unicode MS"/>
                <w:sz w:val="20"/>
                <w:szCs w:val="20"/>
              </w:rPr>
            </w:pPr>
            <w:r w:rsidRPr="0040615D">
              <w:rPr>
                <w:rFonts w:ascii="Verdana" w:hAnsi="Verdana"/>
                <w:sz w:val="20"/>
                <w:szCs w:val="20"/>
              </w:rPr>
              <w:t>2001</w:t>
            </w:r>
            <w:r w:rsidR="00145883" w:rsidRPr="0040615D">
              <w:rPr>
                <w:rFonts w:ascii="Verdana" w:hAnsi="Verdana"/>
                <w:sz w:val="20"/>
                <w:szCs w:val="20"/>
              </w:rPr>
              <w:t>-200</w:t>
            </w:r>
            <w:r w:rsidRPr="0040615D">
              <w:rPr>
                <w:rFonts w:ascii="Verdana" w:hAnsi="Verdana"/>
                <w:sz w:val="20"/>
                <w:szCs w:val="20"/>
              </w:rPr>
              <w:t>3</w:t>
            </w:r>
            <w:r w:rsidR="00AF65FB" w:rsidRPr="0040615D">
              <w:rPr>
                <w:rFonts w:ascii="Verdana" w:hAnsi="Verdana"/>
                <w:sz w:val="20"/>
                <w:szCs w:val="20"/>
              </w:rPr>
              <w:t xml:space="preserve"> </w:t>
            </w:r>
          </w:p>
        </w:tc>
      </w:tr>
      <w:tr w:rsidR="006E2341" w:rsidRPr="0040615D" w14:paraId="6A9FBD4A" w14:textId="77777777">
        <w:trPr>
          <w:cantSplit/>
          <w:jc w:val="center"/>
        </w:trPr>
        <w:tc>
          <w:tcPr>
            <w:tcW w:w="1636" w:type="dxa"/>
            <w:tcBorders>
              <w:top w:val="single" w:sz="4" w:space="0" w:color="auto"/>
              <w:left w:val="single" w:sz="6" w:space="0" w:color="auto"/>
              <w:bottom w:val="single" w:sz="4" w:space="0" w:color="auto"/>
              <w:right w:val="single" w:sz="4" w:space="0" w:color="auto"/>
            </w:tcBorders>
          </w:tcPr>
          <w:p w14:paraId="4BD4CB5A" w14:textId="77777777" w:rsidR="006E2341" w:rsidRPr="0040615D" w:rsidRDefault="006E2341" w:rsidP="00216552">
            <w:pPr>
              <w:spacing w:before="100" w:beforeAutospacing="1" w:after="100" w:afterAutospacing="1" w:line="360" w:lineRule="auto"/>
              <w:jc w:val="both"/>
              <w:rPr>
                <w:rFonts w:ascii="Verdana" w:eastAsia="Arial Unicode MS" w:hAnsi="Verdana"/>
                <w:sz w:val="20"/>
                <w:szCs w:val="20"/>
              </w:rPr>
            </w:pPr>
            <w:r w:rsidRPr="0040615D">
              <w:rPr>
                <w:rFonts w:ascii="Verdana" w:eastAsia="Arial Unicode MS" w:hAnsi="Verdana"/>
                <w:sz w:val="20"/>
                <w:szCs w:val="20"/>
              </w:rPr>
              <w:t>Ar</w:t>
            </w:r>
            <w:r w:rsidR="00425BA5">
              <w:rPr>
                <w:rFonts w:ascii="Verdana" w:eastAsia="Arial Unicode MS" w:hAnsi="Verdana"/>
                <w:sz w:val="20"/>
                <w:szCs w:val="20"/>
              </w:rPr>
              <w:t>aş</w:t>
            </w:r>
            <w:r w:rsidRPr="0040615D">
              <w:rPr>
                <w:rFonts w:ascii="Verdana" w:eastAsia="Arial Unicode MS" w:hAnsi="Verdana"/>
                <w:sz w:val="20"/>
                <w:szCs w:val="20"/>
              </w:rPr>
              <w:t>.Gör.</w:t>
            </w:r>
          </w:p>
        </w:tc>
        <w:tc>
          <w:tcPr>
            <w:tcW w:w="6297" w:type="dxa"/>
            <w:tcBorders>
              <w:top w:val="single" w:sz="4" w:space="0" w:color="auto"/>
              <w:left w:val="single" w:sz="4" w:space="0" w:color="auto"/>
              <w:bottom w:val="single" w:sz="4" w:space="0" w:color="auto"/>
              <w:right w:val="single" w:sz="4" w:space="0" w:color="auto"/>
            </w:tcBorders>
          </w:tcPr>
          <w:p w14:paraId="3D8A26C5" w14:textId="77777777" w:rsidR="006E2341" w:rsidRPr="0040615D" w:rsidRDefault="006E2341" w:rsidP="00216552">
            <w:pPr>
              <w:pStyle w:val="GvdeMetni"/>
              <w:spacing w:line="360" w:lineRule="auto"/>
              <w:ind w:left="35" w:hanging="35"/>
              <w:rPr>
                <w:rFonts w:ascii="Verdana" w:hAnsi="Verdana"/>
                <w:sz w:val="20"/>
                <w:szCs w:val="20"/>
              </w:rPr>
            </w:pPr>
            <w:r w:rsidRPr="0040615D">
              <w:rPr>
                <w:rFonts w:ascii="Verdana" w:hAnsi="Verdana"/>
                <w:sz w:val="20"/>
                <w:szCs w:val="20"/>
              </w:rPr>
              <w:t xml:space="preserve">Tıp Fakültesi, </w:t>
            </w:r>
            <w:r w:rsidR="004C752A" w:rsidRPr="0040615D">
              <w:rPr>
                <w:rFonts w:ascii="Verdana" w:hAnsi="Verdana"/>
                <w:sz w:val="20"/>
                <w:szCs w:val="20"/>
              </w:rPr>
              <w:t xml:space="preserve">Dokuz Eylül </w:t>
            </w:r>
            <w:r w:rsidRPr="0040615D">
              <w:rPr>
                <w:rFonts w:ascii="Verdana" w:hAnsi="Verdana"/>
                <w:sz w:val="20"/>
                <w:szCs w:val="20"/>
              </w:rPr>
              <w:t>Üniversitesi</w:t>
            </w:r>
          </w:p>
        </w:tc>
        <w:tc>
          <w:tcPr>
            <w:tcW w:w="1812" w:type="dxa"/>
            <w:tcBorders>
              <w:top w:val="single" w:sz="4" w:space="0" w:color="auto"/>
              <w:left w:val="single" w:sz="4" w:space="0" w:color="auto"/>
              <w:bottom w:val="single" w:sz="4" w:space="0" w:color="auto"/>
              <w:right w:val="single" w:sz="6" w:space="0" w:color="auto"/>
            </w:tcBorders>
          </w:tcPr>
          <w:p w14:paraId="77FE1CB1" w14:textId="77777777" w:rsidR="006E2341" w:rsidRPr="0040615D" w:rsidRDefault="006E2341" w:rsidP="00216552">
            <w:pPr>
              <w:spacing w:before="100" w:beforeAutospacing="1" w:after="100" w:afterAutospacing="1" w:line="360" w:lineRule="auto"/>
              <w:rPr>
                <w:rFonts w:ascii="Verdana" w:eastAsia="Arial Unicode MS" w:hAnsi="Verdana" w:cs="Arial Unicode MS"/>
                <w:sz w:val="20"/>
                <w:szCs w:val="20"/>
              </w:rPr>
            </w:pPr>
            <w:r w:rsidRPr="0040615D">
              <w:rPr>
                <w:rFonts w:ascii="Verdana" w:hAnsi="Verdana"/>
                <w:sz w:val="20"/>
                <w:szCs w:val="20"/>
              </w:rPr>
              <w:t>200</w:t>
            </w:r>
            <w:r w:rsidR="004C752A" w:rsidRPr="0040615D">
              <w:rPr>
                <w:rFonts w:ascii="Verdana" w:hAnsi="Verdana"/>
                <w:sz w:val="20"/>
                <w:szCs w:val="20"/>
              </w:rPr>
              <w:t>3</w:t>
            </w:r>
            <w:r w:rsidRPr="0040615D">
              <w:rPr>
                <w:rFonts w:ascii="Verdana" w:hAnsi="Verdana"/>
                <w:sz w:val="20"/>
                <w:szCs w:val="20"/>
              </w:rPr>
              <w:t>-200</w:t>
            </w:r>
            <w:r w:rsidR="004C752A" w:rsidRPr="0040615D">
              <w:rPr>
                <w:rFonts w:ascii="Verdana" w:hAnsi="Verdana"/>
                <w:sz w:val="20"/>
                <w:szCs w:val="20"/>
              </w:rPr>
              <w:t>9</w:t>
            </w:r>
          </w:p>
        </w:tc>
      </w:tr>
      <w:tr w:rsidR="006E2341" w:rsidRPr="0040615D" w14:paraId="53EC665A" w14:textId="77777777">
        <w:trPr>
          <w:cantSplit/>
          <w:jc w:val="center"/>
        </w:trPr>
        <w:tc>
          <w:tcPr>
            <w:tcW w:w="1636" w:type="dxa"/>
            <w:tcBorders>
              <w:top w:val="single" w:sz="4" w:space="0" w:color="auto"/>
              <w:left w:val="single" w:sz="6" w:space="0" w:color="auto"/>
              <w:bottom w:val="single" w:sz="6" w:space="0" w:color="auto"/>
              <w:right w:val="single" w:sz="4" w:space="0" w:color="auto"/>
            </w:tcBorders>
          </w:tcPr>
          <w:p w14:paraId="0D2DBDFE" w14:textId="77777777" w:rsidR="006E2341" w:rsidRPr="0040615D" w:rsidRDefault="006E2341" w:rsidP="00216552">
            <w:pPr>
              <w:spacing w:before="100" w:beforeAutospacing="1" w:after="100" w:afterAutospacing="1" w:line="360" w:lineRule="auto"/>
              <w:jc w:val="both"/>
              <w:rPr>
                <w:rFonts w:ascii="Verdana" w:hAnsi="Verdana"/>
                <w:sz w:val="20"/>
                <w:szCs w:val="20"/>
              </w:rPr>
            </w:pPr>
            <w:r w:rsidRPr="0040615D">
              <w:rPr>
                <w:rFonts w:ascii="Verdana" w:eastAsia="Arial Unicode MS" w:hAnsi="Verdana"/>
                <w:sz w:val="20"/>
                <w:szCs w:val="20"/>
              </w:rPr>
              <w:t>Ar</w:t>
            </w:r>
            <w:r w:rsidR="00425BA5">
              <w:rPr>
                <w:rFonts w:ascii="Verdana" w:eastAsia="Arial Unicode MS" w:hAnsi="Verdana"/>
                <w:sz w:val="20"/>
                <w:szCs w:val="20"/>
              </w:rPr>
              <w:t>aş</w:t>
            </w:r>
            <w:r w:rsidRPr="0040615D">
              <w:rPr>
                <w:rFonts w:ascii="Verdana" w:eastAsia="Arial Unicode MS" w:hAnsi="Verdana"/>
                <w:sz w:val="20"/>
                <w:szCs w:val="20"/>
              </w:rPr>
              <w:t>.Gör.Dr.</w:t>
            </w:r>
          </w:p>
        </w:tc>
        <w:tc>
          <w:tcPr>
            <w:tcW w:w="6297" w:type="dxa"/>
            <w:tcBorders>
              <w:top w:val="single" w:sz="4" w:space="0" w:color="auto"/>
              <w:left w:val="single" w:sz="4" w:space="0" w:color="auto"/>
              <w:bottom w:val="single" w:sz="6" w:space="0" w:color="auto"/>
              <w:right w:val="single" w:sz="4" w:space="0" w:color="auto"/>
            </w:tcBorders>
          </w:tcPr>
          <w:p w14:paraId="2EDE6149" w14:textId="77777777" w:rsidR="006E2341" w:rsidRPr="0040615D" w:rsidRDefault="006E2341" w:rsidP="00216552">
            <w:pPr>
              <w:spacing w:before="100" w:beforeAutospacing="1" w:after="100" w:afterAutospacing="1" w:line="360" w:lineRule="auto"/>
              <w:jc w:val="both"/>
              <w:rPr>
                <w:rFonts w:ascii="Verdana" w:hAnsi="Verdana"/>
                <w:sz w:val="20"/>
                <w:szCs w:val="20"/>
              </w:rPr>
            </w:pPr>
            <w:r w:rsidRPr="0040615D">
              <w:rPr>
                <w:rFonts w:ascii="Verdana" w:hAnsi="Verdana"/>
                <w:sz w:val="20"/>
                <w:szCs w:val="20"/>
              </w:rPr>
              <w:t>Tıp Fakültesi, Pamukkale Üniversitesi</w:t>
            </w:r>
          </w:p>
        </w:tc>
        <w:tc>
          <w:tcPr>
            <w:tcW w:w="1812" w:type="dxa"/>
            <w:tcBorders>
              <w:top w:val="single" w:sz="4" w:space="0" w:color="auto"/>
              <w:left w:val="single" w:sz="4" w:space="0" w:color="auto"/>
              <w:bottom w:val="single" w:sz="6" w:space="0" w:color="auto"/>
              <w:right w:val="single" w:sz="6" w:space="0" w:color="auto"/>
            </w:tcBorders>
          </w:tcPr>
          <w:p w14:paraId="24470736" w14:textId="77777777" w:rsidR="006E2341" w:rsidRPr="0040615D" w:rsidRDefault="006E2341" w:rsidP="00216552">
            <w:pPr>
              <w:spacing w:before="100" w:beforeAutospacing="1" w:after="100" w:afterAutospacing="1" w:line="360" w:lineRule="auto"/>
              <w:rPr>
                <w:rFonts w:ascii="Verdana" w:hAnsi="Verdana"/>
                <w:sz w:val="20"/>
                <w:szCs w:val="20"/>
              </w:rPr>
            </w:pPr>
            <w:r w:rsidRPr="0040615D">
              <w:rPr>
                <w:rFonts w:ascii="Verdana" w:hAnsi="Verdana"/>
                <w:sz w:val="20"/>
                <w:szCs w:val="20"/>
              </w:rPr>
              <w:t>200</w:t>
            </w:r>
            <w:r w:rsidR="004C752A" w:rsidRPr="0040615D">
              <w:rPr>
                <w:rFonts w:ascii="Verdana" w:hAnsi="Verdana"/>
                <w:sz w:val="20"/>
                <w:szCs w:val="20"/>
              </w:rPr>
              <w:t>9</w:t>
            </w:r>
            <w:r w:rsidRPr="0040615D">
              <w:rPr>
                <w:rFonts w:ascii="Verdana" w:hAnsi="Verdana"/>
                <w:sz w:val="20"/>
                <w:szCs w:val="20"/>
              </w:rPr>
              <w:t>-20</w:t>
            </w:r>
            <w:r w:rsidR="004C752A" w:rsidRPr="0040615D">
              <w:rPr>
                <w:rFonts w:ascii="Verdana" w:hAnsi="Verdana"/>
                <w:sz w:val="20"/>
                <w:szCs w:val="20"/>
              </w:rPr>
              <w:t>10</w:t>
            </w:r>
          </w:p>
        </w:tc>
      </w:tr>
      <w:tr w:rsidR="006E2341" w:rsidRPr="0040615D" w14:paraId="6840CF5D" w14:textId="77777777">
        <w:trPr>
          <w:cantSplit/>
          <w:jc w:val="center"/>
        </w:trPr>
        <w:tc>
          <w:tcPr>
            <w:tcW w:w="1636" w:type="dxa"/>
            <w:tcBorders>
              <w:top w:val="single" w:sz="4" w:space="0" w:color="auto"/>
              <w:left w:val="single" w:sz="6" w:space="0" w:color="auto"/>
              <w:bottom w:val="single" w:sz="4" w:space="0" w:color="auto"/>
              <w:right w:val="single" w:sz="4" w:space="0" w:color="auto"/>
            </w:tcBorders>
          </w:tcPr>
          <w:p w14:paraId="2F1F6C54" w14:textId="77777777" w:rsidR="006E2341" w:rsidRPr="0040615D" w:rsidRDefault="006E2341" w:rsidP="00216552">
            <w:pPr>
              <w:spacing w:before="100" w:beforeAutospacing="1" w:after="100" w:afterAutospacing="1" w:line="360" w:lineRule="auto"/>
              <w:jc w:val="both"/>
              <w:rPr>
                <w:rFonts w:ascii="Verdana" w:eastAsia="Arial Unicode MS" w:hAnsi="Verdana"/>
                <w:sz w:val="20"/>
                <w:szCs w:val="20"/>
              </w:rPr>
            </w:pPr>
            <w:r w:rsidRPr="0040615D">
              <w:rPr>
                <w:rFonts w:ascii="Verdana" w:hAnsi="Verdana"/>
                <w:sz w:val="20"/>
                <w:szCs w:val="20"/>
              </w:rPr>
              <w:t>Yard.Doç.Dr.</w:t>
            </w:r>
          </w:p>
        </w:tc>
        <w:tc>
          <w:tcPr>
            <w:tcW w:w="6297" w:type="dxa"/>
            <w:tcBorders>
              <w:top w:val="single" w:sz="4" w:space="0" w:color="auto"/>
              <w:left w:val="single" w:sz="4" w:space="0" w:color="auto"/>
              <w:bottom w:val="single" w:sz="4" w:space="0" w:color="auto"/>
              <w:right w:val="single" w:sz="4" w:space="0" w:color="auto"/>
            </w:tcBorders>
          </w:tcPr>
          <w:p w14:paraId="638B9FFD" w14:textId="77777777" w:rsidR="006E2341" w:rsidRPr="0040615D" w:rsidRDefault="006E2341" w:rsidP="00216552">
            <w:pPr>
              <w:spacing w:before="100" w:beforeAutospacing="1" w:after="100" w:afterAutospacing="1" w:line="360" w:lineRule="auto"/>
              <w:jc w:val="both"/>
              <w:rPr>
                <w:rFonts w:ascii="Verdana" w:eastAsia="Arial Unicode MS" w:hAnsi="Verdana" w:cs="Arial Unicode MS"/>
                <w:sz w:val="20"/>
                <w:szCs w:val="20"/>
              </w:rPr>
            </w:pPr>
            <w:r w:rsidRPr="0040615D">
              <w:rPr>
                <w:rFonts w:ascii="Verdana" w:hAnsi="Verdana"/>
                <w:sz w:val="20"/>
                <w:szCs w:val="20"/>
              </w:rPr>
              <w:t xml:space="preserve"> Tıp Fakültesi, Pamukkale Üniversitesi.</w:t>
            </w:r>
          </w:p>
        </w:tc>
        <w:tc>
          <w:tcPr>
            <w:tcW w:w="1812" w:type="dxa"/>
            <w:tcBorders>
              <w:top w:val="single" w:sz="4" w:space="0" w:color="auto"/>
              <w:left w:val="single" w:sz="4" w:space="0" w:color="auto"/>
              <w:bottom w:val="single" w:sz="4" w:space="0" w:color="auto"/>
              <w:right w:val="single" w:sz="6" w:space="0" w:color="auto"/>
            </w:tcBorders>
          </w:tcPr>
          <w:p w14:paraId="7E85A611" w14:textId="77777777" w:rsidR="006E2341" w:rsidRPr="0040615D" w:rsidRDefault="004C752A" w:rsidP="00216552">
            <w:pPr>
              <w:spacing w:before="100" w:beforeAutospacing="1" w:after="100" w:afterAutospacing="1" w:line="360" w:lineRule="auto"/>
              <w:rPr>
                <w:rFonts w:ascii="Verdana" w:eastAsia="Arial Unicode MS" w:hAnsi="Verdana" w:cs="Arial Unicode MS"/>
                <w:sz w:val="20"/>
                <w:szCs w:val="20"/>
              </w:rPr>
            </w:pPr>
            <w:r w:rsidRPr="0040615D">
              <w:rPr>
                <w:rFonts w:ascii="Verdana" w:hAnsi="Verdana"/>
                <w:sz w:val="20"/>
                <w:szCs w:val="20"/>
              </w:rPr>
              <w:t xml:space="preserve">2010- </w:t>
            </w:r>
            <w:r w:rsidR="00084A1D">
              <w:rPr>
                <w:rFonts w:ascii="Verdana" w:hAnsi="Verdana"/>
                <w:sz w:val="20"/>
                <w:szCs w:val="20"/>
              </w:rPr>
              <w:t>2016</w:t>
            </w:r>
          </w:p>
        </w:tc>
      </w:tr>
      <w:tr w:rsidR="0032783D" w:rsidRPr="0040615D" w14:paraId="1B67F3A6" w14:textId="77777777">
        <w:trPr>
          <w:cantSplit/>
          <w:jc w:val="center"/>
        </w:trPr>
        <w:tc>
          <w:tcPr>
            <w:tcW w:w="1636" w:type="dxa"/>
            <w:tcBorders>
              <w:top w:val="single" w:sz="4" w:space="0" w:color="auto"/>
              <w:left w:val="single" w:sz="6" w:space="0" w:color="auto"/>
              <w:bottom w:val="single" w:sz="4" w:space="0" w:color="auto"/>
              <w:right w:val="single" w:sz="4" w:space="0" w:color="auto"/>
            </w:tcBorders>
          </w:tcPr>
          <w:p w14:paraId="195FFFEC" w14:textId="77777777" w:rsidR="0032783D" w:rsidRPr="0040615D" w:rsidRDefault="0032783D" w:rsidP="00216552">
            <w:pPr>
              <w:spacing w:before="100" w:beforeAutospacing="1" w:after="100" w:afterAutospacing="1" w:line="360" w:lineRule="auto"/>
              <w:jc w:val="both"/>
              <w:rPr>
                <w:rFonts w:ascii="Verdana" w:hAnsi="Verdana"/>
                <w:sz w:val="20"/>
                <w:szCs w:val="20"/>
              </w:rPr>
            </w:pPr>
            <w:r>
              <w:rPr>
                <w:rFonts w:ascii="Verdana" w:hAnsi="Verdana"/>
                <w:sz w:val="20"/>
                <w:szCs w:val="20"/>
              </w:rPr>
              <w:t>Doç.Dr.</w:t>
            </w:r>
          </w:p>
        </w:tc>
        <w:tc>
          <w:tcPr>
            <w:tcW w:w="6297" w:type="dxa"/>
            <w:tcBorders>
              <w:top w:val="single" w:sz="4" w:space="0" w:color="auto"/>
              <w:left w:val="single" w:sz="4" w:space="0" w:color="auto"/>
              <w:bottom w:val="single" w:sz="4" w:space="0" w:color="auto"/>
              <w:right w:val="single" w:sz="4" w:space="0" w:color="auto"/>
            </w:tcBorders>
          </w:tcPr>
          <w:p w14:paraId="12E9D21C" w14:textId="77777777" w:rsidR="0032783D" w:rsidRPr="0040615D" w:rsidRDefault="0032783D" w:rsidP="00216552">
            <w:pPr>
              <w:spacing w:before="100" w:beforeAutospacing="1" w:after="100" w:afterAutospacing="1" w:line="360" w:lineRule="auto"/>
              <w:jc w:val="both"/>
              <w:rPr>
                <w:rFonts w:ascii="Verdana" w:hAnsi="Verdana"/>
                <w:sz w:val="20"/>
                <w:szCs w:val="20"/>
              </w:rPr>
            </w:pPr>
            <w:r w:rsidRPr="0040615D">
              <w:rPr>
                <w:rFonts w:ascii="Verdana" w:hAnsi="Verdana"/>
                <w:sz w:val="20"/>
                <w:szCs w:val="20"/>
              </w:rPr>
              <w:t xml:space="preserve"> Tıp Fakültesi, Pamukkale Üniversitesi.</w:t>
            </w:r>
          </w:p>
        </w:tc>
        <w:tc>
          <w:tcPr>
            <w:tcW w:w="1812" w:type="dxa"/>
            <w:tcBorders>
              <w:top w:val="single" w:sz="4" w:space="0" w:color="auto"/>
              <w:left w:val="single" w:sz="4" w:space="0" w:color="auto"/>
              <w:bottom w:val="single" w:sz="4" w:space="0" w:color="auto"/>
              <w:right w:val="single" w:sz="6" w:space="0" w:color="auto"/>
            </w:tcBorders>
          </w:tcPr>
          <w:p w14:paraId="2F2E39B0" w14:textId="77777777" w:rsidR="0032783D" w:rsidRPr="0040615D" w:rsidRDefault="0032783D" w:rsidP="00216552">
            <w:pPr>
              <w:spacing w:before="100" w:beforeAutospacing="1" w:after="100" w:afterAutospacing="1" w:line="360" w:lineRule="auto"/>
              <w:rPr>
                <w:rFonts w:ascii="Verdana" w:hAnsi="Verdana"/>
                <w:sz w:val="20"/>
                <w:szCs w:val="20"/>
              </w:rPr>
            </w:pPr>
            <w:r>
              <w:rPr>
                <w:rFonts w:ascii="Verdana" w:hAnsi="Verdana"/>
                <w:sz w:val="20"/>
                <w:szCs w:val="20"/>
              </w:rPr>
              <w:t>2016- halen devam ediyor</w:t>
            </w:r>
          </w:p>
        </w:tc>
      </w:tr>
      <w:tr w:rsidR="00E74BFB" w:rsidRPr="0040615D" w14:paraId="647CBEE3" w14:textId="77777777">
        <w:trPr>
          <w:cantSplit/>
          <w:jc w:val="center"/>
        </w:trPr>
        <w:tc>
          <w:tcPr>
            <w:tcW w:w="1636" w:type="dxa"/>
            <w:tcBorders>
              <w:top w:val="single" w:sz="4" w:space="0" w:color="auto"/>
              <w:left w:val="single" w:sz="6" w:space="0" w:color="auto"/>
              <w:bottom w:val="single" w:sz="4" w:space="0" w:color="auto"/>
              <w:right w:val="single" w:sz="4" w:space="0" w:color="auto"/>
            </w:tcBorders>
          </w:tcPr>
          <w:p w14:paraId="7DFAF18E" w14:textId="77777777" w:rsidR="00E74BFB" w:rsidRDefault="00E74BFB" w:rsidP="00216552">
            <w:pPr>
              <w:spacing w:before="100" w:beforeAutospacing="1" w:after="100" w:afterAutospacing="1" w:line="360" w:lineRule="auto"/>
              <w:jc w:val="both"/>
              <w:rPr>
                <w:rFonts w:ascii="Verdana" w:hAnsi="Verdana"/>
                <w:sz w:val="20"/>
                <w:szCs w:val="20"/>
              </w:rPr>
            </w:pPr>
            <w:r>
              <w:rPr>
                <w:rFonts w:ascii="Verdana" w:hAnsi="Verdana"/>
                <w:b/>
                <w:sz w:val="20"/>
                <w:szCs w:val="20"/>
              </w:rPr>
              <w:t xml:space="preserve">İdari </w:t>
            </w:r>
            <w:r w:rsidRPr="0040615D">
              <w:rPr>
                <w:rFonts w:ascii="Verdana" w:hAnsi="Verdana"/>
                <w:b/>
                <w:sz w:val="20"/>
                <w:szCs w:val="20"/>
              </w:rPr>
              <w:t xml:space="preserve">Görev Unvanı </w:t>
            </w:r>
          </w:p>
        </w:tc>
        <w:tc>
          <w:tcPr>
            <w:tcW w:w="6297" w:type="dxa"/>
            <w:tcBorders>
              <w:top w:val="single" w:sz="4" w:space="0" w:color="auto"/>
              <w:left w:val="single" w:sz="4" w:space="0" w:color="auto"/>
              <w:bottom w:val="single" w:sz="4" w:space="0" w:color="auto"/>
              <w:right w:val="single" w:sz="4" w:space="0" w:color="auto"/>
            </w:tcBorders>
          </w:tcPr>
          <w:p w14:paraId="1F11D504" w14:textId="77777777" w:rsidR="00E74BFB" w:rsidRPr="00E74BFB" w:rsidRDefault="00E74BFB" w:rsidP="00216552">
            <w:pPr>
              <w:spacing w:before="100" w:beforeAutospacing="1" w:after="100" w:afterAutospacing="1" w:line="360" w:lineRule="auto"/>
              <w:jc w:val="center"/>
              <w:rPr>
                <w:rFonts w:ascii="Verdana" w:hAnsi="Verdana"/>
                <w:b/>
                <w:bCs/>
                <w:sz w:val="20"/>
                <w:szCs w:val="20"/>
              </w:rPr>
            </w:pPr>
            <w:r w:rsidRPr="00E74BFB">
              <w:rPr>
                <w:rFonts w:ascii="Verdana" w:hAnsi="Verdana"/>
                <w:b/>
                <w:bCs/>
                <w:sz w:val="20"/>
              </w:rPr>
              <w:t>Görev Yeri</w:t>
            </w:r>
          </w:p>
        </w:tc>
        <w:tc>
          <w:tcPr>
            <w:tcW w:w="1812" w:type="dxa"/>
            <w:tcBorders>
              <w:top w:val="single" w:sz="4" w:space="0" w:color="auto"/>
              <w:left w:val="single" w:sz="4" w:space="0" w:color="auto"/>
              <w:bottom w:val="single" w:sz="4" w:space="0" w:color="auto"/>
              <w:right w:val="single" w:sz="6" w:space="0" w:color="auto"/>
            </w:tcBorders>
          </w:tcPr>
          <w:p w14:paraId="0A25BAD2" w14:textId="77777777" w:rsidR="00E74BFB" w:rsidRDefault="00E74BFB" w:rsidP="00216552">
            <w:pPr>
              <w:spacing w:before="100" w:beforeAutospacing="1" w:after="100" w:afterAutospacing="1" w:line="360" w:lineRule="auto"/>
              <w:jc w:val="center"/>
              <w:rPr>
                <w:rFonts w:ascii="Verdana" w:hAnsi="Verdana"/>
                <w:sz w:val="20"/>
                <w:szCs w:val="20"/>
              </w:rPr>
            </w:pPr>
            <w:r w:rsidRPr="0040615D">
              <w:rPr>
                <w:rFonts w:ascii="Verdana" w:hAnsi="Verdana"/>
                <w:b/>
                <w:sz w:val="20"/>
                <w:szCs w:val="20"/>
              </w:rPr>
              <w:t>Yıl</w:t>
            </w:r>
          </w:p>
        </w:tc>
      </w:tr>
      <w:tr w:rsidR="00E74BFB" w:rsidRPr="0040615D" w14:paraId="3871B640" w14:textId="77777777">
        <w:trPr>
          <w:cantSplit/>
          <w:jc w:val="center"/>
        </w:trPr>
        <w:tc>
          <w:tcPr>
            <w:tcW w:w="1636" w:type="dxa"/>
            <w:tcBorders>
              <w:top w:val="single" w:sz="4" w:space="0" w:color="auto"/>
              <w:left w:val="single" w:sz="6" w:space="0" w:color="auto"/>
              <w:bottom w:val="single" w:sz="4" w:space="0" w:color="auto"/>
              <w:right w:val="single" w:sz="4" w:space="0" w:color="auto"/>
            </w:tcBorders>
          </w:tcPr>
          <w:p w14:paraId="20B3F7F0" w14:textId="77777777" w:rsidR="00E74BFB" w:rsidRPr="0040615D" w:rsidRDefault="00E74BFB" w:rsidP="00216552">
            <w:pPr>
              <w:spacing w:before="100" w:beforeAutospacing="1" w:after="100" w:afterAutospacing="1" w:line="360" w:lineRule="auto"/>
              <w:jc w:val="both"/>
              <w:rPr>
                <w:rFonts w:ascii="Verdana" w:hAnsi="Verdana"/>
                <w:sz w:val="20"/>
                <w:szCs w:val="20"/>
              </w:rPr>
            </w:pPr>
            <w:r>
              <w:rPr>
                <w:rFonts w:ascii="Verdana" w:hAnsi="Verdana"/>
                <w:sz w:val="20"/>
                <w:szCs w:val="20"/>
              </w:rPr>
              <w:t>Dekan Yardımcılığı</w:t>
            </w:r>
          </w:p>
        </w:tc>
        <w:tc>
          <w:tcPr>
            <w:tcW w:w="6297" w:type="dxa"/>
            <w:tcBorders>
              <w:top w:val="single" w:sz="4" w:space="0" w:color="auto"/>
              <w:left w:val="single" w:sz="4" w:space="0" w:color="auto"/>
              <w:bottom w:val="single" w:sz="4" w:space="0" w:color="auto"/>
              <w:right w:val="single" w:sz="4" w:space="0" w:color="auto"/>
            </w:tcBorders>
          </w:tcPr>
          <w:p w14:paraId="333B7420" w14:textId="77777777" w:rsidR="00E74BFB" w:rsidRPr="0040615D" w:rsidRDefault="00E74BFB" w:rsidP="00216552">
            <w:pPr>
              <w:spacing w:before="100" w:beforeAutospacing="1" w:after="100" w:afterAutospacing="1" w:line="360" w:lineRule="auto"/>
              <w:jc w:val="both"/>
              <w:rPr>
                <w:rFonts w:ascii="Verdana" w:hAnsi="Verdana"/>
                <w:sz w:val="20"/>
                <w:szCs w:val="20"/>
              </w:rPr>
            </w:pPr>
            <w:r w:rsidRPr="0040615D">
              <w:rPr>
                <w:rFonts w:ascii="Verdana" w:hAnsi="Verdana"/>
                <w:sz w:val="20"/>
                <w:szCs w:val="20"/>
              </w:rPr>
              <w:t xml:space="preserve"> Tıp Fakültesi, Pamukkale Üniversitesi.</w:t>
            </w:r>
          </w:p>
        </w:tc>
        <w:tc>
          <w:tcPr>
            <w:tcW w:w="1812" w:type="dxa"/>
            <w:tcBorders>
              <w:top w:val="single" w:sz="4" w:space="0" w:color="auto"/>
              <w:left w:val="single" w:sz="4" w:space="0" w:color="auto"/>
              <w:bottom w:val="single" w:sz="4" w:space="0" w:color="auto"/>
              <w:right w:val="single" w:sz="6" w:space="0" w:color="auto"/>
            </w:tcBorders>
          </w:tcPr>
          <w:p w14:paraId="0AE2C379" w14:textId="77777777" w:rsidR="00E74BFB" w:rsidRPr="0040615D" w:rsidRDefault="00E74BFB" w:rsidP="00216552">
            <w:pPr>
              <w:spacing w:before="100" w:beforeAutospacing="1" w:after="100" w:afterAutospacing="1" w:line="360" w:lineRule="auto"/>
              <w:rPr>
                <w:rFonts w:ascii="Verdana" w:hAnsi="Verdana"/>
                <w:sz w:val="20"/>
                <w:szCs w:val="20"/>
              </w:rPr>
            </w:pPr>
            <w:r>
              <w:rPr>
                <w:rFonts w:ascii="Verdana" w:hAnsi="Verdana"/>
                <w:sz w:val="20"/>
                <w:szCs w:val="20"/>
              </w:rPr>
              <w:t>201</w:t>
            </w:r>
            <w:r w:rsidR="00425BA5">
              <w:rPr>
                <w:rFonts w:ascii="Verdana" w:hAnsi="Verdana"/>
                <w:sz w:val="20"/>
                <w:szCs w:val="20"/>
              </w:rPr>
              <w:t>6-2018</w:t>
            </w:r>
          </w:p>
        </w:tc>
      </w:tr>
    </w:tbl>
    <w:p w14:paraId="7D697F0D" w14:textId="77777777" w:rsidR="00B661EB" w:rsidRDefault="00B661EB" w:rsidP="00216552">
      <w:pPr>
        <w:tabs>
          <w:tab w:val="num" w:pos="360"/>
        </w:tabs>
        <w:spacing w:before="100" w:beforeAutospacing="1" w:after="100" w:afterAutospacing="1" w:line="360" w:lineRule="auto"/>
        <w:jc w:val="center"/>
        <w:rPr>
          <w:rFonts w:ascii="Verdana" w:hAnsi="Verdana"/>
          <w:b/>
          <w:sz w:val="20"/>
          <w:szCs w:val="20"/>
        </w:rPr>
      </w:pPr>
    </w:p>
    <w:p w14:paraId="533C12B4" w14:textId="77777777" w:rsidR="00815F71" w:rsidRPr="0040615D" w:rsidRDefault="00AF65FB" w:rsidP="00216552">
      <w:pPr>
        <w:tabs>
          <w:tab w:val="num" w:pos="360"/>
        </w:tabs>
        <w:spacing w:before="100" w:beforeAutospacing="1" w:after="100" w:afterAutospacing="1" w:line="360" w:lineRule="auto"/>
        <w:jc w:val="center"/>
        <w:rPr>
          <w:rFonts w:ascii="Verdana" w:hAnsi="Verdana"/>
          <w:b/>
          <w:sz w:val="20"/>
          <w:szCs w:val="20"/>
        </w:rPr>
      </w:pPr>
      <w:r w:rsidRPr="0040615D">
        <w:rPr>
          <w:rFonts w:ascii="Verdana" w:hAnsi="Verdana"/>
          <w:b/>
          <w:sz w:val="20"/>
          <w:szCs w:val="20"/>
        </w:rPr>
        <w:lastRenderedPageBreak/>
        <w:t>ESERLER</w:t>
      </w:r>
    </w:p>
    <w:p w14:paraId="42A65C55" w14:textId="77777777" w:rsidR="00815F71" w:rsidRPr="0040615D" w:rsidRDefault="00815F71" w:rsidP="00216552">
      <w:pPr>
        <w:numPr>
          <w:ilvl w:val="0"/>
          <w:numId w:val="21"/>
        </w:numPr>
        <w:spacing w:before="100" w:beforeAutospacing="1" w:after="100" w:afterAutospacing="1" w:line="360" w:lineRule="auto"/>
        <w:jc w:val="both"/>
        <w:rPr>
          <w:rFonts w:ascii="Verdana" w:hAnsi="Verdana"/>
          <w:b/>
          <w:sz w:val="20"/>
          <w:szCs w:val="20"/>
        </w:rPr>
      </w:pPr>
      <w:r w:rsidRPr="0040615D">
        <w:rPr>
          <w:rFonts w:ascii="Verdana" w:hAnsi="Verdana"/>
          <w:b/>
          <w:sz w:val="20"/>
          <w:szCs w:val="20"/>
          <w:u w:val="single"/>
        </w:rPr>
        <w:t>Uluslararası hakemli dergilerde yayımlanan makaleler :</w:t>
      </w:r>
    </w:p>
    <w:p w14:paraId="0330F3A9" w14:textId="77777777" w:rsidR="00815F71" w:rsidRPr="0040615D" w:rsidRDefault="00176199" w:rsidP="00216552">
      <w:pPr>
        <w:shd w:val="clear" w:color="auto" w:fill="FFFFFF"/>
        <w:spacing w:line="360" w:lineRule="auto"/>
        <w:rPr>
          <w:rFonts w:ascii="Verdana" w:hAnsi="Verdana" w:cs="Arial"/>
          <w:sz w:val="20"/>
          <w:szCs w:val="20"/>
        </w:rPr>
      </w:pPr>
      <w:hyperlink r:id="rId9" w:history="1">
        <w:r w:rsidR="00815F71" w:rsidRPr="0040615D">
          <w:rPr>
            <w:rStyle w:val="Kpr"/>
            <w:rFonts w:ascii="Verdana" w:hAnsi="Verdana" w:cs="Times New Roman"/>
            <w:b/>
            <w:color w:val="auto"/>
            <w:sz w:val="20"/>
            <w:szCs w:val="20"/>
          </w:rPr>
          <w:t>A.1</w:t>
        </w:r>
      </w:hyperlink>
      <w:r w:rsidR="00815F71" w:rsidRPr="0040615D">
        <w:rPr>
          <w:rFonts w:ascii="Verdana" w:hAnsi="Verdana"/>
          <w:b/>
          <w:sz w:val="20"/>
          <w:szCs w:val="20"/>
        </w:rPr>
        <w:t xml:space="preserve"> </w:t>
      </w:r>
      <w:r w:rsidR="00815F71" w:rsidRPr="0040615D">
        <w:rPr>
          <w:rFonts w:ascii="Verdana" w:hAnsi="Verdana" w:cs="Arial"/>
          <w:b/>
          <w:sz w:val="20"/>
          <w:szCs w:val="20"/>
        </w:rPr>
        <w:t>S.P.</w:t>
      </w:r>
      <w:r w:rsidR="00815F71" w:rsidRPr="0040615D">
        <w:rPr>
          <w:rFonts w:ascii="Verdana" w:hAnsi="Verdana" w:cs="Arial"/>
          <w:b/>
          <w:bCs/>
          <w:sz w:val="20"/>
          <w:szCs w:val="20"/>
        </w:rPr>
        <w:t>Akyer</w:t>
      </w:r>
      <w:r w:rsidR="00815F71" w:rsidRPr="0040615D">
        <w:rPr>
          <w:rFonts w:ascii="Verdana" w:hAnsi="Verdana" w:cs="Arial"/>
          <w:sz w:val="20"/>
          <w:szCs w:val="20"/>
        </w:rPr>
        <w:t>, S.Cağırıcı, M.B.Özdemir “</w:t>
      </w:r>
      <w:hyperlink r:id="rId10" w:history="1">
        <w:r w:rsidR="00815F71" w:rsidRPr="0040615D">
          <w:rPr>
            <w:rFonts w:ascii="Verdana" w:hAnsi="Verdana" w:cs="Arial"/>
            <w:sz w:val="20"/>
            <w:szCs w:val="20"/>
          </w:rPr>
          <w:t>Relationship of age with the size of the interventricular foramina and aqueductus sylvii: a morphometric evaluation.</w:t>
        </w:r>
      </w:hyperlink>
      <w:r w:rsidR="00815F71" w:rsidRPr="0040615D">
        <w:rPr>
          <w:rFonts w:ascii="Verdana" w:hAnsi="Verdana" w:cs="Arial"/>
          <w:sz w:val="20"/>
          <w:szCs w:val="20"/>
        </w:rPr>
        <w:t xml:space="preserve">” </w:t>
      </w:r>
      <w:r w:rsidR="00815F71" w:rsidRPr="0040615D">
        <w:rPr>
          <w:rStyle w:val="jrnl"/>
          <w:rFonts w:ascii="Verdana" w:hAnsi="Verdana" w:cs="Arial"/>
          <w:sz w:val="20"/>
          <w:szCs w:val="20"/>
        </w:rPr>
        <w:t>Neurol Res</w:t>
      </w:r>
      <w:r w:rsidR="00815F71" w:rsidRPr="0040615D">
        <w:rPr>
          <w:rFonts w:ascii="Verdana" w:hAnsi="Verdana" w:cs="Arial"/>
          <w:sz w:val="20"/>
          <w:szCs w:val="20"/>
        </w:rPr>
        <w:t>. 36(10): 878-881. October doi: 10.1179/1743132814Y.0000000359 (2014)</w:t>
      </w:r>
    </w:p>
    <w:p w14:paraId="08005884" w14:textId="77777777" w:rsidR="00815F71" w:rsidRPr="0040615D" w:rsidRDefault="00176199" w:rsidP="00216552">
      <w:pPr>
        <w:shd w:val="clear" w:color="auto" w:fill="FFFFFF"/>
        <w:spacing w:line="360" w:lineRule="auto"/>
        <w:rPr>
          <w:rFonts w:ascii="Verdana" w:hAnsi="Verdana"/>
          <w:sz w:val="20"/>
          <w:szCs w:val="20"/>
        </w:rPr>
      </w:pPr>
      <w:hyperlink r:id="rId11" w:history="1">
        <w:r w:rsidR="00815F71" w:rsidRPr="0040615D">
          <w:rPr>
            <w:rStyle w:val="Kpr"/>
            <w:rFonts w:ascii="Verdana" w:hAnsi="Verdana"/>
            <w:b/>
            <w:color w:val="auto"/>
            <w:sz w:val="20"/>
            <w:szCs w:val="20"/>
          </w:rPr>
          <w:t>A.2</w:t>
        </w:r>
      </w:hyperlink>
      <w:r w:rsidR="00815F71" w:rsidRPr="0040615D">
        <w:rPr>
          <w:rFonts w:ascii="Verdana" w:hAnsi="Verdana" w:cs="Arial"/>
          <w:b/>
          <w:sz w:val="20"/>
          <w:szCs w:val="20"/>
        </w:rPr>
        <w:t xml:space="preserve"> </w:t>
      </w:r>
      <w:r w:rsidR="00815F71" w:rsidRPr="0040615D">
        <w:rPr>
          <w:rFonts w:ascii="Verdana" w:hAnsi="Verdana"/>
          <w:sz w:val="20"/>
          <w:szCs w:val="20"/>
        </w:rPr>
        <w:t xml:space="preserve">K.Ülker, </w:t>
      </w:r>
      <w:r w:rsidR="00815F71" w:rsidRPr="0040615D">
        <w:rPr>
          <w:rFonts w:ascii="Verdana" w:hAnsi="Verdana"/>
          <w:b/>
          <w:sz w:val="20"/>
          <w:szCs w:val="20"/>
        </w:rPr>
        <w:t>Ş.P.Akyer</w:t>
      </w:r>
      <w:r w:rsidR="00815F71" w:rsidRPr="0040615D">
        <w:rPr>
          <w:rFonts w:ascii="Verdana" w:hAnsi="Verdana"/>
          <w:sz w:val="20"/>
          <w:szCs w:val="20"/>
        </w:rPr>
        <w:t>, İ.Temur, T.Tan, M.Karaca, E.Adıgüzel, A.Gül., “First trimester diagnosis of parapagus diprosopus dibrachius dipus twins with cranirachischisis totalis by three-dimensional ultrasound.” J Obstet Gynaecol Res. 38(2):431-4. (2012)</w:t>
      </w:r>
    </w:p>
    <w:p w14:paraId="10506353" w14:textId="77777777" w:rsidR="00815F71" w:rsidRPr="0040615D" w:rsidRDefault="00176199" w:rsidP="00216552">
      <w:pPr>
        <w:shd w:val="clear" w:color="auto" w:fill="FFFFFF"/>
        <w:spacing w:line="360" w:lineRule="auto"/>
        <w:rPr>
          <w:rFonts w:ascii="Verdana" w:hAnsi="Verdana" w:cs="Arial"/>
          <w:sz w:val="20"/>
          <w:szCs w:val="20"/>
        </w:rPr>
      </w:pPr>
      <w:hyperlink r:id="rId12" w:history="1">
        <w:r w:rsidR="00815F71" w:rsidRPr="0040615D">
          <w:rPr>
            <w:rStyle w:val="Kpr"/>
            <w:rFonts w:ascii="Verdana" w:hAnsi="Verdana" w:cs="Times New Roman"/>
            <w:b/>
            <w:color w:val="auto"/>
            <w:sz w:val="20"/>
            <w:szCs w:val="20"/>
          </w:rPr>
          <w:t>A.3</w:t>
        </w:r>
      </w:hyperlink>
      <w:r w:rsidR="00815F71" w:rsidRPr="0040615D">
        <w:rPr>
          <w:rFonts w:ascii="Verdana" w:hAnsi="Verdana"/>
          <w:b/>
          <w:sz w:val="20"/>
          <w:szCs w:val="20"/>
        </w:rPr>
        <w:t xml:space="preserve"> </w:t>
      </w:r>
      <w:r w:rsidR="00815F71" w:rsidRPr="0040615D">
        <w:rPr>
          <w:rFonts w:ascii="Verdana" w:hAnsi="Verdana"/>
          <w:sz w:val="20"/>
          <w:szCs w:val="20"/>
        </w:rPr>
        <w:t>M.</w:t>
      </w:r>
      <w:r w:rsidR="00815F71" w:rsidRPr="0040615D">
        <w:rPr>
          <w:rFonts w:ascii="Verdana" w:hAnsi="Verdana" w:cs="Arial"/>
          <w:sz w:val="20"/>
          <w:szCs w:val="20"/>
        </w:rPr>
        <w:t xml:space="preserve">Güvençer, </w:t>
      </w:r>
      <w:r w:rsidR="00815F71" w:rsidRPr="0040615D">
        <w:rPr>
          <w:rFonts w:ascii="Verdana" w:hAnsi="Verdana" w:cs="Arial"/>
          <w:b/>
          <w:sz w:val="20"/>
          <w:szCs w:val="20"/>
        </w:rPr>
        <w:t xml:space="preserve">P.Akyer, </w:t>
      </w:r>
      <w:r w:rsidR="00815F71" w:rsidRPr="0040615D">
        <w:rPr>
          <w:rFonts w:ascii="Verdana" w:hAnsi="Verdana" w:cs="Arial"/>
          <w:sz w:val="20"/>
          <w:szCs w:val="20"/>
        </w:rPr>
        <w:t>S.Sayhan, S.Tetik., "The importance of the greater occipital nerve in the occipital and the suboccipital region for nerve blockade and surgical approaches- An anatomic study on cadavers.", Clinical Neurology and Neurosurgery 113 (4): 289–294,  (2011)</w:t>
      </w:r>
    </w:p>
    <w:p w14:paraId="76FF276E" w14:textId="77777777" w:rsidR="00815F71" w:rsidRPr="0040615D" w:rsidRDefault="00176199" w:rsidP="00216552">
      <w:pPr>
        <w:shd w:val="clear" w:color="auto" w:fill="FFFFFF"/>
        <w:spacing w:line="360" w:lineRule="auto"/>
        <w:rPr>
          <w:rFonts w:ascii="Verdana" w:hAnsi="Verdana"/>
          <w:sz w:val="20"/>
          <w:szCs w:val="20"/>
        </w:rPr>
      </w:pPr>
      <w:hyperlink r:id="rId13" w:history="1">
        <w:r w:rsidR="00815F71" w:rsidRPr="0040615D">
          <w:rPr>
            <w:rStyle w:val="Kpr"/>
            <w:rFonts w:ascii="Verdana" w:hAnsi="Verdana"/>
            <w:b/>
            <w:color w:val="auto"/>
            <w:sz w:val="20"/>
            <w:szCs w:val="20"/>
          </w:rPr>
          <w:t>A.4</w:t>
        </w:r>
      </w:hyperlink>
      <w:r w:rsidR="00815F71" w:rsidRPr="0040615D">
        <w:rPr>
          <w:rFonts w:ascii="Verdana" w:hAnsi="Verdana" w:cs="Arial"/>
          <w:b/>
          <w:sz w:val="20"/>
          <w:szCs w:val="20"/>
        </w:rPr>
        <w:t xml:space="preserve"> </w:t>
      </w:r>
      <w:r w:rsidR="00815F71" w:rsidRPr="0040615D">
        <w:rPr>
          <w:rFonts w:ascii="Verdana" w:hAnsi="Verdana" w:cs="Arial"/>
          <w:sz w:val="20"/>
          <w:szCs w:val="20"/>
        </w:rPr>
        <w:t>M.</w:t>
      </w:r>
      <w:r w:rsidR="00815F71" w:rsidRPr="0040615D">
        <w:rPr>
          <w:rFonts w:ascii="Verdana" w:hAnsi="Verdana"/>
          <w:sz w:val="20"/>
          <w:szCs w:val="20"/>
        </w:rPr>
        <w:t xml:space="preserve">Güvençer, </w:t>
      </w:r>
      <w:r w:rsidR="00815F71" w:rsidRPr="0040615D">
        <w:rPr>
          <w:rFonts w:ascii="Verdana" w:hAnsi="Verdana"/>
          <w:b/>
          <w:sz w:val="20"/>
          <w:szCs w:val="20"/>
        </w:rPr>
        <w:t>P.Akyer</w:t>
      </w:r>
      <w:r w:rsidR="00815F71" w:rsidRPr="0040615D">
        <w:rPr>
          <w:rFonts w:ascii="Verdana" w:hAnsi="Verdana"/>
          <w:sz w:val="20"/>
          <w:szCs w:val="20"/>
        </w:rPr>
        <w:t>, C.İyem, S.Tetik, S.Naderi.,"Anatomic considerations and the relationship between the piriformis muscle and the sciatic nerve", Surg Radiol Anat, 30: 467- 474, (2008)</w:t>
      </w:r>
    </w:p>
    <w:p w14:paraId="35989212" w14:textId="77777777" w:rsidR="00815F71" w:rsidRPr="0040615D" w:rsidRDefault="00176199" w:rsidP="00216552">
      <w:pPr>
        <w:shd w:val="clear" w:color="auto" w:fill="FFFFFF"/>
        <w:spacing w:line="360" w:lineRule="auto"/>
        <w:rPr>
          <w:rFonts w:ascii="Verdana" w:hAnsi="Verdana" w:cs="Arial"/>
          <w:sz w:val="20"/>
          <w:szCs w:val="20"/>
        </w:rPr>
      </w:pPr>
      <w:hyperlink r:id="rId14" w:history="1">
        <w:r w:rsidR="00815F71" w:rsidRPr="0040615D">
          <w:rPr>
            <w:rStyle w:val="Kpr"/>
            <w:rFonts w:ascii="Verdana" w:hAnsi="Verdana" w:cs="Times New Roman"/>
            <w:b/>
            <w:color w:val="auto"/>
            <w:sz w:val="20"/>
            <w:szCs w:val="20"/>
          </w:rPr>
          <w:t>A.5</w:t>
        </w:r>
      </w:hyperlink>
      <w:r w:rsidR="00815F71" w:rsidRPr="0040615D">
        <w:rPr>
          <w:rFonts w:ascii="Verdana" w:hAnsi="Verdana"/>
          <w:b/>
          <w:sz w:val="20"/>
          <w:szCs w:val="20"/>
        </w:rPr>
        <w:t xml:space="preserve"> </w:t>
      </w:r>
      <w:r w:rsidR="00815F71" w:rsidRPr="0040615D">
        <w:rPr>
          <w:rFonts w:ascii="Verdana" w:hAnsi="Verdana"/>
          <w:sz w:val="20"/>
          <w:szCs w:val="20"/>
        </w:rPr>
        <w:t>E.</w:t>
      </w:r>
      <w:r w:rsidR="00815F71" w:rsidRPr="0040615D">
        <w:rPr>
          <w:rFonts w:ascii="Verdana" w:hAnsi="Verdana" w:cs="Arial"/>
          <w:sz w:val="20"/>
          <w:szCs w:val="20"/>
        </w:rPr>
        <w:t xml:space="preserve">Adıgüzel, </w:t>
      </w:r>
      <w:r w:rsidR="00815F71" w:rsidRPr="0040615D">
        <w:rPr>
          <w:rFonts w:ascii="Verdana" w:hAnsi="Verdana" w:cs="Arial"/>
          <w:b/>
          <w:sz w:val="20"/>
          <w:szCs w:val="20"/>
        </w:rPr>
        <w:t>Ş.P.Akyer</w:t>
      </w:r>
      <w:r w:rsidR="00815F71" w:rsidRPr="0040615D">
        <w:rPr>
          <w:rFonts w:ascii="Verdana" w:hAnsi="Verdana" w:cs="Arial"/>
          <w:sz w:val="20"/>
          <w:szCs w:val="20"/>
        </w:rPr>
        <w:t>, H.Baylan., “Bilateral anterior scalene muscles pierced by ventral rami of the C5 and C6 spinal nerves: case report” International Journal of Anatomical Variations 6: 90–92. (2013)</w:t>
      </w:r>
    </w:p>
    <w:p w14:paraId="39289C60" w14:textId="77777777" w:rsidR="00815F71" w:rsidRPr="0040615D" w:rsidRDefault="00176199" w:rsidP="00216552">
      <w:pPr>
        <w:shd w:val="clear" w:color="auto" w:fill="FFFFFF"/>
        <w:spacing w:line="360" w:lineRule="auto"/>
        <w:rPr>
          <w:rFonts w:ascii="Verdana" w:hAnsi="Verdana" w:cs="Arial"/>
          <w:sz w:val="20"/>
          <w:szCs w:val="20"/>
        </w:rPr>
      </w:pPr>
      <w:hyperlink r:id="rId15" w:history="1">
        <w:r w:rsidR="00815F71" w:rsidRPr="0040615D">
          <w:rPr>
            <w:rStyle w:val="Kpr"/>
            <w:rFonts w:ascii="Verdana" w:hAnsi="Verdana"/>
            <w:b/>
            <w:color w:val="auto"/>
            <w:sz w:val="20"/>
            <w:szCs w:val="20"/>
          </w:rPr>
          <w:t>A.6</w:t>
        </w:r>
      </w:hyperlink>
      <w:r w:rsidR="00815F71" w:rsidRPr="0040615D">
        <w:rPr>
          <w:rFonts w:ascii="Verdana" w:hAnsi="Verdana" w:cs="Arial"/>
          <w:b/>
          <w:sz w:val="20"/>
          <w:szCs w:val="20"/>
        </w:rPr>
        <w:t xml:space="preserve"> </w:t>
      </w:r>
      <w:r w:rsidR="00815F71" w:rsidRPr="0040615D">
        <w:rPr>
          <w:rFonts w:ascii="Verdana" w:hAnsi="Verdana"/>
          <w:bCs/>
          <w:sz w:val="20"/>
          <w:szCs w:val="20"/>
        </w:rPr>
        <w:t>M.</w:t>
      </w:r>
      <w:r w:rsidR="00815F71" w:rsidRPr="0040615D">
        <w:rPr>
          <w:rFonts w:ascii="Verdana" w:hAnsi="Verdana" w:cs="Arial"/>
          <w:sz w:val="20"/>
          <w:szCs w:val="20"/>
        </w:rPr>
        <w:t xml:space="preserve">Güvençer, C.İyem, </w:t>
      </w:r>
      <w:r w:rsidR="00815F71" w:rsidRPr="0040615D">
        <w:rPr>
          <w:rFonts w:ascii="Verdana" w:hAnsi="Verdana" w:cs="Arial"/>
          <w:b/>
          <w:sz w:val="20"/>
          <w:szCs w:val="20"/>
        </w:rPr>
        <w:t>Ş.Akyer</w:t>
      </w:r>
      <w:r w:rsidR="00815F71" w:rsidRPr="0040615D">
        <w:rPr>
          <w:rFonts w:ascii="Verdana" w:hAnsi="Verdana" w:cs="Arial"/>
          <w:sz w:val="20"/>
          <w:szCs w:val="20"/>
        </w:rPr>
        <w:t>, S.Tetik, S.Naderi .,"Variations in the high division of the sciatic nerve and relationship between the sciatic nerve and the piriformis", The Journal of Turkish Neurosurgery, 19(2): 139- 144, (2009)</w:t>
      </w:r>
    </w:p>
    <w:p w14:paraId="6603CE90" w14:textId="77777777" w:rsidR="00815F71" w:rsidRPr="0040615D" w:rsidRDefault="007C6670" w:rsidP="00216552">
      <w:pPr>
        <w:shd w:val="clear" w:color="auto" w:fill="FFFFFF"/>
        <w:spacing w:line="360" w:lineRule="auto"/>
        <w:rPr>
          <w:rFonts w:ascii="Verdana" w:hAnsi="Verdana" w:cs="Arial"/>
          <w:sz w:val="20"/>
          <w:szCs w:val="20"/>
        </w:rPr>
      </w:pPr>
      <w:hyperlink r:id="rId16" w:history="1">
        <w:r w:rsidR="00815F71" w:rsidRPr="0040615D">
          <w:rPr>
            <w:rStyle w:val="Kpr"/>
            <w:rFonts w:ascii="Verdana" w:hAnsi="Verdana"/>
            <w:b/>
            <w:color w:val="auto"/>
            <w:sz w:val="20"/>
            <w:szCs w:val="20"/>
          </w:rPr>
          <w:t>A.7</w:t>
        </w:r>
      </w:hyperlink>
      <w:r w:rsidR="00815F71" w:rsidRPr="0040615D">
        <w:rPr>
          <w:rFonts w:ascii="Verdana" w:hAnsi="Verdana" w:cs="Arial"/>
          <w:b/>
          <w:sz w:val="20"/>
          <w:szCs w:val="20"/>
        </w:rPr>
        <w:t xml:space="preserve"> </w:t>
      </w:r>
      <w:r w:rsidR="00815F71" w:rsidRPr="0040615D">
        <w:rPr>
          <w:rFonts w:ascii="Verdana" w:hAnsi="Verdana" w:cs="Arial"/>
          <w:sz w:val="20"/>
          <w:szCs w:val="20"/>
        </w:rPr>
        <w:t xml:space="preserve">A.Karabulut, </w:t>
      </w:r>
      <w:r w:rsidR="00815F71" w:rsidRPr="0040615D">
        <w:rPr>
          <w:rFonts w:ascii="Verdana" w:hAnsi="Verdana" w:cs="Arial"/>
          <w:b/>
          <w:sz w:val="20"/>
          <w:szCs w:val="20"/>
        </w:rPr>
        <w:t>Ş.P.Akyer</w:t>
      </w:r>
      <w:r w:rsidR="00815F71" w:rsidRPr="0040615D">
        <w:rPr>
          <w:rFonts w:ascii="Verdana" w:hAnsi="Verdana" w:cs="Arial"/>
          <w:sz w:val="20"/>
          <w:szCs w:val="20"/>
        </w:rPr>
        <w:t xml:space="preserve">,  G.Abban Mete, B.Sahin., “Effects of menopause, diabetes mellitus and steroid use on type I mesh-induced tissue reaction in a rat model.” European Journal of Obstetrics and Gynecology. </w:t>
      </w:r>
      <w:r w:rsidR="00815F71" w:rsidRPr="0040615D">
        <w:rPr>
          <w:rFonts w:ascii="Verdana" w:hAnsi="Verdana"/>
          <w:sz w:val="20"/>
          <w:szCs w:val="20"/>
        </w:rPr>
        <w:t xml:space="preserve">179: 27–31 </w:t>
      </w:r>
      <w:r w:rsidR="00815F71" w:rsidRPr="0040615D">
        <w:rPr>
          <w:rFonts w:ascii="Verdana" w:hAnsi="Verdana" w:cs="Arial"/>
          <w:sz w:val="20"/>
          <w:szCs w:val="20"/>
        </w:rPr>
        <w:t>(2014)</w:t>
      </w:r>
    </w:p>
    <w:p w14:paraId="3B18534A" w14:textId="77777777" w:rsidR="00815F71" w:rsidRPr="0040615D" w:rsidRDefault="00176199" w:rsidP="00216552">
      <w:pPr>
        <w:shd w:val="clear" w:color="auto" w:fill="FFFFFF"/>
        <w:spacing w:line="360" w:lineRule="auto"/>
        <w:rPr>
          <w:rFonts w:ascii="Verdana" w:hAnsi="Verdana" w:cs="Arial"/>
          <w:sz w:val="20"/>
          <w:szCs w:val="20"/>
        </w:rPr>
      </w:pPr>
      <w:hyperlink r:id="rId17" w:history="1">
        <w:r w:rsidR="00815F71" w:rsidRPr="0040615D">
          <w:rPr>
            <w:rStyle w:val="Kpr"/>
            <w:rFonts w:ascii="Verdana" w:hAnsi="Verdana"/>
            <w:b/>
            <w:color w:val="auto"/>
            <w:sz w:val="20"/>
            <w:szCs w:val="20"/>
          </w:rPr>
          <w:t>A.8</w:t>
        </w:r>
      </w:hyperlink>
      <w:r w:rsidR="00815F71" w:rsidRPr="0040615D">
        <w:rPr>
          <w:rFonts w:ascii="Verdana" w:hAnsi="Verdana" w:cs="Arial"/>
          <w:sz w:val="20"/>
          <w:szCs w:val="20"/>
        </w:rPr>
        <w:t xml:space="preserve"> F.Aksu, </w:t>
      </w:r>
      <w:r w:rsidR="00815F71" w:rsidRPr="0040615D">
        <w:rPr>
          <w:rFonts w:ascii="Verdana" w:hAnsi="Verdana" w:cs="Arial"/>
          <w:b/>
          <w:sz w:val="20"/>
          <w:szCs w:val="20"/>
        </w:rPr>
        <w:t>S.P.Akyer</w:t>
      </w:r>
      <w:r w:rsidR="00815F71" w:rsidRPr="0040615D">
        <w:rPr>
          <w:rFonts w:ascii="Verdana" w:hAnsi="Verdana" w:cs="Arial"/>
          <w:sz w:val="20"/>
          <w:szCs w:val="20"/>
        </w:rPr>
        <w:t>, A. Kale, S. Geylan, O. Gayretli “The localization and morphology of pterion in adult West Anatolian skulls.” J Craniofac Surg. 25(4): 1488-91. (2014)</w:t>
      </w:r>
    </w:p>
    <w:p w14:paraId="2F4003B8" w14:textId="77777777" w:rsidR="00C63C09" w:rsidRDefault="00176199" w:rsidP="00216552">
      <w:pPr>
        <w:shd w:val="clear" w:color="auto" w:fill="FFFFFF"/>
        <w:spacing w:line="360" w:lineRule="auto"/>
        <w:rPr>
          <w:rFonts w:ascii="Verdana" w:hAnsi="Verdana" w:cs="Arial"/>
          <w:sz w:val="20"/>
          <w:szCs w:val="20"/>
        </w:rPr>
      </w:pPr>
      <w:hyperlink r:id="rId18" w:history="1">
        <w:r w:rsidR="00A45E8F" w:rsidRPr="0040615D">
          <w:rPr>
            <w:rStyle w:val="Kpr"/>
            <w:rFonts w:ascii="Verdana" w:hAnsi="Verdana"/>
            <w:b/>
            <w:color w:val="auto"/>
            <w:sz w:val="20"/>
            <w:szCs w:val="20"/>
          </w:rPr>
          <w:t>A.9</w:t>
        </w:r>
      </w:hyperlink>
      <w:r w:rsidR="00A45E8F" w:rsidRPr="0040615D">
        <w:rPr>
          <w:rFonts w:ascii="Verdana" w:hAnsi="Verdana" w:cs="Arial"/>
          <w:b/>
          <w:sz w:val="20"/>
          <w:szCs w:val="20"/>
        </w:rPr>
        <w:t xml:space="preserve"> Ş. P. Akyer, </w:t>
      </w:r>
      <w:r w:rsidR="00A45E8F" w:rsidRPr="0040615D">
        <w:rPr>
          <w:rFonts w:ascii="Verdana" w:hAnsi="Verdana" w:cs="Arial"/>
          <w:sz w:val="20"/>
          <w:szCs w:val="20"/>
        </w:rPr>
        <w:t>Adıgüzel E, Sabir N, Akdoğan I, Yılmaz B, Yonguç GN. “Comparison of ultrasonography and skinfold measurements of subcutaneous fat thickness in the evaluation of body composition.” International Journal of Experimental and Clinical Anatomy.doi:10.2399/ana.14.037 (2014)</w:t>
      </w:r>
    </w:p>
    <w:p w14:paraId="45DB6869" w14:textId="77777777" w:rsidR="00176199" w:rsidRDefault="00BE1173" w:rsidP="00216552">
      <w:pPr>
        <w:shd w:val="clear" w:color="auto" w:fill="FFFFFF"/>
        <w:spacing w:line="360" w:lineRule="auto"/>
        <w:rPr>
          <w:rFonts w:ascii="Verdana" w:hAnsi="Verdana"/>
          <w:sz w:val="20"/>
          <w:szCs w:val="20"/>
        </w:rPr>
      </w:pPr>
      <w:r w:rsidRPr="00854173">
        <w:rPr>
          <w:rFonts w:ascii="Verdana" w:hAnsi="Verdana" w:cs="Arial"/>
          <w:b/>
          <w:bCs/>
          <w:sz w:val="20"/>
          <w:szCs w:val="20"/>
          <w:u w:val="single"/>
        </w:rPr>
        <w:t>A-10</w:t>
      </w:r>
      <w:r w:rsidRPr="00854173">
        <w:rPr>
          <w:rFonts w:ascii="Verdana" w:hAnsi="Verdana" w:cs="Arial"/>
          <w:sz w:val="20"/>
          <w:szCs w:val="20"/>
        </w:rPr>
        <w:t xml:space="preserve"> </w:t>
      </w:r>
      <w:r w:rsidR="00852DE2" w:rsidRPr="00854173">
        <w:rPr>
          <w:rFonts w:ascii="Verdana" w:hAnsi="Verdana"/>
          <w:sz w:val="20"/>
          <w:szCs w:val="20"/>
        </w:rPr>
        <w:t>Aysun Karabulut</w:t>
      </w:r>
      <w:r w:rsidR="00240EF0">
        <w:rPr>
          <w:rFonts w:ascii="Verdana" w:hAnsi="Verdana"/>
          <w:sz w:val="20"/>
          <w:szCs w:val="20"/>
        </w:rPr>
        <w:t>,</w:t>
      </w:r>
      <w:r w:rsidR="00852DE2" w:rsidRPr="00854173">
        <w:rPr>
          <w:rFonts w:ascii="Verdana" w:hAnsi="Verdana"/>
          <w:sz w:val="20"/>
          <w:szCs w:val="20"/>
        </w:rPr>
        <w:t xml:space="preserve"> Serap Aynur Simavlı</w:t>
      </w:r>
      <w:r w:rsidR="00240EF0">
        <w:rPr>
          <w:rFonts w:ascii="Verdana" w:hAnsi="Verdana"/>
          <w:sz w:val="20"/>
          <w:szCs w:val="20"/>
        </w:rPr>
        <w:t xml:space="preserve">, </w:t>
      </w:r>
      <w:r w:rsidR="00852DE2" w:rsidRPr="00854173">
        <w:rPr>
          <w:rFonts w:ascii="Verdana" w:hAnsi="Verdana"/>
          <w:sz w:val="20"/>
          <w:szCs w:val="20"/>
        </w:rPr>
        <w:t>Gülçin Mete Abban</w:t>
      </w:r>
      <w:r w:rsidR="00240EF0">
        <w:rPr>
          <w:rFonts w:ascii="Verdana" w:hAnsi="Verdana"/>
          <w:sz w:val="20"/>
          <w:szCs w:val="20"/>
        </w:rPr>
        <w:t>,</w:t>
      </w:r>
      <w:r w:rsidR="00852DE2" w:rsidRPr="00854173">
        <w:rPr>
          <w:rFonts w:ascii="Verdana" w:hAnsi="Verdana"/>
          <w:sz w:val="20"/>
          <w:szCs w:val="20"/>
        </w:rPr>
        <w:t xml:space="preserve"> </w:t>
      </w:r>
      <w:r w:rsidR="00852DE2" w:rsidRPr="00240EF0">
        <w:rPr>
          <w:rFonts w:ascii="Verdana" w:hAnsi="Verdana"/>
          <w:b/>
          <w:bCs/>
          <w:sz w:val="20"/>
          <w:szCs w:val="20"/>
        </w:rPr>
        <w:t>Şahika Pınar Akyer</w:t>
      </w:r>
      <w:r w:rsidR="00240EF0">
        <w:rPr>
          <w:rFonts w:ascii="Verdana" w:hAnsi="Verdana"/>
          <w:sz w:val="20"/>
          <w:szCs w:val="20"/>
        </w:rPr>
        <w:t xml:space="preserve">, </w:t>
      </w:r>
      <w:r w:rsidR="00852DE2" w:rsidRPr="00854173">
        <w:rPr>
          <w:rFonts w:ascii="Verdana" w:hAnsi="Verdana"/>
          <w:sz w:val="20"/>
          <w:szCs w:val="20"/>
        </w:rPr>
        <w:t>&amp; Nazan Keskin</w:t>
      </w:r>
      <w:r w:rsidR="00240EF0">
        <w:rPr>
          <w:rFonts w:ascii="Verdana" w:hAnsi="Verdana"/>
          <w:sz w:val="20"/>
          <w:szCs w:val="20"/>
        </w:rPr>
        <w:t xml:space="preserve">, </w:t>
      </w:r>
      <w:r w:rsidR="00852DE2" w:rsidRPr="00854173">
        <w:rPr>
          <w:rFonts w:ascii="Verdana" w:hAnsi="Verdana"/>
          <w:sz w:val="20"/>
          <w:szCs w:val="20"/>
        </w:rPr>
        <w:t>Semih Tan</w:t>
      </w:r>
      <w:r w:rsidR="00240EF0">
        <w:rPr>
          <w:rFonts w:ascii="Verdana" w:hAnsi="Verdana"/>
          <w:sz w:val="20"/>
          <w:szCs w:val="20"/>
        </w:rPr>
        <w:t xml:space="preserve">, </w:t>
      </w:r>
      <w:r w:rsidR="00852DE2" w:rsidRPr="00854173">
        <w:rPr>
          <w:rFonts w:ascii="Verdana" w:hAnsi="Verdana"/>
          <w:sz w:val="20"/>
          <w:szCs w:val="20"/>
        </w:rPr>
        <w:t>Barbaros Şahin</w:t>
      </w:r>
      <w:r w:rsidR="008D1ED4">
        <w:rPr>
          <w:rFonts w:ascii="Verdana" w:hAnsi="Verdana"/>
          <w:sz w:val="20"/>
          <w:szCs w:val="20"/>
        </w:rPr>
        <w:t>. “</w:t>
      </w:r>
      <w:r w:rsidR="00852DE2" w:rsidRPr="00854173">
        <w:rPr>
          <w:rFonts w:ascii="Verdana" w:hAnsi="Verdana"/>
          <w:sz w:val="20"/>
          <w:szCs w:val="20"/>
        </w:rPr>
        <w:t>Tissue reaction to urogynecologic meshes: effect of steroid soaking in two different mesh models</w:t>
      </w:r>
      <w:r w:rsidR="008D1ED4">
        <w:rPr>
          <w:rFonts w:ascii="Verdana" w:hAnsi="Verdana"/>
          <w:sz w:val="20"/>
          <w:szCs w:val="20"/>
        </w:rPr>
        <w:t>”</w:t>
      </w:r>
      <w:r w:rsidR="00854173" w:rsidRPr="00854173">
        <w:rPr>
          <w:rFonts w:ascii="Verdana" w:hAnsi="Verdana"/>
          <w:sz w:val="20"/>
          <w:szCs w:val="20"/>
        </w:rPr>
        <w:t xml:space="preserve"> </w:t>
      </w:r>
      <w:r w:rsidR="00852DE2" w:rsidRPr="00854173">
        <w:rPr>
          <w:rFonts w:ascii="Verdana" w:hAnsi="Verdana"/>
          <w:sz w:val="20"/>
          <w:szCs w:val="20"/>
        </w:rPr>
        <w:t>Int Urogynecol J DOI 10.1007/s00192-016-3013-9</w:t>
      </w:r>
      <w:r w:rsidR="00854173" w:rsidRPr="00854173">
        <w:rPr>
          <w:rFonts w:ascii="Verdana" w:hAnsi="Verdana"/>
          <w:sz w:val="20"/>
          <w:szCs w:val="20"/>
        </w:rPr>
        <w:t xml:space="preserve"> (2016)</w:t>
      </w:r>
    </w:p>
    <w:p w14:paraId="0D415153" w14:textId="77777777" w:rsidR="002E7560" w:rsidRDefault="000D53F7" w:rsidP="00216552">
      <w:pPr>
        <w:shd w:val="clear" w:color="auto" w:fill="FFFFFF"/>
        <w:spacing w:line="360" w:lineRule="auto"/>
        <w:rPr>
          <w:rFonts w:ascii="Verdana" w:hAnsi="Verdana"/>
          <w:sz w:val="20"/>
          <w:szCs w:val="20"/>
        </w:rPr>
      </w:pPr>
      <w:r w:rsidRPr="002E7560">
        <w:rPr>
          <w:rFonts w:ascii="Verdana" w:hAnsi="Verdana"/>
          <w:b/>
          <w:bCs/>
          <w:sz w:val="20"/>
          <w:szCs w:val="20"/>
          <w:u w:val="single"/>
        </w:rPr>
        <w:t>A-11</w:t>
      </w:r>
      <w:r w:rsidRPr="000D53F7">
        <w:rPr>
          <w:rFonts w:ascii="Verdana" w:hAnsi="Verdana"/>
          <w:sz w:val="20"/>
          <w:szCs w:val="20"/>
        </w:rPr>
        <w:t xml:space="preserve"> </w:t>
      </w:r>
      <w:r w:rsidRPr="000D53F7">
        <w:rPr>
          <w:rStyle w:val="docsum-authors"/>
          <w:rFonts w:ascii="Verdana" w:hAnsi="Verdana" w:cs="Segoe UI"/>
          <w:sz w:val="20"/>
          <w:szCs w:val="20"/>
        </w:rPr>
        <w:t xml:space="preserve">Acer S, Pekel G, Küçükatay V, Karabulut A, Yağcı R, Çetin EN, </w:t>
      </w:r>
      <w:r w:rsidRPr="002E7560">
        <w:rPr>
          <w:rStyle w:val="docsum-authors"/>
          <w:rFonts w:ascii="Verdana" w:hAnsi="Verdana" w:cs="Segoe UI"/>
          <w:b/>
          <w:bCs/>
          <w:sz w:val="20"/>
          <w:szCs w:val="20"/>
        </w:rPr>
        <w:t>Akyer ŞP</w:t>
      </w:r>
      <w:r w:rsidRPr="000D53F7">
        <w:rPr>
          <w:rStyle w:val="docsum-authors"/>
          <w:rFonts w:ascii="Verdana" w:hAnsi="Verdana" w:cs="Segoe UI"/>
          <w:sz w:val="20"/>
          <w:szCs w:val="20"/>
        </w:rPr>
        <w:t>, Şahin B. “</w:t>
      </w:r>
      <w:hyperlink r:id="rId19" w:history="1">
        <w:r w:rsidRPr="000D53F7">
          <w:rPr>
            <w:rStyle w:val="Kpr"/>
            <w:rFonts w:ascii="Verdana" w:hAnsi="Verdana" w:cs="Segoe UI"/>
            <w:color w:val="auto"/>
            <w:sz w:val="20"/>
            <w:szCs w:val="20"/>
            <w:u w:val="none"/>
            <w:shd w:val="clear" w:color="auto" w:fill="FFFFFF"/>
          </w:rPr>
          <w:t>Oxidative stress of crystalline lens in rat menopausal model.</w:t>
        </w:r>
      </w:hyperlink>
      <w:r w:rsidRPr="000D53F7">
        <w:rPr>
          <w:rFonts w:ascii="Verdana" w:hAnsi="Verdana"/>
          <w:sz w:val="20"/>
          <w:szCs w:val="20"/>
        </w:rPr>
        <w:t>”</w:t>
      </w:r>
      <w:r w:rsidRPr="000D53F7">
        <w:rPr>
          <w:rStyle w:val="docsum-journal-citation"/>
          <w:rFonts w:ascii="Verdana" w:hAnsi="Verdana" w:cs="Segoe UI"/>
          <w:sz w:val="20"/>
          <w:szCs w:val="20"/>
        </w:rPr>
        <w:t>Arq Bras Oftalmol. 2016 Jul-Aug;79(4):222-5. doi: 10.5935/0004-2749.20160064.</w:t>
      </w:r>
      <w:r w:rsidRPr="000D53F7">
        <w:rPr>
          <w:rStyle w:val="citation-part"/>
          <w:rFonts w:ascii="Verdana" w:hAnsi="Verdana" w:cs="Segoe UI"/>
          <w:sz w:val="20"/>
          <w:szCs w:val="20"/>
        </w:rPr>
        <w:t>PMID: </w:t>
      </w:r>
      <w:r w:rsidRPr="000D53F7">
        <w:rPr>
          <w:rStyle w:val="docsum-pmid"/>
          <w:rFonts w:ascii="Verdana" w:hAnsi="Verdana" w:cs="Segoe UI"/>
          <w:sz w:val="20"/>
          <w:szCs w:val="20"/>
        </w:rPr>
        <w:t>27626144</w:t>
      </w:r>
      <w:r w:rsidR="002E7560">
        <w:rPr>
          <w:rStyle w:val="docsum-pmid"/>
          <w:rFonts w:ascii="Verdana" w:hAnsi="Verdana" w:cs="Segoe UI"/>
          <w:sz w:val="20"/>
          <w:szCs w:val="20"/>
        </w:rPr>
        <w:t xml:space="preserve"> </w:t>
      </w:r>
      <w:r w:rsidR="002E7560" w:rsidRPr="00854173">
        <w:rPr>
          <w:rFonts w:ascii="Verdana" w:hAnsi="Verdana"/>
          <w:sz w:val="20"/>
          <w:szCs w:val="20"/>
        </w:rPr>
        <w:t>(2016)</w:t>
      </w:r>
    </w:p>
    <w:p w14:paraId="1DD99414" w14:textId="77777777" w:rsidR="002336F2" w:rsidRPr="0040615D" w:rsidRDefault="00AF65FB" w:rsidP="00216552">
      <w:pPr>
        <w:numPr>
          <w:ilvl w:val="0"/>
          <w:numId w:val="21"/>
        </w:numPr>
        <w:shd w:val="clear" w:color="auto" w:fill="FFFFFF"/>
        <w:spacing w:line="360" w:lineRule="auto"/>
        <w:ind w:left="567" w:hanging="720"/>
        <w:rPr>
          <w:rFonts w:ascii="Verdana" w:hAnsi="Verdana"/>
          <w:b/>
          <w:sz w:val="20"/>
          <w:szCs w:val="20"/>
          <w:u w:val="single"/>
        </w:rPr>
      </w:pPr>
      <w:r w:rsidRPr="0040615D">
        <w:rPr>
          <w:rFonts w:ascii="Verdana" w:hAnsi="Verdana"/>
          <w:b/>
          <w:sz w:val="20"/>
          <w:szCs w:val="20"/>
          <w:u w:val="single"/>
        </w:rPr>
        <w:lastRenderedPageBreak/>
        <w:t>Uluslararası bilimsel toplantılarda sunulan ve bildiri kitabında (</w:t>
      </w:r>
      <w:r w:rsidRPr="0040615D">
        <w:rPr>
          <w:rFonts w:ascii="Verdana" w:hAnsi="Verdana"/>
          <w:b/>
          <w:i/>
          <w:sz w:val="20"/>
          <w:szCs w:val="20"/>
          <w:u w:val="single"/>
        </w:rPr>
        <w:t>Proceedings</w:t>
      </w:r>
      <w:r w:rsidR="00C9364A" w:rsidRPr="0040615D">
        <w:rPr>
          <w:rFonts w:ascii="Verdana" w:hAnsi="Verdana"/>
          <w:b/>
          <w:sz w:val="20"/>
          <w:szCs w:val="20"/>
          <w:u w:val="single"/>
        </w:rPr>
        <w:t>) basılan bildiriler</w:t>
      </w:r>
      <w:r w:rsidRPr="0040615D">
        <w:rPr>
          <w:rFonts w:ascii="Verdana" w:hAnsi="Verdana"/>
          <w:b/>
          <w:sz w:val="20"/>
          <w:szCs w:val="20"/>
          <w:u w:val="single"/>
        </w:rPr>
        <w:t>:</w:t>
      </w:r>
    </w:p>
    <w:p w14:paraId="3F127C36" w14:textId="77777777" w:rsidR="00720770" w:rsidRPr="0040615D" w:rsidRDefault="00720770" w:rsidP="00216552">
      <w:pPr>
        <w:shd w:val="clear" w:color="auto" w:fill="FFFFFF"/>
        <w:spacing w:line="360" w:lineRule="auto"/>
        <w:ind w:left="720"/>
        <w:rPr>
          <w:rFonts w:ascii="Verdana" w:hAnsi="Verdana"/>
          <w:b/>
          <w:sz w:val="20"/>
          <w:szCs w:val="20"/>
          <w:u w:val="single"/>
        </w:rPr>
      </w:pPr>
    </w:p>
    <w:p w14:paraId="4333FF41" w14:textId="77777777" w:rsidR="00A56CFB" w:rsidRPr="0040615D" w:rsidRDefault="00A56CFB" w:rsidP="00216552">
      <w:pPr>
        <w:autoSpaceDE w:val="0"/>
        <w:autoSpaceDN w:val="0"/>
        <w:adjustRightInd w:val="0"/>
        <w:spacing w:line="360" w:lineRule="auto"/>
        <w:rPr>
          <w:rFonts w:ascii="Verdana" w:hAnsi="Verdana"/>
          <w:sz w:val="20"/>
          <w:szCs w:val="20"/>
          <w:u w:val="single"/>
        </w:rPr>
      </w:pPr>
    </w:p>
    <w:p w14:paraId="3CD44013" w14:textId="77777777" w:rsidR="00A519CE" w:rsidRPr="0040615D" w:rsidRDefault="00176199" w:rsidP="00216552">
      <w:pPr>
        <w:spacing w:line="360" w:lineRule="auto"/>
        <w:ind w:left="426" w:hanging="426"/>
        <w:jc w:val="both"/>
        <w:rPr>
          <w:rFonts w:ascii="Verdana" w:hAnsi="Verdana" w:cs="Arial"/>
          <w:sz w:val="20"/>
          <w:szCs w:val="20"/>
        </w:rPr>
      </w:pPr>
      <w:hyperlink r:id="rId20" w:history="1">
        <w:r w:rsidR="003B4ABD" w:rsidRPr="0040615D">
          <w:rPr>
            <w:rStyle w:val="Kpr"/>
            <w:rFonts w:ascii="Verdana" w:hAnsi="Verdana"/>
            <w:b/>
            <w:color w:val="auto"/>
            <w:sz w:val="20"/>
            <w:szCs w:val="20"/>
          </w:rPr>
          <w:t>B.</w:t>
        </w:r>
        <w:r w:rsidR="00C63C09" w:rsidRPr="0040615D">
          <w:rPr>
            <w:rStyle w:val="Kpr"/>
            <w:rFonts w:ascii="Verdana" w:hAnsi="Verdana"/>
            <w:b/>
            <w:color w:val="auto"/>
            <w:sz w:val="20"/>
            <w:szCs w:val="20"/>
          </w:rPr>
          <w:t>1</w:t>
        </w:r>
      </w:hyperlink>
      <w:r w:rsidR="003B4ABD" w:rsidRPr="0040615D">
        <w:rPr>
          <w:rFonts w:ascii="Verdana" w:hAnsi="Verdana" w:cs="Arial"/>
          <w:b/>
          <w:sz w:val="20"/>
          <w:szCs w:val="20"/>
        </w:rPr>
        <w:t xml:space="preserve"> </w:t>
      </w:r>
      <w:r w:rsidR="00D43D32" w:rsidRPr="0040615D">
        <w:rPr>
          <w:rFonts w:ascii="Verdana" w:hAnsi="Verdana" w:cs="Arial"/>
          <w:b/>
          <w:sz w:val="20"/>
          <w:szCs w:val="20"/>
        </w:rPr>
        <w:t>Ş.P.</w:t>
      </w:r>
      <w:r w:rsidR="00A519CE" w:rsidRPr="0040615D">
        <w:rPr>
          <w:rFonts w:ascii="Verdana" w:hAnsi="Verdana" w:cs="Arial"/>
          <w:b/>
          <w:sz w:val="20"/>
          <w:szCs w:val="20"/>
        </w:rPr>
        <w:t>Akyer,</w:t>
      </w:r>
      <w:r w:rsidR="00A519CE" w:rsidRPr="0040615D">
        <w:rPr>
          <w:rFonts w:ascii="Verdana" w:hAnsi="Verdana" w:cs="Arial"/>
          <w:sz w:val="20"/>
          <w:szCs w:val="20"/>
        </w:rPr>
        <w:t xml:space="preserve"> </w:t>
      </w:r>
      <w:r w:rsidR="00D43D32" w:rsidRPr="0040615D">
        <w:rPr>
          <w:rFonts w:ascii="Verdana" w:hAnsi="Verdana" w:cs="Arial"/>
          <w:sz w:val="20"/>
          <w:szCs w:val="20"/>
        </w:rPr>
        <w:t>E.</w:t>
      </w:r>
      <w:r w:rsidR="00A519CE" w:rsidRPr="0040615D">
        <w:rPr>
          <w:rFonts w:ascii="Verdana" w:hAnsi="Verdana" w:cs="Arial"/>
          <w:sz w:val="20"/>
          <w:szCs w:val="20"/>
        </w:rPr>
        <w:t>Ad</w:t>
      </w:r>
      <w:r w:rsidR="007D598C" w:rsidRPr="0040615D">
        <w:rPr>
          <w:rFonts w:ascii="Verdana" w:hAnsi="Verdana" w:cs="Arial"/>
          <w:sz w:val="20"/>
          <w:szCs w:val="20"/>
        </w:rPr>
        <w:t>ıgü</w:t>
      </w:r>
      <w:r w:rsidR="00A519CE" w:rsidRPr="0040615D">
        <w:rPr>
          <w:rFonts w:ascii="Verdana" w:hAnsi="Verdana" w:cs="Arial"/>
          <w:sz w:val="20"/>
          <w:szCs w:val="20"/>
        </w:rPr>
        <w:t xml:space="preserve">zel, </w:t>
      </w:r>
      <w:r w:rsidR="00D43D32" w:rsidRPr="0040615D">
        <w:rPr>
          <w:rFonts w:ascii="Verdana" w:hAnsi="Verdana" w:cs="Arial"/>
          <w:sz w:val="20"/>
          <w:szCs w:val="20"/>
        </w:rPr>
        <w:t>G.N.</w:t>
      </w:r>
      <w:r w:rsidR="00A519CE" w:rsidRPr="0040615D">
        <w:rPr>
          <w:rFonts w:ascii="Verdana" w:hAnsi="Verdana" w:cs="Arial"/>
          <w:sz w:val="20"/>
          <w:szCs w:val="20"/>
        </w:rPr>
        <w:t xml:space="preserve">Yonguc, </w:t>
      </w:r>
      <w:r w:rsidR="00D43D32" w:rsidRPr="0040615D">
        <w:rPr>
          <w:rFonts w:ascii="Verdana" w:hAnsi="Verdana" w:cs="Arial"/>
          <w:sz w:val="20"/>
          <w:szCs w:val="20"/>
        </w:rPr>
        <w:t>I.</w:t>
      </w:r>
      <w:r w:rsidR="00A519CE" w:rsidRPr="0040615D">
        <w:rPr>
          <w:rFonts w:ascii="Verdana" w:hAnsi="Verdana" w:cs="Arial"/>
          <w:sz w:val="20"/>
          <w:szCs w:val="20"/>
        </w:rPr>
        <w:t>Akdogan,</w:t>
      </w:r>
      <w:r w:rsidR="00D43D32" w:rsidRPr="0040615D">
        <w:rPr>
          <w:rFonts w:ascii="Verdana" w:hAnsi="Verdana" w:cs="Arial"/>
          <w:sz w:val="20"/>
          <w:szCs w:val="20"/>
        </w:rPr>
        <w:t>M.B.Ö</w:t>
      </w:r>
      <w:r w:rsidR="00A519CE" w:rsidRPr="0040615D">
        <w:rPr>
          <w:rFonts w:ascii="Verdana" w:hAnsi="Verdana" w:cs="Arial"/>
          <w:sz w:val="20"/>
          <w:szCs w:val="20"/>
        </w:rPr>
        <w:t xml:space="preserve">zdemir. </w:t>
      </w:r>
      <w:r w:rsidR="00D43D32" w:rsidRPr="0040615D">
        <w:rPr>
          <w:rFonts w:ascii="Verdana" w:hAnsi="Verdana" w:cs="Arial"/>
          <w:sz w:val="20"/>
          <w:szCs w:val="20"/>
        </w:rPr>
        <w:t xml:space="preserve">4th International Symposium of Clinical and Applied Anatomy (ISCAA) konferansı dahilinde </w:t>
      </w:r>
      <w:r w:rsidR="00C91A64" w:rsidRPr="0040615D">
        <w:rPr>
          <w:rFonts w:ascii="Verdana" w:hAnsi="Verdana" w:cs="Arial"/>
          <w:sz w:val="20"/>
          <w:szCs w:val="20"/>
        </w:rPr>
        <w:t xml:space="preserve">“Abstracts fort he 4th ISCAA” özet kitabındaki </w:t>
      </w:r>
      <w:r w:rsidR="00A519CE" w:rsidRPr="0040615D">
        <w:rPr>
          <w:rFonts w:ascii="Verdana" w:hAnsi="Verdana" w:cs="Arial"/>
          <w:sz w:val="20"/>
          <w:szCs w:val="20"/>
        </w:rPr>
        <w:t>“Assimila</w:t>
      </w:r>
      <w:r w:rsidR="00C91A64" w:rsidRPr="0040615D">
        <w:rPr>
          <w:rFonts w:ascii="Verdana" w:hAnsi="Verdana" w:cs="Arial"/>
          <w:sz w:val="20"/>
          <w:szCs w:val="20"/>
        </w:rPr>
        <w:t>tion of the atlas: case report”</w:t>
      </w:r>
      <w:r w:rsidR="00A519CE" w:rsidRPr="0040615D">
        <w:rPr>
          <w:rFonts w:ascii="Verdana" w:hAnsi="Verdana" w:cs="Arial"/>
          <w:sz w:val="20"/>
          <w:szCs w:val="20"/>
        </w:rPr>
        <w:t>, June 28 to July 1</w:t>
      </w:r>
      <w:r w:rsidR="007D598C" w:rsidRPr="0040615D">
        <w:rPr>
          <w:rFonts w:ascii="Verdana" w:hAnsi="Verdana" w:cs="Arial"/>
          <w:sz w:val="20"/>
          <w:szCs w:val="20"/>
        </w:rPr>
        <w:t xml:space="preserve"> 2012</w:t>
      </w:r>
      <w:r w:rsidR="00A519CE" w:rsidRPr="0040615D">
        <w:rPr>
          <w:rFonts w:ascii="Verdana" w:hAnsi="Verdana" w:cs="Arial"/>
          <w:sz w:val="20"/>
          <w:szCs w:val="20"/>
        </w:rPr>
        <w:t xml:space="preserve">, </w:t>
      </w:r>
      <w:r w:rsidR="00C91A64" w:rsidRPr="0040615D">
        <w:rPr>
          <w:rFonts w:ascii="Verdana" w:hAnsi="Verdana" w:cs="Arial"/>
          <w:sz w:val="20"/>
          <w:szCs w:val="20"/>
        </w:rPr>
        <w:t>Ankara</w:t>
      </w:r>
      <w:r w:rsidR="00FC5BAD" w:rsidRPr="0040615D">
        <w:rPr>
          <w:rFonts w:ascii="Verdana" w:hAnsi="Verdana" w:cs="Arial"/>
          <w:sz w:val="20"/>
          <w:szCs w:val="20"/>
        </w:rPr>
        <w:t>, Turkey</w:t>
      </w:r>
    </w:p>
    <w:p w14:paraId="35AADC1D" w14:textId="77777777" w:rsidR="00A519CE" w:rsidRPr="0040615D" w:rsidRDefault="00176199" w:rsidP="00216552">
      <w:pPr>
        <w:spacing w:line="360" w:lineRule="auto"/>
        <w:ind w:left="426" w:hanging="426"/>
        <w:jc w:val="both"/>
        <w:rPr>
          <w:rFonts w:ascii="Verdana" w:hAnsi="Verdana" w:cs="Arial"/>
          <w:sz w:val="20"/>
          <w:szCs w:val="20"/>
        </w:rPr>
      </w:pPr>
      <w:hyperlink r:id="rId21" w:history="1">
        <w:r w:rsidR="003B4ABD" w:rsidRPr="0040615D">
          <w:rPr>
            <w:rStyle w:val="Kpr"/>
            <w:rFonts w:ascii="Verdana" w:hAnsi="Verdana"/>
            <w:b/>
            <w:color w:val="auto"/>
            <w:sz w:val="20"/>
            <w:szCs w:val="20"/>
          </w:rPr>
          <w:t>B.</w:t>
        </w:r>
        <w:r w:rsidR="00C63C09" w:rsidRPr="0040615D">
          <w:rPr>
            <w:rStyle w:val="Kpr"/>
            <w:rFonts w:ascii="Verdana" w:hAnsi="Verdana"/>
            <w:b/>
            <w:color w:val="auto"/>
            <w:sz w:val="20"/>
            <w:szCs w:val="20"/>
          </w:rPr>
          <w:t>2</w:t>
        </w:r>
      </w:hyperlink>
      <w:r w:rsidR="003B4ABD" w:rsidRPr="0040615D">
        <w:rPr>
          <w:rFonts w:ascii="Verdana" w:hAnsi="Verdana" w:cs="Arial"/>
          <w:sz w:val="20"/>
          <w:szCs w:val="20"/>
        </w:rPr>
        <w:t xml:space="preserve"> </w:t>
      </w:r>
      <w:r w:rsidR="00C91A64" w:rsidRPr="0040615D">
        <w:rPr>
          <w:rFonts w:ascii="Verdana" w:hAnsi="Verdana" w:cs="Arial"/>
          <w:b/>
          <w:sz w:val="20"/>
          <w:szCs w:val="20"/>
        </w:rPr>
        <w:t xml:space="preserve">Ş.P. </w:t>
      </w:r>
      <w:r w:rsidR="00A519CE" w:rsidRPr="0040615D">
        <w:rPr>
          <w:rFonts w:ascii="Verdana" w:hAnsi="Verdana" w:cs="Arial"/>
          <w:b/>
          <w:sz w:val="20"/>
          <w:szCs w:val="20"/>
        </w:rPr>
        <w:t>Akyer,</w:t>
      </w:r>
      <w:r w:rsidR="00A519CE" w:rsidRPr="0040615D">
        <w:rPr>
          <w:rFonts w:ascii="Verdana" w:hAnsi="Verdana" w:cs="Arial"/>
          <w:sz w:val="20"/>
          <w:szCs w:val="20"/>
        </w:rPr>
        <w:t xml:space="preserve"> </w:t>
      </w:r>
      <w:r w:rsidR="00C91A64" w:rsidRPr="0040615D">
        <w:rPr>
          <w:rFonts w:ascii="Verdana" w:hAnsi="Verdana" w:cs="Arial"/>
          <w:sz w:val="20"/>
          <w:szCs w:val="20"/>
        </w:rPr>
        <w:t>K.Ü</w:t>
      </w:r>
      <w:r w:rsidR="00A519CE" w:rsidRPr="0040615D">
        <w:rPr>
          <w:rFonts w:ascii="Verdana" w:hAnsi="Verdana" w:cs="Arial"/>
          <w:sz w:val="20"/>
          <w:szCs w:val="20"/>
        </w:rPr>
        <w:t xml:space="preserve">lker, </w:t>
      </w:r>
      <w:r w:rsidR="00C91A64" w:rsidRPr="0040615D">
        <w:rPr>
          <w:rFonts w:ascii="Verdana" w:hAnsi="Verdana" w:cs="Arial"/>
          <w:sz w:val="20"/>
          <w:szCs w:val="20"/>
        </w:rPr>
        <w:t>H.</w:t>
      </w:r>
      <w:r w:rsidR="00A519CE" w:rsidRPr="0040615D">
        <w:rPr>
          <w:rFonts w:ascii="Verdana" w:hAnsi="Verdana" w:cs="Arial"/>
          <w:sz w:val="20"/>
          <w:szCs w:val="20"/>
        </w:rPr>
        <w:t>Baylan</w:t>
      </w:r>
      <w:r w:rsidR="00C91A64" w:rsidRPr="0040615D">
        <w:rPr>
          <w:rFonts w:ascii="Verdana" w:hAnsi="Verdana" w:cs="Arial"/>
          <w:sz w:val="20"/>
          <w:szCs w:val="20"/>
        </w:rPr>
        <w:t>, G.N.</w:t>
      </w:r>
      <w:r w:rsidR="00A519CE" w:rsidRPr="0040615D">
        <w:rPr>
          <w:rFonts w:ascii="Verdana" w:hAnsi="Verdana" w:cs="Arial"/>
          <w:sz w:val="20"/>
          <w:szCs w:val="20"/>
        </w:rPr>
        <w:t xml:space="preserve">Yonguc. </w:t>
      </w:r>
      <w:r w:rsidR="00C91A64" w:rsidRPr="0040615D">
        <w:rPr>
          <w:rFonts w:ascii="Verdana" w:hAnsi="Verdana" w:cs="Arial"/>
          <w:sz w:val="20"/>
          <w:szCs w:val="20"/>
        </w:rPr>
        <w:t xml:space="preserve">Joint Meeting of Anatomical Societies konferansı dahilinde “Abstracts for The Joint Meeting of Anatomical Societies” bildiri kitapçığındaki </w:t>
      </w:r>
      <w:r w:rsidR="00A519CE" w:rsidRPr="0040615D">
        <w:rPr>
          <w:rFonts w:ascii="Verdana" w:hAnsi="Verdana" w:cs="Arial"/>
          <w:sz w:val="20"/>
          <w:szCs w:val="20"/>
        </w:rPr>
        <w:t>“Acheiropodia: a new case from Turkey”, 19-22 May</w:t>
      </w:r>
      <w:r w:rsidR="007D598C" w:rsidRPr="0040615D">
        <w:rPr>
          <w:rFonts w:ascii="Verdana" w:hAnsi="Verdana" w:cs="Arial"/>
          <w:sz w:val="20"/>
          <w:szCs w:val="20"/>
        </w:rPr>
        <w:t xml:space="preserve"> 2011</w:t>
      </w:r>
      <w:r w:rsidR="00A519CE" w:rsidRPr="0040615D">
        <w:rPr>
          <w:rFonts w:ascii="Verdana" w:hAnsi="Verdana" w:cs="Arial"/>
          <w:sz w:val="20"/>
          <w:szCs w:val="20"/>
        </w:rPr>
        <w:t xml:space="preserve">, </w:t>
      </w:r>
      <w:r w:rsidR="00C91A64" w:rsidRPr="0040615D">
        <w:rPr>
          <w:rFonts w:ascii="Verdana" w:hAnsi="Verdana" w:cs="Arial"/>
          <w:sz w:val="20"/>
          <w:szCs w:val="20"/>
        </w:rPr>
        <w:t>Bursa, Turkey</w:t>
      </w:r>
    </w:p>
    <w:p w14:paraId="76CB1BC0" w14:textId="77777777" w:rsidR="00C63C09" w:rsidRPr="0040615D" w:rsidRDefault="00176199" w:rsidP="00216552">
      <w:pPr>
        <w:spacing w:line="360" w:lineRule="auto"/>
        <w:ind w:left="426" w:hanging="426"/>
        <w:jc w:val="both"/>
        <w:rPr>
          <w:rFonts w:ascii="Verdana" w:hAnsi="Verdana" w:cs="Arial"/>
          <w:sz w:val="20"/>
          <w:szCs w:val="20"/>
        </w:rPr>
      </w:pPr>
      <w:hyperlink r:id="rId22" w:history="1">
        <w:r w:rsidR="003B4ABD" w:rsidRPr="0040615D">
          <w:rPr>
            <w:rStyle w:val="Kpr"/>
            <w:rFonts w:ascii="Verdana" w:hAnsi="Verdana"/>
            <w:b/>
            <w:color w:val="auto"/>
            <w:sz w:val="20"/>
            <w:szCs w:val="20"/>
          </w:rPr>
          <w:t>B.</w:t>
        </w:r>
        <w:r w:rsidR="00C63C09" w:rsidRPr="0040615D">
          <w:rPr>
            <w:rStyle w:val="Kpr"/>
            <w:rFonts w:ascii="Verdana" w:hAnsi="Verdana"/>
            <w:b/>
            <w:color w:val="auto"/>
            <w:sz w:val="20"/>
            <w:szCs w:val="20"/>
          </w:rPr>
          <w:t>3</w:t>
        </w:r>
      </w:hyperlink>
      <w:r w:rsidR="003B4ABD" w:rsidRPr="0040615D">
        <w:rPr>
          <w:rFonts w:ascii="Verdana" w:hAnsi="Verdana" w:cs="Arial"/>
          <w:sz w:val="20"/>
          <w:szCs w:val="20"/>
        </w:rPr>
        <w:t xml:space="preserve"> </w:t>
      </w:r>
      <w:r w:rsidR="00C63C09" w:rsidRPr="0040615D">
        <w:rPr>
          <w:rFonts w:ascii="Verdana" w:hAnsi="Verdana" w:cs="Arial"/>
          <w:sz w:val="20"/>
          <w:szCs w:val="20"/>
        </w:rPr>
        <w:t>G.N.Yonguç, S.Sahinli,</w:t>
      </w:r>
      <w:r w:rsidR="00C63C09" w:rsidRPr="0040615D">
        <w:rPr>
          <w:rFonts w:ascii="Verdana" w:hAnsi="Verdana" w:cs="Arial"/>
          <w:b/>
          <w:sz w:val="20"/>
          <w:szCs w:val="20"/>
        </w:rPr>
        <w:t xml:space="preserve"> </w:t>
      </w:r>
      <w:r w:rsidR="00C63C09" w:rsidRPr="0040615D">
        <w:rPr>
          <w:rFonts w:ascii="Verdana" w:hAnsi="Verdana" w:cs="Arial"/>
          <w:sz w:val="20"/>
          <w:szCs w:val="20"/>
        </w:rPr>
        <w:t xml:space="preserve">E.Adıgüzel, M.B.Özdemir, </w:t>
      </w:r>
      <w:r w:rsidR="00C63C09" w:rsidRPr="0040615D">
        <w:rPr>
          <w:rFonts w:ascii="Verdana" w:hAnsi="Verdana" w:cs="Arial"/>
          <w:b/>
          <w:sz w:val="20"/>
          <w:szCs w:val="20"/>
        </w:rPr>
        <w:t xml:space="preserve">Ş.P.Akyer. </w:t>
      </w:r>
      <w:r w:rsidR="00C63C09" w:rsidRPr="0040615D">
        <w:rPr>
          <w:rFonts w:ascii="Verdana" w:hAnsi="Verdana" w:cs="Arial"/>
          <w:sz w:val="20"/>
          <w:szCs w:val="20"/>
        </w:rPr>
        <w:t>Joint Meeting of Anatomical Societies konferansı dahilinde “Abstracts for The Joint Meeting of Anatomical Societies” bildiri kitapçığındaki “A giant tumor of the kidney: radiological case report”, 19-22 May 2011, Bursa, Turkey</w:t>
      </w:r>
    </w:p>
    <w:p w14:paraId="68F47F12" w14:textId="77777777" w:rsidR="00004417" w:rsidRPr="0040615D" w:rsidRDefault="00176199" w:rsidP="00216552">
      <w:pPr>
        <w:spacing w:line="360" w:lineRule="auto"/>
        <w:ind w:left="426" w:hanging="426"/>
        <w:jc w:val="both"/>
        <w:rPr>
          <w:rFonts w:ascii="Verdana" w:hAnsi="Verdana" w:cs="Arial"/>
          <w:sz w:val="20"/>
          <w:szCs w:val="20"/>
        </w:rPr>
      </w:pPr>
      <w:hyperlink r:id="rId23" w:history="1">
        <w:r w:rsidR="00C63C09" w:rsidRPr="0040615D">
          <w:rPr>
            <w:rStyle w:val="Kpr"/>
            <w:rFonts w:ascii="Verdana" w:hAnsi="Verdana"/>
            <w:b/>
            <w:color w:val="auto"/>
            <w:sz w:val="20"/>
            <w:szCs w:val="20"/>
          </w:rPr>
          <w:t>B.4</w:t>
        </w:r>
      </w:hyperlink>
      <w:r w:rsidR="00C63C09" w:rsidRPr="0040615D">
        <w:rPr>
          <w:rFonts w:ascii="Verdana" w:hAnsi="Verdana" w:cs="Arial"/>
          <w:b/>
          <w:sz w:val="20"/>
          <w:szCs w:val="20"/>
        </w:rPr>
        <w:t xml:space="preserve"> </w:t>
      </w:r>
      <w:r w:rsidR="007D598C" w:rsidRPr="0040615D">
        <w:rPr>
          <w:rFonts w:ascii="Verdana" w:hAnsi="Verdana" w:cs="Arial"/>
          <w:sz w:val="20"/>
          <w:szCs w:val="20"/>
        </w:rPr>
        <w:t>H.</w:t>
      </w:r>
      <w:r w:rsidR="00004417" w:rsidRPr="0040615D">
        <w:rPr>
          <w:rFonts w:ascii="Verdana" w:hAnsi="Verdana" w:cs="Arial"/>
          <w:sz w:val="20"/>
          <w:szCs w:val="20"/>
        </w:rPr>
        <w:t>B</w:t>
      </w:r>
      <w:r w:rsidR="00A519CE" w:rsidRPr="0040615D">
        <w:rPr>
          <w:rFonts w:ascii="Verdana" w:hAnsi="Verdana" w:cs="Arial"/>
          <w:sz w:val="20"/>
          <w:szCs w:val="20"/>
        </w:rPr>
        <w:t xml:space="preserve">aylan, </w:t>
      </w:r>
      <w:r w:rsidR="007D598C" w:rsidRPr="0040615D">
        <w:rPr>
          <w:rFonts w:ascii="Verdana" w:hAnsi="Verdana" w:cs="Arial"/>
          <w:sz w:val="20"/>
          <w:szCs w:val="20"/>
        </w:rPr>
        <w:t>G.N.</w:t>
      </w:r>
      <w:r w:rsidR="00A519CE" w:rsidRPr="0040615D">
        <w:rPr>
          <w:rFonts w:ascii="Verdana" w:hAnsi="Verdana" w:cs="Arial"/>
          <w:sz w:val="20"/>
          <w:szCs w:val="20"/>
        </w:rPr>
        <w:t>Yonguc</w:t>
      </w:r>
      <w:r w:rsidR="007D598C" w:rsidRPr="0040615D">
        <w:rPr>
          <w:rFonts w:ascii="Verdana" w:hAnsi="Verdana" w:cs="Arial"/>
          <w:sz w:val="20"/>
          <w:szCs w:val="20"/>
        </w:rPr>
        <w:t xml:space="preserve">, </w:t>
      </w:r>
      <w:r w:rsidR="007D598C" w:rsidRPr="0040615D">
        <w:rPr>
          <w:rFonts w:ascii="Verdana" w:hAnsi="Verdana" w:cs="Arial"/>
          <w:b/>
          <w:sz w:val="20"/>
          <w:szCs w:val="20"/>
        </w:rPr>
        <w:t>Ş.P.</w:t>
      </w:r>
      <w:r w:rsidR="00A519CE" w:rsidRPr="0040615D">
        <w:rPr>
          <w:rFonts w:ascii="Verdana" w:hAnsi="Verdana" w:cs="Arial"/>
          <w:b/>
          <w:sz w:val="20"/>
          <w:szCs w:val="20"/>
        </w:rPr>
        <w:t>Akyer</w:t>
      </w:r>
      <w:r w:rsidR="007D598C" w:rsidRPr="0040615D">
        <w:rPr>
          <w:rFonts w:ascii="Verdana" w:hAnsi="Verdana" w:cs="Arial"/>
          <w:b/>
          <w:sz w:val="20"/>
          <w:szCs w:val="20"/>
        </w:rPr>
        <w:t>,</w:t>
      </w:r>
      <w:r w:rsidR="00A519CE" w:rsidRPr="0040615D">
        <w:rPr>
          <w:rFonts w:ascii="Verdana" w:hAnsi="Verdana" w:cs="Arial"/>
          <w:b/>
          <w:sz w:val="20"/>
          <w:szCs w:val="20"/>
        </w:rPr>
        <w:t xml:space="preserve"> </w:t>
      </w:r>
      <w:r w:rsidR="007D598C" w:rsidRPr="0040615D">
        <w:rPr>
          <w:rFonts w:ascii="Verdana" w:hAnsi="Verdana" w:cs="Arial"/>
          <w:b/>
          <w:sz w:val="20"/>
          <w:szCs w:val="20"/>
        </w:rPr>
        <w:t>E.</w:t>
      </w:r>
      <w:r w:rsidR="007D598C" w:rsidRPr="0040615D">
        <w:rPr>
          <w:rFonts w:ascii="Verdana" w:hAnsi="Verdana" w:cs="Arial"/>
          <w:sz w:val="20"/>
          <w:szCs w:val="20"/>
        </w:rPr>
        <w:t>Adı</w:t>
      </w:r>
      <w:r w:rsidR="00A519CE" w:rsidRPr="0040615D">
        <w:rPr>
          <w:rFonts w:ascii="Verdana" w:hAnsi="Verdana" w:cs="Arial"/>
          <w:sz w:val="20"/>
          <w:szCs w:val="20"/>
        </w:rPr>
        <w:t>g</w:t>
      </w:r>
      <w:r w:rsidR="007D598C" w:rsidRPr="0040615D">
        <w:rPr>
          <w:rFonts w:ascii="Verdana" w:hAnsi="Verdana" w:cs="Arial"/>
          <w:sz w:val="20"/>
          <w:szCs w:val="20"/>
        </w:rPr>
        <w:t>ü</w:t>
      </w:r>
      <w:r w:rsidR="00A519CE" w:rsidRPr="0040615D">
        <w:rPr>
          <w:rFonts w:ascii="Verdana" w:hAnsi="Verdana" w:cs="Arial"/>
          <w:sz w:val="20"/>
          <w:szCs w:val="20"/>
        </w:rPr>
        <w:t xml:space="preserve">zel. </w:t>
      </w:r>
      <w:r w:rsidR="007D598C" w:rsidRPr="0040615D">
        <w:rPr>
          <w:rFonts w:ascii="Verdana" w:hAnsi="Verdana" w:cs="Arial"/>
          <w:sz w:val="20"/>
          <w:szCs w:val="20"/>
        </w:rPr>
        <w:t xml:space="preserve">Joint Meeting of Anatomical Societies konferansı dahilinde “Abstracts for The Joint Meeting of Anatomical Societies” bildiri kitapçığındaki </w:t>
      </w:r>
      <w:r w:rsidR="00A519CE" w:rsidRPr="0040615D">
        <w:rPr>
          <w:rFonts w:ascii="Verdana" w:hAnsi="Verdana" w:cs="Arial"/>
          <w:sz w:val="20"/>
          <w:szCs w:val="20"/>
        </w:rPr>
        <w:t xml:space="preserve">“New drawings for graduate education functions of related anatomical structures in the human voice formation” </w:t>
      </w:r>
      <w:r w:rsidR="007D598C" w:rsidRPr="0040615D">
        <w:rPr>
          <w:rFonts w:ascii="Verdana" w:hAnsi="Verdana" w:cs="Arial"/>
          <w:sz w:val="20"/>
          <w:szCs w:val="20"/>
        </w:rPr>
        <w:t xml:space="preserve">19-22 May 2011, </w:t>
      </w:r>
      <w:r w:rsidR="00A519CE" w:rsidRPr="0040615D">
        <w:rPr>
          <w:rFonts w:ascii="Verdana" w:hAnsi="Verdana" w:cs="Arial"/>
          <w:sz w:val="20"/>
          <w:szCs w:val="20"/>
        </w:rPr>
        <w:t>Bursa, T</w:t>
      </w:r>
      <w:r w:rsidR="00152336" w:rsidRPr="0040615D">
        <w:rPr>
          <w:rFonts w:ascii="Verdana" w:hAnsi="Verdana" w:cs="Arial"/>
          <w:sz w:val="20"/>
          <w:szCs w:val="20"/>
        </w:rPr>
        <w:t>urkey</w:t>
      </w:r>
    </w:p>
    <w:p w14:paraId="06BBCC28" w14:textId="77777777" w:rsidR="00004417" w:rsidRPr="0040615D" w:rsidRDefault="00176199" w:rsidP="00216552">
      <w:pPr>
        <w:spacing w:line="360" w:lineRule="auto"/>
        <w:ind w:left="426" w:hanging="426"/>
        <w:jc w:val="both"/>
        <w:rPr>
          <w:rFonts w:ascii="Verdana" w:hAnsi="Verdana" w:cs="Arial"/>
          <w:sz w:val="20"/>
          <w:szCs w:val="20"/>
        </w:rPr>
      </w:pPr>
      <w:hyperlink r:id="rId24" w:history="1">
        <w:r w:rsidR="003B4ABD" w:rsidRPr="0040615D">
          <w:rPr>
            <w:rStyle w:val="Kpr"/>
            <w:rFonts w:ascii="Verdana" w:hAnsi="Verdana"/>
            <w:b/>
            <w:color w:val="auto"/>
            <w:sz w:val="20"/>
            <w:szCs w:val="20"/>
          </w:rPr>
          <w:t>B.5</w:t>
        </w:r>
      </w:hyperlink>
      <w:r w:rsidR="00C63C09" w:rsidRPr="0040615D">
        <w:rPr>
          <w:rFonts w:ascii="Verdana" w:hAnsi="Verdana" w:cs="Arial"/>
          <w:b/>
          <w:sz w:val="20"/>
          <w:szCs w:val="20"/>
        </w:rPr>
        <w:t xml:space="preserve"> </w:t>
      </w:r>
      <w:r w:rsidR="00FC5BAD" w:rsidRPr="0040615D">
        <w:rPr>
          <w:rFonts w:ascii="Verdana" w:hAnsi="Verdana" w:cs="Arial"/>
          <w:sz w:val="20"/>
          <w:szCs w:val="20"/>
        </w:rPr>
        <w:t>K.Ü</w:t>
      </w:r>
      <w:r w:rsidR="00A519CE" w:rsidRPr="0040615D">
        <w:rPr>
          <w:rFonts w:ascii="Verdana" w:hAnsi="Verdana" w:cs="Arial"/>
          <w:sz w:val="20"/>
          <w:szCs w:val="20"/>
        </w:rPr>
        <w:t>lker</w:t>
      </w:r>
      <w:r w:rsidR="00FC5BAD" w:rsidRPr="0040615D">
        <w:rPr>
          <w:rFonts w:ascii="Verdana" w:hAnsi="Verdana" w:cs="Arial"/>
          <w:sz w:val="20"/>
          <w:szCs w:val="20"/>
        </w:rPr>
        <w:t>,</w:t>
      </w:r>
      <w:r w:rsidR="00A519CE" w:rsidRPr="0040615D">
        <w:rPr>
          <w:rFonts w:ascii="Verdana" w:hAnsi="Verdana" w:cs="Arial"/>
          <w:sz w:val="20"/>
          <w:szCs w:val="20"/>
        </w:rPr>
        <w:t xml:space="preserve"> </w:t>
      </w:r>
      <w:r w:rsidR="00FC5BAD" w:rsidRPr="0040615D">
        <w:rPr>
          <w:rFonts w:ascii="Verdana" w:hAnsi="Verdana" w:cs="Arial"/>
          <w:b/>
          <w:sz w:val="20"/>
          <w:szCs w:val="20"/>
        </w:rPr>
        <w:t>Ş.</w:t>
      </w:r>
      <w:r w:rsidR="00A519CE" w:rsidRPr="0040615D">
        <w:rPr>
          <w:rFonts w:ascii="Verdana" w:hAnsi="Verdana" w:cs="Arial"/>
          <w:b/>
          <w:sz w:val="20"/>
          <w:szCs w:val="20"/>
        </w:rPr>
        <w:t>Akyer,</w:t>
      </w:r>
      <w:r w:rsidR="00A519CE" w:rsidRPr="0040615D">
        <w:rPr>
          <w:rFonts w:ascii="Verdana" w:hAnsi="Verdana" w:cs="Arial"/>
          <w:sz w:val="20"/>
          <w:szCs w:val="20"/>
        </w:rPr>
        <w:t xml:space="preserve"> </w:t>
      </w:r>
      <w:r w:rsidR="00FC5BAD" w:rsidRPr="0040615D">
        <w:rPr>
          <w:rFonts w:ascii="Verdana" w:hAnsi="Verdana" w:cs="Arial"/>
          <w:sz w:val="20"/>
          <w:szCs w:val="20"/>
        </w:rPr>
        <w:t>I.</w:t>
      </w:r>
      <w:r w:rsidR="00A519CE" w:rsidRPr="0040615D">
        <w:rPr>
          <w:rFonts w:ascii="Verdana" w:hAnsi="Verdana" w:cs="Arial"/>
          <w:sz w:val="20"/>
          <w:szCs w:val="20"/>
        </w:rPr>
        <w:t>Temur, T</w:t>
      </w:r>
      <w:r w:rsidR="00FC5BAD" w:rsidRPr="0040615D">
        <w:rPr>
          <w:rFonts w:ascii="Verdana" w:hAnsi="Verdana" w:cs="Arial"/>
          <w:sz w:val="20"/>
          <w:szCs w:val="20"/>
        </w:rPr>
        <w:t>.T</w:t>
      </w:r>
      <w:r w:rsidR="00A519CE" w:rsidRPr="0040615D">
        <w:rPr>
          <w:rFonts w:ascii="Verdana" w:hAnsi="Verdana" w:cs="Arial"/>
          <w:sz w:val="20"/>
          <w:szCs w:val="20"/>
        </w:rPr>
        <w:t xml:space="preserve">an, </w:t>
      </w:r>
      <w:r w:rsidR="00FC5BAD" w:rsidRPr="0040615D">
        <w:rPr>
          <w:rFonts w:ascii="Verdana" w:hAnsi="Verdana" w:cs="Arial"/>
          <w:sz w:val="20"/>
          <w:szCs w:val="20"/>
        </w:rPr>
        <w:t>M.</w:t>
      </w:r>
      <w:r w:rsidR="00A519CE" w:rsidRPr="0040615D">
        <w:rPr>
          <w:rFonts w:ascii="Verdana" w:hAnsi="Verdana" w:cs="Arial"/>
          <w:sz w:val="20"/>
          <w:szCs w:val="20"/>
        </w:rPr>
        <w:t xml:space="preserve">Karaca, </w:t>
      </w:r>
      <w:r w:rsidR="00FC5BAD" w:rsidRPr="0040615D">
        <w:rPr>
          <w:rFonts w:ascii="Verdana" w:hAnsi="Verdana" w:cs="Arial"/>
          <w:sz w:val="20"/>
          <w:szCs w:val="20"/>
        </w:rPr>
        <w:t>E.Adıgü</w:t>
      </w:r>
      <w:r w:rsidR="00A519CE" w:rsidRPr="0040615D">
        <w:rPr>
          <w:rFonts w:ascii="Verdana" w:hAnsi="Verdana" w:cs="Arial"/>
          <w:sz w:val="20"/>
          <w:szCs w:val="20"/>
        </w:rPr>
        <w:t xml:space="preserve">zel, </w:t>
      </w:r>
      <w:r w:rsidR="00FC5BAD" w:rsidRPr="0040615D">
        <w:rPr>
          <w:rFonts w:ascii="Verdana" w:hAnsi="Verdana" w:cs="Arial"/>
          <w:sz w:val="20"/>
          <w:szCs w:val="20"/>
        </w:rPr>
        <w:t>A.</w:t>
      </w:r>
      <w:r w:rsidR="00A519CE" w:rsidRPr="0040615D">
        <w:rPr>
          <w:rFonts w:ascii="Verdana" w:hAnsi="Verdana" w:cs="Arial"/>
          <w:sz w:val="20"/>
          <w:szCs w:val="20"/>
        </w:rPr>
        <w:t xml:space="preserve">Gul. </w:t>
      </w:r>
      <w:r w:rsidR="00FC5BAD" w:rsidRPr="0040615D">
        <w:rPr>
          <w:rFonts w:ascii="Verdana" w:hAnsi="Verdana" w:cs="Arial"/>
          <w:sz w:val="20"/>
          <w:szCs w:val="20"/>
        </w:rPr>
        <w:t xml:space="preserve">20th World Congress on Ultrasound in Obstetrics and Gynecology konferansı dahilinde, “Abstracts for the 20th World Congress on Ultrasound in Obstetrics and Gynecology ” bildiri kitapçığındaki </w:t>
      </w:r>
      <w:r w:rsidR="00A519CE" w:rsidRPr="0040615D">
        <w:rPr>
          <w:rFonts w:ascii="Verdana" w:hAnsi="Verdana" w:cs="Arial"/>
          <w:sz w:val="20"/>
          <w:szCs w:val="20"/>
        </w:rPr>
        <w:t xml:space="preserve">“First trimester 3D diagnosis of parapagus diprosopus dibrachius dipus twins with craniorachischisis totalis”, </w:t>
      </w:r>
      <w:r w:rsidR="00FC5BAD" w:rsidRPr="0040615D">
        <w:rPr>
          <w:rFonts w:ascii="Verdana" w:hAnsi="Verdana" w:cs="Arial"/>
          <w:sz w:val="20"/>
          <w:szCs w:val="20"/>
        </w:rPr>
        <w:t xml:space="preserve">10-14 October </w:t>
      </w:r>
      <w:r w:rsidR="00A519CE" w:rsidRPr="0040615D">
        <w:rPr>
          <w:rFonts w:ascii="Verdana" w:hAnsi="Verdana" w:cs="Arial"/>
          <w:sz w:val="20"/>
          <w:szCs w:val="20"/>
        </w:rPr>
        <w:t>2010</w:t>
      </w:r>
      <w:r w:rsidR="00FC5BAD" w:rsidRPr="0040615D">
        <w:rPr>
          <w:rFonts w:ascii="Verdana" w:hAnsi="Verdana" w:cs="Arial"/>
          <w:sz w:val="20"/>
          <w:szCs w:val="20"/>
        </w:rPr>
        <w:t>,</w:t>
      </w:r>
      <w:r w:rsidR="00A519CE" w:rsidRPr="0040615D">
        <w:rPr>
          <w:rFonts w:ascii="Verdana" w:hAnsi="Verdana" w:cs="Arial"/>
          <w:sz w:val="20"/>
          <w:szCs w:val="20"/>
        </w:rPr>
        <w:t xml:space="preserve"> </w:t>
      </w:r>
      <w:r w:rsidR="00FC5BAD" w:rsidRPr="0040615D">
        <w:rPr>
          <w:rFonts w:ascii="Verdana" w:hAnsi="Verdana" w:cs="Arial"/>
          <w:sz w:val="20"/>
          <w:szCs w:val="20"/>
        </w:rPr>
        <w:t>Prague, Czech Republıc.</w:t>
      </w:r>
    </w:p>
    <w:p w14:paraId="6D93BC3F" w14:textId="77777777" w:rsidR="00004417" w:rsidRPr="0040615D" w:rsidRDefault="00176199" w:rsidP="00216552">
      <w:pPr>
        <w:spacing w:line="360" w:lineRule="auto"/>
        <w:ind w:left="426" w:hanging="426"/>
        <w:jc w:val="both"/>
        <w:rPr>
          <w:rFonts w:ascii="Verdana" w:hAnsi="Verdana" w:cs="Arial"/>
          <w:sz w:val="20"/>
          <w:szCs w:val="20"/>
        </w:rPr>
      </w:pPr>
      <w:hyperlink r:id="rId25" w:history="1">
        <w:r w:rsidR="003B4ABD" w:rsidRPr="0040615D">
          <w:rPr>
            <w:rStyle w:val="Kpr"/>
            <w:rFonts w:ascii="Verdana" w:hAnsi="Verdana"/>
            <w:b/>
            <w:color w:val="auto"/>
            <w:sz w:val="20"/>
            <w:szCs w:val="20"/>
          </w:rPr>
          <w:t>B.</w:t>
        </w:r>
        <w:r w:rsidR="00C63C09" w:rsidRPr="0040615D">
          <w:rPr>
            <w:rStyle w:val="Kpr"/>
            <w:rFonts w:ascii="Verdana" w:hAnsi="Verdana"/>
            <w:b/>
            <w:color w:val="auto"/>
            <w:sz w:val="20"/>
            <w:szCs w:val="20"/>
          </w:rPr>
          <w:t>6</w:t>
        </w:r>
      </w:hyperlink>
      <w:r w:rsidR="003B4ABD" w:rsidRPr="0040615D">
        <w:rPr>
          <w:rFonts w:ascii="Verdana" w:hAnsi="Verdana" w:cs="Arial"/>
          <w:sz w:val="20"/>
          <w:szCs w:val="20"/>
        </w:rPr>
        <w:t xml:space="preserve"> </w:t>
      </w:r>
      <w:r w:rsidR="00FC5BAD" w:rsidRPr="0040615D">
        <w:rPr>
          <w:rFonts w:ascii="Verdana" w:hAnsi="Verdana" w:cs="Arial"/>
          <w:b/>
          <w:sz w:val="20"/>
          <w:szCs w:val="20"/>
        </w:rPr>
        <w:t>P.</w:t>
      </w:r>
      <w:r w:rsidR="00A519CE" w:rsidRPr="0040615D">
        <w:rPr>
          <w:rFonts w:ascii="Verdana" w:hAnsi="Verdana" w:cs="Arial"/>
          <w:b/>
          <w:sz w:val="20"/>
          <w:szCs w:val="20"/>
        </w:rPr>
        <w:t>Akyer,</w:t>
      </w:r>
      <w:r w:rsidR="00A519CE" w:rsidRPr="0040615D">
        <w:rPr>
          <w:rFonts w:ascii="Verdana" w:hAnsi="Verdana" w:cs="Arial"/>
          <w:sz w:val="20"/>
          <w:szCs w:val="20"/>
        </w:rPr>
        <w:t xml:space="preserve"> </w:t>
      </w:r>
      <w:r w:rsidR="00FC5BAD" w:rsidRPr="0040615D">
        <w:rPr>
          <w:rFonts w:ascii="Verdana" w:hAnsi="Verdana" w:cs="Arial"/>
          <w:sz w:val="20"/>
          <w:szCs w:val="20"/>
        </w:rPr>
        <w:t>M.</w:t>
      </w:r>
      <w:r w:rsidR="00A519CE" w:rsidRPr="0040615D">
        <w:rPr>
          <w:rFonts w:ascii="Verdana" w:hAnsi="Verdana" w:cs="Arial"/>
          <w:sz w:val="20"/>
          <w:szCs w:val="20"/>
        </w:rPr>
        <w:t xml:space="preserve">Güvençer, </w:t>
      </w:r>
      <w:r w:rsidR="00FC5BAD" w:rsidRPr="0040615D">
        <w:rPr>
          <w:rFonts w:ascii="Verdana" w:hAnsi="Verdana" w:cs="Arial"/>
          <w:sz w:val="20"/>
          <w:szCs w:val="20"/>
        </w:rPr>
        <w:t>V.</w:t>
      </w:r>
      <w:r w:rsidR="00A519CE" w:rsidRPr="0040615D">
        <w:rPr>
          <w:rFonts w:ascii="Verdana" w:hAnsi="Verdana" w:cs="Arial"/>
          <w:sz w:val="20"/>
          <w:szCs w:val="20"/>
        </w:rPr>
        <w:t xml:space="preserve">Karatosun, </w:t>
      </w:r>
      <w:r w:rsidR="00FC5BAD" w:rsidRPr="0040615D">
        <w:rPr>
          <w:rFonts w:ascii="Verdana" w:hAnsi="Verdana" w:cs="Arial"/>
          <w:sz w:val="20"/>
          <w:szCs w:val="20"/>
        </w:rPr>
        <w:t>S.</w:t>
      </w:r>
      <w:r w:rsidR="00A519CE" w:rsidRPr="0040615D">
        <w:rPr>
          <w:rFonts w:ascii="Verdana" w:hAnsi="Verdana" w:cs="Arial"/>
          <w:sz w:val="20"/>
          <w:szCs w:val="20"/>
        </w:rPr>
        <w:t xml:space="preserve">Tetik. </w:t>
      </w:r>
      <w:r w:rsidR="00FC5BAD" w:rsidRPr="0040615D">
        <w:rPr>
          <w:rFonts w:ascii="Verdana" w:hAnsi="Verdana" w:cs="Arial"/>
          <w:sz w:val="20"/>
          <w:szCs w:val="20"/>
        </w:rPr>
        <w:t xml:space="preserve">10th European Association of Clinical Anatomy (EACA) konferansı dahilinde, “Surgical and Radiologic Anatomy Volume:31 Supplement: 1”, dergisindeki </w:t>
      </w:r>
      <w:r w:rsidR="00A519CE" w:rsidRPr="0040615D">
        <w:rPr>
          <w:rFonts w:ascii="Verdana" w:hAnsi="Verdana" w:cs="Arial"/>
          <w:sz w:val="20"/>
          <w:szCs w:val="20"/>
        </w:rPr>
        <w:t xml:space="preserve">“The morphometric description of the popliteal artery localization in the popliteal fossa for the purposes of surgical approach to knee joint”  </w:t>
      </w:r>
      <w:r w:rsidR="00D426E1" w:rsidRPr="0040615D">
        <w:rPr>
          <w:rFonts w:ascii="Verdana" w:hAnsi="Verdana" w:cs="Arial"/>
          <w:sz w:val="20"/>
          <w:szCs w:val="20"/>
        </w:rPr>
        <w:t>2nd- 5th September</w:t>
      </w:r>
      <w:r w:rsidR="00FC5BAD" w:rsidRPr="0040615D">
        <w:rPr>
          <w:rFonts w:ascii="Verdana" w:hAnsi="Verdana" w:cs="Arial"/>
          <w:sz w:val="20"/>
          <w:szCs w:val="20"/>
        </w:rPr>
        <w:t xml:space="preserve"> </w:t>
      </w:r>
      <w:r w:rsidR="00A519CE" w:rsidRPr="0040615D">
        <w:rPr>
          <w:rFonts w:ascii="Verdana" w:hAnsi="Verdana" w:cs="Arial"/>
          <w:sz w:val="20"/>
          <w:szCs w:val="20"/>
        </w:rPr>
        <w:t>2009</w:t>
      </w:r>
      <w:r w:rsidR="00FC5BAD" w:rsidRPr="0040615D">
        <w:rPr>
          <w:rFonts w:ascii="Verdana" w:hAnsi="Verdana" w:cs="Arial"/>
          <w:sz w:val="20"/>
          <w:szCs w:val="20"/>
        </w:rPr>
        <w:t>,  İstanbul, Turkey</w:t>
      </w:r>
    </w:p>
    <w:p w14:paraId="57A9B30C" w14:textId="77777777" w:rsidR="00AC2C05" w:rsidRPr="0040615D" w:rsidRDefault="00176199" w:rsidP="00216552">
      <w:pPr>
        <w:spacing w:line="360" w:lineRule="auto"/>
        <w:ind w:left="426" w:hanging="426"/>
        <w:jc w:val="both"/>
        <w:rPr>
          <w:rFonts w:ascii="Verdana" w:hAnsi="Verdana" w:cs="Arial"/>
          <w:sz w:val="20"/>
          <w:szCs w:val="20"/>
        </w:rPr>
      </w:pPr>
      <w:hyperlink r:id="rId26" w:history="1">
        <w:r w:rsidR="00AC2C05" w:rsidRPr="0040615D">
          <w:rPr>
            <w:rStyle w:val="Kpr"/>
            <w:rFonts w:ascii="Verdana" w:hAnsi="Verdana"/>
            <w:b/>
            <w:color w:val="auto"/>
            <w:sz w:val="20"/>
            <w:szCs w:val="20"/>
          </w:rPr>
          <w:t>B.7</w:t>
        </w:r>
      </w:hyperlink>
      <w:r w:rsidR="00AC2C05" w:rsidRPr="0040615D">
        <w:rPr>
          <w:rFonts w:ascii="Verdana" w:hAnsi="Verdana" w:cs="Arial"/>
          <w:b/>
          <w:sz w:val="20"/>
          <w:szCs w:val="20"/>
        </w:rPr>
        <w:t xml:space="preserve"> P.Akyer,</w:t>
      </w:r>
      <w:r w:rsidR="00AC2C05" w:rsidRPr="0040615D">
        <w:rPr>
          <w:rFonts w:ascii="Verdana" w:hAnsi="Verdana" w:cs="Arial"/>
          <w:sz w:val="20"/>
          <w:szCs w:val="20"/>
        </w:rPr>
        <w:t xml:space="preserve"> M.Güvençer, V.Karatosun, S.Tetik. 10th European Association of Clinical Anatomy (EACA) konferansı dahilinde, “Surgical and Radiologic Anatomy Volume:31 Supplement: 1”, dergisindeki “The morphometric description of the localization of common fibular nerve at the level of the knee joint for the purposes of surgical applications” 2nd- 5th September 2009,  İstanbul, Turkey</w:t>
      </w:r>
    </w:p>
    <w:p w14:paraId="2446BE6F" w14:textId="77777777" w:rsidR="00FC5BAD" w:rsidRPr="0040615D" w:rsidRDefault="00176199" w:rsidP="00216552">
      <w:pPr>
        <w:spacing w:line="360" w:lineRule="auto"/>
        <w:ind w:left="426" w:hanging="426"/>
        <w:jc w:val="both"/>
        <w:rPr>
          <w:rFonts w:ascii="Verdana" w:hAnsi="Verdana" w:cs="Arial"/>
          <w:b/>
          <w:sz w:val="20"/>
          <w:szCs w:val="20"/>
        </w:rPr>
      </w:pPr>
      <w:hyperlink r:id="rId27" w:history="1">
        <w:r w:rsidR="003B4ABD" w:rsidRPr="0040615D">
          <w:rPr>
            <w:rStyle w:val="Kpr"/>
            <w:rFonts w:ascii="Verdana" w:hAnsi="Verdana"/>
            <w:b/>
            <w:color w:val="auto"/>
            <w:sz w:val="20"/>
            <w:szCs w:val="20"/>
          </w:rPr>
          <w:t>B.8</w:t>
        </w:r>
      </w:hyperlink>
      <w:r w:rsidR="003B4ABD" w:rsidRPr="0040615D">
        <w:rPr>
          <w:rFonts w:ascii="Verdana" w:hAnsi="Verdana" w:cs="Arial"/>
          <w:b/>
          <w:sz w:val="20"/>
          <w:szCs w:val="20"/>
        </w:rPr>
        <w:t xml:space="preserve"> </w:t>
      </w:r>
      <w:r w:rsidR="00AC2C05" w:rsidRPr="0040615D">
        <w:rPr>
          <w:rFonts w:ascii="Verdana" w:hAnsi="Verdana" w:cs="Arial"/>
          <w:b/>
          <w:sz w:val="20"/>
          <w:szCs w:val="20"/>
        </w:rPr>
        <w:t>P.Akyer,</w:t>
      </w:r>
      <w:r w:rsidR="00AC2C05" w:rsidRPr="0040615D">
        <w:rPr>
          <w:rFonts w:ascii="Verdana" w:hAnsi="Verdana" w:cs="Arial"/>
          <w:sz w:val="20"/>
          <w:szCs w:val="20"/>
        </w:rPr>
        <w:t xml:space="preserve"> V.Karatosun, M.Güvençer. 10th European Association of Clinical Anatomy (EACA) konferansı dahilinde, “Surgical and Radiologic Anatomy Volume:31 Supplement: 1”, dergisindeki “The description of the morphometric characteristics of </w:t>
      </w:r>
      <w:r w:rsidR="00AC2C05" w:rsidRPr="0040615D">
        <w:rPr>
          <w:rFonts w:ascii="Verdana" w:hAnsi="Verdana" w:cs="Arial"/>
          <w:sz w:val="20"/>
          <w:szCs w:val="20"/>
        </w:rPr>
        <w:lastRenderedPageBreak/>
        <w:t>bones of the knee joint for the purposes of increasing to consistency of knee implants” 2nd- 5th September 2009,  İstanbul, Turkey</w:t>
      </w:r>
      <w:r w:rsidR="00AC2C05" w:rsidRPr="0040615D">
        <w:rPr>
          <w:rFonts w:ascii="Verdana" w:hAnsi="Verdana" w:cs="Arial"/>
          <w:b/>
          <w:sz w:val="20"/>
          <w:szCs w:val="20"/>
        </w:rPr>
        <w:t xml:space="preserve">  </w:t>
      </w:r>
    </w:p>
    <w:p w14:paraId="49047174" w14:textId="77777777" w:rsidR="006761CF" w:rsidRPr="0040615D" w:rsidRDefault="00176199" w:rsidP="00216552">
      <w:pPr>
        <w:spacing w:line="360" w:lineRule="auto"/>
        <w:ind w:left="426" w:hanging="426"/>
        <w:jc w:val="both"/>
        <w:rPr>
          <w:rFonts w:ascii="Verdana" w:hAnsi="Verdana" w:cs="Arial"/>
          <w:sz w:val="20"/>
          <w:szCs w:val="20"/>
        </w:rPr>
      </w:pPr>
      <w:hyperlink r:id="rId28" w:history="1">
        <w:r w:rsidR="003B4ABD" w:rsidRPr="0040615D">
          <w:rPr>
            <w:rStyle w:val="Kpr"/>
            <w:rFonts w:ascii="Verdana" w:hAnsi="Verdana"/>
            <w:b/>
            <w:color w:val="auto"/>
            <w:sz w:val="20"/>
            <w:szCs w:val="20"/>
          </w:rPr>
          <w:t>B.9</w:t>
        </w:r>
      </w:hyperlink>
      <w:r w:rsidR="00AC2C05" w:rsidRPr="0040615D">
        <w:rPr>
          <w:rFonts w:ascii="Verdana" w:hAnsi="Verdana" w:cs="Arial"/>
          <w:sz w:val="20"/>
          <w:szCs w:val="20"/>
        </w:rPr>
        <w:t xml:space="preserve"> B.Özdemir, I.Akdogan, N.Yonguc, </w:t>
      </w:r>
      <w:r w:rsidR="00AC2C05" w:rsidRPr="0040615D">
        <w:rPr>
          <w:rFonts w:ascii="Verdana" w:hAnsi="Verdana" w:cs="Arial"/>
          <w:b/>
          <w:sz w:val="20"/>
          <w:szCs w:val="20"/>
        </w:rPr>
        <w:t>P.Akyer,</w:t>
      </w:r>
      <w:r w:rsidR="00AC2C05" w:rsidRPr="0040615D">
        <w:rPr>
          <w:rFonts w:ascii="Verdana" w:hAnsi="Verdana" w:cs="Arial"/>
          <w:sz w:val="20"/>
          <w:szCs w:val="20"/>
        </w:rPr>
        <w:t xml:space="preserve"> E.Adıguzel. 4th Asian-Pacific International Congress of Anatomists konferansı dahilinde “Abstracts for The 4th Asian-Pacific International Congress of Anatomists” bildiri kitapçığındaki "Three dimensional (3D) reconstruction of the rat dentate gyrus". 7th- 10th September 2005, Kuşadası, Turkey.</w:t>
      </w:r>
    </w:p>
    <w:p w14:paraId="4A8153C5" w14:textId="77777777" w:rsidR="00B72239" w:rsidRPr="0040615D" w:rsidRDefault="00176199" w:rsidP="00216552">
      <w:pPr>
        <w:spacing w:line="360" w:lineRule="auto"/>
        <w:ind w:left="426" w:hanging="426"/>
        <w:jc w:val="both"/>
        <w:rPr>
          <w:rFonts w:ascii="Verdana" w:hAnsi="Verdana" w:cs="Arial"/>
          <w:b/>
          <w:sz w:val="20"/>
          <w:szCs w:val="20"/>
        </w:rPr>
      </w:pPr>
      <w:hyperlink r:id="rId29" w:history="1">
        <w:r w:rsidR="003B4ABD" w:rsidRPr="0040615D">
          <w:rPr>
            <w:rStyle w:val="Kpr"/>
            <w:rFonts w:ascii="Verdana" w:hAnsi="Verdana"/>
            <w:b/>
            <w:color w:val="auto"/>
            <w:sz w:val="20"/>
            <w:szCs w:val="20"/>
          </w:rPr>
          <w:t>B.10</w:t>
        </w:r>
      </w:hyperlink>
      <w:r w:rsidR="00AC2C05" w:rsidRPr="0040615D">
        <w:rPr>
          <w:rFonts w:ascii="Verdana" w:hAnsi="Verdana" w:cs="Arial"/>
          <w:b/>
          <w:sz w:val="20"/>
          <w:szCs w:val="20"/>
        </w:rPr>
        <w:t xml:space="preserve"> </w:t>
      </w:r>
      <w:r w:rsidR="00AC2C05" w:rsidRPr="0040615D">
        <w:rPr>
          <w:rFonts w:ascii="Verdana" w:hAnsi="Verdana" w:cs="Arial"/>
          <w:sz w:val="20"/>
          <w:szCs w:val="20"/>
        </w:rPr>
        <w:t xml:space="preserve">M.Güvençer, </w:t>
      </w:r>
      <w:r w:rsidR="00AC2C05" w:rsidRPr="0040615D">
        <w:rPr>
          <w:rFonts w:ascii="Verdana" w:hAnsi="Verdana" w:cs="Arial"/>
          <w:b/>
          <w:sz w:val="20"/>
          <w:szCs w:val="20"/>
        </w:rPr>
        <w:t>Ş.Akyer</w:t>
      </w:r>
      <w:r w:rsidR="00AC2C05" w:rsidRPr="0040615D">
        <w:rPr>
          <w:rFonts w:ascii="Verdana" w:hAnsi="Verdana" w:cs="Arial"/>
          <w:sz w:val="20"/>
          <w:szCs w:val="20"/>
        </w:rPr>
        <w:t>, C.İyem, S.Tetik, S.Naderi. World Spine IV Interdisciplinary congres konferansı dahilinde, “World Spine IV: Fourth interdisciplinary congress on spine care abstracts” kitapçığındaki  "The topographic location and the relation of the piriformis muscle and sciatic nerve", 29 July to 1 August 2007, İstanbul, Turkey.</w:t>
      </w:r>
    </w:p>
    <w:p w14:paraId="5E77843B" w14:textId="77777777" w:rsidR="00004417" w:rsidRPr="0040615D" w:rsidRDefault="00176199" w:rsidP="00216552">
      <w:pPr>
        <w:spacing w:line="360" w:lineRule="auto"/>
        <w:ind w:left="426" w:hanging="426"/>
        <w:jc w:val="both"/>
        <w:rPr>
          <w:rFonts w:ascii="Verdana" w:hAnsi="Verdana" w:cs="Arial"/>
          <w:sz w:val="20"/>
          <w:szCs w:val="20"/>
        </w:rPr>
      </w:pPr>
      <w:hyperlink r:id="rId30" w:history="1">
        <w:r w:rsidR="003B4ABD" w:rsidRPr="0040615D">
          <w:rPr>
            <w:rStyle w:val="Kpr"/>
            <w:rFonts w:ascii="Verdana" w:hAnsi="Verdana"/>
            <w:b/>
            <w:color w:val="auto"/>
            <w:sz w:val="20"/>
            <w:szCs w:val="20"/>
          </w:rPr>
          <w:t>B.11</w:t>
        </w:r>
      </w:hyperlink>
      <w:r w:rsidR="00AC2C05" w:rsidRPr="0040615D">
        <w:rPr>
          <w:rFonts w:ascii="Verdana" w:hAnsi="Verdana" w:cs="Arial"/>
          <w:b/>
          <w:sz w:val="20"/>
          <w:szCs w:val="20"/>
        </w:rPr>
        <w:t xml:space="preserve"> </w:t>
      </w:r>
      <w:r w:rsidR="00AC2C05" w:rsidRPr="0040615D">
        <w:rPr>
          <w:rFonts w:ascii="Verdana" w:hAnsi="Verdana" w:cs="Arial"/>
          <w:sz w:val="20"/>
          <w:szCs w:val="20"/>
        </w:rPr>
        <w:t xml:space="preserve">M.Güvençer, </w:t>
      </w:r>
      <w:r w:rsidR="00AC2C05" w:rsidRPr="0040615D">
        <w:rPr>
          <w:rFonts w:ascii="Verdana" w:hAnsi="Verdana" w:cs="Arial"/>
          <w:b/>
          <w:sz w:val="20"/>
          <w:szCs w:val="20"/>
        </w:rPr>
        <w:t>Ş.P.Akyer</w:t>
      </w:r>
      <w:r w:rsidR="00AC2C05" w:rsidRPr="0040615D">
        <w:rPr>
          <w:rFonts w:ascii="Verdana" w:hAnsi="Verdana" w:cs="Arial"/>
          <w:sz w:val="20"/>
          <w:szCs w:val="20"/>
        </w:rPr>
        <w:t>, C.İyem, S.Tetik, S.Naderi, World Spine IV Interdisciplinary congres konferansı dahilinde, “World Spine IV: Fourth interdisciplinary congress on spine care abstracts” kitapçığındaki  "Variation in the high division of the sciatic nerve and relationship between sciatic nerve and piriform muscle.", 29 July to 1 August 2007, İstanbul, Turkey.</w:t>
      </w:r>
    </w:p>
    <w:p w14:paraId="2A18B935" w14:textId="77777777" w:rsidR="00004417" w:rsidRPr="0040615D" w:rsidRDefault="001867E3" w:rsidP="00216552">
      <w:pPr>
        <w:spacing w:line="360" w:lineRule="auto"/>
        <w:ind w:left="426" w:hanging="426"/>
        <w:jc w:val="both"/>
        <w:rPr>
          <w:rFonts w:ascii="Verdana" w:hAnsi="Verdana" w:cs="Arial"/>
          <w:sz w:val="20"/>
          <w:szCs w:val="20"/>
        </w:rPr>
      </w:pPr>
      <w:hyperlink r:id="rId31" w:history="1">
        <w:r w:rsidR="003B4ABD" w:rsidRPr="0040615D">
          <w:rPr>
            <w:rStyle w:val="Kpr"/>
            <w:rFonts w:ascii="Verdana" w:hAnsi="Verdana"/>
            <w:b/>
            <w:color w:val="auto"/>
            <w:sz w:val="20"/>
            <w:szCs w:val="20"/>
          </w:rPr>
          <w:t>B.12</w:t>
        </w:r>
      </w:hyperlink>
      <w:r w:rsidR="00AC2C05" w:rsidRPr="0040615D">
        <w:rPr>
          <w:rFonts w:ascii="Verdana" w:hAnsi="Verdana" w:cs="Arial"/>
          <w:b/>
          <w:sz w:val="20"/>
          <w:szCs w:val="20"/>
        </w:rPr>
        <w:t xml:space="preserve"> </w:t>
      </w:r>
      <w:r w:rsidR="00AC2C05" w:rsidRPr="0040615D">
        <w:rPr>
          <w:rFonts w:ascii="Verdana" w:hAnsi="Verdana" w:cs="Arial"/>
          <w:sz w:val="20"/>
          <w:szCs w:val="20"/>
        </w:rPr>
        <w:t xml:space="preserve">A.Karabulut, G .Abban Mete, </w:t>
      </w:r>
      <w:r w:rsidR="00AC2C05" w:rsidRPr="0040615D">
        <w:rPr>
          <w:rFonts w:ascii="Verdana" w:hAnsi="Verdana" w:cs="Arial"/>
          <w:b/>
          <w:sz w:val="20"/>
          <w:szCs w:val="20"/>
        </w:rPr>
        <w:t>P.Ş.Akyer</w:t>
      </w:r>
      <w:r w:rsidR="00AC2C05" w:rsidRPr="0040615D">
        <w:rPr>
          <w:rFonts w:ascii="Verdana" w:hAnsi="Verdana" w:cs="Arial"/>
          <w:sz w:val="20"/>
          <w:szCs w:val="20"/>
        </w:rPr>
        <w:t>, B.Sahin. 43rd Annual Meeting of the International Continence-Society (ICS) konferansı dahilinde “Neurology and Urodynamics 32(6) abstracts” dergisindeki “Effect of menopause, diabetes and steroid on tissue reaction induced by polypropylene monofilament type I mesh: experimental study in rat models” . 26th- 30th August 2013, Barcelona, İspanya.</w:t>
      </w:r>
    </w:p>
    <w:p w14:paraId="1185DDB4" w14:textId="77777777" w:rsidR="00C63C09" w:rsidRPr="0040615D" w:rsidRDefault="001867E3" w:rsidP="00216552">
      <w:pPr>
        <w:spacing w:line="360" w:lineRule="auto"/>
        <w:ind w:left="426" w:hanging="426"/>
        <w:jc w:val="both"/>
        <w:rPr>
          <w:rFonts w:ascii="Verdana" w:hAnsi="Verdana" w:cs="Arial"/>
          <w:sz w:val="20"/>
          <w:szCs w:val="20"/>
        </w:rPr>
      </w:pPr>
      <w:hyperlink r:id="rId32" w:history="1">
        <w:r w:rsidR="003B4ABD" w:rsidRPr="0040615D">
          <w:rPr>
            <w:rStyle w:val="Kpr"/>
            <w:rFonts w:ascii="Verdana" w:hAnsi="Verdana"/>
            <w:b/>
            <w:color w:val="auto"/>
            <w:sz w:val="20"/>
            <w:szCs w:val="20"/>
          </w:rPr>
          <w:t>B.13</w:t>
        </w:r>
      </w:hyperlink>
      <w:r w:rsidR="00AC2C05" w:rsidRPr="0040615D">
        <w:rPr>
          <w:rFonts w:ascii="Verdana" w:hAnsi="Verdana" w:cs="Arial"/>
          <w:b/>
          <w:sz w:val="20"/>
          <w:szCs w:val="20"/>
        </w:rPr>
        <w:t xml:space="preserve"> </w:t>
      </w:r>
      <w:r w:rsidR="00C63C09" w:rsidRPr="0040615D">
        <w:rPr>
          <w:rFonts w:ascii="Verdana" w:hAnsi="Verdana" w:cs="TimesNewRomanPSMT"/>
          <w:b/>
          <w:sz w:val="20"/>
          <w:szCs w:val="20"/>
          <w:lang w:eastAsia="tr-TR"/>
        </w:rPr>
        <w:t>S.P. Akyer,</w:t>
      </w:r>
      <w:r w:rsidR="00C63C09" w:rsidRPr="0040615D">
        <w:rPr>
          <w:rFonts w:ascii="Verdana" w:hAnsi="Verdana" w:cs="TimesNewRomanPSMT"/>
          <w:sz w:val="20"/>
          <w:szCs w:val="20"/>
          <w:lang w:eastAsia="tr-TR"/>
        </w:rPr>
        <w:t xml:space="preserve"> S. Cagirici, M.B. Özdemir “</w:t>
      </w:r>
      <w:r w:rsidR="00C63C09" w:rsidRPr="0040615D">
        <w:rPr>
          <w:rFonts w:ascii="Verdana" w:hAnsi="Verdana" w:cs="TimesNewRomanPS"/>
          <w:sz w:val="20"/>
          <w:szCs w:val="20"/>
          <w:lang w:eastAsia="tr-TR"/>
        </w:rPr>
        <w:t xml:space="preserve"> </w:t>
      </w:r>
      <w:r w:rsidR="00C63C09" w:rsidRPr="0040615D">
        <w:rPr>
          <w:rFonts w:ascii="Verdana" w:hAnsi="Verdana" w:cs="HelveticaNeue-Bold"/>
          <w:bCs/>
          <w:sz w:val="20"/>
          <w:szCs w:val="20"/>
          <w:lang w:eastAsia="tr-TR"/>
        </w:rPr>
        <w:t>Relationship of age with the size of the</w:t>
      </w:r>
    </w:p>
    <w:p w14:paraId="579705C0" w14:textId="77777777" w:rsidR="00C63C09" w:rsidRPr="0040615D" w:rsidRDefault="00C63C09" w:rsidP="00216552">
      <w:pPr>
        <w:autoSpaceDE w:val="0"/>
        <w:autoSpaceDN w:val="0"/>
        <w:adjustRightInd w:val="0"/>
        <w:spacing w:line="360" w:lineRule="auto"/>
        <w:ind w:left="426"/>
        <w:rPr>
          <w:rFonts w:ascii="Verdana" w:hAnsi="Verdana" w:cs="HelveticaNeue-Light"/>
          <w:sz w:val="20"/>
          <w:szCs w:val="20"/>
          <w:lang w:eastAsia="tr-TR"/>
        </w:rPr>
      </w:pPr>
      <w:r w:rsidRPr="0040615D">
        <w:rPr>
          <w:rFonts w:ascii="Verdana" w:hAnsi="Verdana" w:cs="HelveticaNeue-Bold"/>
          <w:bCs/>
          <w:sz w:val="20"/>
          <w:szCs w:val="20"/>
          <w:lang w:eastAsia="tr-TR"/>
        </w:rPr>
        <w:t xml:space="preserve">interventricular foramina and aqueductus sylvii: a morphometric evaluation” </w:t>
      </w:r>
      <w:r w:rsidRPr="0040615D">
        <w:rPr>
          <w:rFonts w:ascii="Verdana" w:hAnsi="Verdana" w:cs="HelveticaNeue-Italic"/>
          <w:iCs/>
          <w:sz w:val="20"/>
          <w:szCs w:val="20"/>
          <w:lang w:eastAsia="tr-TR"/>
        </w:rPr>
        <w:t xml:space="preserve">European Journal of Neurology </w:t>
      </w:r>
      <w:r w:rsidRPr="0040615D">
        <w:rPr>
          <w:rFonts w:ascii="Verdana" w:hAnsi="Verdana" w:cs="HelveticaNeue-Light"/>
          <w:sz w:val="20"/>
          <w:szCs w:val="20"/>
          <w:lang w:eastAsia="tr-TR"/>
        </w:rPr>
        <w:t xml:space="preserve">2014, </w:t>
      </w:r>
      <w:r w:rsidRPr="0040615D">
        <w:rPr>
          <w:rFonts w:ascii="Verdana" w:hAnsi="Verdana" w:cs="HelveticaNeue-Medium"/>
          <w:sz w:val="20"/>
          <w:szCs w:val="20"/>
          <w:lang w:eastAsia="tr-TR"/>
        </w:rPr>
        <w:t xml:space="preserve">21 </w:t>
      </w:r>
      <w:r w:rsidRPr="0040615D">
        <w:rPr>
          <w:rFonts w:ascii="Verdana" w:hAnsi="Verdana" w:cs="HelveticaNeue-Light"/>
          <w:sz w:val="20"/>
          <w:szCs w:val="20"/>
          <w:lang w:eastAsia="tr-TR"/>
        </w:rPr>
        <w:t>(Suppl. 1), 388–713</w:t>
      </w:r>
    </w:p>
    <w:p w14:paraId="57C47BE7" w14:textId="77777777" w:rsidR="00C63C09" w:rsidRPr="0040615D" w:rsidRDefault="00C63C09" w:rsidP="00216552">
      <w:pPr>
        <w:spacing w:line="360" w:lineRule="auto"/>
        <w:ind w:left="426" w:hanging="426"/>
        <w:jc w:val="both"/>
        <w:rPr>
          <w:rFonts w:ascii="Verdana" w:hAnsi="Verdana" w:cs="Arial"/>
          <w:sz w:val="20"/>
          <w:szCs w:val="20"/>
        </w:rPr>
      </w:pPr>
    </w:p>
    <w:p w14:paraId="27D22F00" w14:textId="77777777" w:rsidR="00AF65FB" w:rsidRPr="0040615D" w:rsidRDefault="005A58FD" w:rsidP="00216552">
      <w:pPr>
        <w:tabs>
          <w:tab w:val="num" w:pos="360"/>
        </w:tabs>
        <w:spacing w:before="100" w:beforeAutospacing="1" w:after="100" w:afterAutospacing="1" w:line="360" w:lineRule="auto"/>
        <w:ind w:left="360" w:hanging="360"/>
        <w:jc w:val="both"/>
        <w:rPr>
          <w:rFonts w:ascii="Verdana" w:hAnsi="Verdana"/>
          <w:b/>
          <w:sz w:val="20"/>
          <w:szCs w:val="20"/>
          <w:u w:val="single"/>
        </w:rPr>
      </w:pPr>
      <w:r w:rsidRPr="0040615D">
        <w:rPr>
          <w:rFonts w:ascii="Verdana" w:hAnsi="Verdana"/>
          <w:b/>
          <w:sz w:val="20"/>
          <w:szCs w:val="20"/>
        </w:rPr>
        <w:t>D</w:t>
      </w:r>
      <w:r w:rsidR="00AF65FB" w:rsidRPr="0040615D">
        <w:rPr>
          <w:rFonts w:ascii="Verdana" w:hAnsi="Verdana"/>
          <w:b/>
          <w:sz w:val="20"/>
          <w:szCs w:val="20"/>
        </w:rPr>
        <w:t xml:space="preserve">. </w:t>
      </w:r>
      <w:r w:rsidR="00AF65FB" w:rsidRPr="0040615D">
        <w:rPr>
          <w:rFonts w:ascii="Verdana" w:hAnsi="Verdana"/>
          <w:b/>
          <w:sz w:val="20"/>
          <w:szCs w:val="20"/>
          <w:u w:val="single"/>
        </w:rPr>
        <w:t>Ulusal hakemli dergilerde yayımlanan makaleler :</w:t>
      </w:r>
    </w:p>
    <w:p w14:paraId="4561E3EC" w14:textId="77777777" w:rsidR="005E709C" w:rsidRPr="0040615D" w:rsidRDefault="005E709C" w:rsidP="00216552">
      <w:pPr>
        <w:pStyle w:val="Default"/>
        <w:spacing w:line="360" w:lineRule="auto"/>
        <w:rPr>
          <w:color w:val="auto"/>
        </w:rPr>
      </w:pPr>
    </w:p>
    <w:p w14:paraId="5771B52A" w14:textId="77777777" w:rsidR="005E709C" w:rsidRPr="0040615D" w:rsidRDefault="005E709C" w:rsidP="00216552">
      <w:pPr>
        <w:pStyle w:val="Default"/>
        <w:spacing w:line="360" w:lineRule="auto"/>
        <w:rPr>
          <w:color w:val="auto"/>
        </w:rPr>
      </w:pPr>
      <w:r w:rsidRPr="0040615D">
        <w:rPr>
          <w:color w:val="auto"/>
        </w:rPr>
        <w:t xml:space="preserve"> </w:t>
      </w:r>
    </w:p>
    <w:p w14:paraId="404003B2" w14:textId="77777777" w:rsidR="005E709C" w:rsidRPr="0040615D" w:rsidRDefault="005E709C" w:rsidP="00216552">
      <w:pPr>
        <w:pStyle w:val="Default"/>
        <w:spacing w:line="360" w:lineRule="auto"/>
        <w:ind w:left="426" w:hanging="426"/>
        <w:rPr>
          <w:rFonts w:ascii="Verdana" w:hAnsi="Verdana"/>
          <w:color w:val="auto"/>
          <w:sz w:val="20"/>
          <w:szCs w:val="20"/>
        </w:rPr>
      </w:pPr>
      <w:r w:rsidRPr="0040615D">
        <w:rPr>
          <w:rFonts w:ascii="Verdana" w:hAnsi="Verdana"/>
          <w:color w:val="auto"/>
          <w:sz w:val="20"/>
          <w:szCs w:val="20"/>
        </w:rPr>
        <w:t xml:space="preserve"> </w:t>
      </w:r>
      <w:hyperlink r:id="rId33" w:history="1">
        <w:r w:rsidR="00A00117" w:rsidRPr="0040615D">
          <w:rPr>
            <w:rStyle w:val="Kpr"/>
            <w:rFonts w:ascii="Verdana" w:hAnsi="Verdana"/>
            <w:b/>
            <w:bCs/>
            <w:color w:val="auto"/>
            <w:sz w:val="20"/>
            <w:szCs w:val="20"/>
          </w:rPr>
          <w:t>D.</w:t>
        </w:r>
        <w:r w:rsidR="000333CD" w:rsidRPr="0040615D">
          <w:rPr>
            <w:rStyle w:val="Kpr"/>
            <w:rFonts w:ascii="Verdana" w:hAnsi="Verdana"/>
            <w:b/>
            <w:bCs/>
            <w:color w:val="auto"/>
            <w:sz w:val="20"/>
            <w:szCs w:val="20"/>
          </w:rPr>
          <w:t>1</w:t>
        </w:r>
      </w:hyperlink>
      <w:r w:rsidR="000333CD" w:rsidRPr="0040615D">
        <w:rPr>
          <w:rFonts w:ascii="Verdana" w:hAnsi="Verdana" w:cs="Arial"/>
          <w:b/>
          <w:bCs/>
          <w:color w:val="auto"/>
          <w:sz w:val="20"/>
          <w:szCs w:val="20"/>
        </w:rPr>
        <w:t xml:space="preserve"> </w:t>
      </w:r>
      <w:r w:rsidR="000333CD" w:rsidRPr="0040615D">
        <w:rPr>
          <w:rFonts w:ascii="Verdana" w:hAnsi="Verdana" w:cs="Arial"/>
          <w:b/>
          <w:color w:val="auto"/>
          <w:sz w:val="20"/>
          <w:szCs w:val="20"/>
        </w:rPr>
        <w:t>Ş.P.Akyer</w:t>
      </w:r>
      <w:r w:rsidR="000333CD" w:rsidRPr="0040615D">
        <w:rPr>
          <w:rFonts w:ascii="Verdana" w:hAnsi="Verdana" w:cs="Arial"/>
          <w:color w:val="auto"/>
          <w:sz w:val="20"/>
          <w:szCs w:val="20"/>
        </w:rPr>
        <w:t>, C.Arman, E.Korman. “Çift taraflı plexus brachialis varyasyonu olgusu” Pamukkale Tıp Dergisi; “</w:t>
      </w:r>
      <w:r w:rsidR="000333CD" w:rsidRPr="0040615D">
        <w:rPr>
          <w:rFonts w:ascii="Verdana" w:hAnsi="Verdana" w:cs="Arial"/>
          <w:b/>
          <w:color w:val="auto"/>
          <w:sz w:val="20"/>
          <w:szCs w:val="20"/>
        </w:rPr>
        <w:t>5(3)”</w:t>
      </w:r>
      <w:r w:rsidR="000333CD" w:rsidRPr="0040615D">
        <w:rPr>
          <w:rFonts w:ascii="Verdana" w:hAnsi="Verdana" w:cs="Arial"/>
          <w:color w:val="auto"/>
          <w:sz w:val="20"/>
          <w:szCs w:val="20"/>
        </w:rPr>
        <w:t>:139-142 pp., 2012, ilgili atıf indekslerince taranıyor.</w:t>
      </w:r>
    </w:p>
    <w:p w14:paraId="72DA8BAB" w14:textId="77777777" w:rsidR="005E709C" w:rsidRPr="0040615D" w:rsidRDefault="005E709C" w:rsidP="00216552">
      <w:pPr>
        <w:pStyle w:val="Default"/>
        <w:spacing w:line="360" w:lineRule="auto"/>
        <w:rPr>
          <w:rFonts w:ascii="Verdana" w:hAnsi="Verdana"/>
          <w:color w:val="auto"/>
          <w:sz w:val="20"/>
          <w:szCs w:val="20"/>
          <w:u w:val="single"/>
        </w:rPr>
      </w:pPr>
    </w:p>
    <w:p w14:paraId="452D0E51" w14:textId="77777777" w:rsidR="005B654C" w:rsidRPr="0040615D" w:rsidRDefault="00FD533D" w:rsidP="00216552">
      <w:pPr>
        <w:spacing w:line="360" w:lineRule="auto"/>
        <w:ind w:left="426" w:hanging="426"/>
        <w:jc w:val="both"/>
        <w:rPr>
          <w:rFonts w:ascii="Verdana" w:hAnsi="Verdana" w:cs="Arial"/>
          <w:sz w:val="20"/>
          <w:szCs w:val="20"/>
        </w:rPr>
      </w:pPr>
      <w:hyperlink r:id="rId34" w:history="1">
        <w:r w:rsidR="00A00117" w:rsidRPr="0040615D">
          <w:rPr>
            <w:rStyle w:val="Kpr"/>
            <w:rFonts w:ascii="Verdana" w:hAnsi="Verdana"/>
            <w:b/>
            <w:color w:val="auto"/>
            <w:sz w:val="20"/>
            <w:szCs w:val="20"/>
          </w:rPr>
          <w:t>D.2</w:t>
        </w:r>
      </w:hyperlink>
      <w:r w:rsidR="000333CD" w:rsidRPr="0040615D">
        <w:rPr>
          <w:rFonts w:ascii="Verdana" w:hAnsi="Verdana" w:cs="Arial"/>
          <w:b/>
          <w:sz w:val="20"/>
          <w:szCs w:val="20"/>
        </w:rPr>
        <w:t xml:space="preserve"> </w:t>
      </w:r>
      <w:r w:rsidR="000333CD" w:rsidRPr="0040615D">
        <w:rPr>
          <w:rFonts w:ascii="Verdana" w:hAnsi="Verdana" w:cs="Arial"/>
          <w:sz w:val="20"/>
          <w:szCs w:val="20"/>
        </w:rPr>
        <w:t xml:space="preserve">M.B.Özdemir, R.H.Özcan, D.Bağdatlı, </w:t>
      </w:r>
      <w:r w:rsidR="000333CD" w:rsidRPr="0040615D">
        <w:rPr>
          <w:rFonts w:ascii="Verdana" w:hAnsi="Verdana" w:cs="Arial"/>
          <w:b/>
          <w:sz w:val="20"/>
          <w:szCs w:val="20"/>
        </w:rPr>
        <w:t>Ş.P.Akyer</w:t>
      </w:r>
      <w:r w:rsidR="000333CD" w:rsidRPr="0040615D">
        <w:rPr>
          <w:rFonts w:ascii="Verdana" w:hAnsi="Verdana" w:cs="Arial"/>
          <w:sz w:val="20"/>
          <w:szCs w:val="20"/>
        </w:rPr>
        <w:t>, G.N.Yonguç, “An unusual anatomic variation of dorsal sensory branches of the ulnar nerve: a case report”, Kafkas J Med Sci; “</w:t>
      </w:r>
      <w:r w:rsidR="000333CD" w:rsidRPr="0040615D">
        <w:rPr>
          <w:rFonts w:ascii="Verdana" w:hAnsi="Verdana" w:cs="Arial"/>
          <w:b/>
          <w:sz w:val="20"/>
          <w:szCs w:val="20"/>
        </w:rPr>
        <w:t>1(2)”</w:t>
      </w:r>
      <w:r w:rsidR="000333CD" w:rsidRPr="0040615D">
        <w:rPr>
          <w:rFonts w:ascii="Verdana" w:hAnsi="Verdana" w:cs="Arial"/>
          <w:sz w:val="20"/>
          <w:szCs w:val="20"/>
        </w:rPr>
        <w:t>: 77-80 PP., 2011, ilgili atıf indekslerince taranıyor.</w:t>
      </w:r>
    </w:p>
    <w:p w14:paraId="6C8B022E" w14:textId="77777777" w:rsidR="005B654C" w:rsidRPr="0040615D" w:rsidRDefault="00FD533D" w:rsidP="00216552">
      <w:pPr>
        <w:autoSpaceDE w:val="0"/>
        <w:autoSpaceDN w:val="0"/>
        <w:adjustRightInd w:val="0"/>
        <w:spacing w:line="360" w:lineRule="auto"/>
        <w:ind w:left="426" w:hanging="426"/>
        <w:jc w:val="both"/>
        <w:rPr>
          <w:rFonts w:ascii="Verdana" w:hAnsi="Verdana" w:cs="Arial"/>
          <w:sz w:val="20"/>
          <w:szCs w:val="20"/>
        </w:rPr>
      </w:pPr>
      <w:hyperlink r:id="rId35" w:history="1">
        <w:r w:rsidR="00A00117" w:rsidRPr="0040615D">
          <w:rPr>
            <w:rStyle w:val="Kpr"/>
            <w:rFonts w:ascii="Verdana" w:hAnsi="Verdana"/>
            <w:b/>
            <w:color w:val="auto"/>
            <w:sz w:val="20"/>
            <w:szCs w:val="20"/>
          </w:rPr>
          <w:t>D.3</w:t>
        </w:r>
      </w:hyperlink>
      <w:r w:rsidR="000333CD" w:rsidRPr="0040615D">
        <w:rPr>
          <w:rFonts w:ascii="Verdana" w:hAnsi="Verdana" w:cs="Arial"/>
          <w:b/>
          <w:sz w:val="20"/>
          <w:szCs w:val="20"/>
        </w:rPr>
        <w:t xml:space="preserve"> </w:t>
      </w:r>
      <w:r w:rsidR="000333CD" w:rsidRPr="0040615D">
        <w:rPr>
          <w:rFonts w:ascii="Verdana" w:hAnsi="Verdana" w:cs="Arial"/>
          <w:sz w:val="20"/>
          <w:szCs w:val="20"/>
        </w:rPr>
        <w:t xml:space="preserve">I.Akdoğan, B.Özdemir, A.Hasusta, </w:t>
      </w:r>
      <w:r w:rsidR="000333CD" w:rsidRPr="0040615D">
        <w:rPr>
          <w:rFonts w:ascii="Verdana" w:hAnsi="Verdana" w:cs="Arial"/>
          <w:b/>
          <w:sz w:val="20"/>
          <w:szCs w:val="20"/>
        </w:rPr>
        <w:t>P.Akyer</w:t>
      </w:r>
      <w:r w:rsidR="000333CD" w:rsidRPr="0040615D">
        <w:rPr>
          <w:rFonts w:ascii="Verdana" w:hAnsi="Verdana" w:cs="Arial"/>
          <w:sz w:val="20"/>
          <w:szCs w:val="20"/>
        </w:rPr>
        <w:t xml:space="preserve">, D.Akdoğan, B.Akdağ. "Denizli merkez ilköğretim 1. sınıf (7 yaş) öğrencilerinde antropometrik vücut çevre ve üst ekstremite </w:t>
      </w:r>
      <w:r w:rsidR="000333CD" w:rsidRPr="0040615D">
        <w:rPr>
          <w:rFonts w:ascii="Verdana" w:hAnsi="Verdana" w:cs="Arial"/>
          <w:sz w:val="20"/>
          <w:szCs w:val="20"/>
        </w:rPr>
        <w:lastRenderedPageBreak/>
        <w:t>uzunluk ölçümleri", Süleyman Demirel Üniversitesi Tıp Fakültesi Dergisi; “</w:t>
      </w:r>
      <w:r w:rsidR="000333CD" w:rsidRPr="0040615D">
        <w:rPr>
          <w:rFonts w:ascii="Verdana" w:hAnsi="Verdana" w:cs="Arial"/>
          <w:b/>
          <w:sz w:val="20"/>
          <w:szCs w:val="20"/>
        </w:rPr>
        <w:t>12(4)”:</w:t>
      </w:r>
      <w:r w:rsidR="000333CD" w:rsidRPr="0040615D">
        <w:rPr>
          <w:rFonts w:ascii="Verdana" w:hAnsi="Verdana" w:cs="Arial"/>
          <w:sz w:val="20"/>
          <w:szCs w:val="20"/>
        </w:rPr>
        <w:t xml:space="preserve"> 14- 18 PP., 2005, ilgili atıf indekslerince taranıyor.</w:t>
      </w:r>
    </w:p>
    <w:p w14:paraId="2BDF86DD" w14:textId="77777777" w:rsidR="005B654C" w:rsidRPr="0040615D" w:rsidRDefault="00FD533D" w:rsidP="00216552">
      <w:pPr>
        <w:autoSpaceDE w:val="0"/>
        <w:autoSpaceDN w:val="0"/>
        <w:adjustRightInd w:val="0"/>
        <w:spacing w:line="360" w:lineRule="auto"/>
        <w:ind w:left="426" w:hanging="426"/>
        <w:jc w:val="both"/>
        <w:rPr>
          <w:rFonts w:ascii="Verdana" w:hAnsi="Verdana" w:cs="Arial"/>
          <w:sz w:val="20"/>
          <w:szCs w:val="20"/>
        </w:rPr>
      </w:pPr>
      <w:hyperlink r:id="rId36" w:history="1">
        <w:r w:rsidR="00A00117" w:rsidRPr="0040615D">
          <w:rPr>
            <w:rStyle w:val="Kpr"/>
            <w:rFonts w:ascii="Verdana" w:hAnsi="Verdana"/>
            <w:b/>
            <w:color w:val="auto"/>
            <w:sz w:val="20"/>
            <w:szCs w:val="20"/>
          </w:rPr>
          <w:t>D.</w:t>
        </w:r>
        <w:r w:rsidR="000333CD" w:rsidRPr="0040615D">
          <w:rPr>
            <w:rStyle w:val="Kpr"/>
            <w:rFonts w:ascii="Verdana" w:hAnsi="Verdana"/>
            <w:b/>
            <w:color w:val="auto"/>
            <w:sz w:val="20"/>
            <w:szCs w:val="20"/>
          </w:rPr>
          <w:t>4</w:t>
        </w:r>
      </w:hyperlink>
      <w:r w:rsidR="000333CD" w:rsidRPr="0040615D">
        <w:rPr>
          <w:rFonts w:ascii="Verdana" w:hAnsi="Verdana" w:cs="Arial"/>
          <w:b/>
          <w:sz w:val="20"/>
          <w:szCs w:val="20"/>
        </w:rPr>
        <w:t xml:space="preserve"> P.Akyer,</w:t>
      </w:r>
      <w:r w:rsidR="000333CD" w:rsidRPr="0040615D">
        <w:rPr>
          <w:rFonts w:ascii="Verdana" w:hAnsi="Verdana" w:cs="Arial"/>
          <w:sz w:val="20"/>
          <w:szCs w:val="20"/>
        </w:rPr>
        <w:t xml:space="preserve"> E.Adıgüzel, S.Rota, N.Sabir, I.Akdoğan, B.Yılmaz, "Deri altı yağ dokusu kalınlığı ile serum lipid değerleri arasındaki ilişki", Türk Klinik Biyokimya Dergisi “</w:t>
      </w:r>
      <w:r w:rsidR="000333CD" w:rsidRPr="0040615D">
        <w:rPr>
          <w:rFonts w:ascii="Verdana" w:hAnsi="Verdana" w:cs="Arial"/>
          <w:b/>
          <w:sz w:val="20"/>
          <w:szCs w:val="20"/>
        </w:rPr>
        <w:t>1(3)”:</w:t>
      </w:r>
      <w:r w:rsidR="000333CD" w:rsidRPr="0040615D">
        <w:rPr>
          <w:rFonts w:ascii="Verdana" w:hAnsi="Verdana" w:cs="Arial"/>
          <w:sz w:val="20"/>
          <w:szCs w:val="20"/>
        </w:rPr>
        <w:t>127- 131, 2003, ilgili atıf indekslerince taranıyor.</w:t>
      </w:r>
    </w:p>
    <w:p w14:paraId="39459258" w14:textId="77777777" w:rsidR="005B654C" w:rsidRPr="0040615D" w:rsidRDefault="00FD533D" w:rsidP="00216552">
      <w:pPr>
        <w:autoSpaceDE w:val="0"/>
        <w:autoSpaceDN w:val="0"/>
        <w:adjustRightInd w:val="0"/>
        <w:spacing w:line="360" w:lineRule="auto"/>
        <w:ind w:left="426" w:hanging="426"/>
        <w:jc w:val="both"/>
        <w:rPr>
          <w:rFonts w:ascii="Verdana" w:hAnsi="Verdana" w:cs="Arial"/>
          <w:sz w:val="20"/>
          <w:szCs w:val="20"/>
        </w:rPr>
      </w:pPr>
      <w:hyperlink r:id="rId37" w:history="1">
        <w:r w:rsidR="00A00117" w:rsidRPr="0040615D">
          <w:rPr>
            <w:rStyle w:val="Kpr"/>
            <w:rFonts w:ascii="Verdana" w:hAnsi="Verdana"/>
            <w:b/>
            <w:color w:val="auto"/>
            <w:sz w:val="20"/>
            <w:szCs w:val="20"/>
          </w:rPr>
          <w:t>D.5</w:t>
        </w:r>
      </w:hyperlink>
      <w:r w:rsidR="000333CD" w:rsidRPr="0040615D">
        <w:rPr>
          <w:rFonts w:ascii="Verdana" w:hAnsi="Verdana" w:cs="Arial"/>
          <w:b/>
          <w:sz w:val="20"/>
          <w:szCs w:val="20"/>
        </w:rPr>
        <w:t xml:space="preserve"> </w:t>
      </w:r>
      <w:r w:rsidR="000333CD" w:rsidRPr="0040615D">
        <w:rPr>
          <w:rFonts w:ascii="Verdana" w:hAnsi="Verdana" w:cs="Arial"/>
          <w:sz w:val="20"/>
          <w:szCs w:val="20"/>
        </w:rPr>
        <w:t xml:space="preserve">I.Akdoğan, E.Adıgüzel, </w:t>
      </w:r>
      <w:r w:rsidR="000333CD" w:rsidRPr="0040615D">
        <w:rPr>
          <w:rFonts w:ascii="Verdana" w:hAnsi="Verdana" w:cs="Arial"/>
          <w:b/>
          <w:sz w:val="20"/>
          <w:szCs w:val="20"/>
        </w:rPr>
        <w:t>P. Akyer</w:t>
      </w:r>
      <w:r w:rsidR="000333CD" w:rsidRPr="0040615D">
        <w:rPr>
          <w:rFonts w:ascii="Verdana" w:hAnsi="Verdana" w:cs="Arial"/>
          <w:sz w:val="20"/>
          <w:szCs w:val="20"/>
        </w:rPr>
        <w:t>, "Penisilinle epilepsi oluşturulan sıçanlarda Gyrus Dentatus granüler hücre tabakasındaki hacim değişiklikleri", Epilepsi, “</w:t>
      </w:r>
      <w:r w:rsidR="000333CD" w:rsidRPr="0040615D">
        <w:rPr>
          <w:rFonts w:ascii="Verdana" w:hAnsi="Verdana" w:cs="Arial"/>
          <w:b/>
          <w:sz w:val="20"/>
          <w:szCs w:val="20"/>
        </w:rPr>
        <w:t>9(2)”:</w:t>
      </w:r>
      <w:r w:rsidR="000333CD" w:rsidRPr="0040615D">
        <w:rPr>
          <w:rFonts w:ascii="Verdana" w:hAnsi="Verdana" w:cs="Arial"/>
          <w:sz w:val="20"/>
          <w:szCs w:val="20"/>
        </w:rPr>
        <w:t xml:space="preserve"> 67- 72 pp., 2003, ilgili atıf indekslerince taranıyor.</w:t>
      </w:r>
    </w:p>
    <w:p w14:paraId="3D0C0D70" w14:textId="77777777" w:rsidR="000333CD" w:rsidRDefault="00FD533D" w:rsidP="00216552">
      <w:pPr>
        <w:autoSpaceDE w:val="0"/>
        <w:autoSpaceDN w:val="0"/>
        <w:adjustRightInd w:val="0"/>
        <w:spacing w:line="360" w:lineRule="auto"/>
        <w:ind w:left="426" w:hanging="426"/>
        <w:jc w:val="both"/>
        <w:rPr>
          <w:rFonts w:ascii="Verdana" w:hAnsi="Verdana"/>
          <w:sz w:val="20"/>
          <w:szCs w:val="20"/>
        </w:rPr>
      </w:pPr>
      <w:hyperlink r:id="rId38" w:history="1">
        <w:r w:rsidR="00A00117" w:rsidRPr="0040615D">
          <w:rPr>
            <w:rStyle w:val="Kpr"/>
            <w:rFonts w:ascii="Verdana" w:hAnsi="Verdana"/>
            <w:b/>
            <w:color w:val="auto"/>
            <w:sz w:val="20"/>
            <w:szCs w:val="20"/>
          </w:rPr>
          <w:t>D.6</w:t>
        </w:r>
      </w:hyperlink>
      <w:r w:rsidR="000333CD" w:rsidRPr="0040615D">
        <w:rPr>
          <w:rFonts w:ascii="Verdana" w:hAnsi="Verdana" w:cs="Arial"/>
          <w:b/>
          <w:sz w:val="20"/>
          <w:szCs w:val="20"/>
        </w:rPr>
        <w:t xml:space="preserve"> </w:t>
      </w:r>
      <w:r w:rsidR="000333CD" w:rsidRPr="0040615D">
        <w:rPr>
          <w:rFonts w:ascii="Verdana" w:hAnsi="Verdana"/>
          <w:bCs/>
          <w:sz w:val="20"/>
          <w:szCs w:val="20"/>
        </w:rPr>
        <w:t xml:space="preserve">Gökşin Nilüfer Yonguç, Savaş Şahinli, Esat Adıgüzel, Mehmet Bülent Özdemir, </w:t>
      </w:r>
      <w:r w:rsidR="000333CD" w:rsidRPr="0040615D">
        <w:rPr>
          <w:rFonts w:ascii="Verdana" w:hAnsi="Verdana"/>
          <w:b/>
          <w:bCs/>
          <w:sz w:val="20"/>
          <w:szCs w:val="20"/>
        </w:rPr>
        <w:t>Şahika Pınar Akyer</w:t>
      </w:r>
      <w:r w:rsidR="000333CD" w:rsidRPr="0040615D">
        <w:rPr>
          <w:rFonts w:ascii="Verdana" w:hAnsi="Verdana"/>
          <w:bCs/>
          <w:sz w:val="20"/>
          <w:szCs w:val="20"/>
        </w:rPr>
        <w:t xml:space="preserve"> “Giant kidney tumor: Radiological case report”</w:t>
      </w:r>
      <w:r w:rsidR="000333CD" w:rsidRPr="0040615D">
        <w:rPr>
          <w:rFonts w:ascii="Verdana" w:hAnsi="Verdana"/>
          <w:sz w:val="20"/>
          <w:szCs w:val="20"/>
        </w:rPr>
        <w:t xml:space="preserve"> İzm Üniv Tıp Derg 2014; 2:32-34</w:t>
      </w:r>
    </w:p>
    <w:p w14:paraId="126C68DE" w14:textId="77777777" w:rsidR="005007C0" w:rsidRPr="00B362F2" w:rsidRDefault="005007C0" w:rsidP="00216552">
      <w:pPr>
        <w:shd w:val="clear" w:color="auto" w:fill="FFFFFF"/>
        <w:spacing w:line="360" w:lineRule="auto"/>
        <w:rPr>
          <w:rFonts w:ascii="Verdana" w:hAnsi="Verdana"/>
          <w:sz w:val="20"/>
          <w:szCs w:val="20"/>
        </w:rPr>
      </w:pPr>
      <w:r w:rsidRPr="00B362F2">
        <w:rPr>
          <w:rFonts w:ascii="Verdana" w:hAnsi="Verdana"/>
          <w:b/>
          <w:bCs/>
          <w:sz w:val="20"/>
          <w:szCs w:val="20"/>
          <w:u w:val="single"/>
        </w:rPr>
        <w:t>D-</w:t>
      </w:r>
      <w:r w:rsidR="00B362F2">
        <w:rPr>
          <w:rFonts w:ascii="Verdana" w:hAnsi="Verdana"/>
          <w:b/>
          <w:bCs/>
          <w:sz w:val="20"/>
          <w:szCs w:val="20"/>
          <w:u w:val="single"/>
        </w:rPr>
        <w:t>7</w:t>
      </w:r>
      <w:r w:rsidRPr="00B362F2">
        <w:rPr>
          <w:rFonts w:ascii="Verdana" w:hAnsi="Verdana"/>
          <w:sz w:val="20"/>
          <w:szCs w:val="20"/>
        </w:rPr>
        <w:t xml:space="preserve"> Danış Aygün, Semih Ekici, </w:t>
      </w:r>
      <w:r w:rsidRPr="00B362F2">
        <w:rPr>
          <w:rFonts w:ascii="Verdana" w:hAnsi="Verdana"/>
          <w:b/>
          <w:bCs/>
          <w:sz w:val="20"/>
          <w:szCs w:val="20"/>
        </w:rPr>
        <w:t>Şahika Pınar Akyer</w:t>
      </w:r>
      <w:r w:rsidRPr="00B362F2">
        <w:rPr>
          <w:rFonts w:ascii="Verdana" w:hAnsi="Verdana"/>
          <w:sz w:val="20"/>
          <w:szCs w:val="20"/>
        </w:rPr>
        <w:t>. “Diş Hekimliği öğrencilerinin üst ekstremite antropometrik ölçüleri ve bu ölçülerin laboratuvar başarısı ile ilişkisi”</w:t>
      </w:r>
      <w:r w:rsidR="00B362F2" w:rsidRPr="00B362F2">
        <w:rPr>
          <w:rFonts w:ascii="Verdana" w:hAnsi="Verdana"/>
          <w:sz w:val="20"/>
          <w:szCs w:val="20"/>
        </w:rPr>
        <w:t xml:space="preserve"> </w:t>
      </w:r>
      <w:r w:rsidRPr="00B362F2">
        <w:rPr>
          <w:rFonts w:ascii="Verdana" w:hAnsi="Verdana"/>
          <w:sz w:val="20"/>
          <w:szCs w:val="20"/>
        </w:rPr>
        <w:t>February 2021</w:t>
      </w:r>
      <w:r w:rsidR="00B362F2" w:rsidRPr="00B362F2">
        <w:rPr>
          <w:rFonts w:ascii="Verdana" w:hAnsi="Verdana"/>
          <w:sz w:val="20"/>
          <w:szCs w:val="20"/>
        </w:rPr>
        <w:t xml:space="preserve">, </w:t>
      </w:r>
      <w:r w:rsidRPr="00B362F2">
        <w:rPr>
          <w:rFonts w:ascii="Verdana" w:hAnsi="Verdana"/>
          <w:sz w:val="20"/>
          <w:szCs w:val="20"/>
        </w:rPr>
        <w:t>Pamukkale Medical Journal</w:t>
      </w:r>
      <w:r w:rsidR="00216552">
        <w:rPr>
          <w:rFonts w:ascii="Verdana" w:hAnsi="Verdana"/>
          <w:sz w:val="20"/>
          <w:szCs w:val="20"/>
        </w:rPr>
        <w:t>.</w:t>
      </w:r>
      <w:r w:rsidR="00B362F2" w:rsidRPr="00B362F2">
        <w:rPr>
          <w:rFonts w:ascii="Verdana" w:hAnsi="Verdana"/>
          <w:sz w:val="20"/>
          <w:szCs w:val="20"/>
        </w:rPr>
        <w:t xml:space="preserve"> </w:t>
      </w:r>
      <w:r w:rsidRPr="00B362F2">
        <w:rPr>
          <w:rFonts w:ascii="Verdana" w:hAnsi="Verdana"/>
          <w:sz w:val="20"/>
          <w:szCs w:val="20"/>
        </w:rPr>
        <w:t>DOI: </w:t>
      </w:r>
      <w:hyperlink r:id="rId39" w:tgtFrame="_blank" w:history="1">
        <w:r w:rsidRPr="00B362F2">
          <w:rPr>
            <w:rStyle w:val="Kpr"/>
            <w:rFonts w:ascii="Verdana" w:hAnsi="Verdana"/>
            <w:color w:val="auto"/>
            <w:sz w:val="20"/>
            <w:szCs w:val="20"/>
            <w:u w:val="none"/>
            <w:bdr w:val="none" w:sz="0" w:space="0" w:color="auto" w:frame="1"/>
          </w:rPr>
          <w:t>10.31362/patd.796289</w:t>
        </w:r>
      </w:hyperlink>
    </w:p>
    <w:p w14:paraId="63FFC4B1" w14:textId="77777777" w:rsidR="005007C0" w:rsidRPr="0040615D" w:rsidRDefault="005007C0" w:rsidP="00216552">
      <w:pPr>
        <w:autoSpaceDE w:val="0"/>
        <w:autoSpaceDN w:val="0"/>
        <w:adjustRightInd w:val="0"/>
        <w:spacing w:line="360" w:lineRule="auto"/>
        <w:ind w:left="426" w:hanging="426"/>
        <w:jc w:val="both"/>
        <w:rPr>
          <w:rFonts w:ascii="Verdana" w:hAnsi="Verdana" w:cs="Arial"/>
          <w:sz w:val="20"/>
          <w:szCs w:val="20"/>
        </w:rPr>
      </w:pPr>
    </w:p>
    <w:p w14:paraId="6629B568" w14:textId="77777777" w:rsidR="005B654C" w:rsidRPr="0040615D" w:rsidRDefault="005B654C" w:rsidP="00216552">
      <w:pPr>
        <w:autoSpaceDE w:val="0"/>
        <w:autoSpaceDN w:val="0"/>
        <w:adjustRightInd w:val="0"/>
        <w:spacing w:line="360" w:lineRule="auto"/>
        <w:ind w:left="426" w:hanging="426"/>
        <w:jc w:val="both"/>
        <w:rPr>
          <w:rFonts w:ascii="Verdana" w:hAnsi="Verdana" w:cs="Arial"/>
          <w:sz w:val="20"/>
          <w:szCs w:val="20"/>
        </w:rPr>
      </w:pPr>
    </w:p>
    <w:p w14:paraId="69214154" w14:textId="77777777" w:rsidR="00AF65FB" w:rsidRPr="0040615D" w:rsidRDefault="00A55263" w:rsidP="00216552">
      <w:pPr>
        <w:pStyle w:val="GvdeMetniGirintisi"/>
        <w:spacing w:line="360" w:lineRule="auto"/>
        <w:ind w:firstLine="0"/>
        <w:rPr>
          <w:color w:val="auto"/>
          <w:sz w:val="20"/>
          <w:u w:val="single"/>
        </w:rPr>
      </w:pPr>
      <w:r w:rsidRPr="0040615D">
        <w:rPr>
          <w:color w:val="auto"/>
          <w:sz w:val="20"/>
          <w:u w:val="single"/>
        </w:rPr>
        <w:t>E</w:t>
      </w:r>
      <w:r w:rsidR="00AF65FB" w:rsidRPr="0040615D">
        <w:rPr>
          <w:color w:val="auto"/>
          <w:sz w:val="20"/>
          <w:u w:val="single"/>
        </w:rPr>
        <w:t xml:space="preserve">. Ulusal bilimsel toplantılarda sunulan ve bildiri kitaplarında basılan bildiriler: </w:t>
      </w:r>
    </w:p>
    <w:p w14:paraId="3BD41898" w14:textId="77777777" w:rsidR="00720770" w:rsidRPr="0040615D" w:rsidRDefault="00720770" w:rsidP="00216552">
      <w:pPr>
        <w:pStyle w:val="GvdeMetniGirintisi"/>
        <w:spacing w:line="360" w:lineRule="auto"/>
        <w:ind w:firstLine="0"/>
        <w:rPr>
          <w:color w:val="auto"/>
          <w:sz w:val="20"/>
          <w:u w:val="single"/>
        </w:rPr>
      </w:pPr>
    </w:p>
    <w:p w14:paraId="52C05A55" w14:textId="77777777" w:rsidR="005B654C" w:rsidRPr="0040615D" w:rsidRDefault="00FD533D" w:rsidP="00216552">
      <w:pPr>
        <w:spacing w:line="360" w:lineRule="auto"/>
        <w:ind w:left="426" w:hanging="426"/>
        <w:rPr>
          <w:rFonts w:ascii="Verdana" w:hAnsi="Verdana" w:cs="Arial"/>
          <w:b/>
          <w:bCs/>
          <w:sz w:val="20"/>
          <w:szCs w:val="20"/>
        </w:rPr>
      </w:pPr>
      <w:hyperlink r:id="rId40" w:history="1">
        <w:r w:rsidR="00A55263" w:rsidRPr="0040615D">
          <w:rPr>
            <w:rStyle w:val="Kpr"/>
            <w:rFonts w:ascii="Verdana" w:hAnsi="Verdana"/>
            <w:b/>
            <w:bCs/>
            <w:color w:val="auto"/>
            <w:sz w:val="20"/>
            <w:szCs w:val="20"/>
          </w:rPr>
          <w:t>E.</w:t>
        </w:r>
        <w:r w:rsidR="007E61DC" w:rsidRPr="0040615D">
          <w:rPr>
            <w:rStyle w:val="Kpr"/>
            <w:rFonts w:ascii="Verdana" w:hAnsi="Verdana"/>
            <w:b/>
            <w:bCs/>
            <w:color w:val="auto"/>
            <w:sz w:val="20"/>
            <w:szCs w:val="20"/>
          </w:rPr>
          <w:t>1</w:t>
        </w:r>
      </w:hyperlink>
      <w:r w:rsidR="005B654C" w:rsidRPr="0040615D">
        <w:rPr>
          <w:rFonts w:ascii="Verdana" w:hAnsi="Verdana" w:cs="Arial"/>
          <w:b/>
          <w:bCs/>
          <w:sz w:val="20"/>
          <w:szCs w:val="20"/>
        </w:rPr>
        <w:t xml:space="preserve"> </w:t>
      </w:r>
      <w:r w:rsidR="00A55263" w:rsidRPr="0040615D">
        <w:rPr>
          <w:rFonts w:ascii="Verdana" w:hAnsi="Verdana" w:cs="Arial"/>
          <w:sz w:val="20"/>
          <w:szCs w:val="20"/>
        </w:rPr>
        <w:t>A.</w:t>
      </w:r>
      <w:r w:rsidR="005B654C" w:rsidRPr="0040615D">
        <w:rPr>
          <w:rFonts w:ascii="Verdana" w:hAnsi="Verdana" w:cs="Arial"/>
          <w:sz w:val="20"/>
          <w:szCs w:val="20"/>
        </w:rPr>
        <w:t xml:space="preserve">Karabulut, </w:t>
      </w:r>
      <w:r w:rsidR="00A55263" w:rsidRPr="0040615D">
        <w:rPr>
          <w:rFonts w:ascii="Verdana" w:hAnsi="Verdana" w:cs="Arial"/>
          <w:b/>
          <w:sz w:val="20"/>
          <w:szCs w:val="20"/>
        </w:rPr>
        <w:t xml:space="preserve">Ş.P.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A55263" w:rsidRPr="0040615D">
        <w:rPr>
          <w:rFonts w:ascii="Verdana" w:hAnsi="Verdana" w:cs="Arial"/>
          <w:sz w:val="20"/>
          <w:szCs w:val="20"/>
        </w:rPr>
        <w:t>G.</w:t>
      </w:r>
      <w:r w:rsidR="00152336" w:rsidRPr="0040615D">
        <w:rPr>
          <w:rFonts w:ascii="Verdana" w:hAnsi="Verdana" w:cs="Arial"/>
          <w:sz w:val="20"/>
          <w:szCs w:val="20"/>
        </w:rPr>
        <w:t>A</w:t>
      </w:r>
      <w:r w:rsidR="005B654C" w:rsidRPr="0040615D">
        <w:rPr>
          <w:rFonts w:ascii="Verdana" w:hAnsi="Verdana" w:cs="Arial"/>
          <w:sz w:val="20"/>
          <w:szCs w:val="20"/>
        </w:rPr>
        <w:t xml:space="preserve">bban Mete, </w:t>
      </w:r>
      <w:r w:rsidR="00A55263" w:rsidRPr="0040615D">
        <w:rPr>
          <w:rFonts w:ascii="Verdana" w:hAnsi="Verdana" w:cs="Arial"/>
          <w:sz w:val="20"/>
          <w:szCs w:val="20"/>
        </w:rPr>
        <w:t>B.</w:t>
      </w:r>
      <w:r w:rsidR="00152336" w:rsidRPr="0040615D">
        <w:rPr>
          <w:rFonts w:ascii="Verdana" w:hAnsi="Verdana" w:cs="Arial"/>
          <w:sz w:val="20"/>
          <w:szCs w:val="20"/>
        </w:rPr>
        <w:t>S</w:t>
      </w:r>
      <w:r w:rsidR="005B654C" w:rsidRPr="0040615D">
        <w:rPr>
          <w:rFonts w:ascii="Verdana" w:hAnsi="Verdana" w:cs="Arial"/>
          <w:sz w:val="20"/>
          <w:szCs w:val="20"/>
        </w:rPr>
        <w:t>ahin</w:t>
      </w:r>
      <w:r w:rsidR="00152336" w:rsidRPr="0040615D">
        <w:rPr>
          <w:rFonts w:ascii="Verdana" w:hAnsi="Verdana" w:cs="Arial"/>
          <w:sz w:val="20"/>
          <w:szCs w:val="20"/>
        </w:rPr>
        <w:t xml:space="preserve"> </w:t>
      </w:r>
      <w:r w:rsidR="00A55263" w:rsidRPr="0040615D">
        <w:rPr>
          <w:rFonts w:ascii="Verdana" w:hAnsi="Verdana" w:cs="Arial"/>
          <w:sz w:val="20"/>
          <w:szCs w:val="20"/>
        </w:rPr>
        <w:t xml:space="preserve">. </w:t>
      </w:r>
      <w:r w:rsidR="00A55263" w:rsidRPr="0040615D">
        <w:rPr>
          <w:rFonts w:ascii="Verdana" w:hAnsi="Verdana" w:cs="Arial"/>
          <w:bCs/>
          <w:sz w:val="20"/>
          <w:szCs w:val="20"/>
        </w:rPr>
        <w:t>6. Ulusal Ürojinekoloji Kongresi</w:t>
      </w:r>
      <w:r w:rsidR="00A55263" w:rsidRPr="0040615D">
        <w:rPr>
          <w:rFonts w:ascii="Verdana" w:hAnsi="Verdana" w:cs="Arial"/>
          <w:sz w:val="20"/>
          <w:szCs w:val="20"/>
        </w:rPr>
        <w:t xml:space="preserve"> dahilinde , “</w:t>
      </w:r>
      <w:r w:rsidR="00A55263" w:rsidRPr="0040615D">
        <w:rPr>
          <w:rFonts w:ascii="Verdana" w:hAnsi="Verdana" w:cs="Arial"/>
          <w:bCs/>
          <w:sz w:val="20"/>
          <w:szCs w:val="20"/>
        </w:rPr>
        <w:t>6. Ulusal Ürojinekoloji Kongresi Özet Kitapçığı</w:t>
      </w:r>
      <w:r w:rsidR="00A55263" w:rsidRPr="0040615D">
        <w:rPr>
          <w:rFonts w:ascii="Verdana" w:hAnsi="Verdana" w:cs="Arial"/>
          <w:sz w:val="20"/>
          <w:szCs w:val="20"/>
        </w:rPr>
        <w:t xml:space="preserve">” bildiri kitapçığındaki </w:t>
      </w:r>
      <w:r w:rsidR="005B654C" w:rsidRPr="0040615D">
        <w:rPr>
          <w:rFonts w:ascii="Verdana" w:hAnsi="Verdana" w:cs="Arial"/>
          <w:sz w:val="20"/>
          <w:szCs w:val="20"/>
        </w:rPr>
        <w:t>“</w:t>
      </w:r>
      <w:r w:rsidR="005B654C" w:rsidRPr="0040615D">
        <w:rPr>
          <w:rFonts w:ascii="Verdana" w:hAnsi="Verdana" w:cs="Arial"/>
          <w:bCs/>
          <w:sz w:val="20"/>
          <w:szCs w:val="20"/>
        </w:rPr>
        <w:t>Are the models investigating tissue effect of the surgical mesh reflecting the true situation?”, 23-26 Kasım</w:t>
      </w:r>
      <w:r w:rsidR="00A55263" w:rsidRPr="0040615D">
        <w:rPr>
          <w:rFonts w:ascii="Verdana" w:hAnsi="Verdana" w:cs="Arial"/>
          <w:bCs/>
          <w:sz w:val="20"/>
          <w:szCs w:val="20"/>
        </w:rPr>
        <w:t xml:space="preserve"> </w:t>
      </w:r>
      <w:r w:rsidR="005B654C" w:rsidRPr="0040615D">
        <w:rPr>
          <w:rFonts w:ascii="Verdana" w:hAnsi="Verdana" w:cs="Arial"/>
          <w:bCs/>
          <w:sz w:val="20"/>
          <w:szCs w:val="20"/>
        </w:rPr>
        <w:t>2013</w:t>
      </w:r>
      <w:r w:rsidR="00A55263" w:rsidRPr="0040615D">
        <w:rPr>
          <w:rFonts w:ascii="Verdana" w:hAnsi="Verdana" w:cs="Arial"/>
          <w:bCs/>
          <w:sz w:val="20"/>
          <w:szCs w:val="20"/>
        </w:rPr>
        <w:t>, İstanbul.</w:t>
      </w:r>
    </w:p>
    <w:p w14:paraId="385643EC" w14:textId="77777777" w:rsidR="00152336" w:rsidRPr="0040615D" w:rsidRDefault="00FD533D" w:rsidP="00216552">
      <w:pPr>
        <w:spacing w:line="360" w:lineRule="auto"/>
        <w:ind w:left="426" w:hanging="426"/>
        <w:jc w:val="both"/>
        <w:rPr>
          <w:rFonts w:ascii="Verdana" w:hAnsi="Verdana" w:cs="Arial"/>
          <w:sz w:val="20"/>
          <w:szCs w:val="20"/>
        </w:rPr>
      </w:pPr>
      <w:hyperlink r:id="rId41" w:history="1">
        <w:r w:rsidR="00A55263" w:rsidRPr="0040615D">
          <w:rPr>
            <w:rStyle w:val="Kpr"/>
            <w:rFonts w:ascii="Verdana" w:hAnsi="Verdana"/>
            <w:b/>
            <w:color w:val="auto"/>
            <w:sz w:val="20"/>
            <w:szCs w:val="20"/>
          </w:rPr>
          <w:t>E.</w:t>
        </w:r>
        <w:r w:rsidR="00152336" w:rsidRPr="0040615D">
          <w:rPr>
            <w:rStyle w:val="Kpr"/>
            <w:rFonts w:ascii="Verdana" w:hAnsi="Verdana"/>
            <w:b/>
            <w:color w:val="auto"/>
            <w:sz w:val="20"/>
            <w:szCs w:val="20"/>
          </w:rPr>
          <w:t>2</w:t>
        </w:r>
      </w:hyperlink>
      <w:r w:rsidR="00152336" w:rsidRPr="0040615D">
        <w:rPr>
          <w:rFonts w:ascii="Verdana" w:hAnsi="Verdana" w:cs="Arial"/>
          <w:sz w:val="20"/>
          <w:szCs w:val="20"/>
        </w:rPr>
        <w:t xml:space="preserve"> </w:t>
      </w:r>
      <w:r w:rsidR="00A91C3B" w:rsidRPr="0040615D">
        <w:rPr>
          <w:rFonts w:ascii="Verdana" w:hAnsi="Verdana" w:cs="Arial"/>
          <w:sz w:val="20"/>
          <w:szCs w:val="20"/>
        </w:rPr>
        <w:t xml:space="preserve">K. </w:t>
      </w:r>
      <w:r w:rsidR="005B654C" w:rsidRPr="0040615D">
        <w:rPr>
          <w:rFonts w:ascii="Verdana" w:hAnsi="Verdana" w:cs="Arial"/>
          <w:sz w:val="20"/>
          <w:szCs w:val="20"/>
        </w:rPr>
        <w:t xml:space="preserve">Ülker, </w:t>
      </w:r>
      <w:r w:rsidR="00A91C3B" w:rsidRPr="0040615D">
        <w:rPr>
          <w:rFonts w:ascii="Verdana" w:hAnsi="Verdana" w:cs="Arial"/>
          <w:b/>
          <w:sz w:val="20"/>
          <w:szCs w:val="20"/>
        </w:rPr>
        <w:t xml:space="preserve">Ş.P.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A91C3B" w:rsidRPr="0040615D">
        <w:rPr>
          <w:rFonts w:ascii="Verdana" w:hAnsi="Verdana" w:cs="Arial"/>
          <w:sz w:val="20"/>
          <w:szCs w:val="20"/>
        </w:rPr>
        <w:t>İ.</w:t>
      </w:r>
      <w:r w:rsidR="005B654C" w:rsidRPr="0040615D">
        <w:rPr>
          <w:rFonts w:ascii="Verdana" w:hAnsi="Verdana" w:cs="Arial"/>
          <w:sz w:val="20"/>
          <w:szCs w:val="20"/>
        </w:rPr>
        <w:t xml:space="preserve">Temur, </w:t>
      </w:r>
      <w:r w:rsidR="00A91C3B" w:rsidRPr="0040615D">
        <w:rPr>
          <w:rFonts w:ascii="Verdana" w:hAnsi="Verdana" w:cs="Arial"/>
          <w:sz w:val="20"/>
          <w:szCs w:val="20"/>
        </w:rPr>
        <w:t>M.</w:t>
      </w:r>
      <w:r w:rsidR="005B654C" w:rsidRPr="0040615D">
        <w:rPr>
          <w:rFonts w:ascii="Verdana" w:hAnsi="Verdana" w:cs="Arial"/>
          <w:sz w:val="20"/>
          <w:szCs w:val="20"/>
        </w:rPr>
        <w:t xml:space="preserve">Karaca, </w:t>
      </w:r>
      <w:r w:rsidR="00A91C3B" w:rsidRPr="0040615D">
        <w:rPr>
          <w:rFonts w:ascii="Verdana" w:hAnsi="Verdana" w:cs="Arial"/>
          <w:sz w:val="20"/>
          <w:szCs w:val="20"/>
        </w:rPr>
        <w:t>E.</w:t>
      </w:r>
      <w:r w:rsidR="005B654C" w:rsidRPr="0040615D">
        <w:rPr>
          <w:rFonts w:ascii="Verdana" w:hAnsi="Verdana" w:cs="Arial"/>
          <w:sz w:val="20"/>
          <w:szCs w:val="20"/>
        </w:rPr>
        <w:t xml:space="preserve">Adıgüzel, </w:t>
      </w:r>
      <w:r w:rsidR="00A91C3B" w:rsidRPr="0040615D">
        <w:rPr>
          <w:rFonts w:ascii="Verdana" w:hAnsi="Verdana" w:cs="Arial"/>
          <w:sz w:val="20"/>
          <w:szCs w:val="20"/>
        </w:rPr>
        <w:t>A.</w:t>
      </w:r>
      <w:r w:rsidR="005B654C" w:rsidRPr="0040615D">
        <w:rPr>
          <w:rFonts w:ascii="Verdana" w:hAnsi="Verdana" w:cs="Arial"/>
          <w:sz w:val="20"/>
          <w:szCs w:val="20"/>
        </w:rPr>
        <w:t>Gül</w:t>
      </w:r>
      <w:r w:rsidR="00A91C3B" w:rsidRPr="0040615D">
        <w:rPr>
          <w:rFonts w:ascii="Verdana" w:hAnsi="Verdana" w:cs="Arial"/>
          <w:sz w:val="20"/>
          <w:szCs w:val="20"/>
        </w:rPr>
        <w:t>.</w:t>
      </w:r>
      <w:r w:rsidR="005B654C" w:rsidRPr="0040615D">
        <w:rPr>
          <w:rFonts w:ascii="Verdana" w:hAnsi="Verdana" w:cs="Arial"/>
          <w:sz w:val="20"/>
          <w:szCs w:val="20"/>
        </w:rPr>
        <w:t xml:space="preserve"> </w:t>
      </w:r>
      <w:r w:rsidR="00A91C3B" w:rsidRPr="0040615D">
        <w:rPr>
          <w:rFonts w:ascii="Verdana" w:hAnsi="Verdana" w:cs="Arial"/>
          <w:sz w:val="20"/>
          <w:szCs w:val="20"/>
        </w:rPr>
        <w:t xml:space="preserve">13. Ulusal Anatomi Kongresi dahilinde “International Journal of Experimental and Clinical Anatomy Volume 4 supplement:2” bildiri dergisindeki </w:t>
      </w:r>
      <w:r w:rsidR="005B654C" w:rsidRPr="0040615D">
        <w:rPr>
          <w:rFonts w:ascii="Verdana" w:hAnsi="Verdana" w:cs="Arial"/>
          <w:sz w:val="20"/>
          <w:szCs w:val="20"/>
        </w:rPr>
        <w:t>“Craniorachischisis totalis’i de olan parapagus diprosopus dibrachius dipus ikiz fetus’da kalp anomalisi: olgu sunumu”, 28 Ekim- 1 Kasım 2010</w:t>
      </w:r>
      <w:r w:rsidR="00A91C3B" w:rsidRPr="0040615D">
        <w:rPr>
          <w:rFonts w:ascii="Verdana" w:hAnsi="Verdana" w:cs="Arial"/>
          <w:sz w:val="20"/>
          <w:szCs w:val="20"/>
        </w:rPr>
        <w:t>, Girne, Kuzey Kıbrıs Türk Cumhuriyeti</w:t>
      </w:r>
    </w:p>
    <w:p w14:paraId="607894CA" w14:textId="77777777" w:rsidR="00152336" w:rsidRPr="0040615D" w:rsidRDefault="00FD533D" w:rsidP="00216552">
      <w:pPr>
        <w:spacing w:line="360" w:lineRule="auto"/>
        <w:ind w:left="426" w:hanging="426"/>
        <w:jc w:val="both"/>
        <w:rPr>
          <w:rFonts w:ascii="Verdana" w:hAnsi="Verdana" w:cs="Arial"/>
          <w:sz w:val="20"/>
          <w:szCs w:val="20"/>
        </w:rPr>
      </w:pPr>
      <w:hyperlink r:id="rId42" w:history="1">
        <w:r w:rsidR="00337D9B" w:rsidRPr="0040615D">
          <w:rPr>
            <w:rStyle w:val="Kpr"/>
            <w:rFonts w:ascii="Verdana" w:hAnsi="Verdana"/>
            <w:b/>
            <w:color w:val="auto"/>
            <w:sz w:val="20"/>
            <w:szCs w:val="20"/>
          </w:rPr>
          <w:t>E.</w:t>
        </w:r>
        <w:r w:rsidR="00152336" w:rsidRPr="0040615D">
          <w:rPr>
            <w:rStyle w:val="Kpr"/>
            <w:rFonts w:ascii="Verdana" w:hAnsi="Verdana"/>
            <w:b/>
            <w:color w:val="auto"/>
            <w:sz w:val="20"/>
            <w:szCs w:val="20"/>
          </w:rPr>
          <w:t>3</w:t>
        </w:r>
      </w:hyperlink>
      <w:r w:rsidR="00152336" w:rsidRPr="0040615D">
        <w:rPr>
          <w:rFonts w:ascii="Verdana" w:hAnsi="Verdana" w:cs="Arial"/>
          <w:sz w:val="20"/>
          <w:szCs w:val="20"/>
        </w:rPr>
        <w:t xml:space="preserve"> </w:t>
      </w:r>
      <w:r w:rsidR="00337D9B" w:rsidRPr="0040615D">
        <w:rPr>
          <w:rFonts w:ascii="Verdana" w:hAnsi="Verdana" w:cs="Arial"/>
          <w:b/>
          <w:sz w:val="20"/>
          <w:szCs w:val="20"/>
        </w:rPr>
        <w:t xml:space="preserve">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337D9B" w:rsidRPr="0040615D">
        <w:rPr>
          <w:rFonts w:ascii="Verdana" w:hAnsi="Verdana" w:cs="Arial"/>
          <w:sz w:val="20"/>
          <w:szCs w:val="20"/>
        </w:rPr>
        <w:t xml:space="preserve">C. </w:t>
      </w:r>
      <w:r w:rsidR="005B654C" w:rsidRPr="0040615D">
        <w:rPr>
          <w:rFonts w:ascii="Verdana" w:hAnsi="Verdana" w:cs="Arial"/>
          <w:sz w:val="20"/>
          <w:szCs w:val="20"/>
        </w:rPr>
        <w:t xml:space="preserve">Arman, </w:t>
      </w:r>
      <w:r w:rsidR="00337D9B" w:rsidRPr="0040615D">
        <w:rPr>
          <w:rFonts w:ascii="Verdana" w:hAnsi="Verdana" w:cs="Arial"/>
          <w:sz w:val="20"/>
          <w:szCs w:val="20"/>
        </w:rPr>
        <w:t>E.</w:t>
      </w:r>
      <w:r w:rsidR="005B654C" w:rsidRPr="0040615D">
        <w:rPr>
          <w:rFonts w:ascii="Verdana" w:hAnsi="Verdana" w:cs="Arial"/>
          <w:sz w:val="20"/>
          <w:szCs w:val="20"/>
        </w:rPr>
        <w:t>Korman</w:t>
      </w:r>
      <w:r w:rsidR="00337D9B" w:rsidRPr="0040615D">
        <w:rPr>
          <w:rFonts w:ascii="Verdana" w:hAnsi="Verdana" w:cs="Arial"/>
          <w:sz w:val="20"/>
          <w:szCs w:val="20"/>
        </w:rPr>
        <w:t>.</w:t>
      </w:r>
      <w:r w:rsidR="005B654C" w:rsidRPr="0040615D">
        <w:rPr>
          <w:rFonts w:ascii="Verdana" w:hAnsi="Verdana" w:cs="Arial"/>
          <w:sz w:val="20"/>
          <w:szCs w:val="20"/>
        </w:rPr>
        <w:t xml:space="preserve"> </w:t>
      </w:r>
      <w:r w:rsidR="00337D9B" w:rsidRPr="0040615D">
        <w:rPr>
          <w:rFonts w:ascii="Verdana" w:hAnsi="Verdana" w:cs="Arial"/>
          <w:sz w:val="20"/>
          <w:szCs w:val="20"/>
        </w:rPr>
        <w:t xml:space="preserve">13. Ulusal Anatomi Kongresi dahilinde “International Journal of Experimental and Clinical Anatomy Volume 4 supplement:2” bildiri dergisindeki </w:t>
      </w:r>
      <w:r w:rsidR="005B654C" w:rsidRPr="0040615D">
        <w:rPr>
          <w:rFonts w:ascii="Verdana" w:hAnsi="Verdana" w:cs="Arial"/>
          <w:sz w:val="20"/>
          <w:szCs w:val="20"/>
        </w:rPr>
        <w:t>“Truncus superior yokluğu ile karakterize bilateral plexus brachialis varyasyonu: olgu sunumu”, 28 Ekim- 1 Kasım 2010</w:t>
      </w:r>
      <w:r w:rsidR="00337D9B" w:rsidRPr="0040615D">
        <w:rPr>
          <w:rFonts w:ascii="Verdana" w:hAnsi="Verdana" w:cs="Arial"/>
          <w:sz w:val="20"/>
          <w:szCs w:val="20"/>
        </w:rPr>
        <w:t>, Girne, Kuzey Kıbrıs Türk Cumhuriyeti</w:t>
      </w:r>
    </w:p>
    <w:p w14:paraId="0CF10458" w14:textId="77777777" w:rsidR="00152336" w:rsidRPr="0040615D" w:rsidRDefault="00FD533D" w:rsidP="00216552">
      <w:pPr>
        <w:spacing w:line="360" w:lineRule="auto"/>
        <w:ind w:left="426" w:hanging="426"/>
        <w:jc w:val="both"/>
        <w:rPr>
          <w:rFonts w:ascii="Verdana" w:hAnsi="Verdana" w:cs="Arial"/>
          <w:sz w:val="20"/>
          <w:szCs w:val="20"/>
        </w:rPr>
      </w:pPr>
      <w:hyperlink r:id="rId43" w:history="1">
        <w:r w:rsidR="00337D9B" w:rsidRPr="0040615D">
          <w:rPr>
            <w:rStyle w:val="Kpr"/>
            <w:rFonts w:ascii="Verdana" w:hAnsi="Verdana"/>
            <w:b/>
            <w:color w:val="auto"/>
            <w:sz w:val="20"/>
            <w:szCs w:val="20"/>
          </w:rPr>
          <w:t>E.</w:t>
        </w:r>
        <w:r w:rsidR="00152336" w:rsidRPr="0040615D">
          <w:rPr>
            <w:rStyle w:val="Kpr"/>
            <w:rFonts w:ascii="Verdana" w:hAnsi="Verdana"/>
            <w:b/>
            <w:color w:val="auto"/>
            <w:sz w:val="20"/>
            <w:szCs w:val="20"/>
          </w:rPr>
          <w:t>4</w:t>
        </w:r>
      </w:hyperlink>
      <w:r w:rsidR="00152336" w:rsidRPr="0040615D">
        <w:rPr>
          <w:rFonts w:ascii="Verdana" w:hAnsi="Verdana" w:cs="Arial"/>
          <w:sz w:val="20"/>
          <w:szCs w:val="20"/>
        </w:rPr>
        <w:t xml:space="preserve"> </w:t>
      </w:r>
      <w:r w:rsidR="00337D9B" w:rsidRPr="0040615D">
        <w:rPr>
          <w:rFonts w:ascii="Verdana" w:hAnsi="Verdana" w:cs="Arial"/>
          <w:b/>
          <w:sz w:val="20"/>
          <w:szCs w:val="20"/>
        </w:rPr>
        <w:t xml:space="preserve">Ş.P.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337D9B" w:rsidRPr="0040615D">
        <w:rPr>
          <w:rFonts w:ascii="Verdana" w:hAnsi="Verdana" w:cs="Arial"/>
          <w:sz w:val="20"/>
          <w:szCs w:val="20"/>
        </w:rPr>
        <w:t>Y.</w:t>
      </w:r>
      <w:r w:rsidR="005B654C" w:rsidRPr="0040615D">
        <w:rPr>
          <w:rFonts w:ascii="Verdana" w:hAnsi="Verdana" w:cs="Arial"/>
          <w:sz w:val="20"/>
          <w:szCs w:val="20"/>
        </w:rPr>
        <w:t xml:space="preserve">Yılmaz, </w:t>
      </w:r>
      <w:r w:rsidR="00337D9B" w:rsidRPr="0040615D">
        <w:rPr>
          <w:rFonts w:ascii="Verdana" w:hAnsi="Verdana" w:cs="Arial"/>
          <w:sz w:val="20"/>
          <w:szCs w:val="20"/>
        </w:rPr>
        <w:t>V.</w:t>
      </w:r>
      <w:r w:rsidR="005B654C" w:rsidRPr="0040615D">
        <w:rPr>
          <w:rFonts w:ascii="Verdana" w:hAnsi="Verdana" w:cs="Arial"/>
          <w:sz w:val="20"/>
          <w:szCs w:val="20"/>
        </w:rPr>
        <w:t xml:space="preserve">Küçükatay, </w:t>
      </w:r>
      <w:r w:rsidR="00337D9B" w:rsidRPr="0040615D">
        <w:rPr>
          <w:rFonts w:ascii="Verdana" w:hAnsi="Verdana" w:cs="Arial"/>
          <w:sz w:val="20"/>
          <w:szCs w:val="20"/>
        </w:rPr>
        <w:t>H.</w:t>
      </w:r>
      <w:r w:rsidR="005B654C" w:rsidRPr="0040615D">
        <w:rPr>
          <w:rFonts w:ascii="Verdana" w:hAnsi="Verdana" w:cs="Arial"/>
          <w:sz w:val="20"/>
          <w:szCs w:val="20"/>
        </w:rPr>
        <w:t xml:space="preserve">Baylan, </w:t>
      </w:r>
      <w:r w:rsidR="00337D9B" w:rsidRPr="0040615D">
        <w:rPr>
          <w:rFonts w:ascii="Verdana" w:hAnsi="Verdana" w:cs="Arial"/>
          <w:sz w:val="20"/>
          <w:szCs w:val="20"/>
        </w:rPr>
        <w:t>E.</w:t>
      </w:r>
      <w:r w:rsidR="005B654C" w:rsidRPr="0040615D">
        <w:rPr>
          <w:rFonts w:ascii="Verdana" w:hAnsi="Verdana" w:cs="Arial"/>
          <w:sz w:val="20"/>
          <w:szCs w:val="20"/>
        </w:rPr>
        <w:t>Adıgüzel</w:t>
      </w:r>
      <w:r w:rsidR="00337D9B" w:rsidRPr="0040615D">
        <w:rPr>
          <w:rFonts w:ascii="Verdana" w:hAnsi="Verdana" w:cs="Arial"/>
          <w:sz w:val="20"/>
          <w:szCs w:val="20"/>
        </w:rPr>
        <w:t>. 13. Ulusal Anatomi Kongresi dahilinde “International Journal of Experimental and Clinical Anatomy Volume 4 supplement:2” bildiri dergisindeki</w:t>
      </w:r>
      <w:r w:rsidR="005B654C" w:rsidRPr="0040615D">
        <w:rPr>
          <w:rFonts w:ascii="Verdana" w:hAnsi="Verdana" w:cs="Arial"/>
          <w:sz w:val="20"/>
          <w:szCs w:val="20"/>
        </w:rPr>
        <w:t xml:space="preserve"> “</w:t>
      </w:r>
      <w:r w:rsidR="005B654C" w:rsidRPr="0040615D">
        <w:rPr>
          <w:rFonts w:ascii="Verdana" w:hAnsi="Verdana" w:cs="Arial"/>
          <w:bCs/>
          <w:sz w:val="20"/>
          <w:szCs w:val="20"/>
        </w:rPr>
        <w:t xml:space="preserve">Taze ve bayat üzüm çekirdeği </w:t>
      </w:r>
      <w:r w:rsidR="005B654C" w:rsidRPr="0040615D">
        <w:rPr>
          <w:rFonts w:ascii="Verdana" w:hAnsi="Verdana" w:cs="Arial"/>
          <w:bCs/>
          <w:sz w:val="20"/>
          <w:szCs w:val="20"/>
        </w:rPr>
        <w:lastRenderedPageBreak/>
        <w:t>solüsyonlarında antioksidan ve oksidan aktivite”</w:t>
      </w:r>
      <w:r w:rsidR="005B654C" w:rsidRPr="0040615D">
        <w:rPr>
          <w:rFonts w:ascii="Verdana" w:hAnsi="Verdana" w:cs="Arial"/>
          <w:sz w:val="20"/>
          <w:szCs w:val="20"/>
        </w:rPr>
        <w:t>, 28 Ekim- 1 Kasım 201</w:t>
      </w:r>
      <w:r w:rsidR="0065550E" w:rsidRPr="0040615D">
        <w:rPr>
          <w:rFonts w:ascii="Verdana" w:hAnsi="Verdana" w:cs="Arial"/>
          <w:sz w:val="20"/>
          <w:szCs w:val="20"/>
        </w:rPr>
        <w:t>0, Girne, Kuzey Kıbrıs Türk Cumhuriyeti</w:t>
      </w:r>
    </w:p>
    <w:p w14:paraId="15405A38" w14:textId="77777777" w:rsidR="007E61DC" w:rsidRPr="0040615D" w:rsidRDefault="00FD533D" w:rsidP="00216552">
      <w:pPr>
        <w:spacing w:line="360" w:lineRule="auto"/>
        <w:ind w:left="426" w:hanging="426"/>
        <w:jc w:val="both"/>
        <w:rPr>
          <w:rFonts w:ascii="Verdana" w:hAnsi="Verdana" w:cs="Arial"/>
          <w:sz w:val="20"/>
          <w:szCs w:val="20"/>
        </w:rPr>
      </w:pPr>
      <w:hyperlink r:id="rId44" w:history="1">
        <w:r w:rsidR="0065550E" w:rsidRPr="0040615D">
          <w:rPr>
            <w:rStyle w:val="Kpr"/>
            <w:rFonts w:ascii="Verdana" w:hAnsi="Verdana"/>
            <w:b/>
            <w:color w:val="auto"/>
            <w:sz w:val="20"/>
            <w:szCs w:val="20"/>
          </w:rPr>
          <w:t>E.</w:t>
        </w:r>
        <w:r w:rsidR="00152336" w:rsidRPr="0040615D">
          <w:rPr>
            <w:rStyle w:val="Kpr"/>
            <w:rFonts w:ascii="Verdana" w:hAnsi="Verdana"/>
            <w:b/>
            <w:color w:val="auto"/>
            <w:sz w:val="20"/>
            <w:szCs w:val="20"/>
          </w:rPr>
          <w:t>5</w:t>
        </w:r>
      </w:hyperlink>
      <w:r w:rsidR="00152336" w:rsidRPr="0040615D">
        <w:rPr>
          <w:rFonts w:ascii="Verdana" w:hAnsi="Verdana" w:cs="Arial"/>
          <w:sz w:val="20"/>
          <w:szCs w:val="20"/>
        </w:rPr>
        <w:t xml:space="preserve"> </w:t>
      </w:r>
      <w:r w:rsidR="007E61DC" w:rsidRPr="0040615D">
        <w:rPr>
          <w:rFonts w:ascii="Verdana" w:hAnsi="Verdana" w:cs="Arial"/>
          <w:sz w:val="20"/>
          <w:szCs w:val="20"/>
        </w:rPr>
        <w:t xml:space="preserve">N. Yonguç, T. Yonguç, </w:t>
      </w:r>
      <w:r w:rsidR="007E61DC" w:rsidRPr="0040615D">
        <w:rPr>
          <w:rFonts w:ascii="Verdana" w:hAnsi="Verdana" w:cs="Arial"/>
          <w:b/>
          <w:sz w:val="20"/>
          <w:szCs w:val="20"/>
        </w:rPr>
        <w:t>Ş.P. Akyer,</w:t>
      </w:r>
      <w:r w:rsidR="007E61DC" w:rsidRPr="0040615D">
        <w:rPr>
          <w:rFonts w:ascii="Verdana" w:hAnsi="Verdana" w:cs="Arial"/>
          <w:sz w:val="20"/>
          <w:szCs w:val="20"/>
        </w:rPr>
        <w:t xml:space="preserve"> E.Adıgüzel. 13. Ulusal Anatomi Kongresi dahilinde “International Journal of Experimental and Clinical Anatomy Volume 4 supplement:2” bildiri dergisindeki “Ductus deferens located out of the spermatic cord: case report”, 28 Ekim- 1 Kasım 2010, Girne, Kuzey Kıbrıs Türk Cumhuriyeti.</w:t>
      </w:r>
    </w:p>
    <w:p w14:paraId="60D1DD4D" w14:textId="77777777" w:rsidR="00152336" w:rsidRPr="0040615D" w:rsidRDefault="00FD533D" w:rsidP="00216552">
      <w:pPr>
        <w:spacing w:line="360" w:lineRule="auto"/>
        <w:ind w:left="426" w:hanging="426"/>
        <w:jc w:val="both"/>
        <w:rPr>
          <w:rFonts w:ascii="Verdana" w:hAnsi="Verdana" w:cs="Arial"/>
          <w:sz w:val="20"/>
          <w:szCs w:val="20"/>
        </w:rPr>
      </w:pPr>
      <w:hyperlink r:id="rId45" w:history="1">
        <w:r w:rsidR="007E61DC" w:rsidRPr="0040615D">
          <w:rPr>
            <w:rStyle w:val="Kpr"/>
            <w:rFonts w:ascii="Verdana" w:hAnsi="Verdana"/>
            <w:b/>
            <w:color w:val="auto"/>
            <w:sz w:val="20"/>
            <w:szCs w:val="20"/>
          </w:rPr>
          <w:t>E.6</w:t>
        </w:r>
      </w:hyperlink>
      <w:r w:rsidR="007E61DC" w:rsidRPr="0040615D">
        <w:rPr>
          <w:rFonts w:ascii="Verdana" w:hAnsi="Verdana" w:cs="Arial"/>
          <w:b/>
          <w:sz w:val="20"/>
          <w:szCs w:val="20"/>
        </w:rPr>
        <w:t xml:space="preserve"> </w:t>
      </w:r>
      <w:r w:rsidR="0065550E" w:rsidRPr="0040615D">
        <w:rPr>
          <w:rFonts w:ascii="Verdana" w:hAnsi="Verdana" w:cs="Arial"/>
          <w:sz w:val="20"/>
          <w:szCs w:val="20"/>
        </w:rPr>
        <w:t xml:space="preserve">E. </w:t>
      </w:r>
      <w:r w:rsidR="005B654C" w:rsidRPr="0040615D">
        <w:rPr>
          <w:rFonts w:ascii="Verdana" w:hAnsi="Verdana" w:cs="Arial"/>
          <w:sz w:val="20"/>
          <w:szCs w:val="20"/>
        </w:rPr>
        <w:t xml:space="preserve">Adıgüzel, </w:t>
      </w:r>
      <w:r w:rsidR="0065550E" w:rsidRPr="0040615D">
        <w:rPr>
          <w:rFonts w:ascii="Verdana" w:hAnsi="Verdana" w:cs="Arial"/>
          <w:b/>
          <w:sz w:val="20"/>
          <w:szCs w:val="20"/>
        </w:rPr>
        <w:t xml:space="preserve">Ş.P.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65550E" w:rsidRPr="0040615D">
        <w:rPr>
          <w:rFonts w:ascii="Verdana" w:hAnsi="Verdana" w:cs="Arial"/>
          <w:sz w:val="20"/>
          <w:szCs w:val="20"/>
        </w:rPr>
        <w:t xml:space="preserve">G.N. </w:t>
      </w:r>
      <w:r w:rsidR="005B654C" w:rsidRPr="0040615D">
        <w:rPr>
          <w:rFonts w:ascii="Verdana" w:hAnsi="Verdana" w:cs="Arial"/>
          <w:sz w:val="20"/>
          <w:szCs w:val="20"/>
        </w:rPr>
        <w:t xml:space="preserve">Yonguç, </w:t>
      </w:r>
      <w:r w:rsidR="0065550E" w:rsidRPr="0040615D">
        <w:rPr>
          <w:rFonts w:ascii="Verdana" w:hAnsi="Verdana" w:cs="Arial"/>
          <w:sz w:val="20"/>
          <w:szCs w:val="20"/>
        </w:rPr>
        <w:t xml:space="preserve">I. </w:t>
      </w:r>
      <w:r w:rsidR="005B654C" w:rsidRPr="0040615D">
        <w:rPr>
          <w:rFonts w:ascii="Verdana" w:hAnsi="Verdana" w:cs="Arial"/>
          <w:sz w:val="20"/>
          <w:szCs w:val="20"/>
        </w:rPr>
        <w:t xml:space="preserve">Akdoğan, </w:t>
      </w:r>
      <w:r w:rsidR="0065550E" w:rsidRPr="0040615D">
        <w:rPr>
          <w:rFonts w:ascii="Verdana" w:hAnsi="Verdana" w:cs="Arial"/>
          <w:sz w:val="20"/>
          <w:szCs w:val="20"/>
        </w:rPr>
        <w:t xml:space="preserve">M.B. </w:t>
      </w:r>
      <w:r w:rsidR="005B654C" w:rsidRPr="0040615D">
        <w:rPr>
          <w:rFonts w:ascii="Verdana" w:hAnsi="Verdana" w:cs="Arial"/>
          <w:sz w:val="20"/>
          <w:szCs w:val="20"/>
        </w:rPr>
        <w:t xml:space="preserve">Özdemir, </w:t>
      </w:r>
      <w:r w:rsidR="0065550E" w:rsidRPr="0040615D">
        <w:rPr>
          <w:rFonts w:ascii="Verdana" w:hAnsi="Verdana" w:cs="Arial"/>
          <w:sz w:val="20"/>
          <w:szCs w:val="20"/>
        </w:rPr>
        <w:t xml:space="preserve">Ş. </w:t>
      </w:r>
      <w:r w:rsidR="005B654C" w:rsidRPr="0040615D">
        <w:rPr>
          <w:rFonts w:ascii="Verdana" w:hAnsi="Verdana" w:cs="Arial"/>
          <w:sz w:val="20"/>
          <w:szCs w:val="20"/>
        </w:rPr>
        <w:t xml:space="preserve">Onur, </w:t>
      </w:r>
      <w:r w:rsidR="0065550E" w:rsidRPr="0040615D">
        <w:rPr>
          <w:rFonts w:ascii="Verdana" w:hAnsi="Verdana" w:cs="Arial"/>
          <w:sz w:val="20"/>
          <w:szCs w:val="20"/>
        </w:rPr>
        <w:t xml:space="preserve">S.Sayhan. 13. Ulusal Anatomi Kongresi dahilinde “International Journal of Experimental and Clinical Anatomy Volume 4 supplement:2” bildiri dergisindeki </w:t>
      </w:r>
      <w:r w:rsidR="005B654C" w:rsidRPr="0040615D">
        <w:rPr>
          <w:rFonts w:ascii="Verdana" w:hAnsi="Verdana" w:cs="Arial"/>
          <w:sz w:val="20"/>
          <w:szCs w:val="20"/>
        </w:rPr>
        <w:t>“Morphologic features and numbers of posterior rootlets in spinal cord cervical segments”, 28 Ekim- 1 Kasım 2010</w:t>
      </w:r>
      <w:r w:rsidR="0065550E" w:rsidRPr="0040615D">
        <w:rPr>
          <w:rFonts w:ascii="Verdana" w:hAnsi="Verdana" w:cs="Arial"/>
          <w:sz w:val="20"/>
          <w:szCs w:val="20"/>
        </w:rPr>
        <w:t>, Girne, Kuzey Kıbrıs Türk Cumhuriyeti</w:t>
      </w:r>
    </w:p>
    <w:p w14:paraId="6E23AD55" w14:textId="77777777" w:rsidR="00152336" w:rsidRPr="0040615D" w:rsidRDefault="00FD533D" w:rsidP="00216552">
      <w:pPr>
        <w:spacing w:line="360" w:lineRule="auto"/>
        <w:ind w:left="426" w:hanging="426"/>
        <w:jc w:val="both"/>
        <w:rPr>
          <w:rFonts w:ascii="Verdana" w:hAnsi="Verdana" w:cs="Arial"/>
          <w:sz w:val="20"/>
          <w:szCs w:val="20"/>
        </w:rPr>
      </w:pPr>
      <w:hyperlink r:id="rId46" w:history="1">
        <w:r w:rsidR="007E61DC" w:rsidRPr="0040615D">
          <w:rPr>
            <w:rStyle w:val="Kpr"/>
            <w:rFonts w:ascii="Verdana" w:hAnsi="Verdana"/>
            <w:b/>
            <w:color w:val="auto"/>
            <w:sz w:val="20"/>
            <w:szCs w:val="20"/>
          </w:rPr>
          <w:t>E.7</w:t>
        </w:r>
      </w:hyperlink>
      <w:r w:rsidR="007E61DC" w:rsidRPr="0040615D">
        <w:rPr>
          <w:rFonts w:ascii="Verdana" w:hAnsi="Verdana" w:cs="Arial"/>
          <w:b/>
          <w:sz w:val="20"/>
          <w:szCs w:val="20"/>
        </w:rPr>
        <w:t xml:space="preserve"> </w:t>
      </w:r>
      <w:r w:rsidR="00072CCA" w:rsidRPr="0040615D">
        <w:rPr>
          <w:rFonts w:ascii="Verdana" w:hAnsi="Verdana" w:cs="Arial"/>
          <w:sz w:val="20"/>
          <w:szCs w:val="20"/>
        </w:rPr>
        <w:t>G.N.</w:t>
      </w:r>
      <w:r w:rsidR="005B654C" w:rsidRPr="0040615D">
        <w:rPr>
          <w:rFonts w:ascii="Verdana" w:hAnsi="Verdana" w:cs="Arial"/>
          <w:sz w:val="20"/>
          <w:szCs w:val="20"/>
        </w:rPr>
        <w:t xml:space="preserve">Yonguç, </w:t>
      </w:r>
      <w:r w:rsidR="00072CCA" w:rsidRPr="0040615D">
        <w:rPr>
          <w:rFonts w:ascii="Verdana" w:hAnsi="Verdana" w:cs="Arial"/>
          <w:sz w:val="20"/>
          <w:szCs w:val="20"/>
        </w:rPr>
        <w:t xml:space="preserve">I. </w:t>
      </w:r>
      <w:r w:rsidR="005B654C" w:rsidRPr="0040615D">
        <w:rPr>
          <w:rFonts w:ascii="Verdana" w:hAnsi="Verdana" w:cs="Arial"/>
          <w:sz w:val="20"/>
          <w:szCs w:val="20"/>
        </w:rPr>
        <w:t xml:space="preserve">Akdoğan, </w:t>
      </w:r>
      <w:r w:rsidR="00072CCA" w:rsidRPr="0040615D">
        <w:rPr>
          <w:rFonts w:ascii="Verdana" w:hAnsi="Verdana" w:cs="Arial"/>
          <w:b/>
          <w:sz w:val="20"/>
          <w:szCs w:val="20"/>
        </w:rPr>
        <w:t>Ş.P.</w:t>
      </w:r>
      <w:r w:rsidR="005B654C" w:rsidRPr="0040615D">
        <w:rPr>
          <w:rFonts w:ascii="Verdana" w:hAnsi="Verdana" w:cs="Arial"/>
          <w:b/>
          <w:sz w:val="20"/>
          <w:szCs w:val="20"/>
        </w:rPr>
        <w:t>Akyer</w:t>
      </w:r>
      <w:r w:rsidR="00072CCA" w:rsidRPr="0040615D">
        <w:rPr>
          <w:rFonts w:ascii="Verdana" w:hAnsi="Verdana" w:cs="Arial"/>
          <w:b/>
          <w:sz w:val="20"/>
          <w:szCs w:val="20"/>
        </w:rPr>
        <w:t xml:space="preserve">. </w:t>
      </w:r>
      <w:r w:rsidR="00072CCA" w:rsidRPr="0040615D">
        <w:rPr>
          <w:rFonts w:ascii="Verdana" w:hAnsi="Verdana" w:cs="Arial"/>
          <w:sz w:val="20"/>
          <w:szCs w:val="20"/>
        </w:rPr>
        <w:t xml:space="preserve">13. Ulusal Anatomi Kongresi dahilinde “International Journal of Experimental and Clinical Anatomy Volume 4 supplement:2” bildiri dergisindeki </w:t>
      </w:r>
      <w:r w:rsidR="005B654C" w:rsidRPr="0040615D">
        <w:rPr>
          <w:rFonts w:ascii="Verdana" w:hAnsi="Verdana" w:cs="Arial"/>
          <w:sz w:val="20"/>
          <w:szCs w:val="20"/>
        </w:rPr>
        <w:t>“A variation of sciatic nerve that is branches common fibular nerve and tibial nerve passed above and below piriformis muscle: case report”</w:t>
      </w:r>
      <w:r w:rsidR="00072CCA" w:rsidRPr="0040615D">
        <w:rPr>
          <w:rFonts w:ascii="Verdana" w:hAnsi="Verdana" w:cs="Arial"/>
          <w:sz w:val="20"/>
          <w:szCs w:val="20"/>
        </w:rPr>
        <w:t>,</w:t>
      </w:r>
      <w:r w:rsidR="005B654C" w:rsidRPr="0040615D">
        <w:rPr>
          <w:rFonts w:ascii="Verdana" w:hAnsi="Verdana" w:cs="Arial"/>
          <w:sz w:val="20"/>
          <w:szCs w:val="20"/>
        </w:rPr>
        <w:t xml:space="preserve"> 28 Ekim- 1 Kasım 2010</w:t>
      </w:r>
      <w:r w:rsidR="00072CCA" w:rsidRPr="0040615D">
        <w:rPr>
          <w:rFonts w:ascii="Verdana" w:hAnsi="Verdana" w:cs="Arial"/>
          <w:sz w:val="20"/>
          <w:szCs w:val="20"/>
        </w:rPr>
        <w:t>, Girne, Kuzey Kıbrıs Türk Cumhuriyeti.</w:t>
      </w:r>
    </w:p>
    <w:p w14:paraId="69BD9854" w14:textId="77777777" w:rsidR="007E61DC" w:rsidRPr="0040615D" w:rsidRDefault="00FD533D" w:rsidP="00216552">
      <w:pPr>
        <w:spacing w:line="360" w:lineRule="auto"/>
        <w:ind w:left="426" w:hanging="426"/>
        <w:jc w:val="both"/>
        <w:rPr>
          <w:rFonts w:ascii="Verdana" w:hAnsi="Verdana" w:cs="Arial"/>
          <w:b/>
          <w:sz w:val="20"/>
          <w:szCs w:val="20"/>
        </w:rPr>
      </w:pPr>
      <w:hyperlink r:id="rId47" w:history="1">
        <w:r w:rsidR="00DD5262" w:rsidRPr="0040615D">
          <w:rPr>
            <w:rStyle w:val="Kpr"/>
            <w:rFonts w:ascii="Verdana" w:hAnsi="Verdana"/>
            <w:b/>
            <w:color w:val="auto"/>
            <w:sz w:val="20"/>
            <w:szCs w:val="20"/>
          </w:rPr>
          <w:t>E.</w:t>
        </w:r>
        <w:r w:rsidR="00152336" w:rsidRPr="0040615D">
          <w:rPr>
            <w:rStyle w:val="Kpr"/>
            <w:rFonts w:ascii="Verdana" w:hAnsi="Verdana"/>
            <w:b/>
            <w:color w:val="auto"/>
            <w:sz w:val="20"/>
            <w:szCs w:val="20"/>
          </w:rPr>
          <w:t>8</w:t>
        </w:r>
      </w:hyperlink>
      <w:r w:rsidR="007E61DC" w:rsidRPr="0040615D">
        <w:rPr>
          <w:rFonts w:ascii="Verdana" w:hAnsi="Verdana" w:cs="Arial"/>
          <w:b/>
          <w:sz w:val="20"/>
          <w:szCs w:val="20"/>
        </w:rPr>
        <w:t xml:space="preserve"> </w:t>
      </w:r>
      <w:r w:rsidR="007E61DC" w:rsidRPr="0040615D">
        <w:rPr>
          <w:rFonts w:ascii="Verdana" w:hAnsi="Verdana" w:cs="Arial"/>
          <w:sz w:val="20"/>
          <w:szCs w:val="20"/>
        </w:rPr>
        <w:t xml:space="preserve">M. Güvençer, </w:t>
      </w:r>
      <w:r w:rsidR="007E61DC" w:rsidRPr="0040615D">
        <w:rPr>
          <w:rFonts w:ascii="Verdana" w:hAnsi="Verdana" w:cs="Arial"/>
          <w:b/>
          <w:sz w:val="20"/>
          <w:szCs w:val="20"/>
        </w:rPr>
        <w:t>P. Akyer,</w:t>
      </w:r>
      <w:r w:rsidR="007E61DC" w:rsidRPr="0040615D">
        <w:rPr>
          <w:rFonts w:ascii="Verdana" w:hAnsi="Verdana" w:cs="Arial"/>
          <w:sz w:val="20"/>
          <w:szCs w:val="20"/>
        </w:rPr>
        <w:t xml:space="preserve"> S. Sayhan, S. Tetik, XIIth National Congress of Anatomy with International Participation konferansı dahilinde “International Journal of Experimental and Clinical Anatomy Volume 2 supplement” bildiri dergisindeki, "An anatomic study of the peripheral nerves innervating the occipital region.", 29 Ekim- 1 Kasım 2008, Mersin.</w:t>
      </w:r>
      <w:r w:rsidR="00152336" w:rsidRPr="0040615D">
        <w:rPr>
          <w:rFonts w:ascii="Verdana" w:hAnsi="Verdana" w:cs="Arial"/>
          <w:b/>
          <w:sz w:val="20"/>
          <w:szCs w:val="20"/>
        </w:rPr>
        <w:t xml:space="preserve"> </w:t>
      </w:r>
    </w:p>
    <w:p w14:paraId="2989B17F" w14:textId="77777777" w:rsidR="00DE4FF4" w:rsidRPr="0040615D" w:rsidRDefault="00FD533D" w:rsidP="00216552">
      <w:pPr>
        <w:spacing w:line="360" w:lineRule="auto"/>
        <w:ind w:left="426" w:hanging="426"/>
        <w:jc w:val="both"/>
        <w:rPr>
          <w:rFonts w:ascii="Verdana" w:hAnsi="Verdana" w:cs="Arial"/>
          <w:sz w:val="20"/>
          <w:szCs w:val="20"/>
        </w:rPr>
      </w:pPr>
      <w:hyperlink r:id="rId48" w:history="1">
        <w:r w:rsidR="00DE4FF4" w:rsidRPr="0040615D">
          <w:rPr>
            <w:rStyle w:val="Kpr"/>
            <w:rFonts w:ascii="Verdana" w:hAnsi="Verdana"/>
            <w:b/>
            <w:color w:val="auto"/>
            <w:sz w:val="20"/>
            <w:szCs w:val="20"/>
          </w:rPr>
          <w:t>E.9</w:t>
        </w:r>
      </w:hyperlink>
      <w:r w:rsidR="00DE4FF4" w:rsidRPr="0040615D">
        <w:rPr>
          <w:rFonts w:ascii="Verdana" w:hAnsi="Verdana" w:cs="Arial"/>
          <w:b/>
          <w:sz w:val="20"/>
          <w:szCs w:val="20"/>
        </w:rPr>
        <w:t xml:space="preserve"> </w:t>
      </w:r>
      <w:r w:rsidR="00DE4FF4" w:rsidRPr="0040615D">
        <w:rPr>
          <w:rFonts w:ascii="Verdana" w:hAnsi="Verdana" w:cs="Arial"/>
          <w:sz w:val="20"/>
          <w:szCs w:val="20"/>
        </w:rPr>
        <w:t xml:space="preserve">M. Güvençer, C.İyem, </w:t>
      </w:r>
      <w:r w:rsidR="00DE4FF4" w:rsidRPr="0040615D">
        <w:rPr>
          <w:rFonts w:ascii="Verdana" w:hAnsi="Verdana" w:cs="Arial"/>
          <w:b/>
          <w:sz w:val="20"/>
          <w:szCs w:val="20"/>
        </w:rPr>
        <w:t>Ş.P. Akyer</w:t>
      </w:r>
      <w:r w:rsidR="00DE4FF4" w:rsidRPr="0040615D">
        <w:rPr>
          <w:rFonts w:ascii="Verdana" w:hAnsi="Verdana" w:cs="Arial"/>
          <w:sz w:val="20"/>
          <w:szCs w:val="20"/>
        </w:rPr>
        <w:t>, S. Tetik,</w:t>
      </w:r>
      <w:r w:rsidR="00DE4FF4" w:rsidRPr="0040615D">
        <w:rPr>
          <w:rFonts w:ascii="Verdana" w:hAnsi="Verdana" w:cs="Arial"/>
          <w:b/>
          <w:sz w:val="20"/>
          <w:szCs w:val="20"/>
        </w:rPr>
        <w:t xml:space="preserve"> </w:t>
      </w:r>
      <w:r w:rsidR="00DE4FF4" w:rsidRPr="0040615D">
        <w:rPr>
          <w:rFonts w:ascii="Verdana" w:hAnsi="Verdana" w:cs="Arial"/>
          <w:sz w:val="20"/>
          <w:szCs w:val="20"/>
        </w:rPr>
        <w:t xml:space="preserve"> 11. National Congress of Anatomy with International Participation konferansı dahilinde “International Journal of Experimental and Clinical Anatomy Volume 1” bildiri dergisindeki,"Branched variation of deep femoral artery and surgical importances of lateral circumflex femoral artery.", 26-29 Ekim 2007, Denizli. </w:t>
      </w:r>
    </w:p>
    <w:p w14:paraId="226B2CF4" w14:textId="77777777" w:rsidR="00DE4FF4" w:rsidRPr="0040615D" w:rsidRDefault="00FD533D" w:rsidP="00216552">
      <w:pPr>
        <w:spacing w:line="360" w:lineRule="auto"/>
        <w:ind w:left="426" w:hanging="426"/>
        <w:jc w:val="both"/>
        <w:rPr>
          <w:rFonts w:ascii="Verdana" w:hAnsi="Verdana" w:cs="Arial"/>
          <w:sz w:val="20"/>
          <w:szCs w:val="20"/>
        </w:rPr>
      </w:pPr>
      <w:hyperlink r:id="rId49" w:history="1">
        <w:r w:rsidR="00DE4FF4" w:rsidRPr="0040615D">
          <w:rPr>
            <w:rStyle w:val="Kpr"/>
            <w:rFonts w:ascii="Verdana" w:hAnsi="Verdana"/>
            <w:b/>
            <w:color w:val="auto"/>
            <w:sz w:val="20"/>
            <w:szCs w:val="20"/>
          </w:rPr>
          <w:t>E.10</w:t>
        </w:r>
      </w:hyperlink>
      <w:r w:rsidR="00DE4FF4" w:rsidRPr="0040615D">
        <w:rPr>
          <w:rFonts w:ascii="Verdana" w:hAnsi="Verdana" w:cs="Arial"/>
          <w:b/>
          <w:sz w:val="20"/>
          <w:szCs w:val="20"/>
        </w:rPr>
        <w:t xml:space="preserve"> </w:t>
      </w:r>
      <w:r w:rsidR="00DE4FF4" w:rsidRPr="0040615D">
        <w:rPr>
          <w:rFonts w:ascii="Verdana" w:hAnsi="Verdana" w:cs="Arial"/>
          <w:sz w:val="20"/>
          <w:szCs w:val="20"/>
        </w:rPr>
        <w:t xml:space="preserve">M. Güvençer, </w:t>
      </w:r>
      <w:r w:rsidR="00DE4FF4" w:rsidRPr="0040615D">
        <w:rPr>
          <w:rFonts w:ascii="Verdana" w:hAnsi="Verdana" w:cs="Arial"/>
          <w:b/>
          <w:sz w:val="20"/>
          <w:szCs w:val="20"/>
        </w:rPr>
        <w:t>P. Akyer</w:t>
      </w:r>
      <w:r w:rsidR="00DE4FF4" w:rsidRPr="0040615D">
        <w:rPr>
          <w:rFonts w:ascii="Verdana" w:hAnsi="Verdana" w:cs="Arial"/>
          <w:sz w:val="20"/>
          <w:szCs w:val="20"/>
        </w:rPr>
        <w:t>, C. Iyem, E. Korman. 10th National Congress of Anatomy konferansı dahilinde “Neuroanatomy Volume:5 supplement: 2” bildiri kitapçığındaki "Morphometric evaluation of proximal and distal ends of the fibula concerning the fractures of caput fibulae and malleolus lateralis", 6- 10 Eylül 2006, Bodrum.</w:t>
      </w:r>
    </w:p>
    <w:p w14:paraId="04A861FD" w14:textId="77777777" w:rsidR="00E02126" w:rsidRPr="0040615D" w:rsidRDefault="00FD533D" w:rsidP="00216552">
      <w:pPr>
        <w:spacing w:line="360" w:lineRule="auto"/>
        <w:ind w:left="426" w:hanging="426"/>
        <w:jc w:val="both"/>
        <w:rPr>
          <w:rFonts w:ascii="Verdana" w:hAnsi="Verdana" w:cs="Arial"/>
          <w:sz w:val="20"/>
          <w:szCs w:val="20"/>
        </w:rPr>
      </w:pPr>
      <w:hyperlink r:id="rId50" w:history="1">
        <w:r w:rsidR="00E02126" w:rsidRPr="0040615D">
          <w:rPr>
            <w:rStyle w:val="Kpr"/>
            <w:rFonts w:ascii="Verdana" w:hAnsi="Verdana"/>
            <w:b/>
            <w:color w:val="auto"/>
            <w:sz w:val="20"/>
            <w:szCs w:val="20"/>
          </w:rPr>
          <w:t>E.11</w:t>
        </w:r>
      </w:hyperlink>
      <w:r w:rsidR="00E02126" w:rsidRPr="0040615D">
        <w:rPr>
          <w:rFonts w:ascii="Verdana" w:hAnsi="Verdana" w:cs="Arial"/>
          <w:b/>
          <w:sz w:val="20"/>
          <w:szCs w:val="20"/>
        </w:rPr>
        <w:t xml:space="preserve"> </w:t>
      </w:r>
      <w:r w:rsidR="00E02126" w:rsidRPr="0040615D">
        <w:rPr>
          <w:rFonts w:ascii="Verdana" w:hAnsi="Verdana" w:cs="Arial"/>
          <w:sz w:val="20"/>
          <w:szCs w:val="20"/>
        </w:rPr>
        <w:t xml:space="preserve">M. Guvencer, </w:t>
      </w:r>
      <w:r w:rsidR="00E02126" w:rsidRPr="0040615D">
        <w:rPr>
          <w:rFonts w:ascii="Verdana" w:hAnsi="Verdana" w:cs="Arial"/>
          <w:b/>
          <w:sz w:val="20"/>
          <w:szCs w:val="20"/>
        </w:rPr>
        <w:t>P. Akyer</w:t>
      </w:r>
      <w:r w:rsidR="00E02126" w:rsidRPr="0040615D">
        <w:rPr>
          <w:rFonts w:ascii="Verdana" w:hAnsi="Verdana" w:cs="Arial"/>
          <w:sz w:val="20"/>
          <w:szCs w:val="20"/>
        </w:rPr>
        <w:t>, C. Iyem, S. Tetik, S. Naderi. 10th National Congress of Anatomy konferansı dahilinde “Neuroanatomy Volume:5 supplement: 2” bildiri kitapçığındaki ”</w:t>
      </w:r>
      <w:r w:rsidR="00E02126" w:rsidRPr="0040615D">
        <w:rPr>
          <w:rFonts w:ascii="Verdana" w:hAnsi="Verdana" w:cs="Arial"/>
          <w:bCs/>
          <w:sz w:val="20"/>
          <w:szCs w:val="20"/>
        </w:rPr>
        <w:t xml:space="preserve"> The topographic location and the relation of the piriformis muscle and the sciatic nerve. “</w:t>
      </w:r>
      <w:r w:rsidR="00E02126" w:rsidRPr="0040615D">
        <w:rPr>
          <w:rFonts w:ascii="Verdana" w:hAnsi="Verdana" w:cs="Arial"/>
          <w:sz w:val="20"/>
          <w:szCs w:val="20"/>
        </w:rPr>
        <w:t>6- 10 Eylül 2006, Bodrum.</w:t>
      </w:r>
    </w:p>
    <w:p w14:paraId="4AC3D61D" w14:textId="77777777" w:rsidR="007E61DC" w:rsidRPr="0040615D" w:rsidRDefault="00FD533D" w:rsidP="00216552">
      <w:pPr>
        <w:spacing w:line="360" w:lineRule="auto"/>
        <w:ind w:left="426" w:hanging="426"/>
        <w:jc w:val="both"/>
        <w:rPr>
          <w:rFonts w:ascii="Verdana" w:hAnsi="Verdana" w:cs="Arial"/>
          <w:sz w:val="20"/>
          <w:szCs w:val="20"/>
        </w:rPr>
      </w:pPr>
      <w:hyperlink r:id="rId51" w:history="1">
        <w:r w:rsidR="00DD5262" w:rsidRPr="0040615D">
          <w:rPr>
            <w:rStyle w:val="Kpr"/>
            <w:rFonts w:ascii="Verdana" w:hAnsi="Verdana"/>
            <w:b/>
            <w:color w:val="auto"/>
            <w:sz w:val="20"/>
            <w:szCs w:val="20"/>
          </w:rPr>
          <w:t>E.</w:t>
        </w:r>
        <w:r w:rsidR="00DE4FF4" w:rsidRPr="0040615D">
          <w:rPr>
            <w:rStyle w:val="Kpr"/>
            <w:rFonts w:ascii="Verdana" w:hAnsi="Verdana"/>
            <w:b/>
            <w:color w:val="auto"/>
            <w:sz w:val="20"/>
            <w:szCs w:val="20"/>
          </w:rPr>
          <w:t>12</w:t>
        </w:r>
      </w:hyperlink>
      <w:r w:rsidR="007E61DC" w:rsidRPr="0040615D">
        <w:rPr>
          <w:rFonts w:ascii="Verdana" w:hAnsi="Verdana" w:cs="Arial"/>
          <w:sz w:val="20"/>
          <w:szCs w:val="20"/>
        </w:rPr>
        <w:t xml:space="preserve"> F.Aksu, </w:t>
      </w:r>
      <w:r w:rsidR="007E61DC" w:rsidRPr="0040615D">
        <w:rPr>
          <w:rFonts w:ascii="Verdana" w:hAnsi="Verdana" w:cs="Arial"/>
          <w:b/>
          <w:sz w:val="20"/>
          <w:szCs w:val="20"/>
        </w:rPr>
        <w:t>P.Akyer</w:t>
      </w:r>
      <w:r w:rsidR="007E61DC" w:rsidRPr="0040615D">
        <w:rPr>
          <w:rFonts w:ascii="Verdana" w:hAnsi="Verdana" w:cs="Arial"/>
          <w:sz w:val="20"/>
          <w:szCs w:val="20"/>
        </w:rPr>
        <w:t xml:space="preserve">, A.Kale, S. Geylan, Ö. Gayretli. XIIth National Congress of Anatomy with International Participation konferansı dahilinde “International Journal of Experimental and Clinical Anatomy Volume 2 supplement” bildiri </w:t>
      </w:r>
      <w:r w:rsidR="007E61DC" w:rsidRPr="0040615D">
        <w:rPr>
          <w:rFonts w:ascii="Verdana" w:hAnsi="Verdana" w:cs="Arial"/>
          <w:sz w:val="20"/>
          <w:szCs w:val="20"/>
        </w:rPr>
        <w:lastRenderedPageBreak/>
        <w:t>dergisindeki,"Localization and Types of Pterion for Surgical Approaches", 29 Ekim- 1 Kasım 2008, Mersin.</w:t>
      </w:r>
    </w:p>
    <w:p w14:paraId="55FA0102" w14:textId="77777777" w:rsidR="00E02126" w:rsidRPr="0040615D" w:rsidRDefault="00FD533D" w:rsidP="00216552">
      <w:pPr>
        <w:spacing w:line="360" w:lineRule="auto"/>
        <w:ind w:left="426" w:hanging="426"/>
        <w:jc w:val="both"/>
        <w:rPr>
          <w:rFonts w:ascii="Verdana" w:hAnsi="Verdana" w:cs="Arial"/>
          <w:sz w:val="20"/>
          <w:szCs w:val="20"/>
        </w:rPr>
      </w:pPr>
      <w:hyperlink r:id="rId52" w:history="1">
        <w:r w:rsidR="00E02126" w:rsidRPr="0040615D">
          <w:rPr>
            <w:rStyle w:val="Kpr"/>
            <w:rFonts w:ascii="Verdana" w:hAnsi="Verdana"/>
            <w:b/>
            <w:color w:val="auto"/>
            <w:sz w:val="20"/>
            <w:szCs w:val="20"/>
          </w:rPr>
          <w:t xml:space="preserve">E.13 </w:t>
        </w:r>
      </w:hyperlink>
      <w:r w:rsidR="00E02126" w:rsidRPr="0040615D">
        <w:rPr>
          <w:rFonts w:ascii="Verdana" w:hAnsi="Verdana" w:cs="Arial"/>
          <w:b/>
          <w:sz w:val="20"/>
          <w:szCs w:val="20"/>
        </w:rPr>
        <w:t xml:space="preserve"> </w:t>
      </w:r>
      <w:r w:rsidR="00E02126" w:rsidRPr="0040615D">
        <w:rPr>
          <w:rFonts w:ascii="Verdana" w:hAnsi="Verdana" w:cs="Arial"/>
          <w:sz w:val="20"/>
          <w:szCs w:val="20"/>
        </w:rPr>
        <w:t xml:space="preserve">M. Guvencer, C. Iyem, </w:t>
      </w:r>
      <w:r w:rsidR="00E02126" w:rsidRPr="0040615D">
        <w:rPr>
          <w:rFonts w:ascii="Verdana" w:hAnsi="Verdana" w:cs="Arial"/>
          <w:b/>
          <w:sz w:val="20"/>
          <w:szCs w:val="20"/>
        </w:rPr>
        <w:t>P. Akyer</w:t>
      </w:r>
      <w:r w:rsidR="00E02126" w:rsidRPr="0040615D">
        <w:rPr>
          <w:rFonts w:ascii="Verdana" w:hAnsi="Verdana" w:cs="Arial"/>
          <w:sz w:val="20"/>
          <w:szCs w:val="20"/>
        </w:rPr>
        <w:t>, S. Tetik, S.Naderi , 10th National Congress of Anatomy konferansı dahilinde “Neuroanatomy Volume:5 supplement: 2” bildiri kitapçığındaki “</w:t>
      </w:r>
      <w:r w:rsidR="00E02126" w:rsidRPr="0040615D">
        <w:rPr>
          <w:rFonts w:ascii="Verdana" w:hAnsi="Verdana" w:cs="Arial"/>
          <w:bCs/>
          <w:sz w:val="20"/>
          <w:szCs w:val="20"/>
        </w:rPr>
        <w:t xml:space="preserve">Variations in the high division of sciatic nerve and relationship between sciatic nevre and piriform muscle.” </w:t>
      </w:r>
      <w:r w:rsidR="00E02126" w:rsidRPr="0040615D">
        <w:rPr>
          <w:rFonts w:ascii="Verdana" w:hAnsi="Verdana" w:cs="Arial"/>
          <w:sz w:val="20"/>
          <w:szCs w:val="20"/>
        </w:rPr>
        <w:t>6- 10 Eylül 2006, Bodrum.</w:t>
      </w:r>
    </w:p>
    <w:p w14:paraId="730587D5" w14:textId="77777777" w:rsidR="00152336" w:rsidRPr="0040615D" w:rsidRDefault="00FD533D" w:rsidP="00216552">
      <w:pPr>
        <w:spacing w:line="360" w:lineRule="auto"/>
        <w:ind w:left="426" w:hanging="426"/>
        <w:jc w:val="both"/>
        <w:rPr>
          <w:rFonts w:ascii="Verdana" w:hAnsi="Verdana" w:cs="Arial"/>
          <w:sz w:val="20"/>
          <w:szCs w:val="20"/>
        </w:rPr>
      </w:pPr>
      <w:hyperlink r:id="rId53" w:history="1">
        <w:r w:rsidR="00E02126" w:rsidRPr="0040615D">
          <w:rPr>
            <w:rStyle w:val="Kpr"/>
            <w:rFonts w:ascii="Verdana" w:hAnsi="Verdana"/>
            <w:b/>
            <w:color w:val="auto"/>
            <w:sz w:val="20"/>
            <w:szCs w:val="20"/>
          </w:rPr>
          <w:t>E.</w:t>
        </w:r>
        <w:r w:rsidR="00152336" w:rsidRPr="0040615D">
          <w:rPr>
            <w:rStyle w:val="Kpr"/>
            <w:rFonts w:ascii="Verdana" w:hAnsi="Verdana"/>
            <w:b/>
            <w:color w:val="auto"/>
            <w:sz w:val="20"/>
            <w:szCs w:val="20"/>
          </w:rPr>
          <w:t>14</w:t>
        </w:r>
      </w:hyperlink>
      <w:r w:rsidR="007E61DC" w:rsidRPr="0040615D">
        <w:rPr>
          <w:rFonts w:ascii="Verdana" w:hAnsi="Verdana" w:cs="Arial"/>
          <w:b/>
          <w:sz w:val="20"/>
          <w:szCs w:val="20"/>
        </w:rPr>
        <w:t xml:space="preserve"> </w:t>
      </w:r>
      <w:r w:rsidR="00E02126" w:rsidRPr="0040615D">
        <w:rPr>
          <w:rFonts w:ascii="Verdana" w:hAnsi="Verdana" w:cs="Arial"/>
          <w:sz w:val="20"/>
          <w:szCs w:val="20"/>
        </w:rPr>
        <w:t xml:space="preserve">Akdoğan I, Özdemir B, Hasusta A, </w:t>
      </w:r>
      <w:r w:rsidR="00E02126" w:rsidRPr="0040615D">
        <w:rPr>
          <w:rFonts w:ascii="Verdana" w:hAnsi="Verdana" w:cs="Arial"/>
          <w:b/>
          <w:sz w:val="20"/>
          <w:szCs w:val="20"/>
        </w:rPr>
        <w:t>Akyer P</w:t>
      </w:r>
      <w:r w:rsidR="00E02126" w:rsidRPr="0040615D">
        <w:rPr>
          <w:rFonts w:ascii="Verdana" w:hAnsi="Verdana" w:cs="Arial"/>
          <w:sz w:val="20"/>
          <w:szCs w:val="20"/>
        </w:rPr>
        <w:t>, VIII Ulusal Anatomi Kongresi konferansı dahilinde “Anatomi 2004 Konya Bildiri Özet Kitabı” bildiri kitapçığındaki "Denizli Merkez ilkokul 1. sınıf (7 yaş) öğrencilerinde antropometrik vücut çevresi ve üst ekstremite uzunluk ölçümleri", 26- 30 Ağustos 2004, Konya.</w:t>
      </w:r>
    </w:p>
    <w:p w14:paraId="3638FBFA" w14:textId="77777777" w:rsidR="008D6E53" w:rsidRPr="0040615D" w:rsidRDefault="00FD533D" w:rsidP="00216552">
      <w:pPr>
        <w:spacing w:line="360" w:lineRule="auto"/>
        <w:ind w:left="426" w:hanging="426"/>
        <w:jc w:val="both"/>
        <w:rPr>
          <w:rFonts w:ascii="Verdana" w:hAnsi="Verdana" w:cs="Arial"/>
          <w:sz w:val="20"/>
          <w:szCs w:val="20"/>
        </w:rPr>
      </w:pPr>
      <w:hyperlink r:id="rId54" w:history="1">
        <w:r w:rsidR="008D6E53" w:rsidRPr="0040615D">
          <w:rPr>
            <w:rStyle w:val="Kpr"/>
            <w:rFonts w:ascii="Verdana" w:hAnsi="Verdana"/>
            <w:b/>
            <w:color w:val="auto"/>
            <w:sz w:val="20"/>
            <w:szCs w:val="20"/>
          </w:rPr>
          <w:t>E.</w:t>
        </w:r>
        <w:r w:rsidR="00152336" w:rsidRPr="0040615D">
          <w:rPr>
            <w:rStyle w:val="Kpr"/>
            <w:rFonts w:ascii="Verdana" w:hAnsi="Verdana"/>
            <w:b/>
            <w:color w:val="auto"/>
            <w:sz w:val="20"/>
            <w:szCs w:val="20"/>
          </w:rPr>
          <w:t>15</w:t>
        </w:r>
      </w:hyperlink>
      <w:r w:rsidR="00152336" w:rsidRPr="0040615D">
        <w:rPr>
          <w:rFonts w:ascii="Verdana" w:hAnsi="Verdana" w:cs="Arial"/>
          <w:b/>
          <w:sz w:val="20"/>
          <w:szCs w:val="20"/>
        </w:rPr>
        <w:t xml:space="preserve"> </w:t>
      </w:r>
      <w:r w:rsidR="008D6E53" w:rsidRPr="0040615D">
        <w:rPr>
          <w:rFonts w:ascii="Verdana" w:hAnsi="Verdana" w:cs="Arial"/>
          <w:sz w:val="20"/>
          <w:szCs w:val="20"/>
        </w:rPr>
        <w:t xml:space="preserve">B. Özdemir, I. Akdoğan, </w:t>
      </w:r>
      <w:r w:rsidR="008D6E53" w:rsidRPr="0040615D">
        <w:rPr>
          <w:rFonts w:ascii="Verdana" w:hAnsi="Verdana" w:cs="Arial"/>
          <w:b/>
          <w:sz w:val="20"/>
          <w:szCs w:val="20"/>
        </w:rPr>
        <w:t>P. Akyer,</w:t>
      </w:r>
      <w:r w:rsidR="008D6E53" w:rsidRPr="0040615D">
        <w:rPr>
          <w:rFonts w:ascii="Verdana" w:hAnsi="Verdana" w:cs="Arial"/>
          <w:sz w:val="20"/>
          <w:szCs w:val="20"/>
        </w:rPr>
        <w:t xml:space="preserve"> E. Adıgüzel, VIII Ulusal Anatomi Kongresi konferansı dahilinde “Anatomi 2004 Konya Bildiri Özet Kitabı” bildiri kitapçığındaki "Sıçan beyin ventriküllerinin üç boyutlu (3B) rekonstrüksiyonu” , 26- 30 Ağustos 2004, Konya.</w:t>
      </w:r>
    </w:p>
    <w:p w14:paraId="43277A90" w14:textId="77777777" w:rsidR="001F7D1F" w:rsidRPr="0040615D" w:rsidRDefault="00FD533D" w:rsidP="00216552">
      <w:pPr>
        <w:spacing w:line="360" w:lineRule="auto"/>
        <w:ind w:left="426" w:hanging="426"/>
        <w:jc w:val="both"/>
        <w:rPr>
          <w:rFonts w:ascii="Verdana" w:hAnsi="Verdana" w:cs="Arial"/>
          <w:sz w:val="20"/>
          <w:szCs w:val="20"/>
        </w:rPr>
      </w:pPr>
      <w:hyperlink r:id="rId55" w:history="1">
        <w:r w:rsidR="008D6E53" w:rsidRPr="0040615D">
          <w:rPr>
            <w:rStyle w:val="Kpr"/>
            <w:rFonts w:ascii="Verdana" w:hAnsi="Verdana"/>
            <w:b/>
            <w:color w:val="auto"/>
            <w:sz w:val="20"/>
            <w:szCs w:val="20"/>
          </w:rPr>
          <w:t>E.16</w:t>
        </w:r>
      </w:hyperlink>
      <w:r w:rsidR="008D6E53" w:rsidRPr="0040615D">
        <w:rPr>
          <w:rFonts w:ascii="Verdana" w:hAnsi="Verdana" w:cs="Arial"/>
          <w:sz w:val="20"/>
          <w:szCs w:val="20"/>
        </w:rPr>
        <w:t xml:space="preserve"> M.B.Özdemir, E.Akpınar, F.Şen, G.N.Yonguç, E.Adıgüzel, P.Akyer. Genç Bilim İnsanları ile Beyin Biyofiziği II. Çalıştayı konferansı dahilinde “Genç Bilim İnsanları ile Beyin Biyofiziği II. Çalıştay Bildiri Özetleri” bildiri kitapçığındaki “Foramen interventriculare ve aquaductus cerebri’nin MR görüntülerinde morfometrik analizi”, 21-23 Şubat 2008, İzmir.</w:t>
      </w:r>
    </w:p>
    <w:p w14:paraId="5C95D0DC" w14:textId="77777777" w:rsidR="001F7D1F" w:rsidRPr="0040615D" w:rsidRDefault="00FD533D" w:rsidP="00216552">
      <w:pPr>
        <w:spacing w:line="360" w:lineRule="auto"/>
        <w:ind w:left="426" w:hanging="426"/>
        <w:jc w:val="both"/>
        <w:rPr>
          <w:rFonts w:ascii="Verdana" w:hAnsi="Verdana" w:cs="Arial"/>
          <w:sz w:val="20"/>
          <w:szCs w:val="20"/>
        </w:rPr>
      </w:pPr>
      <w:hyperlink r:id="rId56" w:history="1">
        <w:r w:rsidR="008D6E53" w:rsidRPr="0040615D">
          <w:rPr>
            <w:rStyle w:val="Kpr"/>
            <w:rFonts w:ascii="Verdana" w:hAnsi="Verdana"/>
            <w:b/>
            <w:color w:val="auto"/>
            <w:sz w:val="20"/>
            <w:szCs w:val="20"/>
          </w:rPr>
          <w:t>E.</w:t>
        </w:r>
        <w:r w:rsidR="001F7D1F" w:rsidRPr="0040615D">
          <w:rPr>
            <w:rStyle w:val="Kpr"/>
            <w:rFonts w:ascii="Verdana" w:hAnsi="Verdana"/>
            <w:b/>
            <w:color w:val="auto"/>
            <w:sz w:val="20"/>
            <w:szCs w:val="20"/>
          </w:rPr>
          <w:t>17</w:t>
        </w:r>
      </w:hyperlink>
      <w:r w:rsidR="001F7D1F" w:rsidRPr="0040615D">
        <w:rPr>
          <w:rFonts w:ascii="Verdana" w:hAnsi="Verdana" w:cs="Arial"/>
          <w:b/>
          <w:sz w:val="20"/>
          <w:szCs w:val="20"/>
        </w:rPr>
        <w:t xml:space="preserve"> </w:t>
      </w:r>
      <w:r w:rsidR="008D6E53" w:rsidRPr="0040615D">
        <w:rPr>
          <w:rFonts w:ascii="Verdana" w:hAnsi="Verdana" w:cs="Arial"/>
          <w:sz w:val="20"/>
          <w:szCs w:val="20"/>
        </w:rPr>
        <w:t xml:space="preserve">M. Güvençer, </w:t>
      </w:r>
      <w:r w:rsidR="008D6E53" w:rsidRPr="0040615D">
        <w:rPr>
          <w:rFonts w:ascii="Verdana" w:hAnsi="Verdana" w:cs="Arial"/>
          <w:b/>
          <w:sz w:val="20"/>
          <w:szCs w:val="20"/>
        </w:rPr>
        <w:t>P. Akyer</w:t>
      </w:r>
      <w:r w:rsidR="008D6E53" w:rsidRPr="0040615D">
        <w:rPr>
          <w:rFonts w:ascii="Verdana" w:hAnsi="Verdana" w:cs="Arial"/>
          <w:sz w:val="20"/>
          <w:szCs w:val="20"/>
        </w:rPr>
        <w:t xml:space="preserve">, C.İyem, S. Tetik, S. Naderi, Türk Nöroşirürji Derneği 20. Bilimsel Kongresi konferansı dahilinde “Türk Nöroşirürji Derneği 20. Bilimsel Kongresi II. Nöroşirurji hemşireliği </w:t>
      </w:r>
      <w:r w:rsidR="000D68BF" w:rsidRPr="0040615D">
        <w:rPr>
          <w:rFonts w:ascii="Verdana" w:hAnsi="Verdana" w:cs="Arial"/>
          <w:sz w:val="20"/>
          <w:szCs w:val="20"/>
        </w:rPr>
        <w:t>kongresi</w:t>
      </w:r>
      <w:r w:rsidR="008D6E53" w:rsidRPr="0040615D">
        <w:rPr>
          <w:rFonts w:ascii="Verdana" w:hAnsi="Verdana" w:cs="Arial"/>
          <w:sz w:val="20"/>
          <w:szCs w:val="20"/>
        </w:rPr>
        <w:t xml:space="preserve"> bildiri kitapçığı” bildiri kitapçığındaki "Piriformis kası ve siyatik sinirin topografik yerleşimi ve ilişkisi.", 28 Nisan- 2 Mayıs 2006</w:t>
      </w:r>
      <w:r w:rsidR="000D68BF" w:rsidRPr="0040615D">
        <w:rPr>
          <w:rFonts w:ascii="Verdana" w:hAnsi="Verdana" w:cs="Arial"/>
          <w:sz w:val="20"/>
          <w:szCs w:val="20"/>
        </w:rPr>
        <w:t>, Antalya.</w:t>
      </w:r>
    </w:p>
    <w:p w14:paraId="7A7A6CFF" w14:textId="77777777" w:rsidR="001F7D1F" w:rsidRPr="0040615D" w:rsidRDefault="00FD533D" w:rsidP="00216552">
      <w:pPr>
        <w:spacing w:line="360" w:lineRule="auto"/>
        <w:ind w:left="426" w:hanging="426"/>
        <w:jc w:val="both"/>
        <w:rPr>
          <w:rFonts w:ascii="Verdana" w:hAnsi="Verdana" w:cs="Arial"/>
          <w:sz w:val="20"/>
          <w:szCs w:val="20"/>
        </w:rPr>
      </w:pPr>
      <w:hyperlink r:id="rId57" w:history="1">
        <w:r w:rsidR="000D68BF" w:rsidRPr="0040615D">
          <w:rPr>
            <w:rStyle w:val="Kpr"/>
            <w:rFonts w:ascii="Verdana" w:hAnsi="Verdana"/>
            <w:b/>
            <w:color w:val="auto"/>
            <w:sz w:val="20"/>
            <w:szCs w:val="20"/>
          </w:rPr>
          <w:t>E.</w:t>
        </w:r>
        <w:r w:rsidR="001F7D1F" w:rsidRPr="0040615D">
          <w:rPr>
            <w:rStyle w:val="Kpr"/>
            <w:rFonts w:ascii="Verdana" w:hAnsi="Verdana"/>
            <w:b/>
            <w:color w:val="auto"/>
            <w:sz w:val="20"/>
            <w:szCs w:val="20"/>
          </w:rPr>
          <w:t>18</w:t>
        </w:r>
      </w:hyperlink>
      <w:r w:rsidR="001F7D1F" w:rsidRPr="0040615D">
        <w:rPr>
          <w:rFonts w:ascii="Verdana" w:hAnsi="Verdana" w:cs="Arial"/>
          <w:b/>
          <w:sz w:val="20"/>
          <w:szCs w:val="20"/>
        </w:rPr>
        <w:t xml:space="preserve"> </w:t>
      </w:r>
      <w:r w:rsidR="000D68BF" w:rsidRPr="0040615D">
        <w:rPr>
          <w:rFonts w:ascii="Verdana" w:hAnsi="Verdana" w:cs="Arial"/>
          <w:b/>
          <w:sz w:val="20"/>
          <w:szCs w:val="20"/>
        </w:rPr>
        <w:t xml:space="preserve">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0D68BF" w:rsidRPr="0040615D">
        <w:rPr>
          <w:rFonts w:ascii="Verdana" w:hAnsi="Verdana" w:cs="Arial"/>
          <w:sz w:val="20"/>
          <w:szCs w:val="20"/>
        </w:rPr>
        <w:t xml:space="preserve">E. </w:t>
      </w:r>
      <w:r w:rsidR="005B654C" w:rsidRPr="0040615D">
        <w:rPr>
          <w:rFonts w:ascii="Verdana" w:hAnsi="Verdana" w:cs="Arial"/>
          <w:sz w:val="20"/>
          <w:szCs w:val="20"/>
        </w:rPr>
        <w:t xml:space="preserve">Adıgüzel, </w:t>
      </w:r>
      <w:r w:rsidR="000D68BF" w:rsidRPr="0040615D">
        <w:rPr>
          <w:rFonts w:ascii="Verdana" w:hAnsi="Verdana" w:cs="Arial"/>
          <w:sz w:val="20"/>
          <w:szCs w:val="20"/>
        </w:rPr>
        <w:t xml:space="preserve">S. </w:t>
      </w:r>
      <w:r w:rsidR="005B654C" w:rsidRPr="0040615D">
        <w:rPr>
          <w:rFonts w:ascii="Verdana" w:hAnsi="Verdana" w:cs="Arial"/>
          <w:sz w:val="20"/>
          <w:szCs w:val="20"/>
        </w:rPr>
        <w:t xml:space="preserve">Rota, </w:t>
      </w:r>
      <w:r w:rsidR="000D68BF" w:rsidRPr="0040615D">
        <w:rPr>
          <w:rFonts w:ascii="Verdana" w:hAnsi="Verdana" w:cs="Arial"/>
          <w:sz w:val="20"/>
          <w:szCs w:val="20"/>
        </w:rPr>
        <w:t xml:space="preserve">N. </w:t>
      </w:r>
      <w:r w:rsidR="005B654C" w:rsidRPr="0040615D">
        <w:rPr>
          <w:rFonts w:ascii="Verdana" w:hAnsi="Verdana" w:cs="Arial"/>
          <w:sz w:val="20"/>
          <w:szCs w:val="20"/>
        </w:rPr>
        <w:t xml:space="preserve">Sabir, </w:t>
      </w:r>
      <w:r w:rsidR="000D68BF" w:rsidRPr="0040615D">
        <w:rPr>
          <w:rFonts w:ascii="Verdana" w:hAnsi="Verdana" w:cs="Arial"/>
          <w:sz w:val="20"/>
          <w:szCs w:val="20"/>
        </w:rPr>
        <w:t xml:space="preserve">I. </w:t>
      </w:r>
      <w:r w:rsidR="005B654C" w:rsidRPr="0040615D">
        <w:rPr>
          <w:rFonts w:ascii="Verdana" w:hAnsi="Verdana" w:cs="Arial"/>
          <w:sz w:val="20"/>
          <w:szCs w:val="20"/>
        </w:rPr>
        <w:t xml:space="preserve">Akdoğan, </w:t>
      </w:r>
      <w:r w:rsidR="000D68BF" w:rsidRPr="0040615D">
        <w:rPr>
          <w:rFonts w:ascii="Verdana" w:hAnsi="Verdana" w:cs="Arial"/>
          <w:sz w:val="20"/>
          <w:szCs w:val="20"/>
        </w:rPr>
        <w:t xml:space="preserve">B. </w:t>
      </w:r>
      <w:r w:rsidR="005B654C" w:rsidRPr="0040615D">
        <w:rPr>
          <w:rFonts w:ascii="Verdana" w:hAnsi="Verdana" w:cs="Arial"/>
          <w:sz w:val="20"/>
          <w:szCs w:val="20"/>
        </w:rPr>
        <w:t>Yılmaz,</w:t>
      </w:r>
      <w:r w:rsidR="00386DD2" w:rsidRPr="0040615D">
        <w:rPr>
          <w:rFonts w:ascii="Verdana" w:hAnsi="Verdana" w:cs="Arial"/>
          <w:sz w:val="20"/>
          <w:szCs w:val="20"/>
        </w:rPr>
        <w:t xml:space="preserve"> </w:t>
      </w:r>
      <w:r w:rsidR="000D68BF" w:rsidRPr="0040615D">
        <w:rPr>
          <w:rFonts w:ascii="Verdana" w:hAnsi="Verdana" w:cs="Arial"/>
          <w:sz w:val="20"/>
          <w:szCs w:val="20"/>
        </w:rPr>
        <w:t xml:space="preserve">7. Ulusal Anatomi Kongresi konferansı dahilinde “7. Ulusal Anatomi Kongresi Bildiri Özet Kitabı” bildiri kitapçığındaki </w:t>
      </w:r>
      <w:r w:rsidR="005B654C" w:rsidRPr="0040615D">
        <w:rPr>
          <w:rFonts w:ascii="Verdana" w:hAnsi="Verdana" w:cs="Arial"/>
          <w:sz w:val="20"/>
          <w:szCs w:val="20"/>
        </w:rPr>
        <w:t xml:space="preserve">"Serum lipoprotein düzeyleri ve cilt altı yağ dokusu kalınlığı arasındaki ilişki", </w:t>
      </w:r>
      <w:r w:rsidR="001F7D1F" w:rsidRPr="0040615D">
        <w:rPr>
          <w:rFonts w:ascii="Verdana" w:hAnsi="Verdana" w:cs="Arial"/>
          <w:sz w:val="20"/>
          <w:szCs w:val="20"/>
        </w:rPr>
        <w:t xml:space="preserve">1- 5 </w:t>
      </w:r>
      <w:r w:rsidR="005B654C" w:rsidRPr="0040615D">
        <w:rPr>
          <w:rFonts w:ascii="Verdana" w:hAnsi="Verdana" w:cs="Arial"/>
          <w:sz w:val="20"/>
          <w:szCs w:val="20"/>
        </w:rPr>
        <w:t xml:space="preserve">Eylül </w:t>
      </w:r>
      <w:r w:rsidR="000D68BF" w:rsidRPr="0040615D">
        <w:rPr>
          <w:rFonts w:ascii="Verdana" w:hAnsi="Verdana" w:cs="Arial"/>
          <w:sz w:val="20"/>
          <w:szCs w:val="20"/>
        </w:rPr>
        <w:t>2003, Diyarbakır.</w:t>
      </w:r>
    </w:p>
    <w:p w14:paraId="45B4741D" w14:textId="77777777" w:rsidR="00884C3B" w:rsidRPr="0040615D" w:rsidRDefault="00FD533D" w:rsidP="00216552">
      <w:pPr>
        <w:spacing w:line="360" w:lineRule="auto"/>
        <w:ind w:left="426" w:hanging="426"/>
        <w:jc w:val="both"/>
        <w:rPr>
          <w:rFonts w:ascii="Verdana" w:hAnsi="Verdana" w:cs="Arial"/>
          <w:sz w:val="20"/>
          <w:szCs w:val="20"/>
        </w:rPr>
      </w:pPr>
      <w:hyperlink r:id="rId58" w:history="1">
        <w:r w:rsidR="00884C3B" w:rsidRPr="0040615D">
          <w:rPr>
            <w:rStyle w:val="Kpr"/>
            <w:rFonts w:ascii="Verdana" w:hAnsi="Verdana"/>
            <w:b/>
            <w:color w:val="auto"/>
            <w:sz w:val="20"/>
            <w:szCs w:val="20"/>
          </w:rPr>
          <w:t>E.</w:t>
        </w:r>
        <w:r w:rsidR="001F7D1F" w:rsidRPr="0040615D">
          <w:rPr>
            <w:rStyle w:val="Kpr"/>
            <w:rFonts w:ascii="Verdana" w:hAnsi="Verdana"/>
            <w:b/>
            <w:color w:val="auto"/>
            <w:sz w:val="20"/>
            <w:szCs w:val="20"/>
          </w:rPr>
          <w:t>19</w:t>
        </w:r>
      </w:hyperlink>
      <w:r w:rsidR="001F7D1F" w:rsidRPr="0040615D">
        <w:rPr>
          <w:rFonts w:ascii="Verdana" w:hAnsi="Verdana" w:cs="Arial"/>
          <w:b/>
          <w:sz w:val="20"/>
          <w:szCs w:val="20"/>
        </w:rPr>
        <w:t xml:space="preserve"> </w:t>
      </w:r>
      <w:r w:rsidR="00884C3B" w:rsidRPr="0040615D">
        <w:rPr>
          <w:rFonts w:ascii="Verdana" w:hAnsi="Verdana" w:cs="Arial"/>
          <w:b/>
          <w:sz w:val="20"/>
          <w:szCs w:val="20"/>
        </w:rPr>
        <w:t xml:space="preserve">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884C3B" w:rsidRPr="0040615D">
        <w:rPr>
          <w:rFonts w:ascii="Verdana" w:hAnsi="Verdana" w:cs="Arial"/>
          <w:sz w:val="20"/>
          <w:szCs w:val="20"/>
        </w:rPr>
        <w:t xml:space="preserve">E. </w:t>
      </w:r>
      <w:r w:rsidR="005B654C" w:rsidRPr="0040615D">
        <w:rPr>
          <w:rFonts w:ascii="Verdana" w:hAnsi="Verdana" w:cs="Arial"/>
          <w:sz w:val="20"/>
          <w:szCs w:val="20"/>
        </w:rPr>
        <w:t xml:space="preserve">Adıgüzel, </w:t>
      </w:r>
      <w:r w:rsidR="00884C3B" w:rsidRPr="0040615D">
        <w:rPr>
          <w:rFonts w:ascii="Verdana" w:hAnsi="Verdana" w:cs="Arial"/>
          <w:sz w:val="20"/>
          <w:szCs w:val="20"/>
        </w:rPr>
        <w:t>N.</w:t>
      </w:r>
      <w:r w:rsidR="005B654C" w:rsidRPr="0040615D">
        <w:rPr>
          <w:rFonts w:ascii="Verdana" w:hAnsi="Verdana" w:cs="Arial"/>
          <w:sz w:val="20"/>
          <w:szCs w:val="20"/>
        </w:rPr>
        <w:t xml:space="preserve">Sabir, </w:t>
      </w:r>
      <w:r w:rsidR="00884C3B" w:rsidRPr="0040615D">
        <w:rPr>
          <w:rFonts w:ascii="Verdana" w:hAnsi="Verdana" w:cs="Arial"/>
          <w:sz w:val="20"/>
          <w:szCs w:val="20"/>
        </w:rPr>
        <w:t xml:space="preserve">I. </w:t>
      </w:r>
      <w:r w:rsidR="005B654C" w:rsidRPr="0040615D">
        <w:rPr>
          <w:rFonts w:ascii="Verdana" w:hAnsi="Verdana" w:cs="Arial"/>
          <w:sz w:val="20"/>
          <w:szCs w:val="20"/>
        </w:rPr>
        <w:t xml:space="preserve">Akdoğan, </w:t>
      </w:r>
      <w:r w:rsidR="00884C3B" w:rsidRPr="0040615D">
        <w:rPr>
          <w:rFonts w:ascii="Verdana" w:hAnsi="Verdana" w:cs="Arial"/>
          <w:sz w:val="20"/>
          <w:szCs w:val="20"/>
        </w:rPr>
        <w:t xml:space="preserve">B. </w:t>
      </w:r>
      <w:r w:rsidR="005B654C" w:rsidRPr="0040615D">
        <w:rPr>
          <w:rFonts w:ascii="Verdana" w:hAnsi="Verdana" w:cs="Arial"/>
          <w:sz w:val="20"/>
          <w:szCs w:val="20"/>
        </w:rPr>
        <w:t>Yılmaz,</w:t>
      </w:r>
      <w:r w:rsidR="00884C3B" w:rsidRPr="0040615D">
        <w:rPr>
          <w:rFonts w:ascii="Verdana" w:hAnsi="Verdana" w:cs="Arial"/>
          <w:sz w:val="20"/>
          <w:szCs w:val="20"/>
        </w:rPr>
        <w:t xml:space="preserve"> 7. Ulusal Anatomi Kongresi konferansı dahilinde “7. Ulusal Anatomi Kongresi Bildiri Özet Kitabı” bildiri kitapçığındaki </w:t>
      </w:r>
      <w:r w:rsidR="005B654C" w:rsidRPr="0040615D">
        <w:rPr>
          <w:rFonts w:ascii="Verdana" w:hAnsi="Verdana" w:cs="Arial"/>
          <w:sz w:val="20"/>
          <w:szCs w:val="20"/>
        </w:rPr>
        <w:t xml:space="preserve">"Vücut kompozisyonu değerlendirilmesinde ultrasonografi ve deri kıvrım kalınlığı ölçümü", </w:t>
      </w:r>
      <w:r w:rsidR="00884C3B" w:rsidRPr="0040615D">
        <w:rPr>
          <w:rFonts w:ascii="Verdana" w:hAnsi="Verdana" w:cs="Arial"/>
          <w:sz w:val="20"/>
          <w:szCs w:val="20"/>
        </w:rPr>
        <w:t>1- 5 Eylül 2003, Diyarbakır.</w:t>
      </w:r>
    </w:p>
    <w:p w14:paraId="36D75194" w14:textId="77777777" w:rsidR="001F7D1F" w:rsidRPr="0040615D" w:rsidRDefault="00FD533D" w:rsidP="00216552">
      <w:pPr>
        <w:spacing w:line="360" w:lineRule="auto"/>
        <w:ind w:left="426" w:hanging="426"/>
        <w:jc w:val="both"/>
        <w:rPr>
          <w:rFonts w:ascii="Verdana" w:hAnsi="Verdana" w:cs="Arial"/>
          <w:sz w:val="20"/>
          <w:szCs w:val="20"/>
        </w:rPr>
      </w:pPr>
      <w:hyperlink r:id="rId59" w:history="1">
        <w:r w:rsidR="00884C3B" w:rsidRPr="0040615D">
          <w:rPr>
            <w:rStyle w:val="Kpr"/>
            <w:rFonts w:ascii="Verdana" w:hAnsi="Verdana"/>
            <w:b/>
            <w:color w:val="auto"/>
            <w:sz w:val="20"/>
            <w:szCs w:val="20"/>
          </w:rPr>
          <w:t>E.</w:t>
        </w:r>
        <w:r w:rsidR="001F7D1F" w:rsidRPr="0040615D">
          <w:rPr>
            <w:rStyle w:val="Kpr"/>
            <w:rFonts w:ascii="Verdana" w:hAnsi="Verdana"/>
            <w:b/>
            <w:color w:val="auto"/>
            <w:sz w:val="20"/>
            <w:szCs w:val="20"/>
          </w:rPr>
          <w:t>20</w:t>
        </w:r>
      </w:hyperlink>
      <w:r w:rsidR="001F7D1F" w:rsidRPr="0040615D">
        <w:rPr>
          <w:rFonts w:ascii="Verdana" w:hAnsi="Verdana" w:cs="Arial"/>
          <w:b/>
          <w:sz w:val="20"/>
          <w:szCs w:val="20"/>
        </w:rPr>
        <w:t xml:space="preserve"> </w:t>
      </w:r>
      <w:r w:rsidR="00884C3B" w:rsidRPr="0040615D">
        <w:rPr>
          <w:rFonts w:ascii="Verdana" w:hAnsi="Verdana" w:cs="Arial"/>
          <w:sz w:val="20"/>
          <w:szCs w:val="20"/>
        </w:rPr>
        <w:t xml:space="preserve">I. </w:t>
      </w:r>
      <w:r w:rsidR="005B654C" w:rsidRPr="0040615D">
        <w:rPr>
          <w:rFonts w:ascii="Verdana" w:hAnsi="Verdana" w:cs="Arial"/>
          <w:sz w:val="20"/>
          <w:szCs w:val="20"/>
        </w:rPr>
        <w:t xml:space="preserve">Akdoğan, </w:t>
      </w:r>
      <w:r w:rsidR="00884C3B" w:rsidRPr="0040615D">
        <w:rPr>
          <w:rFonts w:ascii="Verdana" w:hAnsi="Verdana" w:cs="Arial"/>
          <w:sz w:val="20"/>
          <w:szCs w:val="20"/>
        </w:rPr>
        <w:t xml:space="preserve">E. </w:t>
      </w:r>
      <w:r w:rsidR="005B654C" w:rsidRPr="0040615D">
        <w:rPr>
          <w:rFonts w:ascii="Verdana" w:hAnsi="Verdana" w:cs="Arial"/>
          <w:sz w:val="20"/>
          <w:szCs w:val="20"/>
        </w:rPr>
        <w:t xml:space="preserve">Adıgüzel, </w:t>
      </w:r>
      <w:r w:rsidR="00884C3B" w:rsidRPr="0040615D">
        <w:rPr>
          <w:rFonts w:ascii="Verdana" w:hAnsi="Verdana" w:cs="Arial"/>
          <w:b/>
          <w:sz w:val="20"/>
          <w:szCs w:val="20"/>
        </w:rPr>
        <w:t xml:space="preserve">P. </w:t>
      </w:r>
      <w:r w:rsidR="005B654C" w:rsidRPr="0040615D">
        <w:rPr>
          <w:rFonts w:ascii="Verdana" w:hAnsi="Verdana" w:cs="Arial"/>
          <w:b/>
          <w:sz w:val="20"/>
          <w:szCs w:val="20"/>
        </w:rPr>
        <w:t>Akyer,</w:t>
      </w:r>
      <w:r w:rsidR="001F7D1F" w:rsidRPr="0040615D">
        <w:rPr>
          <w:rFonts w:ascii="Verdana" w:hAnsi="Verdana" w:cs="Arial"/>
          <w:sz w:val="20"/>
          <w:szCs w:val="20"/>
        </w:rPr>
        <w:t xml:space="preserve"> </w:t>
      </w:r>
      <w:r w:rsidR="00884C3B" w:rsidRPr="0040615D">
        <w:rPr>
          <w:rFonts w:ascii="Verdana" w:hAnsi="Verdana" w:cs="Arial"/>
          <w:sz w:val="20"/>
          <w:szCs w:val="20"/>
        </w:rPr>
        <w:t xml:space="preserve">N. </w:t>
      </w:r>
      <w:r w:rsidR="001F7D1F" w:rsidRPr="0040615D">
        <w:rPr>
          <w:rFonts w:ascii="Verdana" w:hAnsi="Verdana" w:cs="Arial"/>
          <w:sz w:val="20"/>
          <w:szCs w:val="20"/>
        </w:rPr>
        <w:t xml:space="preserve">Sabir, </w:t>
      </w:r>
      <w:r w:rsidR="00884C3B" w:rsidRPr="0040615D">
        <w:rPr>
          <w:rFonts w:ascii="Verdana" w:hAnsi="Verdana" w:cs="Arial"/>
          <w:sz w:val="20"/>
          <w:szCs w:val="20"/>
        </w:rPr>
        <w:t xml:space="preserve">D. </w:t>
      </w:r>
      <w:r w:rsidR="001F7D1F" w:rsidRPr="0040615D">
        <w:rPr>
          <w:rFonts w:ascii="Verdana" w:hAnsi="Verdana" w:cs="Arial"/>
          <w:sz w:val="20"/>
          <w:szCs w:val="20"/>
        </w:rPr>
        <w:t xml:space="preserve">Akdoğan. </w:t>
      </w:r>
      <w:r w:rsidR="00884C3B" w:rsidRPr="0040615D">
        <w:rPr>
          <w:rFonts w:ascii="Verdana" w:hAnsi="Verdana" w:cs="Arial"/>
          <w:sz w:val="20"/>
          <w:szCs w:val="20"/>
        </w:rPr>
        <w:t xml:space="preserve">II. Ulusal Yaşlılık Kongresi konferansı dahilinde “II. Ulusal Yaşlılık Kongresi Bildiri Özetleri Kitabı” bildiri kitapçığındaki </w:t>
      </w:r>
      <w:r w:rsidR="005B654C" w:rsidRPr="0040615D">
        <w:rPr>
          <w:rFonts w:ascii="Verdana" w:hAnsi="Verdana" w:cs="Arial"/>
          <w:sz w:val="20"/>
          <w:szCs w:val="20"/>
        </w:rPr>
        <w:t xml:space="preserve">"Yaşlılıkta kas, iskelet ve eklem sisteminde ortaya çıkan anatomik değişiklikler ve radyolojik görüntüleri", </w:t>
      </w:r>
      <w:r w:rsidR="00B47560" w:rsidRPr="0040615D">
        <w:rPr>
          <w:rFonts w:ascii="Verdana" w:hAnsi="Verdana" w:cs="Arial"/>
          <w:sz w:val="20"/>
          <w:szCs w:val="20"/>
        </w:rPr>
        <w:t xml:space="preserve">9- 12 </w:t>
      </w:r>
      <w:r w:rsidR="005B654C" w:rsidRPr="0040615D">
        <w:rPr>
          <w:rFonts w:ascii="Verdana" w:hAnsi="Verdana" w:cs="Arial"/>
          <w:sz w:val="20"/>
          <w:szCs w:val="20"/>
        </w:rPr>
        <w:t>Nisan 2003</w:t>
      </w:r>
      <w:r w:rsidR="00884C3B" w:rsidRPr="0040615D">
        <w:rPr>
          <w:rFonts w:ascii="Verdana" w:hAnsi="Verdana" w:cs="Arial"/>
          <w:sz w:val="20"/>
          <w:szCs w:val="20"/>
        </w:rPr>
        <w:t>, Denizli.</w:t>
      </w:r>
    </w:p>
    <w:p w14:paraId="7D617AD2" w14:textId="77777777" w:rsidR="001F7D1F" w:rsidRPr="0040615D" w:rsidRDefault="00FD533D" w:rsidP="00216552">
      <w:pPr>
        <w:spacing w:line="360" w:lineRule="auto"/>
        <w:ind w:left="426" w:hanging="426"/>
        <w:jc w:val="both"/>
        <w:rPr>
          <w:rFonts w:ascii="Verdana" w:hAnsi="Verdana" w:cs="Arial"/>
          <w:sz w:val="20"/>
          <w:szCs w:val="20"/>
        </w:rPr>
      </w:pPr>
      <w:hyperlink r:id="rId60" w:history="1">
        <w:r w:rsidR="00884C3B" w:rsidRPr="0040615D">
          <w:rPr>
            <w:rStyle w:val="Kpr"/>
            <w:rFonts w:ascii="Verdana" w:hAnsi="Verdana"/>
            <w:b/>
            <w:color w:val="auto"/>
            <w:sz w:val="20"/>
            <w:szCs w:val="20"/>
          </w:rPr>
          <w:t>E.</w:t>
        </w:r>
        <w:r w:rsidR="001F7D1F" w:rsidRPr="0040615D">
          <w:rPr>
            <w:rStyle w:val="Kpr"/>
            <w:rFonts w:ascii="Verdana" w:hAnsi="Verdana"/>
            <w:b/>
            <w:color w:val="auto"/>
            <w:sz w:val="20"/>
            <w:szCs w:val="20"/>
          </w:rPr>
          <w:t>21</w:t>
        </w:r>
      </w:hyperlink>
      <w:r w:rsidR="001F7D1F" w:rsidRPr="0040615D">
        <w:rPr>
          <w:rFonts w:ascii="Verdana" w:hAnsi="Verdana" w:cs="Arial"/>
          <w:b/>
          <w:sz w:val="20"/>
          <w:szCs w:val="20"/>
        </w:rPr>
        <w:t xml:space="preserve"> </w:t>
      </w:r>
      <w:r w:rsidR="008D3FD2" w:rsidRPr="0040615D">
        <w:rPr>
          <w:rFonts w:ascii="Verdana" w:hAnsi="Verdana" w:cs="Arial"/>
          <w:sz w:val="20"/>
          <w:szCs w:val="20"/>
        </w:rPr>
        <w:t>I.</w:t>
      </w:r>
      <w:r w:rsidR="005B654C" w:rsidRPr="0040615D">
        <w:rPr>
          <w:rFonts w:ascii="Verdana" w:hAnsi="Verdana" w:cs="Arial"/>
          <w:sz w:val="20"/>
          <w:szCs w:val="20"/>
        </w:rPr>
        <w:t xml:space="preserve">Akdoğan, </w:t>
      </w:r>
      <w:r w:rsidR="008D3FD2" w:rsidRPr="0040615D">
        <w:rPr>
          <w:rFonts w:ascii="Verdana" w:hAnsi="Verdana" w:cs="Arial"/>
          <w:sz w:val="20"/>
          <w:szCs w:val="20"/>
        </w:rPr>
        <w:t xml:space="preserve">E. </w:t>
      </w:r>
      <w:r w:rsidR="005B654C" w:rsidRPr="0040615D">
        <w:rPr>
          <w:rFonts w:ascii="Verdana" w:hAnsi="Verdana" w:cs="Arial"/>
          <w:sz w:val="20"/>
          <w:szCs w:val="20"/>
        </w:rPr>
        <w:t xml:space="preserve">Adıgüzel, </w:t>
      </w:r>
      <w:r w:rsidR="008D3FD2" w:rsidRPr="0040615D">
        <w:rPr>
          <w:rFonts w:ascii="Verdana" w:hAnsi="Verdana" w:cs="Arial"/>
          <w:b/>
          <w:sz w:val="20"/>
          <w:szCs w:val="20"/>
        </w:rPr>
        <w:t>Ş.P.</w:t>
      </w:r>
      <w:r w:rsidR="005B654C" w:rsidRPr="0040615D">
        <w:rPr>
          <w:rFonts w:ascii="Verdana" w:hAnsi="Verdana" w:cs="Arial"/>
          <w:b/>
          <w:sz w:val="20"/>
          <w:szCs w:val="20"/>
        </w:rPr>
        <w:t>Akyer</w:t>
      </w:r>
      <w:r w:rsidR="008D3FD2" w:rsidRPr="0040615D">
        <w:rPr>
          <w:rFonts w:ascii="Verdana" w:hAnsi="Verdana" w:cs="Arial"/>
          <w:b/>
          <w:sz w:val="20"/>
          <w:szCs w:val="20"/>
        </w:rPr>
        <w:t>,</w:t>
      </w:r>
      <w:r w:rsidR="005B654C" w:rsidRPr="0040615D">
        <w:rPr>
          <w:rFonts w:ascii="Verdana" w:hAnsi="Verdana" w:cs="Arial"/>
          <w:b/>
          <w:sz w:val="20"/>
          <w:szCs w:val="20"/>
        </w:rPr>
        <w:t xml:space="preserve"> </w:t>
      </w:r>
      <w:r w:rsidR="008D3FD2" w:rsidRPr="0040615D">
        <w:rPr>
          <w:rFonts w:ascii="Verdana" w:hAnsi="Verdana" w:cs="Arial"/>
          <w:sz w:val="20"/>
          <w:szCs w:val="20"/>
        </w:rPr>
        <w:t xml:space="preserve">I. Ulusal Sinir Bilimleri Kongresi konferansı dahilinde “I. Ulusal Sinir Bilimleri Kongresi Özet Kitapçığı” bildiri kitapçığındaki  </w:t>
      </w:r>
      <w:r w:rsidR="005B654C" w:rsidRPr="0040615D">
        <w:rPr>
          <w:rFonts w:ascii="Verdana" w:hAnsi="Verdana" w:cs="Arial"/>
          <w:sz w:val="20"/>
          <w:szCs w:val="20"/>
        </w:rPr>
        <w:lastRenderedPageBreak/>
        <w:t xml:space="preserve">"Deneysel Epilepsi Oluşturulan Sıçanlarda Gyrus Dentatus Hacim Değişiklikleri", </w:t>
      </w:r>
      <w:r w:rsidR="00B47560" w:rsidRPr="0040615D">
        <w:rPr>
          <w:rFonts w:ascii="Verdana" w:hAnsi="Verdana" w:cs="Arial"/>
          <w:sz w:val="20"/>
          <w:szCs w:val="20"/>
        </w:rPr>
        <w:t xml:space="preserve">16- 20 </w:t>
      </w:r>
      <w:r w:rsidR="005B654C" w:rsidRPr="0040615D">
        <w:rPr>
          <w:rFonts w:ascii="Verdana" w:hAnsi="Verdana" w:cs="Arial"/>
          <w:sz w:val="20"/>
          <w:szCs w:val="20"/>
        </w:rPr>
        <w:t>Mart 2002</w:t>
      </w:r>
      <w:r w:rsidR="008D3FD2" w:rsidRPr="0040615D">
        <w:rPr>
          <w:rFonts w:ascii="Verdana" w:hAnsi="Verdana" w:cs="Arial"/>
          <w:sz w:val="20"/>
          <w:szCs w:val="20"/>
        </w:rPr>
        <w:t>, Eskişehir.</w:t>
      </w:r>
    </w:p>
    <w:p w14:paraId="1FB1C540" w14:textId="77777777" w:rsidR="005B654C" w:rsidRPr="0040615D" w:rsidRDefault="00FD533D" w:rsidP="00216552">
      <w:pPr>
        <w:spacing w:line="360" w:lineRule="auto"/>
        <w:ind w:left="426" w:hanging="426"/>
        <w:jc w:val="both"/>
        <w:rPr>
          <w:rFonts w:ascii="Verdana" w:hAnsi="Verdana" w:cs="Arial"/>
          <w:sz w:val="20"/>
          <w:szCs w:val="20"/>
        </w:rPr>
      </w:pPr>
      <w:hyperlink r:id="rId61" w:history="1">
        <w:r w:rsidR="00884C3B" w:rsidRPr="0040615D">
          <w:rPr>
            <w:rStyle w:val="Kpr"/>
            <w:rFonts w:ascii="Verdana" w:hAnsi="Verdana"/>
            <w:b/>
            <w:color w:val="auto"/>
            <w:sz w:val="20"/>
            <w:szCs w:val="20"/>
          </w:rPr>
          <w:t>E.</w:t>
        </w:r>
        <w:r w:rsidR="001F7D1F" w:rsidRPr="0040615D">
          <w:rPr>
            <w:rStyle w:val="Kpr"/>
            <w:rFonts w:ascii="Verdana" w:hAnsi="Verdana"/>
            <w:b/>
            <w:color w:val="auto"/>
            <w:sz w:val="20"/>
            <w:szCs w:val="20"/>
          </w:rPr>
          <w:t>22</w:t>
        </w:r>
      </w:hyperlink>
      <w:r w:rsidR="001F7D1F" w:rsidRPr="0040615D">
        <w:rPr>
          <w:rFonts w:ascii="Verdana" w:hAnsi="Verdana" w:cs="Arial"/>
          <w:b/>
          <w:sz w:val="20"/>
          <w:szCs w:val="20"/>
        </w:rPr>
        <w:t xml:space="preserve"> </w:t>
      </w:r>
      <w:r w:rsidR="008D3FD2" w:rsidRPr="0040615D">
        <w:rPr>
          <w:rFonts w:ascii="Verdana" w:hAnsi="Verdana" w:cs="Arial"/>
          <w:sz w:val="20"/>
          <w:szCs w:val="20"/>
        </w:rPr>
        <w:t xml:space="preserve">E. </w:t>
      </w:r>
      <w:r w:rsidR="005B654C" w:rsidRPr="0040615D">
        <w:rPr>
          <w:rFonts w:ascii="Verdana" w:hAnsi="Verdana" w:cs="Arial"/>
          <w:sz w:val="20"/>
          <w:szCs w:val="20"/>
        </w:rPr>
        <w:t xml:space="preserve">Adıgüzel, </w:t>
      </w:r>
      <w:r w:rsidR="008D3FD2" w:rsidRPr="0040615D">
        <w:rPr>
          <w:rFonts w:ascii="Verdana" w:hAnsi="Verdana" w:cs="Arial"/>
          <w:sz w:val="20"/>
          <w:szCs w:val="20"/>
        </w:rPr>
        <w:t xml:space="preserve">C.O. </w:t>
      </w:r>
      <w:r w:rsidR="005B654C" w:rsidRPr="0040615D">
        <w:rPr>
          <w:rFonts w:ascii="Verdana" w:hAnsi="Verdana" w:cs="Arial"/>
          <w:sz w:val="20"/>
          <w:szCs w:val="20"/>
        </w:rPr>
        <w:t xml:space="preserve">Kara, </w:t>
      </w:r>
      <w:r w:rsidR="008D3FD2" w:rsidRPr="0040615D">
        <w:rPr>
          <w:rFonts w:ascii="Verdana" w:hAnsi="Verdana" w:cs="Arial"/>
          <w:sz w:val="20"/>
          <w:szCs w:val="20"/>
        </w:rPr>
        <w:t xml:space="preserve">M. </w:t>
      </w:r>
      <w:r w:rsidR="005B654C" w:rsidRPr="0040615D">
        <w:rPr>
          <w:rFonts w:ascii="Verdana" w:hAnsi="Verdana" w:cs="Arial"/>
          <w:sz w:val="20"/>
          <w:szCs w:val="20"/>
        </w:rPr>
        <w:t xml:space="preserve">Zencir, </w:t>
      </w:r>
      <w:r w:rsidR="008D3FD2" w:rsidRPr="0040615D">
        <w:rPr>
          <w:rFonts w:ascii="Verdana" w:hAnsi="Verdana" w:cs="Arial"/>
          <w:b/>
          <w:sz w:val="20"/>
          <w:szCs w:val="20"/>
        </w:rPr>
        <w:t xml:space="preserve">Ş.P. </w:t>
      </w:r>
      <w:r w:rsidR="005B654C" w:rsidRPr="0040615D">
        <w:rPr>
          <w:rFonts w:ascii="Verdana" w:hAnsi="Verdana" w:cs="Arial"/>
          <w:b/>
          <w:sz w:val="20"/>
          <w:szCs w:val="20"/>
        </w:rPr>
        <w:t>Akyer</w:t>
      </w:r>
      <w:r w:rsidR="005B654C" w:rsidRPr="0040615D">
        <w:rPr>
          <w:rFonts w:ascii="Verdana" w:hAnsi="Verdana" w:cs="Arial"/>
          <w:sz w:val="20"/>
          <w:szCs w:val="20"/>
        </w:rPr>
        <w:t xml:space="preserve">, </w:t>
      </w:r>
      <w:r w:rsidR="008D3FD2" w:rsidRPr="0040615D">
        <w:rPr>
          <w:rFonts w:ascii="Verdana" w:hAnsi="Verdana" w:cs="Arial"/>
          <w:sz w:val="20"/>
          <w:szCs w:val="20"/>
        </w:rPr>
        <w:t xml:space="preserve">B. </w:t>
      </w:r>
      <w:r w:rsidR="005B654C" w:rsidRPr="0040615D">
        <w:rPr>
          <w:rFonts w:ascii="Verdana" w:hAnsi="Verdana" w:cs="Arial"/>
          <w:sz w:val="20"/>
          <w:szCs w:val="20"/>
        </w:rPr>
        <w:t xml:space="preserve">Özdemir, </w:t>
      </w:r>
      <w:r w:rsidR="008D3FD2" w:rsidRPr="0040615D">
        <w:rPr>
          <w:rFonts w:ascii="Verdana" w:hAnsi="Verdana" w:cs="Arial"/>
          <w:sz w:val="20"/>
          <w:szCs w:val="20"/>
        </w:rPr>
        <w:t xml:space="preserve">B. </w:t>
      </w:r>
      <w:r w:rsidR="005B654C" w:rsidRPr="0040615D">
        <w:rPr>
          <w:rFonts w:ascii="Verdana" w:hAnsi="Verdana" w:cs="Arial"/>
          <w:sz w:val="20"/>
          <w:szCs w:val="20"/>
        </w:rPr>
        <w:t>Yılmaz,</w:t>
      </w:r>
      <w:r w:rsidR="00386DD2" w:rsidRPr="0040615D">
        <w:rPr>
          <w:rFonts w:ascii="Verdana" w:hAnsi="Verdana" w:cs="Arial"/>
          <w:sz w:val="20"/>
          <w:szCs w:val="20"/>
        </w:rPr>
        <w:t xml:space="preserve"> </w:t>
      </w:r>
      <w:r w:rsidR="008D3FD2" w:rsidRPr="0040615D">
        <w:rPr>
          <w:rFonts w:ascii="Verdana" w:hAnsi="Verdana" w:cs="Arial"/>
          <w:sz w:val="20"/>
          <w:szCs w:val="20"/>
        </w:rPr>
        <w:t xml:space="preserve">VI. Ulusal Anatomi Kongresi konferansı dahilinde “VI. Ulusal Anatomi Kongresi Bildiri Özet Kitabı” bildiri kitapçığındaki </w:t>
      </w:r>
      <w:r w:rsidR="005B654C" w:rsidRPr="0040615D">
        <w:rPr>
          <w:rFonts w:ascii="Verdana" w:hAnsi="Verdana" w:cs="Arial"/>
          <w:sz w:val="20"/>
          <w:szCs w:val="20"/>
        </w:rPr>
        <w:t xml:space="preserve">"Horlamanın bazı somatometrik ölçümlerle ilişkisi", </w:t>
      </w:r>
      <w:r w:rsidR="00B47560" w:rsidRPr="0040615D">
        <w:rPr>
          <w:rFonts w:ascii="Verdana" w:hAnsi="Verdana" w:cs="Arial"/>
          <w:sz w:val="20"/>
          <w:szCs w:val="20"/>
        </w:rPr>
        <w:t xml:space="preserve">3- 7 </w:t>
      </w:r>
      <w:r w:rsidR="005B654C" w:rsidRPr="0040615D">
        <w:rPr>
          <w:rFonts w:ascii="Verdana" w:hAnsi="Verdana" w:cs="Arial"/>
          <w:sz w:val="20"/>
          <w:szCs w:val="20"/>
        </w:rPr>
        <w:t>Eylül 2001</w:t>
      </w:r>
      <w:r w:rsidR="008D3FD2" w:rsidRPr="0040615D">
        <w:rPr>
          <w:rFonts w:ascii="Verdana" w:hAnsi="Verdana" w:cs="Arial"/>
          <w:sz w:val="20"/>
          <w:szCs w:val="20"/>
        </w:rPr>
        <w:t>, Edirne.</w:t>
      </w:r>
    </w:p>
    <w:p w14:paraId="01E8DE94" w14:textId="77777777" w:rsidR="007E61DC" w:rsidRPr="0040615D" w:rsidRDefault="00FD533D" w:rsidP="00216552">
      <w:pPr>
        <w:spacing w:line="360" w:lineRule="auto"/>
        <w:ind w:left="426" w:hanging="426"/>
        <w:jc w:val="both"/>
        <w:rPr>
          <w:rFonts w:ascii="Verdana" w:hAnsi="Verdana" w:cs="Arial"/>
          <w:bCs/>
          <w:sz w:val="20"/>
          <w:szCs w:val="20"/>
          <w:lang w:eastAsia="tr-TR"/>
        </w:rPr>
      </w:pPr>
      <w:hyperlink r:id="rId62" w:history="1">
        <w:r w:rsidR="007E61DC" w:rsidRPr="0040615D">
          <w:rPr>
            <w:rStyle w:val="Kpr"/>
            <w:rFonts w:ascii="Verdana" w:hAnsi="Verdana"/>
            <w:b/>
            <w:color w:val="auto"/>
            <w:sz w:val="20"/>
            <w:szCs w:val="20"/>
          </w:rPr>
          <w:t>E.23</w:t>
        </w:r>
      </w:hyperlink>
      <w:r w:rsidR="007E61DC" w:rsidRPr="0040615D">
        <w:rPr>
          <w:rFonts w:ascii="Frutiger-Black" w:hAnsi="Frutiger-Black" w:cs="Frutiger-Black"/>
          <w:b/>
          <w:bCs/>
          <w:sz w:val="18"/>
          <w:szCs w:val="18"/>
          <w:lang w:eastAsia="tr-TR"/>
        </w:rPr>
        <w:t xml:space="preserve"> </w:t>
      </w:r>
      <w:r w:rsidR="007E61DC" w:rsidRPr="0040615D">
        <w:rPr>
          <w:rFonts w:ascii="Verdana" w:eastAsia="JansonText" w:hAnsi="Verdana" w:cs="Arial"/>
          <w:sz w:val="20"/>
          <w:szCs w:val="20"/>
          <w:lang w:eastAsia="tr-TR"/>
        </w:rPr>
        <w:t xml:space="preserve">Turk F, Akyer ŞP, Ozdemir M, Akdolğan I </w:t>
      </w:r>
      <w:r w:rsidR="007E61DC" w:rsidRPr="0040615D">
        <w:rPr>
          <w:rFonts w:ascii="Verdana" w:hAnsi="Verdana" w:cs="Arial"/>
          <w:sz w:val="20"/>
          <w:szCs w:val="20"/>
        </w:rPr>
        <w:t>VI. Ulusal Anatomi Kongresi konferansı dahilinde “XVI. Ulusal Anatomi Kongresi Bildiri Özet Kitabı” bildiri kitapçığındaki “</w:t>
      </w:r>
      <w:r w:rsidR="007E61DC" w:rsidRPr="0040615D">
        <w:rPr>
          <w:rFonts w:ascii="Verdana" w:hAnsi="Verdana" w:cs="Arial"/>
          <w:bCs/>
          <w:sz w:val="20"/>
          <w:szCs w:val="20"/>
          <w:lang w:eastAsia="tr-TR"/>
        </w:rPr>
        <w:t>Morphometric and morphologic description of foramen occipitale and foramen mastoideum for surgical applications in suboccipital region”, 11-14 Eylül 2014, Malatya.</w:t>
      </w:r>
    </w:p>
    <w:p w14:paraId="5DAF7B54" w14:textId="77777777" w:rsidR="007E61DC" w:rsidRPr="0040615D" w:rsidRDefault="007E61DC" w:rsidP="00216552">
      <w:pPr>
        <w:spacing w:line="360" w:lineRule="auto"/>
        <w:ind w:left="426" w:hanging="426"/>
        <w:jc w:val="both"/>
        <w:rPr>
          <w:rFonts w:ascii="Verdana" w:hAnsi="Verdana" w:cs="Arial"/>
          <w:sz w:val="20"/>
          <w:szCs w:val="20"/>
        </w:rPr>
      </w:pPr>
    </w:p>
    <w:p w14:paraId="301B1BC3" w14:textId="77777777" w:rsidR="0040615D" w:rsidRPr="0040615D" w:rsidRDefault="0040615D" w:rsidP="00216552">
      <w:pPr>
        <w:tabs>
          <w:tab w:val="num" w:pos="360"/>
        </w:tabs>
        <w:spacing w:before="100" w:beforeAutospacing="1" w:after="100" w:afterAutospacing="1" w:line="360" w:lineRule="auto"/>
        <w:ind w:left="360" w:hanging="360"/>
        <w:jc w:val="both"/>
        <w:rPr>
          <w:rFonts w:ascii="Verdana" w:hAnsi="Verdana"/>
          <w:b/>
          <w:sz w:val="20"/>
          <w:szCs w:val="20"/>
          <w:u w:val="single"/>
        </w:rPr>
      </w:pPr>
    </w:p>
    <w:p w14:paraId="1B04D4F2" w14:textId="77777777" w:rsidR="001B66BB" w:rsidRPr="0040615D" w:rsidRDefault="00C66292" w:rsidP="00216552">
      <w:pPr>
        <w:tabs>
          <w:tab w:val="num" w:pos="360"/>
        </w:tabs>
        <w:spacing w:before="100" w:beforeAutospacing="1" w:after="100" w:afterAutospacing="1" w:line="360" w:lineRule="auto"/>
        <w:ind w:left="360" w:hanging="360"/>
        <w:jc w:val="both"/>
        <w:rPr>
          <w:rFonts w:ascii="Verdana" w:hAnsi="Verdana"/>
          <w:b/>
          <w:sz w:val="20"/>
          <w:szCs w:val="20"/>
          <w:u w:val="single"/>
        </w:rPr>
      </w:pPr>
      <w:r w:rsidRPr="0040615D">
        <w:rPr>
          <w:rFonts w:ascii="Verdana" w:hAnsi="Verdana"/>
          <w:b/>
          <w:sz w:val="20"/>
          <w:szCs w:val="20"/>
          <w:u w:val="single"/>
        </w:rPr>
        <w:t>G. Diğer Yayınlar:</w:t>
      </w:r>
    </w:p>
    <w:p w14:paraId="2369F7DF" w14:textId="77777777" w:rsidR="003C414C" w:rsidRPr="0040615D" w:rsidRDefault="00FD533D" w:rsidP="00216552">
      <w:pPr>
        <w:autoSpaceDE w:val="0"/>
        <w:autoSpaceDN w:val="0"/>
        <w:adjustRightInd w:val="0"/>
        <w:spacing w:line="360" w:lineRule="auto"/>
        <w:rPr>
          <w:rFonts w:ascii="Verdana" w:hAnsi="Verdana" w:cs="Verdana"/>
          <w:sz w:val="20"/>
          <w:szCs w:val="20"/>
          <w:lang w:eastAsia="tr-TR"/>
        </w:rPr>
      </w:pPr>
      <w:hyperlink r:id="rId63" w:history="1">
        <w:r w:rsidR="003C414C" w:rsidRPr="0040615D">
          <w:rPr>
            <w:rStyle w:val="Kpr"/>
            <w:rFonts w:ascii="Verdana" w:hAnsi="Verdana" w:cs="Verdana"/>
            <w:b/>
            <w:color w:val="auto"/>
            <w:sz w:val="20"/>
            <w:szCs w:val="20"/>
            <w:lang w:eastAsia="tr-TR"/>
          </w:rPr>
          <w:t>G.1</w:t>
        </w:r>
        <w:r w:rsidR="003C414C" w:rsidRPr="0040615D">
          <w:rPr>
            <w:rStyle w:val="Kpr"/>
            <w:rFonts w:ascii="Verdana" w:hAnsi="Verdana" w:cs="Verdana"/>
            <w:color w:val="auto"/>
            <w:sz w:val="20"/>
            <w:szCs w:val="20"/>
            <w:lang w:eastAsia="tr-TR"/>
          </w:rPr>
          <w:t xml:space="preserve"> </w:t>
        </w:r>
      </w:hyperlink>
      <w:r w:rsidR="003C414C" w:rsidRPr="0040615D">
        <w:rPr>
          <w:rFonts w:ascii="Verdana" w:hAnsi="Verdana" w:cs="Verdana"/>
          <w:sz w:val="20"/>
          <w:szCs w:val="20"/>
          <w:lang w:eastAsia="tr-TR"/>
        </w:rPr>
        <w:t xml:space="preserve"> (2011). GENEL ANATOMI -Prensipler ve uygulamalar. NOBEL TIP KITABEVLERI, (Kontrol No:1112542)</w:t>
      </w:r>
    </w:p>
    <w:p w14:paraId="3356E314" w14:textId="77777777" w:rsidR="003C414C" w:rsidRPr="0040615D" w:rsidRDefault="00FD533D" w:rsidP="00216552">
      <w:pPr>
        <w:autoSpaceDE w:val="0"/>
        <w:autoSpaceDN w:val="0"/>
        <w:adjustRightInd w:val="0"/>
        <w:spacing w:line="360" w:lineRule="auto"/>
        <w:rPr>
          <w:rFonts w:ascii="Verdana" w:hAnsi="Verdana" w:cs="Verdana"/>
          <w:sz w:val="20"/>
          <w:szCs w:val="20"/>
          <w:lang w:eastAsia="tr-TR"/>
        </w:rPr>
      </w:pPr>
      <w:hyperlink r:id="rId64" w:history="1">
        <w:r w:rsidR="003C414C" w:rsidRPr="0040615D">
          <w:rPr>
            <w:rStyle w:val="Kpr"/>
            <w:rFonts w:ascii="Verdana" w:hAnsi="Verdana" w:cs="Verdana"/>
            <w:b/>
            <w:color w:val="auto"/>
            <w:sz w:val="20"/>
            <w:szCs w:val="20"/>
            <w:lang w:eastAsia="tr-TR"/>
          </w:rPr>
          <w:t>G.2</w:t>
        </w:r>
        <w:r w:rsidR="003C414C" w:rsidRPr="0040615D">
          <w:rPr>
            <w:rStyle w:val="Kpr"/>
            <w:rFonts w:ascii="Verdana" w:hAnsi="Verdana" w:cs="Verdana"/>
            <w:color w:val="auto"/>
            <w:sz w:val="20"/>
            <w:szCs w:val="20"/>
            <w:lang w:eastAsia="tr-TR"/>
          </w:rPr>
          <w:t xml:space="preserve"> </w:t>
        </w:r>
      </w:hyperlink>
      <w:r w:rsidR="003C414C" w:rsidRPr="0040615D">
        <w:rPr>
          <w:rFonts w:ascii="Verdana" w:hAnsi="Verdana" w:cs="Verdana"/>
          <w:sz w:val="20"/>
          <w:szCs w:val="20"/>
          <w:lang w:eastAsia="tr-TR"/>
        </w:rPr>
        <w:t xml:space="preserve"> (2011). GRAY'S Tıp Fakültesi Ögrencileri Için Anatomi. GÜNES TIP KITABEVLERI, (Kontrol No: 1112577)</w:t>
      </w:r>
    </w:p>
    <w:p w14:paraId="27525188" w14:textId="77777777" w:rsidR="0040615D" w:rsidRPr="0040615D" w:rsidRDefault="00FD533D" w:rsidP="00216552">
      <w:pPr>
        <w:autoSpaceDE w:val="0"/>
        <w:autoSpaceDN w:val="0"/>
        <w:adjustRightInd w:val="0"/>
        <w:spacing w:line="360" w:lineRule="auto"/>
        <w:rPr>
          <w:rFonts w:ascii="Verdana" w:hAnsi="Verdana" w:cs="Verdana"/>
          <w:sz w:val="20"/>
          <w:szCs w:val="20"/>
          <w:lang w:eastAsia="tr-TR"/>
        </w:rPr>
      </w:pPr>
      <w:hyperlink r:id="rId65" w:history="1">
        <w:r w:rsidR="003C414C" w:rsidRPr="0040615D">
          <w:rPr>
            <w:rStyle w:val="Kpr"/>
            <w:rFonts w:ascii="Verdana" w:hAnsi="Verdana" w:cs="Verdana"/>
            <w:b/>
            <w:color w:val="auto"/>
            <w:sz w:val="20"/>
            <w:szCs w:val="20"/>
            <w:lang w:eastAsia="tr-TR"/>
          </w:rPr>
          <w:t>G.3</w:t>
        </w:r>
      </w:hyperlink>
      <w:r w:rsidR="003C414C" w:rsidRPr="0040615D">
        <w:rPr>
          <w:rFonts w:ascii="Verdana" w:hAnsi="Verdana" w:cs="Verdana"/>
          <w:sz w:val="20"/>
          <w:szCs w:val="20"/>
          <w:lang w:eastAsia="tr-TR"/>
        </w:rPr>
        <w:t xml:space="preserve"> (2014). Topografik Klinik Anatomi (SNELL). PALME YAYINCILIK, (Kontrol No: 1112613)</w:t>
      </w:r>
      <w:r w:rsidRPr="0040615D">
        <w:rPr>
          <w:rFonts w:ascii="Verdana" w:hAnsi="Verdana" w:cs="Verdana"/>
          <w:sz w:val="20"/>
          <w:szCs w:val="20"/>
          <w:lang w:eastAsia="tr-TR"/>
        </w:rPr>
        <w:t xml:space="preserve"> </w:t>
      </w:r>
    </w:p>
    <w:p w14:paraId="1C0E8B07" w14:textId="77777777" w:rsidR="00F27289" w:rsidRPr="0040615D" w:rsidRDefault="00A758AE" w:rsidP="00216552">
      <w:pPr>
        <w:autoSpaceDE w:val="0"/>
        <w:autoSpaceDN w:val="0"/>
        <w:adjustRightInd w:val="0"/>
        <w:spacing w:line="360" w:lineRule="auto"/>
        <w:rPr>
          <w:rFonts w:ascii="Verdana" w:hAnsi="Verdana" w:cs="Verdana"/>
          <w:sz w:val="20"/>
          <w:szCs w:val="20"/>
          <w:lang w:eastAsia="tr-TR"/>
        </w:rPr>
      </w:pPr>
      <w:hyperlink r:id="rId66" w:history="1">
        <w:r w:rsidR="003C414C" w:rsidRPr="0040615D">
          <w:rPr>
            <w:rStyle w:val="Kpr"/>
            <w:rFonts w:ascii="Verdana" w:hAnsi="Verdana" w:cs="Verdana"/>
            <w:b/>
            <w:color w:val="auto"/>
            <w:sz w:val="20"/>
            <w:szCs w:val="20"/>
            <w:lang w:eastAsia="tr-TR"/>
          </w:rPr>
          <w:t>G.4</w:t>
        </w:r>
      </w:hyperlink>
      <w:r w:rsidR="003C414C" w:rsidRPr="0040615D">
        <w:rPr>
          <w:rFonts w:ascii="Verdana" w:hAnsi="Verdana" w:cs="Verdana"/>
          <w:sz w:val="20"/>
          <w:szCs w:val="20"/>
          <w:lang w:eastAsia="tr-TR"/>
        </w:rPr>
        <w:t xml:space="preserve"> (2007). Internatinal Journal of Experimental and Clinical Anatomy. Deomed Medical Publishing, (Kontrol No: 1109447)</w:t>
      </w:r>
    </w:p>
    <w:p w14:paraId="74F83CFE" w14:textId="77777777" w:rsidR="00F27289" w:rsidRPr="0040615D" w:rsidRDefault="00F27289" w:rsidP="00216552">
      <w:pPr>
        <w:tabs>
          <w:tab w:val="num" w:pos="360"/>
        </w:tabs>
        <w:spacing w:before="100" w:beforeAutospacing="1" w:after="100" w:afterAutospacing="1" w:line="360" w:lineRule="auto"/>
        <w:ind w:left="360" w:hanging="360"/>
        <w:jc w:val="both"/>
        <w:rPr>
          <w:rFonts w:ascii="Arial" w:hAnsi="Arial" w:cs="Arial"/>
          <w:b/>
          <w:sz w:val="20"/>
          <w:szCs w:val="20"/>
        </w:rPr>
      </w:pPr>
      <w:r w:rsidRPr="0040615D">
        <w:rPr>
          <w:rFonts w:ascii="Arial" w:hAnsi="Arial" w:cs="Arial"/>
          <w:b/>
          <w:sz w:val="20"/>
          <w:szCs w:val="20"/>
        </w:rPr>
        <w:t xml:space="preserve">Bilimsel Kuruluşlara Üyelikler: </w:t>
      </w:r>
    </w:p>
    <w:p w14:paraId="7248D7FA" w14:textId="77777777" w:rsidR="00F27289" w:rsidRPr="0040615D" w:rsidRDefault="00F27289" w:rsidP="00216552">
      <w:pPr>
        <w:autoSpaceDE w:val="0"/>
        <w:autoSpaceDN w:val="0"/>
        <w:adjustRightInd w:val="0"/>
        <w:spacing w:line="360" w:lineRule="auto"/>
        <w:jc w:val="both"/>
        <w:rPr>
          <w:rFonts w:ascii="Arial" w:hAnsi="Arial" w:cs="Arial"/>
          <w:sz w:val="20"/>
          <w:szCs w:val="20"/>
        </w:rPr>
      </w:pPr>
      <w:r w:rsidRPr="0040615D">
        <w:rPr>
          <w:rFonts w:ascii="Arial" w:hAnsi="Arial" w:cs="Arial"/>
          <w:sz w:val="20"/>
          <w:szCs w:val="20"/>
        </w:rPr>
        <w:t>Türk Anatomi ve Klinik Anatomi Derneği</w:t>
      </w:r>
    </w:p>
    <w:p w14:paraId="6F928DD3" w14:textId="77777777" w:rsidR="00F27289" w:rsidRPr="0040615D" w:rsidRDefault="00F27289" w:rsidP="00216552">
      <w:pPr>
        <w:autoSpaceDE w:val="0"/>
        <w:autoSpaceDN w:val="0"/>
        <w:adjustRightInd w:val="0"/>
        <w:spacing w:line="360" w:lineRule="auto"/>
        <w:jc w:val="both"/>
        <w:rPr>
          <w:rFonts w:ascii="Arial" w:hAnsi="Arial" w:cs="Arial"/>
          <w:sz w:val="20"/>
          <w:szCs w:val="20"/>
        </w:rPr>
      </w:pPr>
      <w:r w:rsidRPr="0040615D">
        <w:rPr>
          <w:rFonts w:ascii="Arial" w:hAnsi="Arial" w:cs="Arial"/>
          <w:sz w:val="20"/>
          <w:szCs w:val="20"/>
        </w:rPr>
        <w:t>Türkiye Beyin Araştırmaları ve Sinirbilimleri Derneği</w:t>
      </w:r>
    </w:p>
    <w:p w14:paraId="6457C92B" w14:textId="77777777" w:rsidR="00F27289" w:rsidRPr="0040615D" w:rsidRDefault="00F27289" w:rsidP="00216552">
      <w:pPr>
        <w:tabs>
          <w:tab w:val="num" w:pos="360"/>
        </w:tabs>
        <w:spacing w:before="100" w:beforeAutospacing="1" w:after="100" w:afterAutospacing="1" w:line="360" w:lineRule="auto"/>
        <w:ind w:left="360" w:hanging="360"/>
        <w:jc w:val="both"/>
        <w:rPr>
          <w:rFonts w:ascii="Arial" w:hAnsi="Arial" w:cs="Arial"/>
          <w:sz w:val="20"/>
          <w:szCs w:val="20"/>
        </w:rPr>
      </w:pPr>
      <w:r w:rsidRPr="0040615D">
        <w:rPr>
          <w:rFonts w:ascii="Arial" w:hAnsi="Arial" w:cs="Arial"/>
          <w:sz w:val="20"/>
          <w:szCs w:val="20"/>
        </w:rPr>
        <w:t>Türk Tabipler Birliği Denizli Tabip Odası</w:t>
      </w:r>
    </w:p>
    <w:p w14:paraId="16CD57A8" w14:textId="77777777" w:rsidR="00F27289" w:rsidRPr="0040615D" w:rsidRDefault="00F27289" w:rsidP="00216552">
      <w:pPr>
        <w:tabs>
          <w:tab w:val="num" w:pos="360"/>
        </w:tabs>
        <w:spacing w:before="100" w:beforeAutospacing="1" w:after="100" w:afterAutospacing="1" w:line="360" w:lineRule="auto"/>
        <w:ind w:left="360" w:hanging="360"/>
        <w:jc w:val="both"/>
        <w:rPr>
          <w:rFonts w:ascii="Arial" w:hAnsi="Arial" w:cs="Arial"/>
          <w:b/>
          <w:sz w:val="20"/>
          <w:szCs w:val="20"/>
        </w:rPr>
      </w:pPr>
      <w:r w:rsidRPr="0040615D">
        <w:rPr>
          <w:rFonts w:ascii="Arial" w:hAnsi="Arial" w:cs="Arial"/>
          <w:b/>
          <w:sz w:val="20"/>
          <w:szCs w:val="20"/>
        </w:rPr>
        <w:t>Ödüller:</w:t>
      </w:r>
    </w:p>
    <w:p w14:paraId="5EA8841F" w14:textId="77777777" w:rsidR="00F27289" w:rsidRPr="0040615D" w:rsidRDefault="00F27289" w:rsidP="00216552">
      <w:pPr>
        <w:autoSpaceDE w:val="0"/>
        <w:autoSpaceDN w:val="0"/>
        <w:adjustRightInd w:val="0"/>
        <w:spacing w:line="360" w:lineRule="auto"/>
        <w:jc w:val="both"/>
        <w:rPr>
          <w:rFonts w:ascii="Arial" w:hAnsi="Arial" w:cs="Arial"/>
          <w:sz w:val="20"/>
          <w:szCs w:val="20"/>
        </w:rPr>
      </w:pPr>
      <w:r w:rsidRPr="0040615D">
        <w:rPr>
          <w:rFonts w:ascii="Arial" w:hAnsi="Arial" w:cs="Arial"/>
          <w:sz w:val="20"/>
          <w:szCs w:val="20"/>
        </w:rPr>
        <w:t xml:space="preserve">II. Ulusal Yaşlılık Kongresi </w:t>
      </w:r>
      <w:hyperlink r:id="rId67" w:history="1">
        <w:r w:rsidRPr="0040615D">
          <w:rPr>
            <w:rStyle w:val="Kpr"/>
            <w:color w:val="auto"/>
            <w:sz w:val="20"/>
            <w:szCs w:val="20"/>
          </w:rPr>
          <w:t>Poster Birinciliği Ödülü</w:t>
        </w:r>
      </w:hyperlink>
      <w:r w:rsidRPr="0040615D">
        <w:rPr>
          <w:rFonts w:ascii="Arial" w:hAnsi="Arial" w:cs="Arial"/>
          <w:sz w:val="20"/>
          <w:szCs w:val="20"/>
        </w:rPr>
        <w:t>, Grup Ödülü, 2003</w:t>
      </w:r>
    </w:p>
    <w:p w14:paraId="01E18D08" w14:textId="77777777" w:rsidR="00F27289" w:rsidRPr="0040615D" w:rsidRDefault="00F27289" w:rsidP="00216552">
      <w:pPr>
        <w:autoSpaceDE w:val="0"/>
        <w:autoSpaceDN w:val="0"/>
        <w:adjustRightInd w:val="0"/>
        <w:spacing w:line="360" w:lineRule="auto"/>
        <w:jc w:val="both"/>
        <w:rPr>
          <w:rFonts w:ascii="Arial" w:hAnsi="Arial" w:cs="Arial"/>
          <w:sz w:val="20"/>
          <w:szCs w:val="20"/>
        </w:rPr>
      </w:pPr>
      <w:r w:rsidRPr="0040615D">
        <w:rPr>
          <w:rFonts w:ascii="Arial" w:hAnsi="Arial" w:cs="Arial"/>
          <w:sz w:val="20"/>
          <w:szCs w:val="20"/>
        </w:rPr>
        <w:t xml:space="preserve">6. Ulusal Ürojinekoloji Kongresi </w:t>
      </w:r>
      <w:hyperlink r:id="rId68" w:history="1">
        <w:r w:rsidRPr="0040615D">
          <w:rPr>
            <w:rStyle w:val="Kpr"/>
            <w:color w:val="auto"/>
            <w:sz w:val="20"/>
            <w:szCs w:val="20"/>
          </w:rPr>
          <w:t>Poster İkincilik Ödülü</w:t>
        </w:r>
      </w:hyperlink>
      <w:r w:rsidRPr="0040615D">
        <w:rPr>
          <w:rFonts w:ascii="Arial" w:hAnsi="Arial" w:cs="Arial"/>
          <w:sz w:val="20"/>
          <w:szCs w:val="20"/>
        </w:rPr>
        <w:t>, Grup Ödülü, 2013</w:t>
      </w:r>
    </w:p>
    <w:p w14:paraId="44EC115F" w14:textId="77777777" w:rsidR="00B661EB" w:rsidRDefault="00B661EB" w:rsidP="00216552">
      <w:pPr>
        <w:autoSpaceDE w:val="0"/>
        <w:autoSpaceDN w:val="0"/>
        <w:adjustRightInd w:val="0"/>
        <w:spacing w:line="360" w:lineRule="auto"/>
        <w:rPr>
          <w:rFonts w:ascii="Arial" w:hAnsi="Arial" w:cs="Arial"/>
          <w:sz w:val="20"/>
          <w:szCs w:val="20"/>
        </w:rPr>
      </w:pPr>
    </w:p>
    <w:p w14:paraId="2F633C76" w14:textId="77777777" w:rsidR="009A28F2" w:rsidRPr="007C4F22" w:rsidRDefault="009A28F2" w:rsidP="00216552">
      <w:pPr>
        <w:autoSpaceDE w:val="0"/>
        <w:autoSpaceDN w:val="0"/>
        <w:adjustRightInd w:val="0"/>
        <w:spacing w:line="360" w:lineRule="auto"/>
        <w:rPr>
          <w:rFonts w:ascii="Arial" w:hAnsi="Arial" w:cs="Arial"/>
          <w:b/>
          <w:bCs/>
          <w:sz w:val="20"/>
          <w:szCs w:val="20"/>
        </w:rPr>
      </w:pPr>
      <w:r w:rsidRPr="007C4F22">
        <w:rPr>
          <w:rFonts w:ascii="Arial" w:hAnsi="Arial" w:cs="Arial"/>
          <w:b/>
          <w:bCs/>
          <w:sz w:val="20"/>
          <w:szCs w:val="20"/>
        </w:rPr>
        <w:t>ORCID NO: 0000-0002-</w:t>
      </w:r>
      <w:r w:rsidR="007C4F22" w:rsidRPr="007C4F22">
        <w:rPr>
          <w:rFonts w:ascii="Arial" w:hAnsi="Arial" w:cs="Arial"/>
          <w:b/>
          <w:bCs/>
          <w:sz w:val="20"/>
          <w:szCs w:val="20"/>
        </w:rPr>
        <w:t>6932-3321</w:t>
      </w:r>
    </w:p>
    <w:sectPr w:rsidR="009A28F2" w:rsidRPr="007C4F22" w:rsidSect="005106A2">
      <w:footerReference w:type="even" r:id="rId69"/>
      <w:footerReference w:type="defaul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106D" w14:textId="77777777" w:rsidR="00422E2D" w:rsidRDefault="00422E2D">
      <w:r>
        <w:separator/>
      </w:r>
    </w:p>
  </w:endnote>
  <w:endnote w:type="continuationSeparator" w:id="0">
    <w:p w14:paraId="69390543" w14:textId="77777777" w:rsidR="00422E2D" w:rsidRDefault="004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A2"/>
    <w:family w:val="auto"/>
    <w:notTrueType/>
    <w:pitch w:val="default"/>
    <w:sig w:usb0="00000005" w:usb1="00000000" w:usb2="00000000" w:usb3="00000000" w:csb0="00000010" w:csb1="00000000"/>
  </w:font>
  <w:font w:name="JansonTex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BFD2" w14:textId="77777777" w:rsidR="00C66292" w:rsidRDefault="00C66292" w:rsidP="000670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2DA9223" w14:textId="77777777" w:rsidR="00C66292" w:rsidRDefault="00C662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5D8" w14:textId="77777777" w:rsidR="00C66292" w:rsidRDefault="00C66292" w:rsidP="000670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13DC1">
      <w:rPr>
        <w:rStyle w:val="SayfaNumaras"/>
        <w:noProof/>
      </w:rPr>
      <w:t>1</w:t>
    </w:r>
    <w:r>
      <w:rPr>
        <w:rStyle w:val="SayfaNumaras"/>
      </w:rPr>
      <w:fldChar w:fldCharType="end"/>
    </w:r>
  </w:p>
  <w:p w14:paraId="53F13E8D" w14:textId="77777777" w:rsidR="00C66292" w:rsidRDefault="00C662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9473" w14:textId="77777777" w:rsidR="00422E2D" w:rsidRDefault="00422E2D">
      <w:r>
        <w:separator/>
      </w:r>
    </w:p>
  </w:footnote>
  <w:footnote w:type="continuationSeparator" w:id="0">
    <w:p w14:paraId="31BE89ED" w14:textId="77777777" w:rsidR="00422E2D" w:rsidRDefault="00422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634"/>
    <w:multiLevelType w:val="hybridMultilevel"/>
    <w:tmpl w:val="E320CF2A"/>
    <w:lvl w:ilvl="0" w:tplc="092C3702">
      <w:start w:val="1"/>
      <w:numFmt w:val="decimal"/>
      <w:lvlText w:val="%1)"/>
      <w:lvlJc w:val="left"/>
      <w:pPr>
        <w:tabs>
          <w:tab w:val="num" w:pos="720"/>
        </w:tabs>
        <w:ind w:left="720" w:hanging="36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241074"/>
    <w:multiLevelType w:val="hybridMultilevel"/>
    <w:tmpl w:val="93F80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A03F53"/>
    <w:multiLevelType w:val="hybridMultilevel"/>
    <w:tmpl w:val="2B6AFD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072297"/>
    <w:multiLevelType w:val="hybridMultilevel"/>
    <w:tmpl w:val="1AB637A4"/>
    <w:lvl w:ilvl="0" w:tplc="F50EAAFC">
      <w:start w:val="2001"/>
      <w:numFmt w:val="decimal"/>
      <w:lvlText w:val="%1"/>
      <w:lvlJc w:val="left"/>
      <w:pPr>
        <w:tabs>
          <w:tab w:val="num" w:pos="840"/>
        </w:tabs>
        <w:ind w:left="840" w:hanging="48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340DEC"/>
    <w:multiLevelType w:val="hybridMultilevel"/>
    <w:tmpl w:val="7CDA59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3D62695"/>
    <w:multiLevelType w:val="multilevel"/>
    <w:tmpl w:val="A6B4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77420"/>
    <w:multiLevelType w:val="hybridMultilevel"/>
    <w:tmpl w:val="D660AC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CC4CBF"/>
    <w:multiLevelType w:val="hybridMultilevel"/>
    <w:tmpl w:val="1DC806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808751C"/>
    <w:multiLevelType w:val="multilevel"/>
    <w:tmpl w:val="1884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C5643"/>
    <w:multiLevelType w:val="multilevel"/>
    <w:tmpl w:val="037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20037"/>
    <w:multiLevelType w:val="hybridMultilevel"/>
    <w:tmpl w:val="EBF4B122"/>
    <w:lvl w:ilvl="0" w:tplc="BDDE6AA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6212EB"/>
    <w:multiLevelType w:val="hybridMultilevel"/>
    <w:tmpl w:val="C6A8C52A"/>
    <w:lvl w:ilvl="0" w:tplc="CC06BDA4">
      <w:start w:val="1"/>
      <w:numFmt w:val="decimal"/>
      <w:lvlText w:val="%1)"/>
      <w:lvlJc w:val="left"/>
      <w:pPr>
        <w:tabs>
          <w:tab w:val="num" w:pos="720"/>
        </w:tabs>
        <w:ind w:left="720" w:hanging="36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2A6DD3"/>
    <w:multiLevelType w:val="hybridMultilevel"/>
    <w:tmpl w:val="13EA5412"/>
    <w:lvl w:ilvl="0" w:tplc="CC06BDA4">
      <w:start w:val="1"/>
      <w:numFmt w:val="decimal"/>
      <w:lvlText w:val="%1)"/>
      <w:lvlJc w:val="left"/>
      <w:pPr>
        <w:tabs>
          <w:tab w:val="num" w:pos="720"/>
        </w:tabs>
        <w:ind w:left="720" w:hanging="36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D7439CB"/>
    <w:multiLevelType w:val="hybridMultilevel"/>
    <w:tmpl w:val="29EEDE7E"/>
    <w:lvl w:ilvl="0" w:tplc="56E61482">
      <w:start w:val="2001"/>
      <w:numFmt w:val="decimal"/>
      <w:lvlText w:val="%1"/>
      <w:lvlJc w:val="left"/>
      <w:pPr>
        <w:tabs>
          <w:tab w:val="num" w:pos="840"/>
        </w:tabs>
        <w:ind w:left="840" w:hanging="48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128523D"/>
    <w:multiLevelType w:val="hybridMultilevel"/>
    <w:tmpl w:val="AA20FF5A"/>
    <w:lvl w:ilvl="0" w:tplc="2BE8BAAA">
      <w:start w:val="1"/>
      <w:numFmt w:val="decimal"/>
      <w:lvlText w:val="%1-"/>
      <w:lvlJc w:val="left"/>
      <w:pPr>
        <w:tabs>
          <w:tab w:val="num" w:pos="644"/>
        </w:tabs>
        <w:ind w:left="644" w:hanging="360"/>
      </w:pPr>
      <w:rPr>
        <w:rFonts w:hint="default"/>
        <w:i/>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6" w15:restartNumberingAfterBreak="0">
    <w:nsid w:val="4480131A"/>
    <w:multiLevelType w:val="hybridMultilevel"/>
    <w:tmpl w:val="13EA5412"/>
    <w:lvl w:ilvl="0" w:tplc="CC06BDA4">
      <w:start w:val="1"/>
      <w:numFmt w:val="decimal"/>
      <w:lvlText w:val="%1)"/>
      <w:lvlJc w:val="left"/>
      <w:pPr>
        <w:tabs>
          <w:tab w:val="num" w:pos="720"/>
        </w:tabs>
        <w:ind w:left="720" w:hanging="36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CC7290C"/>
    <w:multiLevelType w:val="hybridMultilevel"/>
    <w:tmpl w:val="E320CF2A"/>
    <w:lvl w:ilvl="0" w:tplc="092C3702">
      <w:start w:val="1"/>
      <w:numFmt w:val="decimal"/>
      <w:lvlText w:val="%1)"/>
      <w:lvlJc w:val="left"/>
      <w:pPr>
        <w:tabs>
          <w:tab w:val="num" w:pos="720"/>
        </w:tabs>
        <w:ind w:left="720" w:hanging="36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266674A"/>
    <w:multiLevelType w:val="hybridMultilevel"/>
    <w:tmpl w:val="E320CF2A"/>
    <w:lvl w:ilvl="0" w:tplc="092C3702">
      <w:start w:val="1"/>
      <w:numFmt w:val="decimal"/>
      <w:lvlText w:val="%1)"/>
      <w:lvlJc w:val="left"/>
      <w:pPr>
        <w:tabs>
          <w:tab w:val="num" w:pos="720"/>
        </w:tabs>
        <w:ind w:left="720" w:hanging="360"/>
      </w:pPr>
      <w:rPr>
        <w:rFonts w:ascii="Arial" w:hAnsi="Arial"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68276FE"/>
    <w:multiLevelType w:val="hybridMultilevel"/>
    <w:tmpl w:val="A288B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1819F9"/>
    <w:multiLevelType w:val="hybridMultilevel"/>
    <w:tmpl w:val="B276C4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0530C6"/>
    <w:multiLevelType w:val="singleLevel"/>
    <w:tmpl w:val="B934A45A"/>
    <w:lvl w:ilvl="0">
      <w:start w:val="1"/>
      <w:numFmt w:val="decimal"/>
      <w:lvlText w:val="%1-"/>
      <w:lvlJc w:val="left"/>
      <w:pPr>
        <w:tabs>
          <w:tab w:val="num" w:pos="360"/>
        </w:tabs>
        <w:ind w:left="360" w:hanging="360"/>
      </w:pPr>
      <w:rPr>
        <w:rFonts w:hint="default"/>
      </w:rPr>
    </w:lvl>
  </w:abstractNum>
  <w:abstractNum w:abstractNumId="22" w15:restartNumberingAfterBreak="0">
    <w:nsid w:val="67E75363"/>
    <w:multiLevelType w:val="hybridMultilevel"/>
    <w:tmpl w:val="76F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num>
  <w:num w:numId="4">
    <w:abstractNumId w:val="14"/>
  </w:num>
  <w:num w:numId="5">
    <w:abstractNumId w:val="3"/>
  </w:num>
  <w:num w:numId="6">
    <w:abstractNumId w:val="19"/>
  </w:num>
  <w:num w:numId="7">
    <w:abstractNumId w:val="1"/>
  </w:num>
  <w:num w:numId="8">
    <w:abstractNumId w:val="22"/>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7"/>
  </w:num>
  <w:num w:numId="12">
    <w:abstractNumId w:val="11"/>
  </w:num>
  <w:num w:numId="13">
    <w:abstractNumId w:val="18"/>
  </w:num>
  <w:num w:numId="14">
    <w:abstractNumId w:val="17"/>
  </w:num>
  <w:num w:numId="15">
    <w:abstractNumId w:val="13"/>
  </w:num>
  <w:num w:numId="16">
    <w:abstractNumId w:val="0"/>
  </w:num>
  <w:num w:numId="17">
    <w:abstractNumId w:val="16"/>
  </w:num>
  <w:num w:numId="18">
    <w:abstractNumId w:val="6"/>
  </w:num>
  <w:num w:numId="19">
    <w:abstractNumId w:val="2"/>
  </w:num>
  <w:num w:numId="20">
    <w:abstractNumId w:val="10"/>
  </w:num>
  <w:num w:numId="21">
    <w:abstractNumId w:val="20"/>
  </w:num>
  <w:num w:numId="22">
    <w:abstractNumId w:val="8"/>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02E83"/>
    <w:rsid w:val="00004417"/>
    <w:rsid w:val="0000582A"/>
    <w:rsid w:val="0002084F"/>
    <w:rsid w:val="000333CD"/>
    <w:rsid w:val="000440C0"/>
    <w:rsid w:val="000472BD"/>
    <w:rsid w:val="000549D7"/>
    <w:rsid w:val="00056592"/>
    <w:rsid w:val="000670AB"/>
    <w:rsid w:val="0006786A"/>
    <w:rsid w:val="00072CCA"/>
    <w:rsid w:val="00083B17"/>
    <w:rsid w:val="00084A1D"/>
    <w:rsid w:val="0009649A"/>
    <w:rsid w:val="000A1D21"/>
    <w:rsid w:val="000B701C"/>
    <w:rsid w:val="000C6C01"/>
    <w:rsid w:val="000C768C"/>
    <w:rsid w:val="000D49DE"/>
    <w:rsid w:val="000D53F7"/>
    <w:rsid w:val="000D579E"/>
    <w:rsid w:val="000D68BF"/>
    <w:rsid w:val="000E3424"/>
    <w:rsid w:val="000F57C6"/>
    <w:rsid w:val="000F6D37"/>
    <w:rsid w:val="000F7F90"/>
    <w:rsid w:val="00101BA3"/>
    <w:rsid w:val="00135248"/>
    <w:rsid w:val="001354FB"/>
    <w:rsid w:val="00135D8D"/>
    <w:rsid w:val="00140187"/>
    <w:rsid w:val="0014436C"/>
    <w:rsid w:val="00145883"/>
    <w:rsid w:val="00152336"/>
    <w:rsid w:val="00174431"/>
    <w:rsid w:val="00176199"/>
    <w:rsid w:val="001867E3"/>
    <w:rsid w:val="00196673"/>
    <w:rsid w:val="001976C5"/>
    <w:rsid w:val="001A369D"/>
    <w:rsid w:val="001B66BB"/>
    <w:rsid w:val="001B67CA"/>
    <w:rsid w:val="001C1165"/>
    <w:rsid w:val="001E2F64"/>
    <w:rsid w:val="001E37F3"/>
    <w:rsid w:val="001E4499"/>
    <w:rsid w:val="001F0847"/>
    <w:rsid w:val="001F1FFA"/>
    <w:rsid w:val="001F7D1F"/>
    <w:rsid w:val="00206263"/>
    <w:rsid w:val="002101DA"/>
    <w:rsid w:val="002103F9"/>
    <w:rsid w:val="00216552"/>
    <w:rsid w:val="00220D18"/>
    <w:rsid w:val="00222BAF"/>
    <w:rsid w:val="00224E8B"/>
    <w:rsid w:val="002252B3"/>
    <w:rsid w:val="002336B4"/>
    <w:rsid w:val="002336F2"/>
    <w:rsid w:val="00240EF0"/>
    <w:rsid w:val="00241D96"/>
    <w:rsid w:val="00242331"/>
    <w:rsid w:val="00256058"/>
    <w:rsid w:val="002627D9"/>
    <w:rsid w:val="00262B64"/>
    <w:rsid w:val="00264DE8"/>
    <w:rsid w:val="002704D1"/>
    <w:rsid w:val="0027444E"/>
    <w:rsid w:val="002808CA"/>
    <w:rsid w:val="0028641D"/>
    <w:rsid w:val="00293DB4"/>
    <w:rsid w:val="00296745"/>
    <w:rsid w:val="002975FE"/>
    <w:rsid w:val="002A33F4"/>
    <w:rsid w:val="002B1E23"/>
    <w:rsid w:val="002B27CD"/>
    <w:rsid w:val="002B6FBB"/>
    <w:rsid w:val="002D2862"/>
    <w:rsid w:val="002E02DB"/>
    <w:rsid w:val="002E0EC7"/>
    <w:rsid w:val="002E40DC"/>
    <w:rsid w:val="002E6E9D"/>
    <w:rsid w:val="002E7560"/>
    <w:rsid w:val="002F0CF1"/>
    <w:rsid w:val="002F78D3"/>
    <w:rsid w:val="00302210"/>
    <w:rsid w:val="003244D4"/>
    <w:rsid w:val="0032783D"/>
    <w:rsid w:val="0033178A"/>
    <w:rsid w:val="00337D9B"/>
    <w:rsid w:val="00362A8C"/>
    <w:rsid w:val="0037364B"/>
    <w:rsid w:val="00374D85"/>
    <w:rsid w:val="003835CE"/>
    <w:rsid w:val="00386DD2"/>
    <w:rsid w:val="00394E9D"/>
    <w:rsid w:val="003B4ABD"/>
    <w:rsid w:val="003B5246"/>
    <w:rsid w:val="003C214C"/>
    <w:rsid w:val="003C414C"/>
    <w:rsid w:val="003C54F2"/>
    <w:rsid w:val="003C734A"/>
    <w:rsid w:val="003D2DB5"/>
    <w:rsid w:val="003D4378"/>
    <w:rsid w:val="003D6761"/>
    <w:rsid w:val="003F1F0F"/>
    <w:rsid w:val="003F266C"/>
    <w:rsid w:val="00401512"/>
    <w:rsid w:val="00402CA2"/>
    <w:rsid w:val="0040615D"/>
    <w:rsid w:val="00413875"/>
    <w:rsid w:val="00422E2D"/>
    <w:rsid w:val="00425BA5"/>
    <w:rsid w:val="004271B8"/>
    <w:rsid w:val="00432921"/>
    <w:rsid w:val="004571B8"/>
    <w:rsid w:val="00457244"/>
    <w:rsid w:val="00462798"/>
    <w:rsid w:val="004648B0"/>
    <w:rsid w:val="00467F3E"/>
    <w:rsid w:val="00475414"/>
    <w:rsid w:val="00476ADE"/>
    <w:rsid w:val="0048078A"/>
    <w:rsid w:val="00491681"/>
    <w:rsid w:val="004A0CC4"/>
    <w:rsid w:val="004C3F1F"/>
    <w:rsid w:val="004C752A"/>
    <w:rsid w:val="004D3537"/>
    <w:rsid w:val="004E07BF"/>
    <w:rsid w:val="004E27A2"/>
    <w:rsid w:val="004E2B30"/>
    <w:rsid w:val="004F01E3"/>
    <w:rsid w:val="004F70FD"/>
    <w:rsid w:val="005007C0"/>
    <w:rsid w:val="005064B5"/>
    <w:rsid w:val="005106A2"/>
    <w:rsid w:val="005201B2"/>
    <w:rsid w:val="00534098"/>
    <w:rsid w:val="00542805"/>
    <w:rsid w:val="00545DB6"/>
    <w:rsid w:val="00550124"/>
    <w:rsid w:val="0055026F"/>
    <w:rsid w:val="00551CA8"/>
    <w:rsid w:val="00553A39"/>
    <w:rsid w:val="00560F7B"/>
    <w:rsid w:val="005672E3"/>
    <w:rsid w:val="005906E2"/>
    <w:rsid w:val="0059124C"/>
    <w:rsid w:val="005A58FD"/>
    <w:rsid w:val="005A6015"/>
    <w:rsid w:val="005B5530"/>
    <w:rsid w:val="005B654C"/>
    <w:rsid w:val="005C03E8"/>
    <w:rsid w:val="005D2C39"/>
    <w:rsid w:val="005E1F69"/>
    <w:rsid w:val="005E329C"/>
    <w:rsid w:val="005E709C"/>
    <w:rsid w:val="00600D91"/>
    <w:rsid w:val="00622382"/>
    <w:rsid w:val="00633FA9"/>
    <w:rsid w:val="00634EC6"/>
    <w:rsid w:val="00637357"/>
    <w:rsid w:val="00647FD8"/>
    <w:rsid w:val="006539B9"/>
    <w:rsid w:val="0065473C"/>
    <w:rsid w:val="0065550E"/>
    <w:rsid w:val="00671CE1"/>
    <w:rsid w:val="006761CF"/>
    <w:rsid w:val="00682EB5"/>
    <w:rsid w:val="00684D84"/>
    <w:rsid w:val="00687802"/>
    <w:rsid w:val="0069597C"/>
    <w:rsid w:val="006A27A6"/>
    <w:rsid w:val="006B6694"/>
    <w:rsid w:val="006C1091"/>
    <w:rsid w:val="006C10C5"/>
    <w:rsid w:val="006D2D5C"/>
    <w:rsid w:val="006E2341"/>
    <w:rsid w:val="006E472C"/>
    <w:rsid w:val="006F494E"/>
    <w:rsid w:val="00700A0B"/>
    <w:rsid w:val="00706706"/>
    <w:rsid w:val="00716001"/>
    <w:rsid w:val="00720770"/>
    <w:rsid w:val="00722DF5"/>
    <w:rsid w:val="00723821"/>
    <w:rsid w:val="00736AA1"/>
    <w:rsid w:val="00755046"/>
    <w:rsid w:val="00766AA2"/>
    <w:rsid w:val="007B3922"/>
    <w:rsid w:val="007C4F22"/>
    <w:rsid w:val="007C6670"/>
    <w:rsid w:val="007C7DFC"/>
    <w:rsid w:val="007D598C"/>
    <w:rsid w:val="007E61DC"/>
    <w:rsid w:val="007E639F"/>
    <w:rsid w:val="007E7640"/>
    <w:rsid w:val="007F1D1D"/>
    <w:rsid w:val="007F3EB6"/>
    <w:rsid w:val="007F699C"/>
    <w:rsid w:val="00807F58"/>
    <w:rsid w:val="00815B68"/>
    <w:rsid w:val="00815F71"/>
    <w:rsid w:val="00816E27"/>
    <w:rsid w:val="00852DE2"/>
    <w:rsid w:val="00854173"/>
    <w:rsid w:val="008573F7"/>
    <w:rsid w:val="00862C56"/>
    <w:rsid w:val="008700B7"/>
    <w:rsid w:val="00873534"/>
    <w:rsid w:val="008756DA"/>
    <w:rsid w:val="00880EDE"/>
    <w:rsid w:val="00884C3B"/>
    <w:rsid w:val="00884D53"/>
    <w:rsid w:val="00890D1D"/>
    <w:rsid w:val="0089728C"/>
    <w:rsid w:val="008A142B"/>
    <w:rsid w:val="008A2109"/>
    <w:rsid w:val="008A309A"/>
    <w:rsid w:val="008B1A3B"/>
    <w:rsid w:val="008B1FD9"/>
    <w:rsid w:val="008B5041"/>
    <w:rsid w:val="008B64A5"/>
    <w:rsid w:val="008D1ED4"/>
    <w:rsid w:val="008D3300"/>
    <w:rsid w:val="008D3FD2"/>
    <w:rsid w:val="008D68CE"/>
    <w:rsid w:val="008D6E53"/>
    <w:rsid w:val="008F252C"/>
    <w:rsid w:val="009118D0"/>
    <w:rsid w:val="00913B8A"/>
    <w:rsid w:val="00922548"/>
    <w:rsid w:val="00923DC7"/>
    <w:rsid w:val="0095289D"/>
    <w:rsid w:val="009A28F2"/>
    <w:rsid w:val="009A693E"/>
    <w:rsid w:val="009B1840"/>
    <w:rsid w:val="009B7C76"/>
    <w:rsid w:val="009E68D5"/>
    <w:rsid w:val="009F19F3"/>
    <w:rsid w:val="00A00117"/>
    <w:rsid w:val="00A1127D"/>
    <w:rsid w:val="00A145B0"/>
    <w:rsid w:val="00A16D73"/>
    <w:rsid w:val="00A25504"/>
    <w:rsid w:val="00A45E8F"/>
    <w:rsid w:val="00A519CE"/>
    <w:rsid w:val="00A55263"/>
    <w:rsid w:val="00A56CFB"/>
    <w:rsid w:val="00A63AB3"/>
    <w:rsid w:val="00A758AE"/>
    <w:rsid w:val="00A85033"/>
    <w:rsid w:val="00A91C3B"/>
    <w:rsid w:val="00AA1D8E"/>
    <w:rsid w:val="00AA1FEC"/>
    <w:rsid w:val="00AA6F82"/>
    <w:rsid w:val="00AC2C05"/>
    <w:rsid w:val="00AC6F7A"/>
    <w:rsid w:val="00AD7F06"/>
    <w:rsid w:val="00AE44B3"/>
    <w:rsid w:val="00AF2F7C"/>
    <w:rsid w:val="00AF65FB"/>
    <w:rsid w:val="00B13DC1"/>
    <w:rsid w:val="00B362F2"/>
    <w:rsid w:val="00B447AF"/>
    <w:rsid w:val="00B45729"/>
    <w:rsid w:val="00B47560"/>
    <w:rsid w:val="00B524B3"/>
    <w:rsid w:val="00B52E07"/>
    <w:rsid w:val="00B64F9D"/>
    <w:rsid w:val="00B65F94"/>
    <w:rsid w:val="00B661EB"/>
    <w:rsid w:val="00B72239"/>
    <w:rsid w:val="00BA21B5"/>
    <w:rsid w:val="00BA5CBB"/>
    <w:rsid w:val="00BB1BD7"/>
    <w:rsid w:val="00BC2D96"/>
    <w:rsid w:val="00BE1173"/>
    <w:rsid w:val="00BE786A"/>
    <w:rsid w:val="00C04E07"/>
    <w:rsid w:val="00C34591"/>
    <w:rsid w:val="00C45E7B"/>
    <w:rsid w:val="00C4716E"/>
    <w:rsid w:val="00C513FE"/>
    <w:rsid w:val="00C63C09"/>
    <w:rsid w:val="00C651AF"/>
    <w:rsid w:val="00C66292"/>
    <w:rsid w:val="00C666C5"/>
    <w:rsid w:val="00C81321"/>
    <w:rsid w:val="00C86E9D"/>
    <w:rsid w:val="00C91A64"/>
    <w:rsid w:val="00C9364A"/>
    <w:rsid w:val="00CB6FD4"/>
    <w:rsid w:val="00CE1202"/>
    <w:rsid w:val="00CF1C71"/>
    <w:rsid w:val="00D05A51"/>
    <w:rsid w:val="00D064D2"/>
    <w:rsid w:val="00D1317F"/>
    <w:rsid w:val="00D15642"/>
    <w:rsid w:val="00D23E5D"/>
    <w:rsid w:val="00D27AB9"/>
    <w:rsid w:val="00D426E1"/>
    <w:rsid w:val="00D43D32"/>
    <w:rsid w:val="00D57B9D"/>
    <w:rsid w:val="00D65BB4"/>
    <w:rsid w:val="00D8070C"/>
    <w:rsid w:val="00D82F17"/>
    <w:rsid w:val="00D84E27"/>
    <w:rsid w:val="00D914A9"/>
    <w:rsid w:val="00DA0903"/>
    <w:rsid w:val="00DB1BA8"/>
    <w:rsid w:val="00DB42CD"/>
    <w:rsid w:val="00DC3094"/>
    <w:rsid w:val="00DC702A"/>
    <w:rsid w:val="00DD5262"/>
    <w:rsid w:val="00DE4FF4"/>
    <w:rsid w:val="00DF071B"/>
    <w:rsid w:val="00E02126"/>
    <w:rsid w:val="00E04B18"/>
    <w:rsid w:val="00E10612"/>
    <w:rsid w:val="00E51548"/>
    <w:rsid w:val="00E54297"/>
    <w:rsid w:val="00E57079"/>
    <w:rsid w:val="00E61531"/>
    <w:rsid w:val="00E70271"/>
    <w:rsid w:val="00E74BFB"/>
    <w:rsid w:val="00E8156E"/>
    <w:rsid w:val="00E83419"/>
    <w:rsid w:val="00E83656"/>
    <w:rsid w:val="00E83953"/>
    <w:rsid w:val="00E938DF"/>
    <w:rsid w:val="00EC05C6"/>
    <w:rsid w:val="00EC166B"/>
    <w:rsid w:val="00EC26C8"/>
    <w:rsid w:val="00EC730B"/>
    <w:rsid w:val="00ED4BDD"/>
    <w:rsid w:val="00ED4DEF"/>
    <w:rsid w:val="00EE00EF"/>
    <w:rsid w:val="00EE1345"/>
    <w:rsid w:val="00EF0B6A"/>
    <w:rsid w:val="00EF2290"/>
    <w:rsid w:val="00EF4414"/>
    <w:rsid w:val="00F00E77"/>
    <w:rsid w:val="00F03B16"/>
    <w:rsid w:val="00F1238C"/>
    <w:rsid w:val="00F23CC4"/>
    <w:rsid w:val="00F27289"/>
    <w:rsid w:val="00F35B3C"/>
    <w:rsid w:val="00F5525B"/>
    <w:rsid w:val="00F559E0"/>
    <w:rsid w:val="00F652BF"/>
    <w:rsid w:val="00F75202"/>
    <w:rsid w:val="00F75886"/>
    <w:rsid w:val="00F771E2"/>
    <w:rsid w:val="00F97143"/>
    <w:rsid w:val="00FA2A6B"/>
    <w:rsid w:val="00FB1C7B"/>
    <w:rsid w:val="00FC5BAD"/>
    <w:rsid w:val="00FD18D7"/>
    <w:rsid w:val="00FD32DD"/>
    <w:rsid w:val="00FD5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DC506"/>
  <w15:chartTrackingRefBased/>
  <w15:docId w15:val="{A5805CC4-BEE5-420D-B66D-2DA31175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styleId="GvdeMetni">
    <w:name w:val="Body Text"/>
    <w:basedOn w:val="Normal"/>
    <w:rsid w:val="00145883"/>
    <w:pPr>
      <w:spacing w:after="120"/>
    </w:pPr>
  </w:style>
  <w:style w:type="character" w:styleId="Kpr">
    <w:name w:val="Hyperlink"/>
    <w:rsid w:val="00AC6F7A"/>
    <w:rPr>
      <w:rFonts w:ascii="Arial" w:hAnsi="Arial" w:cs="Arial" w:hint="default"/>
      <w:color w:val="0000FF"/>
      <w:u w:val="single"/>
    </w:rPr>
  </w:style>
  <w:style w:type="character" w:styleId="Vurgu">
    <w:name w:val="Emphasis"/>
    <w:qFormat/>
    <w:rsid w:val="00542805"/>
    <w:rPr>
      <w:i/>
      <w:iCs/>
    </w:rPr>
  </w:style>
  <w:style w:type="character" w:styleId="Gl">
    <w:name w:val="Strong"/>
    <w:qFormat/>
    <w:rsid w:val="00542805"/>
    <w:rPr>
      <w:b/>
      <w:bCs/>
    </w:rPr>
  </w:style>
  <w:style w:type="character" w:customStyle="1" w:styleId="ti2">
    <w:name w:val="ti2"/>
    <w:rsid w:val="00542805"/>
    <w:rPr>
      <w:sz w:val="22"/>
      <w:szCs w:val="22"/>
    </w:rPr>
  </w:style>
  <w:style w:type="paragraph" w:styleId="Altbilgi">
    <w:name w:val="Altbilgi"/>
    <w:basedOn w:val="Normal"/>
    <w:rsid w:val="00F771E2"/>
    <w:pPr>
      <w:tabs>
        <w:tab w:val="center" w:pos="4536"/>
        <w:tab w:val="right" w:pos="9072"/>
      </w:tabs>
    </w:pPr>
  </w:style>
  <w:style w:type="character" w:styleId="SayfaNumaras">
    <w:name w:val="page number"/>
    <w:basedOn w:val="VarsaylanParagrafYazTipi"/>
    <w:rsid w:val="00F771E2"/>
  </w:style>
  <w:style w:type="paragraph" w:styleId="GvdeMetni2">
    <w:name w:val="Body Text 2"/>
    <w:basedOn w:val="Normal"/>
    <w:rsid w:val="001B67CA"/>
    <w:pPr>
      <w:spacing w:after="120" w:line="480" w:lineRule="auto"/>
    </w:pPr>
  </w:style>
  <w:style w:type="character" w:customStyle="1" w:styleId="volume">
    <w:name w:val="volume"/>
    <w:basedOn w:val="VarsaylanParagrafYazTipi"/>
    <w:rsid w:val="003B5246"/>
  </w:style>
  <w:style w:type="character" w:customStyle="1" w:styleId="issue">
    <w:name w:val="issue"/>
    <w:basedOn w:val="VarsaylanParagrafYazTipi"/>
    <w:rsid w:val="003B5246"/>
  </w:style>
  <w:style w:type="character" w:customStyle="1" w:styleId="pages">
    <w:name w:val="pages"/>
    <w:basedOn w:val="VarsaylanParagrafYazTipi"/>
    <w:rsid w:val="003B5246"/>
  </w:style>
  <w:style w:type="character" w:styleId="zlenenKpr">
    <w:name w:val="FollowedHyperlink"/>
    <w:rsid w:val="00242331"/>
    <w:rPr>
      <w:color w:val="800080"/>
      <w:u w:val="single"/>
    </w:rPr>
  </w:style>
  <w:style w:type="paragraph" w:styleId="ListeParagraf">
    <w:name w:val="List Paragraph"/>
    <w:basedOn w:val="Normal"/>
    <w:uiPriority w:val="34"/>
    <w:qFormat/>
    <w:rsid w:val="004C752A"/>
    <w:pPr>
      <w:spacing w:after="200" w:line="276" w:lineRule="auto"/>
      <w:ind w:left="720"/>
      <w:contextualSpacing/>
    </w:pPr>
    <w:rPr>
      <w:rFonts w:ascii="Calibri" w:eastAsia="Calibri" w:hAnsi="Calibri"/>
      <w:sz w:val="22"/>
      <w:szCs w:val="22"/>
    </w:rPr>
  </w:style>
  <w:style w:type="paragraph" w:customStyle="1" w:styleId="title1">
    <w:name w:val="title1"/>
    <w:basedOn w:val="Normal"/>
    <w:rsid w:val="00FB1C7B"/>
    <w:rPr>
      <w:sz w:val="27"/>
      <w:szCs w:val="27"/>
      <w:lang w:eastAsia="tr-TR"/>
    </w:rPr>
  </w:style>
  <w:style w:type="character" w:customStyle="1" w:styleId="jrnl">
    <w:name w:val="jrnl"/>
    <w:rsid w:val="00FB1C7B"/>
  </w:style>
  <w:style w:type="table" w:styleId="TabloKlavuzu">
    <w:name w:val="Table Grid"/>
    <w:basedOn w:val="NormalTablo"/>
    <w:uiPriority w:val="59"/>
    <w:rsid w:val="00A6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rsid w:val="002336F2"/>
  </w:style>
  <w:style w:type="paragraph" w:customStyle="1" w:styleId="Default">
    <w:name w:val="Default"/>
    <w:rsid w:val="005E709C"/>
    <w:pPr>
      <w:autoSpaceDE w:val="0"/>
      <w:autoSpaceDN w:val="0"/>
      <w:adjustRightInd w:val="0"/>
    </w:pPr>
    <w:rPr>
      <w:rFonts w:ascii="Calibri" w:hAnsi="Calibri" w:cs="Calibri"/>
      <w:color w:val="000000"/>
      <w:sz w:val="24"/>
      <w:szCs w:val="24"/>
    </w:rPr>
  </w:style>
  <w:style w:type="character" w:styleId="zmlenmeyenBahsetme">
    <w:name w:val="Unresolved Mention"/>
    <w:uiPriority w:val="99"/>
    <w:semiHidden/>
    <w:unhideWhenUsed/>
    <w:rsid w:val="0000582A"/>
    <w:rPr>
      <w:color w:val="605E5C"/>
      <w:shd w:val="clear" w:color="auto" w:fill="E1DFDD"/>
    </w:rPr>
  </w:style>
  <w:style w:type="character" w:customStyle="1" w:styleId="docsum-authors">
    <w:name w:val="docsum-authors"/>
    <w:basedOn w:val="VarsaylanParagrafYazTipi"/>
    <w:rsid w:val="000D53F7"/>
  </w:style>
  <w:style w:type="character" w:customStyle="1" w:styleId="docsum-journal-citation">
    <w:name w:val="docsum-journal-citation"/>
    <w:basedOn w:val="VarsaylanParagrafYazTipi"/>
    <w:rsid w:val="000D53F7"/>
  </w:style>
  <w:style w:type="character" w:customStyle="1" w:styleId="citation-part">
    <w:name w:val="citation-part"/>
    <w:basedOn w:val="VarsaylanParagrafYazTipi"/>
    <w:rsid w:val="000D53F7"/>
  </w:style>
  <w:style w:type="character" w:customStyle="1" w:styleId="docsum-pmid">
    <w:name w:val="docsum-pmid"/>
    <w:basedOn w:val="VarsaylanParagrafYazTipi"/>
    <w:rsid w:val="000D53F7"/>
  </w:style>
  <w:style w:type="paragraph" w:customStyle="1" w:styleId="nova-legacy-e-listitem">
    <w:name w:val="nova-legacy-e-list__item"/>
    <w:basedOn w:val="Normal"/>
    <w:rsid w:val="005007C0"/>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2855">
      <w:bodyDiv w:val="1"/>
      <w:marLeft w:val="0"/>
      <w:marRight w:val="0"/>
      <w:marTop w:val="0"/>
      <w:marBottom w:val="0"/>
      <w:divBdr>
        <w:top w:val="none" w:sz="0" w:space="0" w:color="auto"/>
        <w:left w:val="none" w:sz="0" w:space="0" w:color="auto"/>
        <w:bottom w:val="none" w:sz="0" w:space="0" w:color="auto"/>
        <w:right w:val="none" w:sz="0" w:space="0" w:color="auto"/>
      </w:divBdr>
      <w:divsChild>
        <w:div w:id="1029182606">
          <w:marLeft w:val="0"/>
          <w:marRight w:val="0"/>
          <w:marTop w:val="100"/>
          <w:marBottom w:val="100"/>
          <w:divBdr>
            <w:top w:val="none" w:sz="0" w:space="0" w:color="auto"/>
            <w:left w:val="none" w:sz="0" w:space="0" w:color="auto"/>
            <w:bottom w:val="none" w:sz="0" w:space="0" w:color="auto"/>
            <w:right w:val="none" w:sz="0" w:space="0" w:color="auto"/>
          </w:divBdr>
          <w:divsChild>
            <w:div w:id="779225694">
              <w:marLeft w:val="0"/>
              <w:marRight w:val="0"/>
              <w:marTop w:val="0"/>
              <w:marBottom w:val="0"/>
              <w:divBdr>
                <w:top w:val="none" w:sz="0" w:space="0" w:color="auto"/>
                <w:left w:val="none" w:sz="0" w:space="0" w:color="auto"/>
                <w:bottom w:val="none" w:sz="0" w:space="0" w:color="auto"/>
                <w:right w:val="none" w:sz="0" w:space="0" w:color="auto"/>
              </w:divBdr>
              <w:divsChild>
                <w:div w:id="38870803">
                  <w:marLeft w:val="0"/>
                  <w:marRight w:val="0"/>
                  <w:marTop w:val="0"/>
                  <w:marBottom w:val="0"/>
                  <w:divBdr>
                    <w:top w:val="none" w:sz="0" w:space="0" w:color="auto"/>
                    <w:left w:val="none" w:sz="0" w:space="0" w:color="auto"/>
                    <w:bottom w:val="none" w:sz="0" w:space="0" w:color="auto"/>
                    <w:right w:val="none" w:sz="0" w:space="0" w:color="auto"/>
                  </w:divBdr>
                  <w:divsChild>
                    <w:div w:id="684474729">
                      <w:marLeft w:val="0"/>
                      <w:marRight w:val="0"/>
                      <w:marTop w:val="0"/>
                      <w:marBottom w:val="0"/>
                      <w:divBdr>
                        <w:top w:val="none" w:sz="0" w:space="0" w:color="auto"/>
                        <w:left w:val="none" w:sz="0" w:space="0" w:color="auto"/>
                        <w:bottom w:val="none" w:sz="0" w:space="0" w:color="auto"/>
                        <w:right w:val="none" w:sz="0" w:space="0" w:color="auto"/>
                      </w:divBdr>
                      <w:divsChild>
                        <w:div w:id="1535120123">
                          <w:marLeft w:val="0"/>
                          <w:marRight w:val="0"/>
                          <w:marTop w:val="0"/>
                          <w:marBottom w:val="0"/>
                          <w:divBdr>
                            <w:top w:val="none" w:sz="0" w:space="0" w:color="auto"/>
                            <w:left w:val="none" w:sz="0" w:space="0" w:color="auto"/>
                            <w:bottom w:val="none" w:sz="0" w:space="0" w:color="auto"/>
                            <w:right w:val="none" w:sz="0" w:space="0" w:color="auto"/>
                          </w:divBdr>
                          <w:divsChild>
                            <w:div w:id="303851720">
                              <w:marLeft w:val="0"/>
                              <w:marRight w:val="0"/>
                              <w:marTop w:val="0"/>
                              <w:marBottom w:val="0"/>
                              <w:divBdr>
                                <w:top w:val="none" w:sz="0" w:space="0" w:color="auto"/>
                                <w:left w:val="none" w:sz="0" w:space="0" w:color="auto"/>
                                <w:bottom w:val="none" w:sz="0" w:space="0" w:color="auto"/>
                                <w:right w:val="none" w:sz="0" w:space="0" w:color="auto"/>
                              </w:divBdr>
                              <w:divsChild>
                                <w:div w:id="1167207547">
                                  <w:marLeft w:val="0"/>
                                  <w:marRight w:val="0"/>
                                  <w:marTop w:val="0"/>
                                  <w:marBottom w:val="0"/>
                                  <w:divBdr>
                                    <w:top w:val="none" w:sz="0" w:space="0" w:color="auto"/>
                                    <w:left w:val="none" w:sz="0" w:space="0" w:color="auto"/>
                                    <w:bottom w:val="none" w:sz="0" w:space="0" w:color="auto"/>
                                    <w:right w:val="none" w:sz="0" w:space="0" w:color="auto"/>
                                  </w:divBdr>
                                  <w:divsChild>
                                    <w:div w:id="1746104463">
                                      <w:marLeft w:val="0"/>
                                      <w:marRight w:val="0"/>
                                      <w:marTop w:val="0"/>
                                      <w:marBottom w:val="0"/>
                                      <w:divBdr>
                                        <w:top w:val="none" w:sz="0" w:space="0" w:color="auto"/>
                                        <w:left w:val="none" w:sz="0" w:space="0" w:color="auto"/>
                                        <w:bottom w:val="none" w:sz="0" w:space="0" w:color="auto"/>
                                        <w:right w:val="none" w:sz="0" w:space="0" w:color="auto"/>
                                      </w:divBdr>
                                      <w:divsChild>
                                        <w:div w:id="395277369">
                                          <w:marLeft w:val="2"/>
                                          <w:marRight w:val="2"/>
                                          <w:marTop w:val="0"/>
                                          <w:marBottom w:val="0"/>
                                          <w:divBdr>
                                            <w:top w:val="none" w:sz="0" w:space="0" w:color="auto"/>
                                            <w:left w:val="none" w:sz="0" w:space="0" w:color="auto"/>
                                            <w:bottom w:val="none" w:sz="0" w:space="0" w:color="auto"/>
                                            <w:right w:val="none" w:sz="0" w:space="0" w:color="auto"/>
                                          </w:divBdr>
                                          <w:divsChild>
                                            <w:div w:id="2022703158">
                                              <w:marLeft w:val="0"/>
                                              <w:marRight w:val="0"/>
                                              <w:marTop w:val="0"/>
                                              <w:marBottom w:val="0"/>
                                              <w:divBdr>
                                                <w:top w:val="none" w:sz="0" w:space="0" w:color="auto"/>
                                                <w:left w:val="none" w:sz="0" w:space="0" w:color="auto"/>
                                                <w:bottom w:val="none" w:sz="0" w:space="0" w:color="auto"/>
                                                <w:right w:val="none" w:sz="0" w:space="0" w:color="auto"/>
                                              </w:divBdr>
                                              <w:divsChild>
                                                <w:div w:id="1648895422">
                                                  <w:marLeft w:val="0"/>
                                                  <w:marRight w:val="0"/>
                                                  <w:marTop w:val="0"/>
                                                  <w:marBottom w:val="0"/>
                                                  <w:divBdr>
                                                    <w:top w:val="none" w:sz="0" w:space="0" w:color="auto"/>
                                                    <w:left w:val="none" w:sz="0" w:space="0" w:color="auto"/>
                                                    <w:bottom w:val="none" w:sz="0" w:space="0" w:color="auto"/>
                                                    <w:right w:val="none" w:sz="0" w:space="0" w:color="auto"/>
                                                  </w:divBdr>
                                                  <w:divsChild>
                                                    <w:div w:id="1404834663">
                                                      <w:marLeft w:val="0"/>
                                                      <w:marRight w:val="0"/>
                                                      <w:marTop w:val="0"/>
                                                      <w:marBottom w:val="0"/>
                                                      <w:divBdr>
                                                        <w:top w:val="none" w:sz="0" w:space="0" w:color="auto"/>
                                                        <w:left w:val="none" w:sz="0" w:space="0" w:color="auto"/>
                                                        <w:bottom w:val="none" w:sz="0" w:space="0" w:color="auto"/>
                                                        <w:right w:val="none" w:sz="0" w:space="0" w:color="auto"/>
                                                      </w:divBdr>
                                                      <w:divsChild>
                                                        <w:div w:id="23945428">
                                                          <w:marLeft w:val="0"/>
                                                          <w:marRight w:val="0"/>
                                                          <w:marTop w:val="0"/>
                                                          <w:marBottom w:val="0"/>
                                                          <w:divBdr>
                                                            <w:top w:val="none" w:sz="0" w:space="0" w:color="auto"/>
                                                            <w:left w:val="none" w:sz="0" w:space="0" w:color="auto"/>
                                                            <w:bottom w:val="none" w:sz="0" w:space="0" w:color="auto"/>
                                                            <w:right w:val="none" w:sz="0" w:space="0" w:color="auto"/>
                                                          </w:divBdr>
                                                          <w:divsChild>
                                                            <w:div w:id="536817007">
                                                              <w:marLeft w:val="0"/>
                                                              <w:marRight w:val="0"/>
                                                              <w:marTop w:val="0"/>
                                                              <w:marBottom w:val="0"/>
                                                              <w:divBdr>
                                                                <w:top w:val="none" w:sz="0" w:space="0" w:color="auto"/>
                                                                <w:left w:val="none" w:sz="0" w:space="0" w:color="auto"/>
                                                                <w:bottom w:val="none" w:sz="0" w:space="0" w:color="auto"/>
                                                                <w:right w:val="none" w:sz="0" w:space="0" w:color="auto"/>
                                                              </w:divBdr>
                                                              <w:divsChild>
                                                                <w:div w:id="955216097">
                                                                  <w:marLeft w:val="0"/>
                                                                  <w:marRight w:val="0"/>
                                                                  <w:marTop w:val="0"/>
                                                                  <w:marBottom w:val="0"/>
                                                                  <w:divBdr>
                                                                    <w:top w:val="none" w:sz="0" w:space="0" w:color="auto"/>
                                                                    <w:left w:val="none" w:sz="0" w:space="0" w:color="auto"/>
                                                                    <w:bottom w:val="none" w:sz="0" w:space="0" w:color="auto"/>
                                                                    <w:right w:val="none" w:sz="0" w:space="0" w:color="auto"/>
                                                                  </w:divBdr>
                                                                  <w:divsChild>
                                                                    <w:div w:id="1521898140">
                                                                      <w:marLeft w:val="0"/>
                                                                      <w:marRight w:val="0"/>
                                                                      <w:marTop w:val="0"/>
                                                                      <w:marBottom w:val="0"/>
                                                                      <w:divBdr>
                                                                        <w:top w:val="none" w:sz="0" w:space="0" w:color="auto"/>
                                                                        <w:left w:val="none" w:sz="0" w:space="0" w:color="auto"/>
                                                                        <w:bottom w:val="none" w:sz="0" w:space="0" w:color="auto"/>
                                                                        <w:right w:val="none" w:sz="0" w:space="0" w:color="auto"/>
                                                                      </w:divBdr>
                                                                      <w:divsChild>
                                                                        <w:div w:id="844200984">
                                                                          <w:marLeft w:val="0"/>
                                                                          <w:marRight w:val="0"/>
                                                                          <w:marTop w:val="0"/>
                                                                          <w:marBottom w:val="0"/>
                                                                          <w:divBdr>
                                                                            <w:top w:val="none" w:sz="0" w:space="0" w:color="auto"/>
                                                                            <w:left w:val="none" w:sz="0" w:space="0" w:color="auto"/>
                                                                            <w:bottom w:val="none" w:sz="0" w:space="0" w:color="auto"/>
                                                                            <w:right w:val="none" w:sz="0" w:space="0" w:color="auto"/>
                                                                          </w:divBdr>
                                                                        </w:div>
                                                                        <w:div w:id="934705782">
                                                                          <w:marLeft w:val="0"/>
                                                                          <w:marRight w:val="0"/>
                                                                          <w:marTop w:val="0"/>
                                                                          <w:marBottom w:val="0"/>
                                                                          <w:divBdr>
                                                                            <w:top w:val="none" w:sz="0" w:space="0" w:color="auto"/>
                                                                            <w:left w:val="none" w:sz="0" w:space="0" w:color="auto"/>
                                                                            <w:bottom w:val="none" w:sz="0" w:space="0" w:color="auto"/>
                                                                            <w:right w:val="none" w:sz="0" w:space="0" w:color="auto"/>
                                                                          </w:divBdr>
                                                                          <w:divsChild>
                                                                            <w:div w:id="176192052">
                                                                              <w:marLeft w:val="0"/>
                                                                              <w:marRight w:val="0"/>
                                                                              <w:marTop w:val="0"/>
                                                                              <w:marBottom w:val="0"/>
                                                                              <w:divBdr>
                                                                                <w:top w:val="none" w:sz="0" w:space="0" w:color="auto"/>
                                                                                <w:left w:val="none" w:sz="0" w:space="0" w:color="auto"/>
                                                                                <w:bottom w:val="none" w:sz="0" w:space="0" w:color="auto"/>
                                                                                <w:right w:val="none" w:sz="0" w:space="0" w:color="auto"/>
                                                                              </w:divBdr>
                                                                            </w:div>
                                                                          </w:divsChild>
                                                                        </w:div>
                                                                        <w:div w:id="1390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2832">
                                                                  <w:marLeft w:val="0"/>
                                                                  <w:marRight w:val="0"/>
                                                                  <w:marTop w:val="0"/>
                                                                  <w:marBottom w:val="0"/>
                                                                  <w:divBdr>
                                                                    <w:top w:val="none" w:sz="0" w:space="0" w:color="auto"/>
                                                                    <w:left w:val="none" w:sz="0" w:space="0" w:color="auto"/>
                                                                    <w:bottom w:val="none" w:sz="0" w:space="0" w:color="auto"/>
                                                                    <w:right w:val="none" w:sz="0" w:space="0" w:color="auto"/>
                                                                  </w:divBdr>
                                                                  <w:divsChild>
                                                                    <w:div w:id="1306547734">
                                                                      <w:marLeft w:val="0"/>
                                                                      <w:marRight w:val="0"/>
                                                                      <w:marTop w:val="0"/>
                                                                      <w:marBottom w:val="0"/>
                                                                      <w:divBdr>
                                                                        <w:top w:val="none" w:sz="0" w:space="0" w:color="auto"/>
                                                                        <w:left w:val="none" w:sz="0" w:space="0" w:color="auto"/>
                                                                        <w:bottom w:val="none" w:sz="0" w:space="0" w:color="auto"/>
                                                                        <w:right w:val="none" w:sz="0" w:space="0" w:color="auto"/>
                                                                      </w:divBdr>
                                                                      <w:divsChild>
                                                                        <w:div w:id="1013461334">
                                                                          <w:marLeft w:val="0"/>
                                                                          <w:marRight w:val="0"/>
                                                                          <w:marTop w:val="120"/>
                                                                          <w:marBottom w:val="0"/>
                                                                          <w:divBdr>
                                                                            <w:top w:val="none" w:sz="0" w:space="0" w:color="auto"/>
                                                                            <w:left w:val="none" w:sz="0" w:space="0" w:color="auto"/>
                                                                            <w:bottom w:val="none" w:sz="0" w:space="0" w:color="auto"/>
                                                                            <w:right w:val="none" w:sz="0" w:space="0" w:color="auto"/>
                                                                          </w:divBdr>
                                                                          <w:divsChild>
                                                                            <w:div w:id="366485953">
                                                                              <w:marLeft w:val="0"/>
                                                                              <w:marRight w:val="0"/>
                                                                              <w:marTop w:val="0"/>
                                                                              <w:marBottom w:val="0"/>
                                                                              <w:divBdr>
                                                                                <w:top w:val="none" w:sz="0" w:space="0" w:color="auto"/>
                                                                                <w:left w:val="none" w:sz="0" w:space="0" w:color="auto"/>
                                                                                <w:bottom w:val="none" w:sz="0" w:space="0" w:color="auto"/>
                                                                                <w:right w:val="none" w:sz="0" w:space="0" w:color="auto"/>
                                                                              </w:divBdr>
                                                                            </w:div>
                                                                            <w:div w:id="705256739">
                                                                              <w:marLeft w:val="0"/>
                                                                              <w:marRight w:val="0"/>
                                                                              <w:marTop w:val="0"/>
                                                                              <w:marBottom w:val="0"/>
                                                                              <w:divBdr>
                                                                                <w:top w:val="none" w:sz="0" w:space="0" w:color="auto"/>
                                                                                <w:left w:val="none" w:sz="0" w:space="0" w:color="auto"/>
                                                                                <w:bottom w:val="none" w:sz="0" w:space="0" w:color="auto"/>
                                                                                <w:right w:val="none" w:sz="0" w:space="0" w:color="auto"/>
                                                                              </w:divBdr>
                                                                              <w:divsChild>
                                                                                <w:div w:id="19808363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437884">
      <w:bodyDiv w:val="1"/>
      <w:marLeft w:val="0"/>
      <w:marRight w:val="0"/>
      <w:marTop w:val="0"/>
      <w:marBottom w:val="0"/>
      <w:divBdr>
        <w:top w:val="none" w:sz="0" w:space="0" w:color="auto"/>
        <w:left w:val="none" w:sz="0" w:space="0" w:color="auto"/>
        <w:bottom w:val="none" w:sz="0" w:space="0" w:color="auto"/>
        <w:right w:val="none" w:sz="0" w:space="0" w:color="auto"/>
      </w:divBdr>
      <w:divsChild>
        <w:div w:id="727461936">
          <w:marLeft w:val="0"/>
          <w:marRight w:val="1"/>
          <w:marTop w:val="0"/>
          <w:marBottom w:val="0"/>
          <w:divBdr>
            <w:top w:val="none" w:sz="0" w:space="0" w:color="auto"/>
            <w:left w:val="none" w:sz="0" w:space="0" w:color="auto"/>
            <w:bottom w:val="none" w:sz="0" w:space="0" w:color="auto"/>
            <w:right w:val="none" w:sz="0" w:space="0" w:color="auto"/>
          </w:divBdr>
          <w:divsChild>
            <w:div w:id="1853690248">
              <w:marLeft w:val="0"/>
              <w:marRight w:val="0"/>
              <w:marTop w:val="0"/>
              <w:marBottom w:val="0"/>
              <w:divBdr>
                <w:top w:val="none" w:sz="0" w:space="0" w:color="auto"/>
                <w:left w:val="none" w:sz="0" w:space="0" w:color="auto"/>
                <w:bottom w:val="none" w:sz="0" w:space="0" w:color="auto"/>
                <w:right w:val="none" w:sz="0" w:space="0" w:color="auto"/>
              </w:divBdr>
              <w:divsChild>
                <w:div w:id="27341610">
                  <w:marLeft w:val="0"/>
                  <w:marRight w:val="1"/>
                  <w:marTop w:val="0"/>
                  <w:marBottom w:val="0"/>
                  <w:divBdr>
                    <w:top w:val="none" w:sz="0" w:space="0" w:color="auto"/>
                    <w:left w:val="none" w:sz="0" w:space="0" w:color="auto"/>
                    <w:bottom w:val="none" w:sz="0" w:space="0" w:color="auto"/>
                    <w:right w:val="none" w:sz="0" w:space="0" w:color="auto"/>
                  </w:divBdr>
                  <w:divsChild>
                    <w:div w:id="955066367">
                      <w:marLeft w:val="0"/>
                      <w:marRight w:val="0"/>
                      <w:marTop w:val="0"/>
                      <w:marBottom w:val="0"/>
                      <w:divBdr>
                        <w:top w:val="none" w:sz="0" w:space="0" w:color="auto"/>
                        <w:left w:val="none" w:sz="0" w:space="0" w:color="auto"/>
                        <w:bottom w:val="none" w:sz="0" w:space="0" w:color="auto"/>
                        <w:right w:val="none" w:sz="0" w:space="0" w:color="auto"/>
                      </w:divBdr>
                      <w:divsChild>
                        <w:div w:id="2045904211">
                          <w:marLeft w:val="0"/>
                          <w:marRight w:val="0"/>
                          <w:marTop w:val="0"/>
                          <w:marBottom w:val="0"/>
                          <w:divBdr>
                            <w:top w:val="none" w:sz="0" w:space="0" w:color="auto"/>
                            <w:left w:val="none" w:sz="0" w:space="0" w:color="auto"/>
                            <w:bottom w:val="none" w:sz="0" w:space="0" w:color="auto"/>
                            <w:right w:val="none" w:sz="0" w:space="0" w:color="auto"/>
                          </w:divBdr>
                          <w:divsChild>
                            <w:div w:id="1061445538">
                              <w:marLeft w:val="0"/>
                              <w:marRight w:val="0"/>
                              <w:marTop w:val="120"/>
                              <w:marBottom w:val="360"/>
                              <w:divBdr>
                                <w:top w:val="none" w:sz="0" w:space="0" w:color="auto"/>
                                <w:left w:val="none" w:sz="0" w:space="0" w:color="auto"/>
                                <w:bottom w:val="none" w:sz="0" w:space="0" w:color="auto"/>
                                <w:right w:val="none" w:sz="0" w:space="0" w:color="auto"/>
                              </w:divBdr>
                              <w:divsChild>
                                <w:div w:id="180556677">
                                  <w:marLeft w:val="0"/>
                                  <w:marRight w:val="0"/>
                                  <w:marTop w:val="0"/>
                                  <w:marBottom w:val="0"/>
                                  <w:divBdr>
                                    <w:top w:val="none" w:sz="0" w:space="0" w:color="auto"/>
                                    <w:left w:val="none" w:sz="0" w:space="0" w:color="auto"/>
                                    <w:bottom w:val="none" w:sz="0" w:space="0" w:color="auto"/>
                                    <w:right w:val="none" w:sz="0" w:space="0" w:color="auto"/>
                                  </w:divBdr>
                                </w:div>
                                <w:div w:id="13870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49244">
      <w:bodyDiv w:val="1"/>
      <w:marLeft w:val="0"/>
      <w:marRight w:val="0"/>
      <w:marTop w:val="0"/>
      <w:marBottom w:val="0"/>
      <w:divBdr>
        <w:top w:val="none" w:sz="0" w:space="0" w:color="auto"/>
        <w:left w:val="none" w:sz="0" w:space="0" w:color="auto"/>
        <w:bottom w:val="none" w:sz="0" w:space="0" w:color="auto"/>
        <w:right w:val="none" w:sz="0" w:space="0" w:color="auto"/>
      </w:divBdr>
      <w:divsChild>
        <w:div w:id="1396662691">
          <w:marLeft w:val="0"/>
          <w:marRight w:val="0"/>
          <w:marTop w:val="0"/>
          <w:marBottom w:val="0"/>
          <w:divBdr>
            <w:top w:val="none" w:sz="0" w:space="0" w:color="auto"/>
            <w:left w:val="none" w:sz="0" w:space="0" w:color="auto"/>
            <w:bottom w:val="none" w:sz="0" w:space="0" w:color="auto"/>
            <w:right w:val="none" w:sz="0" w:space="0" w:color="auto"/>
          </w:divBdr>
          <w:divsChild>
            <w:div w:id="1531606130">
              <w:marLeft w:val="0"/>
              <w:marRight w:val="0"/>
              <w:marTop w:val="0"/>
              <w:marBottom w:val="0"/>
              <w:divBdr>
                <w:top w:val="none" w:sz="0" w:space="0" w:color="auto"/>
                <w:left w:val="none" w:sz="0" w:space="0" w:color="auto"/>
                <w:bottom w:val="none" w:sz="0" w:space="0" w:color="auto"/>
                <w:right w:val="none" w:sz="0" w:space="0" w:color="auto"/>
              </w:divBdr>
              <w:divsChild>
                <w:div w:id="1293442133">
                  <w:marLeft w:val="0"/>
                  <w:marRight w:val="0"/>
                  <w:marTop w:val="0"/>
                  <w:marBottom w:val="0"/>
                  <w:divBdr>
                    <w:top w:val="none" w:sz="0" w:space="0" w:color="auto"/>
                    <w:left w:val="none" w:sz="0" w:space="0" w:color="auto"/>
                    <w:bottom w:val="none" w:sz="0" w:space="0" w:color="auto"/>
                    <w:right w:val="none" w:sz="0" w:space="0" w:color="auto"/>
                  </w:divBdr>
                  <w:divsChild>
                    <w:div w:id="889421351">
                      <w:marLeft w:val="0"/>
                      <w:marRight w:val="0"/>
                      <w:marTop w:val="0"/>
                      <w:marBottom w:val="0"/>
                      <w:divBdr>
                        <w:top w:val="none" w:sz="0" w:space="0" w:color="auto"/>
                        <w:left w:val="none" w:sz="0" w:space="0" w:color="auto"/>
                        <w:bottom w:val="none" w:sz="0" w:space="0" w:color="auto"/>
                        <w:right w:val="none" w:sz="0" w:space="0" w:color="auto"/>
                      </w:divBdr>
                      <w:divsChild>
                        <w:div w:id="80415629">
                          <w:marLeft w:val="0"/>
                          <w:marRight w:val="0"/>
                          <w:marTop w:val="0"/>
                          <w:marBottom w:val="0"/>
                          <w:divBdr>
                            <w:top w:val="none" w:sz="0" w:space="0" w:color="auto"/>
                            <w:left w:val="none" w:sz="0" w:space="0" w:color="auto"/>
                            <w:bottom w:val="none" w:sz="0" w:space="0" w:color="auto"/>
                            <w:right w:val="none" w:sz="0" w:space="0" w:color="auto"/>
                          </w:divBdr>
                          <w:divsChild>
                            <w:div w:id="62340721">
                              <w:marLeft w:val="0"/>
                              <w:marRight w:val="0"/>
                              <w:marTop w:val="0"/>
                              <w:marBottom w:val="0"/>
                              <w:divBdr>
                                <w:top w:val="none" w:sz="0" w:space="0" w:color="auto"/>
                                <w:left w:val="none" w:sz="0" w:space="0" w:color="auto"/>
                                <w:bottom w:val="none" w:sz="0" w:space="0" w:color="auto"/>
                                <w:right w:val="none" w:sz="0" w:space="0" w:color="auto"/>
                              </w:divBdr>
                              <w:divsChild>
                                <w:div w:id="1788501492">
                                  <w:marLeft w:val="0"/>
                                  <w:marRight w:val="0"/>
                                  <w:marTop w:val="0"/>
                                  <w:marBottom w:val="0"/>
                                  <w:divBdr>
                                    <w:top w:val="none" w:sz="0" w:space="0" w:color="auto"/>
                                    <w:left w:val="none" w:sz="0" w:space="0" w:color="auto"/>
                                    <w:bottom w:val="none" w:sz="0" w:space="0" w:color="auto"/>
                                    <w:right w:val="none" w:sz="0" w:space="0" w:color="auto"/>
                                  </w:divBdr>
                                </w:div>
                              </w:divsChild>
                            </w:div>
                            <w:div w:id="823207678">
                              <w:marLeft w:val="0"/>
                              <w:marRight w:val="0"/>
                              <w:marTop w:val="0"/>
                              <w:marBottom w:val="0"/>
                              <w:divBdr>
                                <w:top w:val="none" w:sz="0" w:space="0" w:color="auto"/>
                                <w:left w:val="none" w:sz="0" w:space="0" w:color="auto"/>
                                <w:bottom w:val="none" w:sz="0" w:space="0" w:color="auto"/>
                                <w:right w:val="none" w:sz="0" w:space="0" w:color="auto"/>
                              </w:divBdr>
                              <w:divsChild>
                                <w:div w:id="2120295554">
                                  <w:marLeft w:val="0"/>
                                  <w:marRight w:val="0"/>
                                  <w:marTop w:val="0"/>
                                  <w:marBottom w:val="0"/>
                                  <w:divBdr>
                                    <w:top w:val="none" w:sz="0" w:space="0" w:color="auto"/>
                                    <w:left w:val="none" w:sz="0" w:space="0" w:color="auto"/>
                                    <w:bottom w:val="none" w:sz="0" w:space="0" w:color="auto"/>
                                    <w:right w:val="none" w:sz="0" w:space="0" w:color="auto"/>
                                  </w:divBdr>
                                  <w:divsChild>
                                    <w:div w:id="198670768">
                                      <w:marLeft w:val="0"/>
                                      <w:marRight w:val="0"/>
                                      <w:marTop w:val="0"/>
                                      <w:marBottom w:val="0"/>
                                      <w:divBdr>
                                        <w:top w:val="none" w:sz="0" w:space="0" w:color="auto"/>
                                        <w:left w:val="none" w:sz="0" w:space="0" w:color="auto"/>
                                        <w:bottom w:val="none" w:sz="0" w:space="0" w:color="auto"/>
                                        <w:right w:val="none" w:sz="0" w:space="0" w:color="auto"/>
                                      </w:divBdr>
                                    </w:div>
                                    <w:div w:id="2007129131">
                                      <w:marLeft w:val="0"/>
                                      <w:marRight w:val="0"/>
                                      <w:marTop w:val="0"/>
                                      <w:marBottom w:val="0"/>
                                      <w:divBdr>
                                        <w:top w:val="none" w:sz="0" w:space="0" w:color="auto"/>
                                        <w:left w:val="none" w:sz="0" w:space="0" w:color="auto"/>
                                        <w:bottom w:val="none" w:sz="0" w:space="0" w:color="auto"/>
                                        <w:right w:val="none" w:sz="0" w:space="0" w:color="auto"/>
                                      </w:divBdr>
                                    </w:div>
                                    <w:div w:id="20952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44108">
      <w:bodyDiv w:val="1"/>
      <w:marLeft w:val="0"/>
      <w:marRight w:val="0"/>
      <w:marTop w:val="0"/>
      <w:marBottom w:val="0"/>
      <w:divBdr>
        <w:top w:val="none" w:sz="0" w:space="0" w:color="auto"/>
        <w:left w:val="none" w:sz="0" w:space="0" w:color="auto"/>
        <w:bottom w:val="none" w:sz="0" w:space="0" w:color="auto"/>
        <w:right w:val="none" w:sz="0" w:space="0" w:color="auto"/>
      </w:divBdr>
      <w:divsChild>
        <w:div w:id="1237208645">
          <w:marLeft w:val="0"/>
          <w:marRight w:val="0"/>
          <w:marTop w:val="0"/>
          <w:marBottom w:val="0"/>
          <w:divBdr>
            <w:top w:val="none" w:sz="0" w:space="0" w:color="auto"/>
            <w:left w:val="none" w:sz="0" w:space="0" w:color="auto"/>
            <w:bottom w:val="none" w:sz="0" w:space="0" w:color="auto"/>
            <w:right w:val="none" w:sz="0" w:space="0" w:color="auto"/>
          </w:divBdr>
        </w:div>
      </w:divsChild>
    </w:div>
    <w:div w:id="1425423154">
      <w:bodyDiv w:val="1"/>
      <w:marLeft w:val="0"/>
      <w:marRight w:val="0"/>
      <w:marTop w:val="0"/>
      <w:marBottom w:val="0"/>
      <w:divBdr>
        <w:top w:val="none" w:sz="0" w:space="0" w:color="auto"/>
        <w:left w:val="none" w:sz="0" w:space="0" w:color="auto"/>
        <w:bottom w:val="none" w:sz="0" w:space="0" w:color="auto"/>
        <w:right w:val="none" w:sz="0" w:space="0" w:color="auto"/>
      </w:divBdr>
      <w:divsChild>
        <w:div w:id="1530989918">
          <w:marLeft w:val="0"/>
          <w:marRight w:val="0"/>
          <w:marTop w:val="0"/>
          <w:marBottom w:val="0"/>
          <w:divBdr>
            <w:top w:val="none" w:sz="0" w:space="0" w:color="auto"/>
            <w:left w:val="none" w:sz="0" w:space="0" w:color="auto"/>
            <w:bottom w:val="none" w:sz="0" w:space="0" w:color="auto"/>
            <w:right w:val="none" w:sz="0" w:space="0" w:color="auto"/>
          </w:divBdr>
          <w:divsChild>
            <w:div w:id="1329869189">
              <w:marLeft w:val="0"/>
              <w:marRight w:val="0"/>
              <w:marTop w:val="0"/>
              <w:marBottom w:val="0"/>
              <w:divBdr>
                <w:top w:val="none" w:sz="0" w:space="0" w:color="auto"/>
                <w:left w:val="none" w:sz="0" w:space="0" w:color="auto"/>
                <w:bottom w:val="none" w:sz="0" w:space="0" w:color="auto"/>
                <w:right w:val="none" w:sz="0" w:space="0" w:color="auto"/>
              </w:divBdr>
              <w:divsChild>
                <w:div w:id="1956254800">
                  <w:marLeft w:val="0"/>
                  <w:marRight w:val="0"/>
                  <w:marTop w:val="0"/>
                  <w:marBottom w:val="0"/>
                  <w:divBdr>
                    <w:top w:val="none" w:sz="0" w:space="0" w:color="auto"/>
                    <w:left w:val="none" w:sz="0" w:space="0" w:color="auto"/>
                    <w:bottom w:val="none" w:sz="0" w:space="0" w:color="auto"/>
                    <w:right w:val="none" w:sz="0" w:space="0" w:color="auto"/>
                  </w:divBdr>
                  <w:divsChild>
                    <w:div w:id="1967616368">
                      <w:marLeft w:val="0"/>
                      <w:marRight w:val="0"/>
                      <w:marTop w:val="0"/>
                      <w:marBottom w:val="0"/>
                      <w:divBdr>
                        <w:top w:val="none" w:sz="0" w:space="0" w:color="auto"/>
                        <w:left w:val="none" w:sz="0" w:space="0" w:color="auto"/>
                        <w:bottom w:val="none" w:sz="0" w:space="0" w:color="auto"/>
                        <w:right w:val="none" w:sz="0" w:space="0" w:color="auto"/>
                      </w:divBdr>
                      <w:divsChild>
                        <w:div w:id="804812791">
                          <w:marLeft w:val="0"/>
                          <w:marRight w:val="0"/>
                          <w:marTop w:val="0"/>
                          <w:marBottom w:val="0"/>
                          <w:divBdr>
                            <w:top w:val="none" w:sz="0" w:space="0" w:color="auto"/>
                            <w:left w:val="none" w:sz="0" w:space="0" w:color="auto"/>
                            <w:bottom w:val="none" w:sz="0" w:space="0" w:color="auto"/>
                            <w:right w:val="none" w:sz="0" w:space="0" w:color="auto"/>
                          </w:divBdr>
                          <w:divsChild>
                            <w:div w:id="609047145">
                              <w:marLeft w:val="0"/>
                              <w:marRight w:val="0"/>
                              <w:marTop w:val="0"/>
                              <w:marBottom w:val="0"/>
                              <w:divBdr>
                                <w:top w:val="none" w:sz="0" w:space="0" w:color="auto"/>
                                <w:left w:val="none" w:sz="0" w:space="0" w:color="auto"/>
                                <w:bottom w:val="none" w:sz="0" w:space="0" w:color="auto"/>
                                <w:right w:val="none" w:sz="0" w:space="0" w:color="auto"/>
                              </w:divBdr>
                              <w:divsChild>
                                <w:div w:id="1942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86895">
      <w:bodyDiv w:val="1"/>
      <w:marLeft w:val="0"/>
      <w:marRight w:val="0"/>
      <w:marTop w:val="0"/>
      <w:marBottom w:val="0"/>
      <w:divBdr>
        <w:top w:val="none" w:sz="0" w:space="0" w:color="auto"/>
        <w:left w:val="none" w:sz="0" w:space="0" w:color="auto"/>
        <w:bottom w:val="none" w:sz="0" w:space="0" w:color="auto"/>
        <w:right w:val="none" w:sz="0" w:space="0" w:color="auto"/>
      </w:divBdr>
      <w:divsChild>
        <w:div w:id="639923262">
          <w:marLeft w:val="0"/>
          <w:marRight w:val="0"/>
          <w:marTop w:val="0"/>
          <w:marBottom w:val="225"/>
          <w:divBdr>
            <w:top w:val="none" w:sz="0" w:space="0" w:color="auto"/>
            <w:left w:val="none" w:sz="0" w:space="0" w:color="auto"/>
            <w:bottom w:val="none" w:sz="0" w:space="0" w:color="auto"/>
            <w:right w:val="none" w:sz="0" w:space="0" w:color="auto"/>
          </w:divBdr>
          <w:divsChild>
            <w:div w:id="1314724126">
              <w:marLeft w:val="0"/>
              <w:marRight w:val="0"/>
              <w:marTop w:val="0"/>
              <w:marBottom w:val="0"/>
              <w:divBdr>
                <w:top w:val="none" w:sz="0" w:space="0" w:color="auto"/>
                <w:left w:val="none" w:sz="0" w:space="0" w:color="auto"/>
                <w:bottom w:val="none" w:sz="0" w:space="0" w:color="auto"/>
                <w:right w:val="none" w:sz="0" w:space="0" w:color="auto"/>
              </w:divBdr>
              <w:divsChild>
                <w:div w:id="693189054">
                  <w:marLeft w:val="0"/>
                  <w:marRight w:val="0"/>
                  <w:marTop w:val="0"/>
                  <w:marBottom w:val="75"/>
                  <w:divBdr>
                    <w:top w:val="none" w:sz="0" w:space="0" w:color="auto"/>
                    <w:left w:val="none" w:sz="0" w:space="0" w:color="auto"/>
                    <w:bottom w:val="none" w:sz="0" w:space="0" w:color="auto"/>
                    <w:right w:val="none" w:sz="0" w:space="0" w:color="auto"/>
                  </w:divBdr>
                </w:div>
                <w:div w:id="749353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4439751">
          <w:marLeft w:val="0"/>
          <w:marRight w:val="0"/>
          <w:marTop w:val="0"/>
          <w:marBottom w:val="150"/>
          <w:divBdr>
            <w:top w:val="none" w:sz="0" w:space="0" w:color="auto"/>
            <w:left w:val="none" w:sz="0" w:space="0" w:color="auto"/>
            <w:bottom w:val="none" w:sz="0" w:space="0" w:color="auto"/>
            <w:right w:val="none" w:sz="0" w:space="0" w:color="auto"/>
          </w:divBdr>
        </w:div>
      </w:divsChild>
    </w:div>
    <w:div w:id="1741828865">
      <w:bodyDiv w:val="1"/>
      <w:marLeft w:val="0"/>
      <w:marRight w:val="0"/>
      <w:marTop w:val="0"/>
      <w:marBottom w:val="0"/>
      <w:divBdr>
        <w:top w:val="none" w:sz="0" w:space="0" w:color="auto"/>
        <w:left w:val="none" w:sz="0" w:space="0" w:color="auto"/>
        <w:bottom w:val="none" w:sz="0" w:space="0" w:color="auto"/>
        <w:right w:val="none" w:sz="0" w:space="0" w:color="auto"/>
      </w:divBdr>
      <w:divsChild>
        <w:div w:id="870722239">
          <w:marLeft w:val="0"/>
          <w:marRight w:val="0"/>
          <w:marTop w:val="0"/>
          <w:marBottom w:val="0"/>
          <w:divBdr>
            <w:top w:val="none" w:sz="0" w:space="0" w:color="auto"/>
            <w:left w:val="none" w:sz="0" w:space="0" w:color="auto"/>
            <w:bottom w:val="none" w:sz="0" w:space="0" w:color="auto"/>
            <w:right w:val="none" w:sz="0" w:space="0" w:color="auto"/>
          </w:divBdr>
          <w:divsChild>
            <w:div w:id="1934589061">
              <w:marLeft w:val="0"/>
              <w:marRight w:val="0"/>
              <w:marTop w:val="0"/>
              <w:marBottom w:val="0"/>
              <w:divBdr>
                <w:top w:val="none" w:sz="0" w:space="0" w:color="auto"/>
                <w:left w:val="none" w:sz="0" w:space="0" w:color="auto"/>
                <w:bottom w:val="none" w:sz="0" w:space="0" w:color="auto"/>
                <w:right w:val="none" w:sz="0" w:space="0" w:color="auto"/>
              </w:divBdr>
              <w:divsChild>
                <w:div w:id="527566091">
                  <w:marLeft w:val="0"/>
                  <w:marRight w:val="0"/>
                  <w:marTop w:val="0"/>
                  <w:marBottom w:val="0"/>
                  <w:divBdr>
                    <w:top w:val="none" w:sz="0" w:space="0" w:color="auto"/>
                    <w:left w:val="none" w:sz="0" w:space="0" w:color="auto"/>
                    <w:bottom w:val="none" w:sz="0" w:space="0" w:color="auto"/>
                    <w:right w:val="none" w:sz="0" w:space="0" w:color="auto"/>
                  </w:divBdr>
                  <w:divsChild>
                    <w:div w:id="1292710676">
                      <w:marLeft w:val="0"/>
                      <w:marRight w:val="0"/>
                      <w:marTop w:val="0"/>
                      <w:marBottom w:val="0"/>
                      <w:divBdr>
                        <w:top w:val="none" w:sz="0" w:space="0" w:color="auto"/>
                        <w:left w:val="none" w:sz="0" w:space="0" w:color="auto"/>
                        <w:bottom w:val="none" w:sz="0" w:space="0" w:color="auto"/>
                        <w:right w:val="none" w:sz="0" w:space="0" w:color="auto"/>
                      </w:divBdr>
                      <w:divsChild>
                        <w:div w:id="1563055018">
                          <w:marLeft w:val="0"/>
                          <w:marRight w:val="0"/>
                          <w:marTop w:val="0"/>
                          <w:marBottom w:val="0"/>
                          <w:divBdr>
                            <w:top w:val="none" w:sz="0" w:space="0" w:color="auto"/>
                            <w:left w:val="none" w:sz="0" w:space="0" w:color="auto"/>
                            <w:bottom w:val="none" w:sz="0" w:space="0" w:color="auto"/>
                            <w:right w:val="none" w:sz="0" w:space="0" w:color="auto"/>
                          </w:divBdr>
                          <w:divsChild>
                            <w:div w:id="4331160">
                              <w:marLeft w:val="0"/>
                              <w:marRight w:val="0"/>
                              <w:marTop w:val="0"/>
                              <w:marBottom w:val="0"/>
                              <w:divBdr>
                                <w:top w:val="none" w:sz="0" w:space="0" w:color="auto"/>
                                <w:left w:val="none" w:sz="0" w:space="0" w:color="auto"/>
                                <w:bottom w:val="none" w:sz="0" w:space="0" w:color="auto"/>
                                <w:right w:val="none" w:sz="0" w:space="0" w:color="auto"/>
                              </w:divBdr>
                              <w:divsChild>
                                <w:div w:id="112989656">
                                  <w:marLeft w:val="0"/>
                                  <w:marRight w:val="0"/>
                                  <w:marTop w:val="0"/>
                                  <w:marBottom w:val="0"/>
                                  <w:divBdr>
                                    <w:top w:val="none" w:sz="0" w:space="0" w:color="auto"/>
                                    <w:left w:val="none" w:sz="0" w:space="0" w:color="auto"/>
                                    <w:bottom w:val="none" w:sz="0" w:space="0" w:color="auto"/>
                                    <w:right w:val="none" w:sz="0" w:space="0" w:color="auto"/>
                                  </w:divBdr>
                                  <w:divsChild>
                                    <w:div w:id="259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467391">
      <w:bodyDiv w:val="1"/>
      <w:marLeft w:val="0"/>
      <w:marRight w:val="0"/>
      <w:marTop w:val="0"/>
      <w:marBottom w:val="0"/>
      <w:divBdr>
        <w:top w:val="none" w:sz="0" w:space="0" w:color="auto"/>
        <w:left w:val="none" w:sz="0" w:space="0" w:color="auto"/>
        <w:bottom w:val="none" w:sz="0" w:space="0" w:color="auto"/>
        <w:right w:val="none" w:sz="0" w:space="0" w:color="auto"/>
      </w:divBdr>
      <w:divsChild>
        <w:div w:id="1872181392">
          <w:marLeft w:val="0"/>
          <w:marRight w:val="0"/>
          <w:marTop w:val="0"/>
          <w:marBottom w:val="0"/>
          <w:divBdr>
            <w:top w:val="none" w:sz="0" w:space="0" w:color="auto"/>
            <w:left w:val="none" w:sz="0" w:space="0" w:color="auto"/>
            <w:bottom w:val="none" w:sz="0" w:space="0" w:color="auto"/>
            <w:right w:val="none" w:sz="0" w:space="0" w:color="auto"/>
          </w:divBdr>
          <w:divsChild>
            <w:div w:id="878933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F:\T&#220;M%20DOSYALAR\DO&#199;ENTL&#304;K%20dosyas&#305;%20haz&#305;rl&#305;k\&#214;ZGE&#199;M&#304;&#350;%20DOSYALARI\5.B&#214;L&#220;M-B-ULUSLARARASI%20B&#304;LD&#304;R&#304;LER\B7%20EACA%202009.pdf" TargetMode="External"/><Relationship Id="rId21" Type="http://schemas.openxmlformats.org/officeDocument/2006/relationships/hyperlink" Target="file:///F:\T&#220;M%20DOSYALAR\DO&#199;ENTL&#304;K%20dosyas&#305;%20haz&#305;rl&#305;k\&#214;ZGE&#199;M&#304;&#350;%20DOSYALARI\5.B&#214;L&#220;M-B-ULUSLARARASI%20B&#304;LD&#304;R&#304;LER\B2%20Joint%20Meeting%20of%20Anatomical%20Societies%202011.pdf" TargetMode="External"/><Relationship Id="rId42" Type="http://schemas.openxmlformats.org/officeDocument/2006/relationships/hyperlink" Target="file:///F:\T&#220;M%20DOSYALAR\DO&#199;ENTL&#304;K%20dosyas&#305;%20haz&#305;rl&#305;k\&#214;ZGE&#199;M&#304;&#350;%20DOSYALARI\5.B&#214;L&#220;M-E-ULUSAL%20B&#304;LD&#304;R&#304;LER\E3%2013.%20Ulusal%20Anatomi%20Kongresi%202010.pdf" TargetMode="External"/><Relationship Id="rId47" Type="http://schemas.openxmlformats.org/officeDocument/2006/relationships/hyperlink" Target="file:///F:\T&#220;M%20DOSYALAR\DO&#199;ENTL&#304;K%20dosyas&#305;%20haz&#305;rl&#305;k\&#214;ZGE&#199;M&#304;&#350;%20DOSYALARI\5.B&#214;L&#220;M-E-ULUSAL%20B&#304;LD&#304;R&#304;LER\E8%20XIIth%20National%20Congress%20of%20Anatomy%202008.pdf" TargetMode="External"/><Relationship Id="rId63" Type="http://schemas.openxmlformats.org/officeDocument/2006/relationships/hyperlink" Target="file:///F:\T&#220;M%20DOSYALAR\DO&#199;ENTL&#304;K%20dosyas&#305;%20haz&#305;rl&#305;k\&#214;ZGE&#199;M&#304;&#350;%20DOSYALARI\5.B&#214;L&#220;M-G-D&#304;&#286;ER%20YAYINLAR\G1%20K&#304;TAP%20GENEL%20ANATOM&#304;.pdf" TargetMode="External"/><Relationship Id="rId68" Type="http://schemas.openxmlformats.org/officeDocument/2006/relationships/hyperlink" Target="file:///F:\T&#220;M%20DOSYALAR\DO&#199;ENTL&#304;K%20dosyas&#305;%20haz&#305;rl&#305;k\&#214;ZGE&#199;M&#304;&#350;%20DOSYALARI\5.B&#214;L&#220;M-G-D&#304;&#286;ER%20YAYINLAR\G6%20POSTER%20&#304;K&#304;NC&#304;L&#304;K%20&#214;D&#220;L&#220;.pdf" TargetMode="External"/><Relationship Id="rId7" Type="http://schemas.openxmlformats.org/officeDocument/2006/relationships/hyperlink" Target="file:///F:\T&#220;M%20DOSYALAR\DO&#199;ENTL&#304;K%20dosyas&#305;%20haz&#305;rl&#305;k\&#214;ZGE&#199;M&#304;&#350;%20DOSYALARI\10.B&#214;L&#220;M-TEZLER\Y&#220;KSEKL&#304;SANS%20TEZ&#304;.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T&#220;M%20DOSYALAR\DO&#199;ENTL&#304;K%20dosyas&#305;%20haz&#305;rl&#305;k\&#214;ZGE&#199;M&#304;&#350;%20DOSYALARI\5.B&#214;L&#220;M-A-ULUSLARARASI%20YAYINLAR\A7%20European%20J%20of%20Obs%20and%20Gynecology%20and%20Reproductive%20Biology%20(2014).pdf" TargetMode="External"/><Relationship Id="rId29" Type="http://schemas.openxmlformats.org/officeDocument/2006/relationships/hyperlink" Target="file:///F:\T&#220;M%20DOSYALAR\DO&#199;ENTL&#304;K%20dosyas&#305;%20haz&#305;rl&#305;k\&#214;ZGE&#199;M&#304;&#350;%20DOSYALARI\5.B&#214;L&#220;M-B-ULUSLARARASI%20B&#304;LD&#304;R&#304;LER\B10%20World%20Spine%20IV%202007.pdf" TargetMode="External"/><Relationship Id="rId11" Type="http://schemas.openxmlformats.org/officeDocument/2006/relationships/hyperlink" Target="file:///F:\T&#220;M%20DOSYALAR\DO&#199;ENTL&#304;K%20dosyas&#305;%20haz&#305;rl&#305;k\&#214;ZGE&#199;M&#304;&#350;%20DOSYALARI\5.B&#214;L&#220;M-A-ULUSLARARASI%20YAYINLAR\A2%20J%20Obstet%20Gynaecol%20Res.%20(2012).pdf" TargetMode="External"/><Relationship Id="rId24" Type="http://schemas.openxmlformats.org/officeDocument/2006/relationships/hyperlink" Target="file:///F:\T&#220;M%20DOSYALAR\DO&#199;ENTL&#304;K%20dosyas&#305;%20haz&#305;rl&#305;k\&#214;ZGE&#199;M&#304;&#350;%20DOSYALARI\5.B&#214;L&#220;M-B-ULUSLARARASI%20B&#304;LD&#304;R&#304;LER\B5%2020th%20World%20Congress%20on%20Ultrasound%20in%20Obstetrics%20and%20Gynecology%202010.pdf" TargetMode="External"/><Relationship Id="rId32" Type="http://schemas.openxmlformats.org/officeDocument/2006/relationships/hyperlink" Target="file:///F:\T&#220;M%20DOSYALAR\DO&#199;ENTL&#304;K%20dosyas&#305;%20haz&#305;rl&#305;k\&#214;ZGE&#199;M&#304;&#350;%20DOSYALARI\5.B&#214;L&#220;M-B-ULUSLARARASI%20B&#304;LD&#304;R&#304;LER\B13%20Paper_Poster_2014__Ageing_and_dementia_1.pdf" TargetMode="External"/><Relationship Id="rId37" Type="http://schemas.openxmlformats.org/officeDocument/2006/relationships/hyperlink" Target="file:///F:\T&#220;M%20DOSYALAR\DO&#199;ENTL&#304;K%20dosyas&#305;%20haz&#305;rl&#305;k\&#214;ZGE&#199;M&#304;&#350;%20DOSYALARI\5.B&#214;L&#220;M-D-ULUSAL%20YAYINLAR\D5%20Epilepsi%202003.pdf" TargetMode="External"/><Relationship Id="rId40" Type="http://schemas.openxmlformats.org/officeDocument/2006/relationships/hyperlink" Target="file:///F:\T&#220;M%20DOSYALAR\DO&#199;ENTL&#304;K%20dosyas&#305;%20haz&#305;rl&#305;k\&#214;ZGE&#199;M&#304;&#350;%20DOSYALARI\5.B&#214;L&#220;M-E-ULUSAL%20B&#304;LD&#304;R&#304;LER\E1%206.%20Ulusal%20&#220;rojinekoloji%20Kongresi%202013.pdf" TargetMode="External"/><Relationship Id="rId45" Type="http://schemas.openxmlformats.org/officeDocument/2006/relationships/hyperlink" Target="file:///F:\T&#220;M%20DOSYALAR\DO&#199;ENTL&#304;K%20dosyas&#305;%20haz&#305;rl&#305;k\&#214;ZGE&#199;M&#304;&#350;%20DOSYALARI\5.B&#214;L&#220;M-E-ULUSAL%20B&#304;LD&#304;R&#304;LER\E6%2013.%20Ulusal%20Anatomi%20Kongresi%202010.pdf" TargetMode="External"/><Relationship Id="rId53" Type="http://schemas.openxmlformats.org/officeDocument/2006/relationships/hyperlink" Target="file:///F:\T&#220;M%20DOSYALAR\DO&#199;ENTL&#304;K%20dosyas&#305;%20haz&#305;rl&#305;k\&#214;ZGE&#199;M&#304;&#350;%20DOSYALARI\5.B&#214;L&#220;M-E-ULUSAL%20B&#304;LD&#304;R&#304;LER\E14%20VIII%20Ulusal%20Anatomi%20Kongresi%202004.pdf" TargetMode="External"/><Relationship Id="rId58" Type="http://schemas.openxmlformats.org/officeDocument/2006/relationships/hyperlink" Target="file:///F:\T&#220;M%20DOSYALAR\DO&#199;ENTL&#304;K%20dosyas&#305;%20haz&#305;rl&#305;k\&#214;ZGE&#199;M&#304;&#350;%20DOSYALARI\5.B&#214;L&#220;M-E-ULUSAL%20B&#304;LD&#304;R&#304;LER\E19%207.%20Ulusal%20Anatomi%20Kongresi%202003.pdf" TargetMode="External"/><Relationship Id="rId66" Type="http://schemas.openxmlformats.org/officeDocument/2006/relationships/hyperlink" Target="file:///F:\T&#220;M%20DOSYALAR\DO&#199;ENTL&#304;K%20dosyas&#305;%20haz&#305;rl&#305;k\&#214;ZGE&#199;M&#304;&#350;%20DOSYALARI\5.B&#214;L&#220;M-G-D&#304;&#286;ER%20YAYINLAR\G4%202007%20kongre%20dergisi%20edit&#246;rl&#252;&#287;&#252;.pdf" TargetMode="External"/><Relationship Id="rId5" Type="http://schemas.openxmlformats.org/officeDocument/2006/relationships/footnotes" Target="footnotes.xml"/><Relationship Id="rId61" Type="http://schemas.openxmlformats.org/officeDocument/2006/relationships/hyperlink" Target="file:///F:\T&#220;M%20DOSYALAR\DO&#199;ENTL&#304;K%20dosyas&#305;%20haz&#305;rl&#305;k\&#214;ZGE&#199;M&#304;&#350;%20DOSYALARI\5.B&#214;L&#220;M-E-ULUSAL%20B&#304;LD&#304;R&#304;LER\E22%20VI.%20Ulusal%20Anatomi%20Kongresi%202001.pdf" TargetMode="External"/><Relationship Id="rId19" Type="http://schemas.openxmlformats.org/officeDocument/2006/relationships/hyperlink" Target="https://pubmed.ncbi.nlm.nih.gov/27626144/" TargetMode="External"/><Relationship Id="rId14" Type="http://schemas.openxmlformats.org/officeDocument/2006/relationships/hyperlink" Target="file:///F:\T&#220;M%20DOSYALAR\DO&#199;ENTL&#304;K%20dosyas&#305;%20haz&#305;rl&#305;k\&#214;ZGE&#199;M&#304;&#350;%20DOSYALARI\5.B&#214;L&#220;M-A-ULUSLARARASI%20YAYINLAR\A5%20International%20Journal%20of%20Anatomical%20Variations%20%20(2013).pdf" TargetMode="External"/><Relationship Id="rId22" Type="http://schemas.openxmlformats.org/officeDocument/2006/relationships/hyperlink" Target="file:///F:\T&#220;M%20DOSYALAR\DO&#199;ENTL&#304;K%20dosyas&#305;%20haz&#305;rl&#305;k\&#214;ZGE&#199;M&#304;&#350;%20DOSYALARI\5.B&#214;L&#220;M-B-ULUSLARARASI%20B&#304;LD&#304;R&#304;LER\B3%20Joint%20Meeting%20of%20Anatomical%20Societies%202011.pdf" TargetMode="External"/><Relationship Id="rId27" Type="http://schemas.openxmlformats.org/officeDocument/2006/relationships/hyperlink" Target="file:///F:\T&#220;M%20DOSYALAR\DO&#199;ENTL&#304;K%20dosyas&#305;%20haz&#305;rl&#305;k\&#214;ZGE&#199;M&#304;&#350;%20DOSYALARI\5.B&#214;L&#220;M-B-ULUSLARARASI%20B&#304;LD&#304;R&#304;LER\B8%20EACA%202009.pdf" TargetMode="External"/><Relationship Id="rId30" Type="http://schemas.openxmlformats.org/officeDocument/2006/relationships/hyperlink" Target="file:///F:\T&#220;M%20DOSYALAR\DO&#199;ENTL&#304;K%20dosyas&#305;%20haz&#305;rl&#305;k\&#214;ZGE&#199;M&#304;&#350;%20DOSYALARI\5.B&#214;L&#220;M-B-ULUSLARARASI%20B&#304;LD&#304;R&#304;LER\B11%20World%20Spine%20IV%202007.pdf" TargetMode="External"/><Relationship Id="rId35" Type="http://schemas.openxmlformats.org/officeDocument/2006/relationships/hyperlink" Target="file:///F:\T&#220;M%20DOSYALAR\DO&#199;ENTL&#304;K%20dosyas&#305;%20haz&#305;rl&#305;k\&#214;ZGE&#199;M&#304;&#350;%20DOSYALARI\5.B&#214;L&#220;M-D-ULUSAL%20YAYINLAR\D3%20S.D.&#220;.T&#305;p%20Fak.Derg.%202005.pdf" TargetMode="External"/><Relationship Id="rId43" Type="http://schemas.openxmlformats.org/officeDocument/2006/relationships/hyperlink" Target="file:///F:\T&#220;M%20DOSYALAR\DO&#199;ENTL&#304;K%20dosyas&#305;%20haz&#305;rl&#305;k\&#214;ZGE&#199;M&#304;&#350;%20DOSYALARI\5.B&#214;L&#220;M-E-ULUSAL%20B&#304;LD&#304;R&#304;LER\E4%2013.%20Ulusal%20Anatomi%20Kongresi%202010.pdf" TargetMode="External"/><Relationship Id="rId48" Type="http://schemas.openxmlformats.org/officeDocument/2006/relationships/hyperlink" Target="file:///F:\T&#220;M%20DOSYALAR\DO&#199;ENTL&#304;K%20dosyas&#305;%20haz&#305;rl&#305;k\&#214;ZGE&#199;M&#304;&#350;%20DOSYALARI\5.B&#214;L&#220;M-E-ULUSAL%20B&#304;LD&#304;R&#304;LER\E9%2011.%20National%20Congress%20of%20Anatomy%20%202007.pdf" TargetMode="External"/><Relationship Id="rId56" Type="http://schemas.openxmlformats.org/officeDocument/2006/relationships/hyperlink" Target="file:///F:\T&#220;M%20DOSYALAR\DO&#199;ENTL&#304;K%20dosyas&#305;%20haz&#305;rl&#305;k\&#214;ZGE&#199;M&#304;&#350;%20DOSYALARI\5.B&#214;L&#220;M-E-ULUSAL%20B&#304;LD&#304;R&#304;LER\E17%20T&#252;rk%20N&#246;ro&#351;ir&#252;rji%20Derne&#287;i%2020.%20Bilimsel%20Kongresi%202006.pdf" TargetMode="External"/><Relationship Id="rId64" Type="http://schemas.openxmlformats.org/officeDocument/2006/relationships/hyperlink" Target="file:///F:\T&#220;M%20DOSYALAR\DO&#199;ENTL&#304;K%20dosyas&#305;%20haz&#305;rl&#305;k\&#214;ZGE&#199;M&#304;&#350;%20DOSYALARI\5.B&#214;L&#220;M-G-D&#304;&#286;ER%20YAYINLAR\G2%20K&#304;TAP%20GRAY'S%20ANATOM&#304;.pdf" TargetMode="External"/><Relationship Id="rId69" Type="http://schemas.openxmlformats.org/officeDocument/2006/relationships/footer" Target="footer1.xml"/><Relationship Id="rId8" Type="http://schemas.openxmlformats.org/officeDocument/2006/relationships/hyperlink" Target="file:///F:\T&#220;M%20DOSYALAR\DO&#199;ENTL&#304;K%20dosyas&#305;%20haz&#305;rl&#305;k\&#214;ZGE&#199;M&#304;&#350;%20DOSYALARI\10.B&#214;L&#220;M-TEZLER\DOKTORA%20TEZ&#304;.pdf" TargetMode="External"/><Relationship Id="rId51" Type="http://schemas.openxmlformats.org/officeDocument/2006/relationships/hyperlink" Target="file:///F:\T&#220;M%20DOSYALAR\DO&#199;ENTL&#304;K%20dosyas&#305;%20haz&#305;rl&#305;k\&#214;ZGE&#199;M&#304;&#350;%20DOSYALARI\5.B&#214;L&#220;M-E-ULUSAL%20B&#304;LD&#304;R&#304;LER\E12%20XIIth%20National%20Congress%20of%20Anatomy%202008.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F:\T&#220;M%20DOSYALAR\DO&#199;ENTL&#304;K%20dosyas&#305;%20haz&#305;rl&#305;k\&#214;ZGE&#199;M&#304;&#350;%20DOSYALARI\5.B&#214;L&#220;M-A-ULUSLARARASI%20YAYINLAR\A3%20Clinical%20Neurology%20and%20Neurosurgery%20%20(2011).pdf" TargetMode="External"/><Relationship Id="rId17" Type="http://schemas.openxmlformats.org/officeDocument/2006/relationships/hyperlink" Target="file:///F:\T&#220;M%20DOSYALAR\DO&#199;ENTL&#304;K%20dosyas&#305;%20haz&#305;rl&#305;k\&#214;ZGE&#199;M&#304;&#350;%20DOSYALARI\5.B&#214;L&#220;M-A-ULUSLARARASI%20YAYINLAR\A8%20The%20Journal%20of%20Craniofacial%20Surgery%20(2014).pdf" TargetMode="External"/><Relationship Id="rId25" Type="http://schemas.openxmlformats.org/officeDocument/2006/relationships/hyperlink" Target="file:///F:\T&#220;M%20DOSYALAR\DO&#199;ENTL&#304;K%20dosyas&#305;%20haz&#305;rl&#305;k\&#214;ZGE&#199;M&#304;&#350;%20DOSYALARI\5.B&#214;L&#220;M-B-ULUSLARARASI%20B&#304;LD&#304;R&#304;LER\B6%20EACA%202009.pdf" TargetMode="External"/><Relationship Id="rId33" Type="http://schemas.openxmlformats.org/officeDocument/2006/relationships/hyperlink" Target="file:///F:\T&#220;M%20DOSYALAR\DO&#199;ENTL&#304;K%20dosyas&#305;%20haz&#305;rl&#305;k\&#214;ZGE&#199;M&#304;&#350;%20DOSYALARI\5.B&#214;L&#220;M-D-ULUSAL%20YAYINLAR\D1%20Pamukkale%20T&#305;p%20Derg.%202012.pdf" TargetMode="External"/><Relationship Id="rId38" Type="http://schemas.openxmlformats.org/officeDocument/2006/relationships/hyperlink" Target="file:///F:\T&#220;M%20DOSYALAR\DO&#199;ENTL&#304;K%20dosyas&#305;%20haz&#305;rl&#305;k\&#214;ZGE&#199;M&#304;&#350;%20DOSYALARI\5.B&#214;L&#220;M-D-ULUSAL%20YAYINLAR\D6%20%20&#304;ZM&#304;R%20T&#305;p%20Dergisi%202014.pdf" TargetMode="External"/><Relationship Id="rId46" Type="http://schemas.openxmlformats.org/officeDocument/2006/relationships/hyperlink" Target="file:///F:\T&#220;M%20DOSYALAR\DO&#199;ENTL&#304;K%20dosyas&#305;%20haz&#305;rl&#305;k\&#214;ZGE&#199;M&#304;&#350;%20DOSYALARI\5.B&#214;L&#220;M-E-ULUSAL%20B&#304;LD&#304;R&#304;LER\E7%2013.%20Ulusal%20Anatomi%20Kongresi%202010.pdf" TargetMode="External"/><Relationship Id="rId59" Type="http://schemas.openxmlformats.org/officeDocument/2006/relationships/hyperlink" Target="file:///F:\T&#220;M%20DOSYALAR\DO&#199;ENTL&#304;K%20dosyas&#305;%20haz&#305;rl&#305;k\&#214;ZGE&#199;M&#304;&#350;%20DOSYALARI\5.B&#214;L&#220;M-E-ULUSAL%20B&#304;LD&#304;R&#304;LER\E20%20II.%20Ulusal%20Ya&#351;l&#305;l&#305;k%20Kongresi%202003.pdf" TargetMode="External"/><Relationship Id="rId67" Type="http://schemas.openxmlformats.org/officeDocument/2006/relationships/hyperlink" Target="file:///F:\T&#220;M%20DOSYALAR\DO&#199;ENTL&#304;K%20dosyas&#305;%20haz&#305;rl&#305;k\&#214;ZGE&#199;M&#304;&#350;%20DOSYALARI\5.B&#214;L&#220;M-G-D&#304;&#286;ER%20YAYINLAR\G5%20POSTER%20B&#304;R&#304;NC&#304;L&#304;K%20&#214;D&#220;L&#220;.pdf" TargetMode="External"/><Relationship Id="rId20" Type="http://schemas.openxmlformats.org/officeDocument/2006/relationships/hyperlink" Target="file:///F:\T&#220;M%20DOSYALAR\DO&#199;ENTL&#304;K%20dosyas&#305;%20haz&#305;rl&#305;k\&#214;ZGE&#199;M&#304;&#350;%20DOSYALARI\5.B&#214;L&#220;M-B-ULUSLARARASI%20B&#304;LD&#304;R&#304;LER\B1%20ISCAA%202012.pdf" TargetMode="External"/><Relationship Id="rId41" Type="http://schemas.openxmlformats.org/officeDocument/2006/relationships/hyperlink" Target="file:///F:\T&#220;M%20DOSYALAR\DO&#199;ENTL&#304;K%20dosyas&#305;%20haz&#305;rl&#305;k\&#214;ZGE&#199;M&#304;&#350;%20DOSYALARI\5.B&#214;L&#220;M-E-ULUSAL%20B&#304;LD&#304;R&#304;LER\E2%2013.%20Ulusal%20Anatomi%20Kongresi%202010.pdf" TargetMode="External"/><Relationship Id="rId54" Type="http://schemas.openxmlformats.org/officeDocument/2006/relationships/hyperlink" Target="file:///F:\T&#220;M%20DOSYALAR\DO&#199;ENTL&#304;K%20dosyas&#305;%20haz&#305;rl&#305;k\&#214;ZGE&#199;M&#304;&#350;%20DOSYALARI\5.B&#214;L&#220;M-E-ULUSAL%20B&#304;LD&#304;R&#304;LER\E15%20VIII%20Ulusal%20Anatomi%20Kongresi%202004.pdf" TargetMode="External"/><Relationship Id="rId62" Type="http://schemas.openxmlformats.org/officeDocument/2006/relationships/hyperlink" Target="file:///F:\T&#220;M%20DOSYALAR\DO&#199;ENTL&#304;K%20dosyas&#305;%20haz&#305;rl&#305;k\&#214;ZGE&#199;M&#304;&#350;%20DOSYALARI\5.B&#214;L&#220;M-E-ULUSAL%20B&#304;LD&#304;R&#304;LER\E23%2016.Ulusal%20Anatomi%20Kongresi%202014.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T&#220;M%20DOSYALAR\DO&#199;ENTL&#304;K%20dosyas&#305;%20haz&#305;rl&#305;k\&#214;ZGE&#199;M&#304;&#350;%20DOSYALARI\5.B&#214;L&#220;M-A-ULUSLARARASI%20YAYINLAR\A6%20The%20Journal%20of%20Turkish%20Neurosurgery%20(2009).pdf" TargetMode="External"/><Relationship Id="rId23" Type="http://schemas.openxmlformats.org/officeDocument/2006/relationships/hyperlink" Target="file:///F:\T&#220;M%20DOSYALAR\DO&#199;ENTL&#304;K%20dosyas&#305;%20haz&#305;rl&#305;k\&#214;ZGE&#199;M&#304;&#350;%20DOSYALARI\5.B&#214;L&#220;M-B-ULUSLARARASI%20B&#304;LD&#304;R&#304;LER\B4%20Joint%20Meeting%20of%20Anatomical%20Societies%202011.pdf" TargetMode="External"/><Relationship Id="rId28" Type="http://schemas.openxmlformats.org/officeDocument/2006/relationships/hyperlink" Target="file:///F:\T&#220;M%20DOSYALAR\DO&#199;ENTL&#304;K%20dosyas&#305;%20haz&#305;rl&#305;k\&#214;ZGE&#199;M&#304;&#350;%20DOSYALARI\5.B&#214;L&#220;M-B-ULUSLARARASI%20B&#304;LD&#304;R&#304;LER\B9%20APICA%202005.pdf" TargetMode="External"/><Relationship Id="rId36" Type="http://schemas.openxmlformats.org/officeDocument/2006/relationships/hyperlink" Target="file:///F:\T&#220;M%20DOSYALAR\DO&#199;ENTL&#304;K%20dosyas&#305;%20haz&#305;rl&#305;k\&#214;ZGE&#199;M&#304;&#350;%20DOSYALARI\5.B&#214;L&#220;M-D-ULUSAL%20YAYINLAR\D4%20T&#252;rk%20Klinik%20Biyokimya%20Dergisi%202003.pdf" TargetMode="External"/><Relationship Id="rId49" Type="http://schemas.openxmlformats.org/officeDocument/2006/relationships/hyperlink" Target="file:///F:\T&#220;M%20DOSYALAR\DO&#199;ENTL&#304;K%20dosyas&#305;%20haz&#305;rl&#305;k\&#214;ZGE&#199;M&#304;&#350;%20DOSYALARI\5.B&#214;L&#220;M-E-ULUSAL%20B&#304;LD&#304;R&#304;LER\E10%2010th%20National%20Congress%20of%20Anatomy%202006.pdf" TargetMode="External"/><Relationship Id="rId57" Type="http://schemas.openxmlformats.org/officeDocument/2006/relationships/hyperlink" Target="file:///F:\T&#220;M%20DOSYALAR\DO&#199;ENTL&#304;K%20dosyas&#305;%20haz&#305;rl&#305;k\&#214;ZGE&#199;M&#304;&#350;%20DOSYALARI\5.B&#214;L&#220;M-E-ULUSAL%20B&#304;LD&#304;R&#304;LER\E18%207.%20Ulusal%20Anatomi%20Kongresi%202003.pdf" TargetMode="External"/><Relationship Id="rId10" Type="http://schemas.openxmlformats.org/officeDocument/2006/relationships/hyperlink" Target="http://www.ncbi.nlm.nih.gov/pubmed/24684521" TargetMode="External"/><Relationship Id="rId31" Type="http://schemas.openxmlformats.org/officeDocument/2006/relationships/hyperlink" Target="file:///F:\T&#220;M%20DOSYALAR\DO&#199;ENTL&#304;K%20dosyas&#305;%20haz&#305;rl&#305;k\&#214;ZGE&#199;M&#304;&#350;%20DOSYALARI\5.B&#214;L&#220;M-B-ULUSLARARASI%20B&#304;LD&#304;R&#304;LER\B12%20ICS%202013.pdf" TargetMode="External"/><Relationship Id="rId44" Type="http://schemas.openxmlformats.org/officeDocument/2006/relationships/hyperlink" Target="file:///F:\T&#220;M%20DOSYALAR\DO&#199;ENTL&#304;K%20dosyas&#305;%20haz&#305;rl&#305;k\&#214;ZGE&#199;M&#304;&#350;%20DOSYALARI\5.B&#214;L&#220;M-E-ULUSAL%20B&#304;LD&#304;R&#304;LER\E5%2013.%20Ulusal%20Anatomi%20Kongresi%202010.pdf" TargetMode="External"/><Relationship Id="rId52" Type="http://schemas.openxmlformats.org/officeDocument/2006/relationships/hyperlink" Target="file:///F:\T&#220;M%20DOSYALAR\DO&#199;ENTL&#304;K%20dosyas&#305;%20haz&#305;rl&#305;k\&#214;ZGE&#199;M&#304;&#350;%20DOSYALARI\5.B&#214;L&#220;M-E-ULUSAL%20B&#304;LD&#304;R&#304;LER\E13%2010th%20National%20Congress%20of%20Anatomy%202006.pdf" TargetMode="External"/><Relationship Id="rId60" Type="http://schemas.openxmlformats.org/officeDocument/2006/relationships/hyperlink" Target="file:///F:\T&#220;M%20DOSYALAR\DO&#199;ENTL&#304;K%20dosyas&#305;%20haz&#305;rl&#305;k\&#214;ZGE&#199;M&#304;&#350;%20DOSYALARI\5.B&#214;L&#220;M-E-ULUSAL%20B&#304;LD&#304;R&#304;LER\E21%20I.%20Ulusal%20Sinir%20Bilimleri%20Kongresi%202002.pdf" TargetMode="External"/><Relationship Id="rId65" Type="http://schemas.openxmlformats.org/officeDocument/2006/relationships/hyperlink" Target="file:///F:\T&#220;M%20DOSYALAR\DO&#199;ENTL&#304;K%20dosyas&#305;%20haz&#305;rl&#305;k\&#214;ZGE&#199;M&#304;&#350;%20DOSYALARI\5.B&#214;L&#220;M-G-D&#304;&#286;ER%20YAYINLAR\G3%20TOPOGRAF&#304;K%20KL&#304;N&#304;K%20ANATOM&#304;.pdf" TargetMode="External"/><Relationship Id="rId4" Type="http://schemas.openxmlformats.org/officeDocument/2006/relationships/webSettings" Target="webSettings.xml"/><Relationship Id="rId9" Type="http://schemas.openxmlformats.org/officeDocument/2006/relationships/hyperlink" Target="file:///F:\T&#220;M%20DOSYALAR\DO&#199;ENTL&#304;K%20dosyas&#305;%20haz&#305;rl&#305;k\&#214;ZGE&#199;M&#304;&#350;%20DOSYALARI\5.B&#214;L&#220;M-A-ULUSLARARASI%20YAYINLAR\A1%20Neurological%20Research%20(2014).pdf" TargetMode="External"/><Relationship Id="rId13" Type="http://schemas.openxmlformats.org/officeDocument/2006/relationships/hyperlink" Target="file:///F:\T&#220;M%20DOSYALAR\DO&#199;ENTL&#304;K%20dosyas&#305;%20haz&#305;rl&#305;k\&#214;ZGE&#199;M&#304;&#350;%20DOSYALARI\5.B&#214;L&#220;M-A-ULUSLARARASI%20YAYINLAR\A4%20Surg%20Radiol%20Anat%20(2008).pdf" TargetMode="External"/><Relationship Id="rId18" Type="http://schemas.openxmlformats.org/officeDocument/2006/relationships/hyperlink" Target="file:///F:\T&#220;M%20DOSYALAR\DO&#199;ENTL&#304;K%20dosyas&#305;%20haz&#305;rl&#305;k\&#214;ZGE&#199;M&#304;&#350;%20DOSYALARI\5.B&#214;L&#220;M-A-ULUSLARARASI%20YAYINLAR\A9%20%20Int%20J%20of%20Exp%20and%20Clin%20Anatomy%20(2014).pdf" TargetMode="External"/><Relationship Id="rId39" Type="http://schemas.openxmlformats.org/officeDocument/2006/relationships/hyperlink" Target="http://dx.doi.org/10.31362/patd.796289" TargetMode="External"/><Relationship Id="rId34" Type="http://schemas.openxmlformats.org/officeDocument/2006/relationships/hyperlink" Target="file:///F:\T&#220;M%20DOSYALAR\DO&#199;ENTL&#304;K%20dosyas&#305;%20haz&#305;rl&#305;k\&#214;ZGE&#199;M&#304;&#350;%20DOSYALARI\5.B&#214;L&#220;M-D-ULUSAL%20YAYINLAR\D2%20Kafkas%20T&#305;p%20Bilimleri%20Derg.%202011.pdf" TargetMode="External"/><Relationship Id="rId50" Type="http://schemas.openxmlformats.org/officeDocument/2006/relationships/hyperlink" Target="file:///F:\T&#220;M%20DOSYALAR\DO&#199;ENTL&#304;K%20dosyas&#305;%20haz&#305;rl&#305;k\&#214;ZGE&#199;M&#304;&#350;%20DOSYALARI\5.B&#214;L&#220;M-E-ULUSAL%20B&#304;LD&#304;R&#304;LER\E11%2010th%20National%20Congress%20of%20Anatomy%20%202006.pdf" TargetMode="External"/><Relationship Id="rId55" Type="http://schemas.openxmlformats.org/officeDocument/2006/relationships/hyperlink" Target="file:///F:\T&#220;M%20DOSYALAR\DO&#199;ENTL&#304;K%20dosyas&#305;%20haz&#305;rl&#305;k\&#214;ZGE&#199;M&#304;&#350;%20DOSYALARI\5.B&#214;L&#220;M-E-ULUSAL%20B&#304;LD&#304;R&#304;LER\E16%20Beyin%20Biyofizi&#287;i%20II.%20&#199;al&#305;&#351;tay&#305;%20200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4080</Words>
  <Characters>23258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Üniversitesi</Company>
  <LinksUpToDate>false</LinksUpToDate>
  <CharactersWithSpaces>27284</CharactersWithSpaces>
  <SharedDoc>false</SharedDoc>
  <HLinks>
    <vt:vector size="372" baseType="variant">
      <vt:variant>
        <vt:i4>13238585</vt:i4>
      </vt:variant>
      <vt:variant>
        <vt:i4>183</vt:i4>
      </vt:variant>
      <vt:variant>
        <vt:i4>0</vt:i4>
      </vt:variant>
      <vt:variant>
        <vt:i4>5</vt:i4>
      </vt:variant>
      <vt:variant>
        <vt:lpwstr>F:\TÜM DOSYALAR\DOÇENTLİK dosyası hazırlık\ÖZGEÇMİŞ DOSYALARI\5.BÖLÜM-G-DİĞER YAYINLAR\G6 POSTER İKİNCİLİK ÖDÜLÜ.pdf</vt:lpwstr>
      </vt:variant>
      <vt:variant>
        <vt:lpwstr/>
      </vt:variant>
      <vt:variant>
        <vt:i4>5374399</vt:i4>
      </vt:variant>
      <vt:variant>
        <vt:i4>180</vt:i4>
      </vt:variant>
      <vt:variant>
        <vt:i4>0</vt:i4>
      </vt:variant>
      <vt:variant>
        <vt:i4>5</vt:i4>
      </vt:variant>
      <vt:variant>
        <vt:lpwstr>F:\TÜM DOSYALAR\DOÇENTLİK dosyası hazırlık\ÖZGEÇMİŞ DOSYALARI\5.BÖLÜM-G-DİĞER YAYINLAR\G5 POSTER BİRİNCİLİK ÖDÜLÜ.pdf</vt:lpwstr>
      </vt:variant>
      <vt:variant>
        <vt:lpwstr/>
      </vt:variant>
      <vt:variant>
        <vt:i4>5374080</vt:i4>
      </vt:variant>
      <vt:variant>
        <vt:i4>177</vt:i4>
      </vt:variant>
      <vt:variant>
        <vt:i4>0</vt:i4>
      </vt:variant>
      <vt:variant>
        <vt:i4>5</vt:i4>
      </vt:variant>
      <vt:variant>
        <vt:lpwstr>F:\TÜM DOSYALAR\DOÇENTLİK dosyası hazırlık\ÖZGEÇMİŞ DOSYALARI\5.BÖLÜM-G-DİĞER YAYINLAR\G4 2007 kongre dergisi editörlüğü.pdf</vt:lpwstr>
      </vt:variant>
      <vt:variant>
        <vt:lpwstr/>
      </vt:variant>
      <vt:variant>
        <vt:i4>3014985</vt:i4>
      </vt:variant>
      <vt:variant>
        <vt:i4>174</vt:i4>
      </vt:variant>
      <vt:variant>
        <vt:i4>0</vt:i4>
      </vt:variant>
      <vt:variant>
        <vt:i4>5</vt:i4>
      </vt:variant>
      <vt:variant>
        <vt:lpwstr>F:\TÜM DOSYALAR\DOÇENTLİK dosyası hazırlık\ÖZGEÇMİŞ DOSYALARI\5.BÖLÜM-G-DİĞER YAYINLAR\G3 TOPOGRAFİK KLİNİK ANATOMİ.pdf</vt:lpwstr>
      </vt:variant>
      <vt:variant>
        <vt:lpwstr/>
      </vt:variant>
      <vt:variant>
        <vt:i4>6750543</vt:i4>
      </vt:variant>
      <vt:variant>
        <vt:i4>171</vt:i4>
      </vt:variant>
      <vt:variant>
        <vt:i4>0</vt:i4>
      </vt:variant>
      <vt:variant>
        <vt:i4>5</vt:i4>
      </vt:variant>
      <vt:variant>
        <vt:lpwstr>F:\TÜM DOSYALAR\DOÇENTLİK dosyası hazırlık\ÖZGEÇMİŞ DOSYALARI\5.BÖLÜM-G-DİĞER YAYINLAR\G2 KİTAP GRAY'S ANATOMİ.pdf</vt:lpwstr>
      </vt:variant>
      <vt:variant>
        <vt:lpwstr/>
      </vt:variant>
      <vt:variant>
        <vt:i4>1180003</vt:i4>
      </vt:variant>
      <vt:variant>
        <vt:i4>168</vt:i4>
      </vt:variant>
      <vt:variant>
        <vt:i4>0</vt:i4>
      </vt:variant>
      <vt:variant>
        <vt:i4>5</vt:i4>
      </vt:variant>
      <vt:variant>
        <vt:lpwstr>F:\TÜM DOSYALAR\DOÇENTLİK dosyası hazırlık\ÖZGEÇMİŞ DOSYALARI\5.BÖLÜM-G-DİĞER YAYINLAR\G1 KİTAP GENEL ANATOMİ.pdf</vt:lpwstr>
      </vt:variant>
      <vt:variant>
        <vt:lpwstr/>
      </vt:variant>
      <vt:variant>
        <vt:i4>20512826</vt:i4>
      </vt:variant>
      <vt:variant>
        <vt:i4>165</vt:i4>
      </vt:variant>
      <vt:variant>
        <vt:i4>0</vt:i4>
      </vt:variant>
      <vt:variant>
        <vt:i4>5</vt:i4>
      </vt:variant>
      <vt:variant>
        <vt:lpwstr>F:\TÜM DOSYALAR\DOÇENTLİK dosyası hazırlık\ÖZGEÇMİŞ DOSYALARI\5.BÖLÜM-E-ULUSAL BİLDİRİLER\E23 16.Ulusal Anatomi Kongresi 2014.pdf</vt:lpwstr>
      </vt:variant>
      <vt:variant>
        <vt:lpwstr/>
      </vt:variant>
      <vt:variant>
        <vt:i4>196611</vt:i4>
      </vt:variant>
      <vt:variant>
        <vt:i4>162</vt:i4>
      </vt:variant>
      <vt:variant>
        <vt:i4>0</vt:i4>
      </vt:variant>
      <vt:variant>
        <vt:i4>5</vt:i4>
      </vt:variant>
      <vt:variant>
        <vt:lpwstr>F:\TÜM DOSYALAR\DOÇENTLİK dosyası hazırlık\ÖZGEÇMİŞ DOSYALARI\5.BÖLÜM-E-ULUSAL BİLDİRİLER\E22 VI. Ulusal Anatomi Kongresi 2001.pdf</vt:lpwstr>
      </vt:variant>
      <vt:variant>
        <vt:lpwstr/>
      </vt:variant>
      <vt:variant>
        <vt:i4>23658806</vt:i4>
      </vt:variant>
      <vt:variant>
        <vt:i4>159</vt:i4>
      </vt:variant>
      <vt:variant>
        <vt:i4>0</vt:i4>
      </vt:variant>
      <vt:variant>
        <vt:i4>5</vt:i4>
      </vt:variant>
      <vt:variant>
        <vt:lpwstr>F:\TÜM DOSYALAR\DOÇENTLİK dosyası hazırlık\ÖZGEÇMİŞ DOSYALARI\5.BÖLÜM-E-ULUSAL BİLDİRİLER\E21 I. Ulusal Sinir Bilimleri Kongresi 2002.pdf</vt:lpwstr>
      </vt:variant>
      <vt:variant>
        <vt:lpwstr/>
      </vt:variant>
      <vt:variant>
        <vt:i4>24903936</vt:i4>
      </vt:variant>
      <vt:variant>
        <vt:i4>156</vt:i4>
      </vt:variant>
      <vt:variant>
        <vt:i4>0</vt:i4>
      </vt:variant>
      <vt:variant>
        <vt:i4>5</vt:i4>
      </vt:variant>
      <vt:variant>
        <vt:lpwstr>F:\TÜM DOSYALAR\DOÇENTLİK dosyası hazırlık\ÖZGEÇMİŞ DOSYALARI\5.BÖLÜM-E-ULUSAL BİLDİRİLER\E20 II. Ulusal Yaşlılık Kongresi 2003.pdf</vt:lpwstr>
      </vt:variant>
      <vt:variant>
        <vt:lpwstr/>
      </vt:variant>
      <vt:variant>
        <vt:i4>19071039</vt:i4>
      </vt:variant>
      <vt:variant>
        <vt:i4>153</vt:i4>
      </vt:variant>
      <vt:variant>
        <vt:i4>0</vt:i4>
      </vt:variant>
      <vt:variant>
        <vt:i4>5</vt:i4>
      </vt:variant>
      <vt:variant>
        <vt:lpwstr>F:\TÜM DOSYALAR\DOÇENTLİK dosyası hazırlık\ÖZGEÇMİŞ DOSYALARI\5.BÖLÜM-E-ULUSAL BİLDİRİLER\E19 7. Ulusal Anatomi Kongresi 2003.pdf</vt:lpwstr>
      </vt:variant>
      <vt:variant>
        <vt:lpwstr/>
      </vt:variant>
      <vt:variant>
        <vt:i4>19071038</vt:i4>
      </vt:variant>
      <vt:variant>
        <vt:i4>150</vt:i4>
      </vt:variant>
      <vt:variant>
        <vt:i4>0</vt:i4>
      </vt:variant>
      <vt:variant>
        <vt:i4>5</vt:i4>
      </vt:variant>
      <vt:variant>
        <vt:lpwstr>F:\TÜM DOSYALAR\DOÇENTLİK dosyası hazırlık\ÖZGEÇMİŞ DOSYALARI\5.BÖLÜM-E-ULUSAL BİLDİRİLER\E18 7. Ulusal Anatomi Kongresi 2003.pdf</vt:lpwstr>
      </vt:variant>
      <vt:variant>
        <vt:lpwstr/>
      </vt:variant>
      <vt:variant>
        <vt:i4>8782093</vt:i4>
      </vt:variant>
      <vt:variant>
        <vt:i4>147</vt:i4>
      </vt:variant>
      <vt:variant>
        <vt:i4>0</vt:i4>
      </vt:variant>
      <vt:variant>
        <vt:i4>5</vt:i4>
      </vt:variant>
      <vt:variant>
        <vt:lpwstr>F:\TÜM DOSYALAR\DOÇENTLİK dosyası hazırlık\ÖZGEÇMİŞ DOSYALARI\5.BÖLÜM-E-ULUSAL BİLDİRİLER\E17 Türk Nöroşirürji Derneği 20. Bilimsel Kongresi 2006.pdf</vt:lpwstr>
      </vt:variant>
      <vt:variant>
        <vt:lpwstr/>
      </vt:variant>
      <vt:variant>
        <vt:i4>13042012</vt:i4>
      </vt:variant>
      <vt:variant>
        <vt:i4>144</vt:i4>
      </vt:variant>
      <vt:variant>
        <vt:i4>0</vt:i4>
      </vt:variant>
      <vt:variant>
        <vt:i4>5</vt:i4>
      </vt:variant>
      <vt:variant>
        <vt:lpwstr>F:\TÜM DOSYALAR\DOÇENTLİK dosyası hazırlık\ÖZGEÇMİŞ DOSYALARI\5.BÖLÜM-E-ULUSAL BİLDİRİLER\E16 Beyin Biyofiziği II. Çalıştayı 2008.pdf</vt:lpwstr>
      </vt:variant>
      <vt:variant>
        <vt:lpwstr/>
      </vt:variant>
      <vt:variant>
        <vt:i4>17629508</vt:i4>
      </vt:variant>
      <vt:variant>
        <vt:i4>141</vt:i4>
      </vt:variant>
      <vt:variant>
        <vt:i4>0</vt:i4>
      </vt:variant>
      <vt:variant>
        <vt:i4>5</vt:i4>
      </vt:variant>
      <vt:variant>
        <vt:lpwstr>F:\TÜM DOSYALAR\DOÇENTLİK dosyası hazırlık\ÖZGEÇMİŞ DOSYALARI\5.BÖLÜM-E-ULUSAL BİLDİRİLER\E15 VIII Ulusal Anatomi Kongresi 2004.pdf</vt:lpwstr>
      </vt:variant>
      <vt:variant>
        <vt:lpwstr/>
      </vt:variant>
      <vt:variant>
        <vt:i4>17629509</vt:i4>
      </vt:variant>
      <vt:variant>
        <vt:i4>138</vt:i4>
      </vt:variant>
      <vt:variant>
        <vt:i4>0</vt:i4>
      </vt:variant>
      <vt:variant>
        <vt:i4>5</vt:i4>
      </vt:variant>
      <vt:variant>
        <vt:lpwstr>F:\TÜM DOSYALAR\DOÇENTLİK dosyası hazırlık\ÖZGEÇMİŞ DOSYALARI\5.BÖLÜM-E-ULUSAL BİLDİRİLER\E14 VIII Ulusal Anatomi Kongresi 2004.pdf</vt:lpwstr>
      </vt:variant>
      <vt:variant>
        <vt:lpwstr/>
      </vt:variant>
      <vt:variant>
        <vt:i4>19726459</vt:i4>
      </vt:variant>
      <vt:variant>
        <vt:i4>135</vt:i4>
      </vt:variant>
      <vt:variant>
        <vt:i4>0</vt:i4>
      </vt:variant>
      <vt:variant>
        <vt:i4>5</vt:i4>
      </vt:variant>
      <vt:variant>
        <vt:lpwstr>F:\TÜM DOSYALAR\DOÇENTLİK dosyası hazırlık\ÖZGEÇMİŞ DOSYALARI\5.BÖLÜM-E-ULUSAL BİLDİRİLER\E13 10th National Congress of Anatomy 2006.pdf</vt:lpwstr>
      </vt:variant>
      <vt:variant>
        <vt:lpwstr/>
      </vt:variant>
      <vt:variant>
        <vt:i4>2883946</vt:i4>
      </vt:variant>
      <vt:variant>
        <vt:i4>132</vt:i4>
      </vt:variant>
      <vt:variant>
        <vt:i4>0</vt:i4>
      </vt:variant>
      <vt:variant>
        <vt:i4>5</vt:i4>
      </vt:variant>
      <vt:variant>
        <vt:lpwstr>F:\TÜM DOSYALAR\DOÇENTLİK dosyası hazırlık\ÖZGEÇMİŞ DOSYALARI\5.BÖLÜM-E-ULUSAL BİLDİRİLER\E12 XIIth National Congress of Anatomy 2008.pdf</vt:lpwstr>
      </vt:variant>
      <vt:variant>
        <vt:lpwstr/>
      </vt:variant>
      <vt:variant>
        <vt:i4>24445031</vt:i4>
      </vt:variant>
      <vt:variant>
        <vt:i4>129</vt:i4>
      </vt:variant>
      <vt:variant>
        <vt:i4>0</vt:i4>
      </vt:variant>
      <vt:variant>
        <vt:i4>5</vt:i4>
      </vt:variant>
      <vt:variant>
        <vt:lpwstr>F:\TÜM DOSYALAR\DOÇENTLİK dosyası hazırlık\ÖZGEÇMİŞ DOSYALARI\5.BÖLÜM-E-ULUSAL BİLDİRİLER\E11 10th National Congress of Anatomy  2006.pdf</vt:lpwstr>
      </vt:variant>
      <vt:variant>
        <vt:lpwstr/>
      </vt:variant>
      <vt:variant>
        <vt:i4>19726456</vt:i4>
      </vt:variant>
      <vt:variant>
        <vt:i4>126</vt:i4>
      </vt:variant>
      <vt:variant>
        <vt:i4>0</vt:i4>
      </vt:variant>
      <vt:variant>
        <vt:i4>5</vt:i4>
      </vt:variant>
      <vt:variant>
        <vt:lpwstr>F:\TÜM DOSYALAR\DOÇENTLİK dosyası hazırlık\ÖZGEÇMİŞ DOSYALARI\5.BÖLÜM-E-ULUSAL BİLDİRİLER\E10 10th National Congress of Anatomy 2006.pdf</vt:lpwstr>
      </vt:variant>
      <vt:variant>
        <vt:lpwstr/>
      </vt:variant>
      <vt:variant>
        <vt:i4>18481155</vt:i4>
      </vt:variant>
      <vt:variant>
        <vt:i4>123</vt:i4>
      </vt:variant>
      <vt:variant>
        <vt:i4>0</vt:i4>
      </vt:variant>
      <vt:variant>
        <vt:i4>5</vt:i4>
      </vt:variant>
      <vt:variant>
        <vt:lpwstr>F:\TÜM DOSYALAR\DOÇENTLİK dosyası hazırlık\ÖZGEÇMİŞ DOSYALARI\5.BÖLÜM-E-ULUSAL BİLDİRİLER\E9 11. National Congress of Anatomy  2007.pdf</vt:lpwstr>
      </vt:variant>
      <vt:variant>
        <vt:lpwstr/>
      </vt:variant>
      <vt:variant>
        <vt:i4>7537000</vt:i4>
      </vt:variant>
      <vt:variant>
        <vt:i4>120</vt:i4>
      </vt:variant>
      <vt:variant>
        <vt:i4>0</vt:i4>
      </vt:variant>
      <vt:variant>
        <vt:i4>5</vt:i4>
      </vt:variant>
      <vt:variant>
        <vt:lpwstr>F:\TÜM DOSYALAR\DOÇENTLİK dosyası hazırlık\ÖZGEÇMİŞ DOSYALARI\5.BÖLÜM-E-ULUSAL BİLDİRİLER\E8 XIIth National Congress of Anatomy 2008.pdf</vt:lpwstr>
      </vt:variant>
      <vt:variant>
        <vt:lpwstr/>
      </vt:variant>
      <vt:variant>
        <vt:i4>20250657</vt:i4>
      </vt:variant>
      <vt:variant>
        <vt:i4>117</vt:i4>
      </vt:variant>
      <vt:variant>
        <vt:i4>0</vt:i4>
      </vt:variant>
      <vt:variant>
        <vt:i4>5</vt:i4>
      </vt:variant>
      <vt:variant>
        <vt:lpwstr>F:\TÜM DOSYALAR\DOÇENTLİK dosyası hazırlık\ÖZGEÇMİŞ DOSYALARI\5.BÖLÜM-E-ULUSAL BİLDİRİLER\E7 13. Ulusal Anatomi Kongresi 2010.pdf</vt:lpwstr>
      </vt:variant>
      <vt:variant>
        <vt:lpwstr/>
      </vt:variant>
      <vt:variant>
        <vt:i4>20185121</vt:i4>
      </vt:variant>
      <vt:variant>
        <vt:i4>114</vt:i4>
      </vt:variant>
      <vt:variant>
        <vt:i4>0</vt:i4>
      </vt:variant>
      <vt:variant>
        <vt:i4>5</vt:i4>
      </vt:variant>
      <vt:variant>
        <vt:lpwstr>F:\TÜM DOSYALAR\DOÇENTLİK dosyası hazırlık\ÖZGEÇMİŞ DOSYALARI\5.BÖLÜM-E-ULUSAL BİLDİRİLER\E6 13. Ulusal Anatomi Kongresi 2010.pdf</vt:lpwstr>
      </vt:variant>
      <vt:variant>
        <vt:lpwstr/>
      </vt:variant>
      <vt:variant>
        <vt:i4>20381729</vt:i4>
      </vt:variant>
      <vt:variant>
        <vt:i4>111</vt:i4>
      </vt:variant>
      <vt:variant>
        <vt:i4>0</vt:i4>
      </vt:variant>
      <vt:variant>
        <vt:i4>5</vt:i4>
      </vt:variant>
      <vt:variant>
        <vt:lpwstr>F:\TÜM DOSYALAR\DOÇENTLİK dosyası hazırlık\ÖZGEÇMİŞ DOSYALARI\5.BÖLÜM-E-ULUSAL BİLDİRİLER\E5 13. Ulusal Anatomi Kongresi 2010.pdf</vt:lpwstr>
      </vt:variant>
      <vt:variant>
        <vt:lpwstr/>
      </vt:variant>
      <vt:variant>
        <vt:i4>20316193</vt:i4>
      </vt:variant>
      <vt:variant>
        <vt:i4>108</vt:i4>
      </vt:variant>
      <vt:variant>
        <vt:i4>0</vt:i4>
      </vt:variant>
      <vt:variant>
        <vt:i4>5</vt:i4>
      </vt:variant>
      <vt:variant>
        <vt:lpwstr>F:\TÜM DOSYALAR\DOÇENTLİK dosyası hazırlık\ÖZGEÇMİŞ DOSYALARI\5.BÖLÜM-E-ULUSAL BİLDİRİLER\E4 13. Ulusal Anatomi Kongresi 2010.pdf</vt:lpwstr>
      </vt:variant>
      <vt:variant>
        <vt:lpwstr/>
      </vt:variant>
      <vt:variant>
        <vt:i4>19988513</vt:i4>
      </vt:variant>
      <vt:variant>
        <vt:i4>105</vt:i4>
      </vt:variant>
      <vt:variant>
        <vt:i4>0</vt:i4>
      </vt:variant>
      <vt:variant>
        <vt:i4>5</vt:i4>
      </vt:variant>
      <vt:variant>
        <vt:lpwstr>F:\TÜM DOSYALAR\DOÇENTLİK dosyası hazırlık\ÖZGEÇMİŞ DOSYALARI\5.BÖLÜM-E-ULUSAL BİLDİRİLER\E3 13. Ulusal Anatomi Kongresi 2010.pdf</vt:lpwstr>
      </vt:variant>
      <vt:variant>
        <vt:lpwstr/>
      </vt:variant>
      <vt:variant>
        <vt:i4>19922977</vt:i4>
      </vt:variant>
      <vt:variant>
        <vt:i4>102</vt:i4>
      </vt:variant>
      <vt:variant>
        <vt:i4>0</vt:i4>
      </vt:variant>
      <vt:variant>
        <vt:i4>5</vt:i4>
      </vt:variant>
      <vt:variant>
        <vt:lpwstr>F:\TÜM DOSYALAR\DOÇENTLİK dosyası hazırlık\ÖZGEÇMİŞ DOSYALARI\5.BÖLÜM-E-ULUSAL BİLDİRİLER\E2 13. Ulusal Anatomi Kongresi 2010.pdf</vt:lpwstr>
      </vt:variant>
      <vt:variant>
        <vt:lpwstr/>
      </vt:variant>
      <vt:variant>
        <vt:i4>30736394</vt:i4>
      </vt:variant>
      <vt:variant>
        <vt:i4>99</vt:i4>
      </vt:variant>
      <vt:variant>
        <vt:i4>0</vt:i4>
      </vt:variant>
      <vt:variant>
        <vt:i4>5</vt:i4>
      </vt:variant>
      <vt:variant>
        <vt:lpwstr>F:\TÜM DOSYALAR\DOÇENTLİK dosyası hazırlık\ÖZGEÇMİŞ DOSYALARI\5.BÖLÜM-E-ULUSAL BİLDİRİLER\E1 6. Ulusal Ürojinekoloji Kongresi 2013.pdf</vt:lpwstr>
      </vt:variant>
      <vt:variant>
        <vt:lpwstr/>
      </vt:variant>
      <vt:variant>
        <vt:i4>6750335</vt:i4>
      </vt:variant>
      <vt:variant>
        <vt:i4>96</vt:i4>
      </vt:variant>
      <vt:variant>
        <vt:i4>0</vt:i4>
      </vt:variant>
      <vt:variant>
        <vt:i4>5</vt:i4>
      </vt:variant>
      <vt:variant>
        <vt:lpwstr>http://dx.doi.org/10.31362/patd.796289</vt:lpwstr>
      </vt:variant>
      <vt:variant>
        <vt:lpwstr/>
      </vt:variant>
      <vt:variant>
        <vt:i4>5570833</vt:i4>
      </vt:variant>
      <vt:variant>
        <vt:i4>93</vt:i4>
      </vt:variant>
      <vt:variant>
        <vt:i4>0</vt:i4>
      </vt:variant>
      <vt:variant>
        <vt:i4>5</vt:i4>
      </vt:variant>
      <vt:variant>
        <vt:lpwstr>F:\TÜM DOSYALAR\DOÇENTLİK dosyası hazırlık\ÖZGEÇMİŞ DOSYALARI\5.BÖLÜM-D-ULUSAL YAYINLAR\D6  İZMİR Tıp Dergisi 2014.pdf</vt:lpwstr>
      </vt:variant>
      <vt:variant>
        <vt:lpwstr/>
      </vt:variant>
      <vt:variant>
        <vt:i4>20447601</vt:i4>
      </vt:variant>
      <vt:variant>
        <vt:i4>90</vt:i4>
      </vt:variant>
      <vt:variant>
        <vt:i4>0</vt:i4>
      </vt:variant>
      <vt:variant>
        <vt:i4>5</vt:i4>
      </vt:variant>
      <vt:variant>
        <vt:lpwstr>F:\TÜM DOSYALAR\DOÇENTLİK dosyası hazırlık\ÖZGEÇMİŞ DOSYALARI\5.BÖLÜM-D-ULUSAL YAYINLAR\D5 Epilepsi 2003.pdf</vt:lpwstr>
      </vt:variant>
      <vt:variant>
        <vt:lpwstr/>
      </vt:variant>
      <vt:variant>
        <vt:i4>24838644</vt:i4>
      </vt:variant>
      <vt:variant>
        <vt:i4>87</vt:i4>
      </vt:variant>
      <vt:variant>
        <vt:i4>0</vt:i4>
      </vt:variant>
      <vt:variant>
        <vt:i4>5</vt:i4>
      </vt:variant>
      <vt:variant>
        <vt:lpwstr>F:\TÜM DOSYALAR\DOÇENTLİK dosyası hazırlık\ÖZGEÇMİŞ DOSYALARI\5.BÖLÜM-D-ULUSAL YAYINLAR\D4 Türk Klinik Biyokimya Dergisi 2003.pdf</vt:lpwstr>
      </vt:variant>
      <vt:variant>
        <vt:lpwstr/>
      </vt:variant>
      <vt:variant>
        <vt:i4>25362459</vt:i4>
      </vt:variant>
      <vt:variant>
        <vt:i4>84</vt:i4>
      </vt:variant>
      <vt:variant>
        <vt:i4>0</vt:i4>
      </vt:variant>
      <vt:variant>
        <vt:i4>5</vt:i4>
      </vt:variant>
      <vt:variant>
        <vt:lpwstr>F:\TÜM DOSYALAR\DOÇENTLİK dosyası hazırlık\ÖZGEÇMİŞ DOSYALARI\5.BÖLÜM-D-ULUSAL YAYINLAR\D3 S.D.Ü.Tıp Fak.Derg. 2005.pdf</vt:lpwstr>
      </vt:variant>
      <vt:variant>
        <vt:lpwstr/>
      </vt:variant>
      <vt:variant>
        <vt:i4>4587871</vt:i4>
      </vt:variant>
      <vt:variant>
        <vt:i4>81</vt:i4>
      </vt:variant>
      <vt:variant>
        <vt:i4>0</vt:i4>
      </vt:variant>
      <vt:variant>
        <vt:i4>5</vt:i4>
      </vt:variant>
      <vt:variant>
        <vt:lpwstr>F:\TÜM DOSYALAR\DOÇENTLİK dosyası hazırlık\ÖZGEÇMİŞ DOSYALARI\5.BÖLÜM-D-ULUSAL YAYINLAR\D2 Kafkas Tıp Bilimleri Derg. 2011.pdf</vt:lpwstr>
      </vt:variant>
      <vt:variant>
        <vt:lpwstr/>
      </vt:variant>
      <vt:variant>
        <vt:i4>18088014</vt:i4>
      </vt:variant>
      <vt:variant>
        <vt:i4>78</vt:i4>
      </vt:variant>
      <vt:variant>
        <vt:i4>0</vt:i4>
      </vt:variant>
      <vt:variant>
        <vt:i4>5</vt:i4>
      </vt:variant>
      <vt:variant>
        <vt:lpwstr>F:\TÜM DOSYALAR\DOÇENTLİK dosyası hazırlık\ÖZGEÇMİŞ DOSYALARI\5.BÖLÜM-D-ULUSAL YAYINLAR\D1 Pamukkale Tıp Derg. 2012.pdf</vt:lpwstr>
      </vt:variant>
      <vt:variant>
        <vt:lpwstr/>
      </vt:variant>
      <vt:variant>
        <vt:i4>3342361</vt:i4>
      </vt:variant>
      <vt:variant>
        <vt:i4>75</vt:i4>
      </vt:variant>
      <vt:variant>
        <vt:i4>0</vt:i4>
      </vt:variant>
      <vt:variant>
        <vt:i4>5</vt:i4>
      </vt:variant>
      <vt:variant>
        <vt:lpwstr>F:\TÜM DOSYALAR\DOÇENTLİK dosyası hazırlık\ÖZGEÇMİŞ DOSYALARI\5.BÖLÜM-B-ULUSLARARASI BİLDİRİLER\B13 Paper_Poster_2014__Ageing_and_dementia_1.pdf</vt:lpwstr>
      </vt:variant>
      <vt:variant>
        <vt:lpwstr/>
      </vt:variant>
      <vt:variant>
        <vt:i4>3998068</vt:i4>
      </vt:variant>
      <vt:variant>
        <vt:i4>72</vt:i4>
      </vt:variant>
      <vt:variant>
        <vt:i4>0</vt:i4>
      </vt:variant>
      <vt:variant>
        <vt:i4>5</vt:i4>
      </vt:variant>
      <vt:variant>
        <vt:lpwstr>F:\TÜM DOSYALAR\DOÇENTLİK dosyası hazırlık\ÖZGEÇMİŞ DOSYALARI\5.BÖLÜM-B-ULUSLARARASI BİLDİRİLER\B12 ICS 2013.pdf</vt:lpwstr>
      </vt:variant>
      <vt:variant>
        <vt:lpwstr/>
      </vt:variant>
      <vt:variant>
        <vt:i4>4718852</vt:i4>
      </vt:variant>
      <vt:variant>
        <vt:i4>69</vt:i4>
      </vt:variant>
      <vt:variant>
        <vt:i4>0</vt:i4>
      </vt:variant>
      <vt:variant>
        <vt:i4>5</vt:i4>
      </vt:variant>
      <vt:variant>
        <vt:lpwstr>F:\TÜM DOSYALAR\DOÇENTLİK dosyası hazırlık\ÖZGEÇMİŞ DOSYALARI\5.BÖLÜM-B-ULUSLARARASI BİLDİRİLER\B11 World Spine IV 2007.pdf</vt:lpwstr>
      </vt:variant>
      <vt:variant>
        <vt:lpwstr/>
      </vt:variant>
      <vt:variant>
        <vt:i4>4718853</vt:i4>
      </vt:variant>
      <vt:variant>
        <vt:i4>66</vt:i4>
      </vt:variant>
      <vt:variant>
        <vt:i4>0</vt:i4>
      </vt:variant>
      <vt:variant>
        <vt:i4>5</vt:i4>
      </vt:variant>
      <vt:variant>
        <vt:lpwstr>F:\TÜM DOSYALAR\DOÇENTLİK dosyası hazırlık\ÖZGEÇMİŞ DOSYALARI\5.BÖLÜM-B-ULUSLARARASI BİLDİRİLER\B10 World Spine IV 2007.pdf</vt:lpwstr>
      </vt:variant>
      <vt:variant>
        <vt:lpwstr/>
      </vt:variant>
      <vt:variant>
        <vt:i4>20578347</vt:i4>
      </vt:variant>
      <vt:variant>
        <vt:i4>63</vt:i4>
      </vt:variant>
      <vt:variant>
        <vt:i4>0</vt:i4>
      </vt:variant>
      <vt:variant>
        <vt:i4>5</vt:i4>
      </vt:variant>
      <vt:variant>
        <vt:lpwstr>F:\TÜM DOSYALAR\DOÇENTLİK dosyası hazırlık\ÖZGEÇMİŞ DOSYALARI\5.BÖLÜM-B-ULUSLARARASI BİLDİRİLER\B9 APICA 2005.pdf</vt:lpwstr>
      </vt:variant>
      <vt:variant>
        <vt:lpwstr/>
      </vt:variant>
      <vt:variant>
        <vt:i4>8060965</vt:i4>
      </vt:variant>
      <vt:variant>
        <vt:i4>60</vt:i4>
      </vt:variant>
      <vt:variant>
        <vt:i4>0</vt:i4>
      </vt:variant>
      <vt:variant>
        <vt:i4>5</vt:i4>
      </vt:variant>
      <vt:variant>
        <vt:lpwstr>F:\TÜM DOSYALAR\DOÇENTLİK dosyası hazırlık\ÖZGEÇMİŞ DOSYALARI\5.BÖLÜM-B-ULUSLARARASI BİLDİRİLER\B8 EACA 2009.pdf</vt:lpwstr>
      </vt:variant>
      <vt:variant>
        <vt:lpwstr/>
      </vt:variant>
      <vt:variant>
        <vt:i4>7602213</vt:i4>
      </vt:variant>
      <vt:variant>
        <vt:i4>57</vt:i4>
      </vt:variant>
      <vt:variant>
        <vt:i4>0</vt:i4>
      </vt:variant>
      <vt:variant>
        <vt:i4>5</vt:i4>
      </vt:variant>
      <vt:variant>
        <vt:lpwstr>F:\TÜM DOSYALAR\DOÇENTLİK dosyası hazırlık\ÖZGEÇMİŞ DOSYALARI\5.BÖLÜM-B-ULUSLARARASI BİLDİRİLER\B7 EACA 2009.pdf</vt:lpwstr>
      </vt:variant>
      <vt:variant>
        <vt:lpwstr/>
      </vt:variant>
      <vt:variant>
        <vt:i4>7667749</vt:i4>
      </vt:variant>
      <vt:variant>
        <vt:i4>54</vt:i4>
      </vt:variant>
      <vt:variant>
        <vt:i4>0</vt:i4>
      </vt:variant>
      <vt:variant>
        <vt:i4>5</vt:i4>
      </vt:variant>
      <vt:variant>
        <vt:lpwstr>F:\TÜM DOSYALAR\DOÇENTLİK dosyası hazırlık\ÖZGEÇMİŞ DOSYALARI\5.BÖLÜM-B-ULUSLARARASI BİLDİRİLER\B6 EACA 2009.pdf</vt:lpwstr>
      </vt:variant>
      <vt:variant>
        <vt:lpwstr/>
      </vt:variant>
      <vt:variant>
        <vt:i4>4456467</vt:i4>
      </vt:variant>
      <vt:variant>
        <vt:i4>51</vt:i4>
      </vt:variant>
      <vt:variant>
        <vt:i4>0</vt:i4>
      </vt:variant>
      <vt:variant>
        <vt:i4>5</vt:i4>
      </vt:variant>
      <vt:variant>
        <vt:lpwstr>F:\TÜM DOSYALAR\DOÇENTLİK dosyası hazırlık\ÖZGEÇMİŞ DOSYALARI\5.BÖLÜM-B-ULUSLARARASI BİLDİRİLER\B5 20th World Congress on Ultrasound in Obstetrics and Gynecology 2010.pdf</vt:lpwstr>
      </vt:variant>
      <vt:variant>
        <vt:lpwstr/>
      </vt:variant>
      <vt:variant>
        <vt:i4>3014772</vt:i4>
      </vt:variant>
      <vt:variant>
        <vt:i4>48</vt:i4>
      </vt:variant>
      <vt:variant>
        <vt:i4>0</vt:i4>
      </vt:variant>
      <vt:variant>
        <vt:i4>5</vt:i4>
      </vt:variant>
      <vt:variant>
        <vt:lpwstr>F:\TÜM DOSYALAR\DOÇENTLİK dosyası hazırlık\ÖZGEÇMİŞ DOSYALARI\5.BÖLÜM-B-ULUSLARARASI BİLDİRİLER\B4 Joint Meeting of Anatomical Societies 2011.pdf</vt:lpwstr>
      </vt:variant>
      <vt:variant>
        <vt:lpwstr/>
      </vt:variant>
      <vt:variant>
        <vt:i4>2687092</vt:i4>
      </vt:variant>
      <vt:variant>
        <vt:i4>45</vt:i4>
      </vt:variant>
      <vt:variant>
        <vt:i4>0</vt:i4>
      </vt:variant>
      <vt:variant>
        <vt:i4>5</vt:i4>
      </vt:variant>
      <vt:variant>
        <vt:lpwstr>F:\TÜM DOSYALAR\DOÇENTLİK dosyası hazırlık\ÖZGEÇMİŞ DOSYALARI\5.BÖLÜM-B-ULUSLARARASI BİLDİRİLER\B3 Joint Meeting of Anatomical Societies 2011.pdf</vt:lpwstr>
      </vt:variant>
      <vt:variant>
        <vt:lpwstr/>
      </vt:variant>
      <vt:variant>
        <vt:i4>2621556</vt:i4>
      </vt:variant>
      <vt:variant>
        <vt:i4>42</vt:i4>
      </vt:variant>
      <vt:variant>
        <vt:i4>0</vt:i4>
      </vt:variant>
      <vt:variant>
        <vt:i4>5</vt:i4>
      </vt:variant>
      <vt:variant>
        <vt:lpwstr>F:\TÜM DOSYALAR\DOÇENTLİK dosyası hazırlık\ÖZGEÇMİŞ DOSYALARI\5.BÖLÜM-B-ULUSLARARASI BİLDİRİLER\B2 Joint Meeting of Anatomical Societies 2011.pdf</vt:lpwstr>
      </vt:variant>
      <vt:variant>
        <vt:lpwstr/>
      </vt:variant>
      <vt:variant>
        <vt:i4>19988525</vt:i4>
      </vt:variant>
      <vt:variant>
        <vt:i4>39</vt:i4>
      </vt:variant>
      <vt:variant>
        <vt:i4>0</vt:i4>
      </vt:variant>
      <vt:variant>
        <vt:i4>5</vt:i4>
      </vt:variant>
      <vt:variant>
        <vt:lpwstr>F:\TÜM DOSYALAR\DOÇENTLİK dosyası hazırlık\ÖZGEÇMİŞ DOSYALARI\5.BÖLÜM-B-ULUSLARARASI BİLDİRİLER\B1 ISCAA 2012.pdf</vt:lpwstr>
      </vt:variant>
      <vt:variant>
        <vt:lpwstr/>
      </vt:variant>
      <vt:variant>
        <vt:i4>655361</vt:i4>
      </vt:variant>
      <vt:variant>
        <vt:i4>36</vt:i4>
      </vt:variant>
      <vt:variant>
        <vt:i4>0</vt:i4>
      </vt:variant>
      <vt:variant>
        <vt:i4>5</vt:i4>
      </vt:variant>
      <vt:variant>
        <vt:lpwstr>https://pubmed.ncbi.nlm.nih.gov/27626144/</vt:lpwstr>
      </vt:variant>
      <vt:variant>
        <vt:lpwstr/>
      </vt:variant>
      <vt:variant>
        <vt:i4>6160454</vt:i4>
      </vt:variant>
      <vt:variant>
        <vt:i4>33</vt:i4>
      </vt:variant>
      <vt:variant>
        <vt:i4>0</vt:i4>
      </vt:variant>
      <vt:variant>
        <vt:i4>5</vt:i4>
      </vt:variant>
      <vt:variant>
        <vt:lpwstr>F:\TÜM DOSYALAR\DOÇENTLİK dosyası hazırlık\ÖZGEÇMİŞ DOSYALARI\5.BÖLÜM-A-ULUSLARARASI YAYINLAR\A9  Int J of Exp and Clin Anatomy (2014).pdf</vt:lpwstr>
      </vt:variant>
      <vt:variant>
        <vt:lpwstr/>
      </vt:variant>
      <vt:variant>
        <vt:i4>590085</vt:i4>
      </vt:variant>
      <vt:variant>
        <vt:i4>30</vt:i4>
      </vt:variant>
      <vt:variant>
        <vt:i4>0</vt:i4>
      </vt:variant>
      <vt:variant>
        <vt:i4>5</vt:i4>
      </vt:variant>
      <vt:variant>
        <vt:lpwstr>F:\TÜM DOSYALAR\DOÇENTLİK dosyası hazırlık\ÖZGEÇMİŞ DOSYALARI\5.BÖLÜM-A-ULUSLARARASI YAYINLAR\A8 The Journal of Craniofacial Surgery (2014).pdf</vt:lpwstr>
      </vt:variant>
      <vt:variant>
        <vt:lpwstr/>
      </vt:variant>
      <vt:variant>
        <vt:i4>4063544</vt:i4>
      </vt:variant>
      <vt:variant>
        <vt:i4>27</vt:i4>
      </vt:variant>
      <vt:variant>
        <vt:i4>0</vt:i4>
      </vt:variant>
      <vt:variant>
        <vt:i4>5</vt:i4>
      </vt:variant>
      <vt:variant>
        <vt:lpwstr>F:\TÜM DOSYALAR\DOÇENTLİK dosyası hazırlık\ÖZGEÇMİŞ DOSYALARI\5.BÖLÜM-A-ULUSLARARASI YAYINLAR\A7 European J of Obs and Gynecology and Reproductive Biology (2014).pdf</vt:lpwstr>
      </vt:variant>
      <vt:variant>
        <vt:lpwstr/>
      </vt:variant>
      <vt:variant>
        <vt:i4>4653400</vt:i4>
      </vt:variant>
      <vt:variant>
        <vt:i4>24</vt:i4>
      </vt:variant>
      <vt:variant>
        <vt:i4>0</vt:i4>
      </vt:variant>
      <vt:variant>
        <vt:i4>5</vt:i4>
      </vt:variant>
      <vt:variant>
        <vt:lpwstr>F:\TÜM DOSYALAR\DOÇENTLİK dosyası hazırlık\ÖZGEÇMİŞ DOSYALARI\5.BÖLÜM-A-ULUSLARARASI YAYINLAR\A6 The Journal of Turkish Neurosurgery (2009).pdf</vt:lpwstr>
      </vt:variant>
      <vt:variant>
        <vt:lpwstr/>
      </vt:variant>
      <vt:variant>
        <vt:i4>18809114</vt:i4>
      </vt:variant>
      <vt:variant>
        <vt:i4>21</vt:i4>
      </vt:variant>
      <vt:variant>
        <vt:i4>0</vt:i4>
      </vt:variant>
      <vt:variant>
        <vt:i4>5</vt:i4>
      </vt:variant>
      <vt:variant>
        <vt:lpwstr>F:\TÜM DOSYALAR\DOÇENTLİK dosyası hazırlık\ÖZGEÇMİŞ DOSYALARI\5.BÖLÜM-A-ULUSLARARASI YAYINLAR\A5 International Journal of Anatomical Variations  (2013).pdf</vt:lpwstr>
      </vt:variant>
      <vt:variant>
        <vt:lpwstr/>
      </vt:variant>
      <vt:variant>
        <vt:i4>7471481</vt:i4>
      </vt:variant>
      <vt:variant>
        <vt:i4>18</vt:i4>
      </vt:variant>
      <vt:variant>
        <vt:i4>0</vt:i4>
      </vt:variant>
      <vt:variant>
        <vt:i4>5</vt:i4>
      </vt:variant>
      <vt:variant>
        <vt:lpwstr>F:\TÜM DOSYALAR\DOÇENTLİK dosyası hazırlık\ÖZGEÇMİŞ DOSYALARI\5.BÖLÜM-A-ULUSLARARASI YAYINLAR\A4 Surg Radiol Anat (2008).pdf</vt:lpwstr>
      </vt:variant>
      <vt:variant>
        <vt:lpwstr/>
      </vt:variant>
      <vt:variant>
        <vt:i4>7012735</vt:i4>
      </vt:variant>
      <vt:variant>
        <vt:i4>15</vt:i4>
      </vt:variant>
      <vt:variant>
        <vt:i4>0</vt:i4>
      </vt:variant>
      <vt:variant>
        <vt:i4>5</vt:i4>
      </vt:variant>
      <vt:variant>
        <vt:lpwstr>F:\TÜM DOSYALAR\DOÇENTLİK dosyası hazırlık\ÖZGEÇMİŞ DOSYALARI\5.BÖLÜM-A-ULUSLARARASI YAYINLAR\A3 Clinical Neurology and Neurosurgery  (2011).pdf</vt:lpwstr>
      </vt:variant>
      <vt:variant>
        <vt:lpwstr/>
      </vt:variant>
      <vt:variant>
        <vt:i4>1376520</vt:i4>
      </vt:variant>
      <vt:variant>
        <vt:i4>12</vt:i4>
      </vt:variant>
      <vt:variant>
        <vt:i4>0</vt:i4>
      </vt:variant>
      <vt:variant>
        <vt:i4>5</vt:i4>
      </vt:variant>
      <vt:variant>
        <vt:lpwstr>F:\TÜM DOSYALAR\DOÇENTLİK dosyası hazırlık\ÖZGEÇMİŞ DOSYALARI\5.BÖLÜM-A-ULUSLARARASI YAYINLAR\A2 J Obstet Gynaecol Res. (2012).pdf</vt:lpwstr>
      </vt:variant>
      <vt:variant>
        <vt:lpwstr/>
      </vt:variant>
      <vt:variant>
        <vt:i4>3276847</vt:i4>
      </vt:variant>
      <vt:variant>
        <vt:i4>9</vt:i4>
      </vt:variant>
      <vt:variant>
        <vt:i4>0</vt:i4>
      </vt:variant>
      <vt:variant>
        <vt:i4>5</vt:i4>
      </vt:variant>
      <vt:variant>
        <vt:lpwstr>http://www.ncbi.nlm.nih.gov/pubmed/24684521</vt:lpwstr>
      </vt:variant>
      <vt:variant>
        <vt:lpwstr/>
      </vt:variant>
      <vt:variant>
        <vt:i4>6291752</vt:i4>
      </vt:variant>
      <vt:variant>
        <vt:i4>6</vt:i4>
      </vt:variant>
      <vt:variant>
        <vt:i4>0</vt:i4>
      </vt:variant>
      <vt:variant>
        <vt:i4>5</vt:i4>
      </vt:variant>
      <vt:variant>
        <vt:lpwstr>F:\TÜM DOSYALAR\DOÇENTLİK dosyası hazırlık\ÖZGEÇMİŞ DOSYALARI\5.BÖLÜM-A-ULUSLARARASI YAYINLAR\A1 Neurological Research (2014).pdf</vt:lpwstr>
      </vt:variant>
      <vt:variant>
        <vt:lpwstr/>
      </vt:variant>
      <vt:variant>
        <vt:i4>17891395</vt:i4>
      </vt:variant>
      <vt:variant>
        <vt:i4>3</vt:i4>
      </vt:variant>
      <vt:variant>
        <vt:i4>0</vt:i4>
      </vt:variant>
      <vt:variant>
        <vt:i4>5</vt:i4>
      </vt:variant>
      <vt:variant>
        <vt:lpwstr>F:\TÜM DOSYALAR\DOÇENTLİK dosyası hazırlık\ÖZGEÇMİŞ DOSYALARI\10.BÖLÜM-TEZLER\DOKTORA TEZİ.pdf</vt:lpwstr>
      </vt:variant>
      <vt:variant>
        <vt:lpwstr/>
      </vt:variant>
      <vt:variant>
        <vt:i4>26804316</vt:i4>
      </vt:variant>
      <vt:variant>
        <vt:i4>0</vt:i4>
      </vt:variant>
      <vt:variant>
        <vt:i4>0</vt:i4>
      </vt:variant>
      <vt:variant>
        <vt:i4>5</vt:i4>
      </vt:variant>
      <vt:variant>
        <vt:lpwstr>F:\TÜM DOSYALAR\DOÇENTLİK dosyası hazırlık\ÖZGEÇMİŞ DOSYALARI\10.BÖLÜM-TEZLER\YÜKSEKLİSANS TEZİ.pdf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2</cp:revision>
  <cp:lastPrinted>2014-05-27T11:48:00Z</cp:lastPrinted>
  <dcterms:created xsi:type="dcterms:W3CDTF">2021-11-28T09:47:00Z</dcterms:created>
  <dcterms:modified xsi:type="dcterms:W3CDTF">2021-11-28T09:47:00Z</dcterms:modified>
</cp:coreProperties>
</file>