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C4" w:rsidRPr="00D51DC4" w:rsidRDefault="00D51DC4" w:rsidP="00D51DC4">
      <w:pPr>
        <w:spacing w:after="120" w:line="360" w:lineRule="auto"/>
        <w:jc w:val="center"/>
        <w:rPr>
          <w:rFonts w:ascii="Times New Roman" w:eastAsia="Times New Roman" w:hAnsi="Times New Roman" w:cs="Arial"/>
          <w:b/>
          <w:sz w:val="28"/>
          <w:szCs w:val="32"/>
          <w:lang w:val="en-US"/>
        </w:rPr>
      </w:pPr>
      <w:bookmarkStart w:id="0" w:name="_GoBack"/>
      <w:bookmarkEnd w:id="0"/>
      <w:r w:rsidRPr="00D51DC4">
        <w:rPr>
          <w:rFonts w:ascii="Times New Roman" w:eastAsia="Times New Roman" w:hAnsi="Times New Roman" w:cs="Arial"/>
          <w:b/>
          <w:sz w:val="28"/>
          <w:szCs w:val="32"/>
          <w:lang w:val="en-US"/>
        </w:rPr>
        <w:t>ÖZGEÇMİŞ</w:t>
      </w: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b/>
          <w:sz w:val="24"/>
          <w:szCs w:val="28"/>
        </w:rPr>
      </w:pPr>
      <w:r w:rsidRPr="00D51DC4">
        <w:rPr>
          <w:rFonts w:ascii="Times New Roman" w:eastAsia="Calibri" w:hAnsi="Times New Roman" w:cs="Arial"/>
          <w:b/>
          <w:sz w:val="24"/>
          <w:szCs w:val="28"/>
        </w:rPr>
        <w:t>1. KİŞİSEL BİLGİLER</w:t>
      </w: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D51DC4" w:rsidRPr="00D51DC4" w:rsidTr="00D51DC4">
        <w:trPr>
          <w:trHeight w:val="2526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ADI, SOYADI: Yusuf ÖZLÜLERDEN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 xml:space="preserve">ÇALIŞTIĞI KURUM ve BİRİMİ: Pamukkale Üniversitesi Tıp Fakültesi Üroloji Anabilim Dalı </w:t>
            </w:r>
          </w:p>
          <w:p w:rsidR="00D51DC4" w:rsidRPr="00D51DC4" w:rsidRDefault="00D51DC4" w:rsidP="00D51D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 xml:space="preserve">YAZIŞMA ADRESİ: Zümrüt Mahallesi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Yeşimevler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 sitesi 1063 sok.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no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: 5 </w:t>
            </w:r>
            <w:r w:rsidRPr="00D51DC4">
              <w:rPr>
                <w:rFonts w:ascii="Times New Roman" w:eastAsia="Calibri" w:hAnsi="Times New Roman" w:cs="Times New Roman"/>
                <w:szCs w:val="24"/>
                <w:lang w:eastAsia="ar-SA"/>
              </w:rPr>
              <w:t>Pamukkale /Denizli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  <w:lang w:val="de-DE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>TELEFON: 05069680184</w:t>
            </w:r>
          </w:p>
          <w:p w:rsidR="00D51DC4" w:rsidRPr="00D51DC4" w:rsidRDefault="00D51DC4" w:rsidP="00D51D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 xml:space="preserve">E-MAIL: </w:t>
            </w:r>
            <w:r w:rsidRPr="00D51DC4">
              <w:rPr>
                <w:rFonts w:ascii="Times New Roman" w:eastAsia="Calibri" w:hAnsi="Times New Roman" w:cs="Times New Roman"/>
                <w:szCs w:val="24"/>
                <w:lang w:eastAsia="ar-SA"/>
              </w:rPr>
              <w:t>yusufozlulerden@yahoo.com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  <w:lang w:val="de-DE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>DOĞUM TARİHİ: 02.11.1981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  <w:lang w:val="de-DE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>DOĞUM YERİ: Batman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 xml:space="preserve">MEDENİ DURUMU: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>Evli</w:t>
            </w:r>
            <w:proofErr w:type="spellEnd"/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  <w:lang w:val="de-DE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UYRUĞU</w:t>
            </w:r>
            <w:r w:rsidRPr="00D51DC4">
              <w:rPr>
                <w:rFonts w:ascii="Times New Roman" w:eastAsia="Calibri" w:hAnsi="Times New Roman" w:cs="Times New Roman"/>
                <w:szCs w:val="24"/>
              </w:rPr>
              <w:t xml:space="preserve">: </w:t>
            </w:r>
            <w:r w:rsidRPr="00D51DC4">
              <w:rPr>
                <w:rFonts w:ascii="Times New Roman" w:eastAsia="Calibri" w:hAnsi="Times New Roman" w:cs="Arial"/>
                <w:szCs w:val="24"/>
              </w:rPr>
              <w:t>Türkiye Cumhuriyeti (T.C.)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7"/>
              </w:rPr>
            </w:pPr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 xml:space="preserve">YABANCI DİL: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>İngilizce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  <w:lang w:val="de-DE"/>
              </w:rPr>
              <w:t xml:space="preserve"> /2016 YDS /</w:t>
            </w:r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 xml:space="preserve"> </w:t>
            </w:r>
            <w:proofErr w:type="spellStart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>Sonuç</w:t>
            </w:r>
            <w:proofErr w:type="spellEnd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 xml:space="preserve"> </w:t>
            </w:r>
            <w:proofErr w:type="spellStart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>Belgesi</w:t>
            </w:r>
            <w:proofErr w:type="spellEnd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 xml:space="preserve"> </w:t>
            </w:r>
            <w:proofErr w:type="spellStart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>Kontrol</w:t>
            </w:r>
            <w:proofErr w:type="spellEnd"/>
            <w:r w:rsidRPr="00D51DC4">
              <w:rPr>
                <w:rFonts w:ascii="Times New Roman" w:eastAsia="Times New Roman" w:hAnsi="Times New Roman" w:cs="Times"/>
                <w:szCs w:val="24"/>
                <w:lang w:val="en-US"/>
              </w:rPr>
              <w:t xml:space="preserve"> Kodu: </w:t>
            </w:r>
            <w:r w:rsidRPr="00D51DC4">
              <w:rPr>
                <w:rFonts w:ascii="Calibri" w:eastAsia="Calibri" w:hAnsi="Calibri" w:cs="Times New Roman"/>
                <w:color w:val="000000"/>
                <w:sz w:val="24"/>
                <w:szCs w:val="27"/>
              </w:rPr>
              <w:t>Z3X2MAF6</w:t>
            </w:r>
          </w:p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Calibri" w:eastAsia="Calibri" w:hAnsi="Calibri" w:cs="Times New Roman"/>
                <w:color w:val="000000"/>
                <w:sz w:val="24"/>
                <w:szCs w:val="27"/>
              </w:rPr>
              <w:t>YABANCI DİL PUANI: 77.50  (YDS)</w:t>
            </w:r>
          </w:p>
        </w:tc>
      </w:tr>
    </w:tbl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b/>
          <w:szCs w:val="24"/>
        </w:rPr>
      </w:pP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b/>
          <w:szCs w:val="24"/>
        </w:rPr>
      </w:pPr>
      <w:r w:rsidRPr="00D51DC4">
        <w:rPr>
          <w:rFonts w:ascii="Times New Roman" w:eastAsia="Calibri" w:hAnsi="Times New Roman" w:cs="Arial"/>
          <w:b/>
          <w:szCs w:val="24"/>
        </w:rPr>
        <w:t>2. EĞİTİM (Mezun olduğu üniversite ve sonrası)</w:t>
      </w: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3303"/>
      </w:tblGrid>
      <w:tr w:rsidR="00D51DC4" w:rsidRPr="00D51DC4" w:rsidTr="00D5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YILI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DERECESİ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ÜNİVERSİTE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right="843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 xml:space="preserve"> ÖĞRENİM ALANI</w:t>
            </w:r>
          </w:p>
        </w:tc>
      </w:tr>
      <w:tr w:rsidR="00D51DC4" w:rsidRPr="00D51DC4" w:rsidTr="00D5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1999-2005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Başarılı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Fırat Üniversitesi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right="843"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Tıp</w:t>
            </w:r>
          </w:p>
        </w:tc>
      </w:tr>
      <w:tr w:rsidR="00D51DC4" w:rsidRPr="00D51DC4" w:rsidTr="00D5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2008-20014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Başarılı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Pamukkale Üniversitesi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right="843"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Üroloji A.D.</w:t>
            </w:r>
          </w:p>
        </w:tc>
      </w:tr>
    </w:tbl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b/>
          <w:szCs w:val="24"/>
        </w:rPr>
      </w:pP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b/>
          <w:szCs w:val="24"/>
        </w:rPr>
      </w:pPr>
      <w:r w:rsidRPr="00D51DC4">
        <w:rPr>
          <w:rFonts w:ascii="Times New Roman" w:eastAsia="Calibri" w:hAnsi="Times New Roman" w:cs="Arial"/>
          <w:b/>
          <w:szCs w:val="24"/>
        </w:rPr>
        <w:t>3.ÇALIŞMA DENEYİMİ</w:t>
      </w: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3117"/>
        <w:gridCol w:w="2551"/>
      </w:tblGrid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GÖREV DÖNEMİ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ÜNVAN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HASTANE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İL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2005-2008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Saraycık Sağlık Ocağı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Altıntaş/KÜTAHYA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2008-2014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proofErr w:type="spellStart"/>
            <w:r w:rsidRPr="00D51DC4">
              <w:rPr>
                <w:rFonts w:ascii="Times New Roman" w:eastAsia="Calibri" w:hAnsi="Times New Roman" w:cs="Arial"/>
                <w:sz w:val="20"/>
              </w:rPr>
              <w:t>Araş</w:t>
            </w:r>
            <w:proofErr w:type="spellEnd"/>
            <w:r w:rsidRPr="00D51DC4">
              <w:rPr>
                <w:rFonts w:ascii="Times New Roman" w:eastAsia="Calibri" w:hAnsi="Times New Roman" w:cs="Arial"/>
                <w:sz w:val="20"/>
              </w:rPr>
              <w:t>. Gör. 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Pamukkale Üniversitesi Üroloji 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DENİZLİ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2014-2016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Uzm. 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Atatürk Devlet Hastanesi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AYDIN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Uzm. 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 xml:space="preserve">Denizli Devlet Hastanesi Üroloji Kliniği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DENİZLİ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Uzm. 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Pamukkale Üniversitesi Üroloji AD (Görevlendirme)</w:t>
            </w:r>
          </w:p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(Onkoloji ve Taş Cerrahisinde deneyimli üroloji uzmanı olarak)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DENİZLİ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D51DC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2017- 2021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Dr. Öğretim Üyesi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Pamukkale Üniversitesi Üroloji 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DENİZLİ</w:t>
            </w:r>
          </w:p>
        </w:tc>
      </w:tr>
      <w:tr w:rsidR="00D51DC4" w:rsidRPr="00D51DC4" w:rsidTr="00D51D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D51DC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2021 - Halen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Doçent Dr.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Pamukkale Üniversitesi Üroloji 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100" w:after="100" w:line="240" w:lineRule="auto"/>
              <w:jc w:val="both"/>
              <w:rPr>
                <w:rFonts w:ascii="Times New Roman" w:eastAsia="Calibri" w:hAnsi="Times New Roman" w:cs="Arial"/>
                <w:sz w:val="20"/>
              </w:rPr>
            </w:pPr>
            <w:r w:rsidRPr="00D51DC4">
              <w:rPr>
                <w:rFonts w:ascii="Times New Roman" w:eastAsia="Calibri" w:hAnsi="Times New Roman" w:cs="Arial"/>
                <w:sz w:val="20"/>
              </w:rPr>
              <w:t>DENİZLİ</w:t>
            </w:r>
          </w:p>
        </w:tc>
      </w:tr>
    </w:tbl>
    <w:p w:rsidR="00D51DC4" w:rsidRPr="00D51DC4" w:rsidRDefault="00D51DC4" w:rsidP="00D51DC4">
      <w:pPr>
        <w:spacing w:after="0" w:line="240" w:lineRule="auto"/>
        <w:jc w:val="both"/>
        <w:rPr>
          <w:rFonts w:ascii="Times New Roman" w:eastAsia="Calibri" w:hAnsi="Times New Roman" w:cs="Arial"/>
          <w:b/>
          <w:szCs w:val="24"/>
        </w:rPr>
      </w:pPr>
    </w:p>
    <w:p w:rsidR="00D51DC4" w:rsidRPr="00D51DC4" w:rsidRDefault="00D51DC4" w:rsidP="00D51DC4">
      <w:pPr>
        <w:spacing w:after="0" w:line="240" w:lineRule="auto"/>
        <w:jc w:val="both"/>
        <w:rPr>
          <w:rFonts w:ascii="Times New Roman" w:eastAsia="Calibri" w:hAnsi="Times New Roman" w:cs="Arial"/>
          <w:b/>
          <w:szCs w:val="24"/>
        </w:rPr>
      </w:pPr>
    </w:p>
    <w:p w:rsidR="00D51DC4" w:rsidRPr="00D51DC4" w:rsidRDefault="00D51DC4" w:rsidP="00D51DC4">
      <w:pPr>
        <w:spacing w:after="0" w:line="240" w:lineRule="auto"/>
        <w:jc w:val="both"/>
        <w:rPr>
          <w:rFonts w:ascii="Times New Roman" w:eastAsia="Calibri" w:hAnsi="Times New Roman" w:cs="Arial"/>
          <w:b/>
          <w:szCs w:val="24"/>
        </w:rPr>
      </w:pPr>
    </w:p>
    <w:p w:rsidR="00D51DC4" w:rsidRPr="00D51DC4" w:rsidRDefault="00D51DC4" w:rsidP="00D51DC4">
      <w:pPr>
        <w:spacing w:after="0" w:line="240" w:lineRule="auto"/>
        <w:jc w:val="both"/>
        <w:rPr>
          <w:rFonts w:ascii="Times New Roman" w:eastAsia="Calibri" w:hAnsi="Times New Roman" w:cs="Arial"/>
          <w:b/>
          <w:szCs w:val="24"/>
        </w:rPr>
      </w:pPr>
      <w:r w:rsidRPr="00D51DC4">
        <w:rPr>
          <w:rFonts w:ascii="Times New Roman" w:eastAsia="Calibri" w:hAnsi="Times New Roman" w:cs="Arial"/>
          <w:b/>
          <w:szCs w:val="24"/>
        </w:rPr>
        <w:t>4. ÇALIŞMA ALANLARI</w:t>
      </w:r>
    </w:p>
    <w:p w:rsidR="00D51DC4" w:rsidRPr="00D51DC4" w:rsidRDefault="00D51DC4" w:rsidP="00D51DC4">
      <w:pPr>
        <w:spacing w:after="0" w:line="240" w:lineRule="auto"/>
        <w:ind w:firstLine="340"/>
        <w:jc w:val="both"/>
        <w:rPr>
          <w:rFonts w:ascii="Times New Roman" w:eastAsia="Calibri" w:hAnsi="Times New Roman" w:cs="Arial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D51DC4" w:rsidRPr="00D51DC4" w:rsidTr="00D51DC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60" w:after="6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ÇALIŞMA ALANI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60" w:after="6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ANAHTAR SÖZCÜKLER</w:t>
            </w:r>
          </w:p>
        </w:tc>
      </w:tr>
      <w:tr w:rsidR="00D51DC4" w:rsidRPr="00D51DC4" w:rsidTr="00D51DC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60" w:after="60" w:line="240" w:lineRule="auto"/>
              <w:ind w:firstLine="340"/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D51DC4">
              <w:rPr>
                <w:rFonts w:ascii="Times New Roman" w:eastAsia="Calibri" w:hAnsi="Times New Roman" w:cs="Arial"/>
                <w:szCs w:val="24"/>
              </w:rPr>
              <w:t>Üroloji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pacing w:before="60" w:after="60" w:line="240" w:lineRule="auto"/>
              <w:rPr>
                <w:rFonts w:ascii="Times New Roman" w:eastAsia="Calibri" w:hAnsi="Times New Roman" w:cs="Arial"/>
                <w:szCs w:val="24"/>
              </w:rPr>
            </w:pP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Üriner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 Sistem Taş Cerrahisi,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Üroonkoloji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Laparoskopik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 Cerrahi, Böbrek Nakli,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İnfertilite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Androloji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, Böbrek taşı cerrahisi,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Rekonstruktif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 Cerrahi, Prostat Cerrahisi, </w:t>
            </w:r>
            <w:proofErr w:type="spellStart"/>
            <w:r w:rsidRPr="00D51DC4">
              <w:rPr>
                <w:rFonts w:ascii="Times New Roman" w:eastAsia="Calibri" w:hAnsi="Times New Roman" w:cs="Arial"/>
                <w:szCs w:val="24"/>
              </w:rPr>
              <w:t>Üretra</w:t>
            </w:r>
            <w:proofErr w:type="spellEnd"/>
            <w:r w:rsidRPr="00D51DC4">
              <w:rPr>
                <w:rFonts w:ascii="Times New Roman" w:eastAsia="Calibri" w:hAnsi="Times New Roman" w:cs="Arial"/>
                <w:szCs w:val="24"/>
              </w:rPr>
              <w:t xml:space="preserve"> ve Fonksiyonel Üroloji, Pediatrik Üroloji, Lazer Cerrahileri</w:t>
            </w:r>
          </w:p>
        </w:tc>
      </w:tr>
    </w:tbl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szCs w:val="24"/>
        </w:rPr>
      </w:pPr>
      <w:r w:rsidRPr="00D51DC4">
        <w:rPr>
          <w:rFonts w:ascii="Times New Roman" w:eastAsia="Times New Roman" w:hAnsi="Times New Roman" w:cs="Arial"/>
          <w:szCs w:val="24"/>
        </w:rPr>
        <w:t xml:space="preserve">    </w:t>
      </w:r>
    </w:p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b/>
          <w:szCs w:val="24"/>
        </w:rPr>
      </w:pPr>
      <w:r w:rsidRPr="00D51DC4">
        <w:rPr>
          <w:rFonts w:ascii="Times New Roman" w:eastAsia="Times New Roman" w:hAnsi="Times New Roman" w:cs="Arial"/>
          <w:b/>
          <w:szCs w:val="24"/>
        </w:rPr>
        <w:t>5.ÜYE OLDUĞU DERNEKLER</w:t>
      </w:r>
    </w:p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b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522"/>
      </w:tblGrid>
      <w:tr w:rsidR="00D51DC4" w:rsidRPr="00D51DC4" w:rsidTr="00D51DC4">
        <w:trPr>
          <w:trHeight w:val="8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tabs>
                <w:tab w:val="left" w:pos="2680"/>
              </w:tabs>
              <w:spacing w:after="120" w:line="240" w:lineRule="auto"/>
              <w:rPr>
                <w:rFonts w:ascii="Times New Roman" w:eastAsia="Times New Roman" w:hAnsi="Times New Roman" w:cs="Arial"/>
                <w:szCs w:val="24"/>
              </w:rPr>
            </w:pPr>
            <w:r w:rsidRPr="00D51DC4">
              <w:rPr>
                <w:rFonts w:ascii="Times New Roman" w:eastAsia="Times New Roman" w:hAnsi="Times New Roman" w:cs="Arial"/>
                <w:szCs w:val="24"/>
              </w:rPr>
              <w:t>Ürolojik Cerrahi Derneği</w:t>
            </w:r>
          </w:p>
          <w:p w:rsidR="00D51DC4" w:rsidRPr="00D51DC4" w:rsidRDefault="00D51DC4" w:rsidP="00D51DC4">
            <w:pPr>
              <w:tabs>
                <w:tab w:val="left" w:pos="2680"/>
              </w:tabs>
              <w:spacing w:after="120" w:line="240" w:lineRule="auto"/>
              <w:rPr>
                <w:rFonts w:ascii="Times New Roman" w:eastAsia="Times New Roman" w:hAnsi="Times New Roman" w:cs="Arial"/>
                <w:szCs w:val="24"/>
              </w:rPr>
            </w:pPr>
            <w:r w:rsidRPr="00D51DC4">
              <w:rPr>
                <w:rFonts w:ascii="Times New Roman" w:eastAsia="Times New Roman" w:hAnsi="Times New Roman" w:cs="Arial"/>
                <w:szCs w:val="24"/>
              </w:rPr>
              <w:t>Türk Üroloji Derneği</w:t>
            </w:r>
          </w:p>
          <w:p w:rsidR="00D51DC4" w:rsidRPr="00D51DC4" w:rsidRDefault="00D51DC4" w:rsidP="00D51DC4">
            <w:pPr>
              <w:tabs>
                <w:tab w:val="left" w:pos="2680"/>
              </w:tabs>
              <w:spacing w:after="120" w:line="240" w:lineRule="auto"/>
              <w:rPr>
                <w:rFonts w:ascii="Times New Roman" w:eastAsia="Times New Roman" w:hAnsi="Times New Roman" w:cs="Arial"/>
                <w:szCs w:val="24"/>
              </w:rPr>
            </w:pPr>
            <w:proofErr w:type="spellStart"/>
            <w:r w:rsidRPr="00D51DC4">
              <w:rPr>
                <w:rFonts w:ascii="Times New Roman" w:eastAsia="Times New Roman" w:hAnsi="Times New Roman" w:cs="Arial"/>
                <w:szCs w:val="24"/>
              </w:rPr>
              <w:t>Endoüroloji</w:t>
            </w:r>
            <w:proofErr w:type="spellEnd"/>
            <w:r w:rsidRPr="00D51DC4">
              <w:rPr>
                <w:rFonts w:ascii="Times New Roman" w:eastAsia="Times New Roman" w:hAnsi="Times New Roman" w:cs="Arial"/>
                <w:szCs w:val="24"/>
              </w:rPr>
              <w:t xml:space="preserve"> Derneği</w:t>
            </w:r>
          </w:p>
          <w:p w:rsidR="00D51DC4" w:rsidRPr="00D51DC4" w:rsidRDefault="00D51DC4" w:rsidP="00D51DC4">
            <w:pPr>
              <w:tabs>
                <w:tab w:val="left" w:pos="2680"/>
              </w:tabs>
              <w:spacing w:after="120" w:line="240" w:lineRule="auto"/>
              <w:rPr>
                <w:rFonts w:ascii="Times New Roman" w:eastAsia="Times New Roman" w:hAnsi="Times New Roman" w:cs="Arial"/>
                <w:szCs w:val="24"/>
              </w:rPr>
            </w:pPr>
            <w:proofErr w:type="spellStart"/>
            <w:r w:rsidRPr="00D51DC4">
              <w:rPr>
                <w:rFonts w:ascii="Times New Roman" w:eastAsia="Times New Roman" w:hAnsi="Times New Roman" w:cs="Arial"/>
                <w:szCs w:val="24"/>
              </w:rPr>
              <w:t>Üroonkoloji</w:t>
            </w:r>
            <w:proofErr w:type="spellEnd"/>
            <w:r w:rsidRPr="00D51DC4">
              <w:rPr>
                <w:rFonts w:ascii="Times New Roman" w:eastAsia="Times New Roman" w:hAnsi="Times New Roman" w:cs="Arial"/>
                <w:szCs w:val="24"/>
              </w:rPr>
              <w:t xml:space="preserve"> Derneği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4" w:rsidRPr="00D51DC4" w:rsidRDefault="00D51DC4" w:rsidP="00D51DC4">
            <w:pPr>
              <w:spacing w:after="120" w:line="240" w:lineRule="auto"/>
              <w:rPr>
                <w:rFonts w:ascii="Times New Roman" w:eastAsia="Times New Roman" w:hAnsi="Times New Roman" w:cs="Arial"/>
                <w:szCs w:val="24"/>
              </w:rPr>
            </w:pPr>
            <w:r w:rsidRPr="00D51DC4">
              <w:rPr>
                <w:rFonts w:ascii="Times New Roman" w:eastAsia="Times New Roman" w:hAnsi="Times New Roman" w:cs="Arial"/>
                <w:szCs w:val="24"/>
              </w:rPr>
              <w:t xml:space="preserve">     </w:t>
            </w:r>
            <w:hyperlink r:id="rId4" w:history="1">
              <w:r w:rsidRPr="00D51DC4">
                <w:rPr>
                  <w:rFonts w:ascii="Times New Roman" w:eastAsia="Times New Roman" w:hAnsi="Times New Roman" w:cs="Arial"/>
                  <w:color w:val="0000FF"/>
                  <w:szCs w:val="24"/>
                  <w:u w:val="single"/>
                </w:rPr>
                <w:t>http://www.urolojikcerrahidernegi.org/</w:t>
              </w:r>
            </w:hyperlink>
            <w:r w:rsidRPr="00D51DC4">
              <w:rPr>
                <w:rFonts w:ascii="Times New Roman" w:eastAsia="Times New Roman" w:hAnsi="Times New Roman" w:cs="Arial"/>
                <w:szCs w:val="24"/>
              </w:rPr>
              <w:t xml:space="preserve"> </w:t>
            </w:r>
          </w:p>
          <w:p w:rsidR="00D51DC4" w:rsidRPr="00D51DC4" w:rsidRDefault="00D51DC4" w:rsidP="00D51DC4">
            <w:pPr>
              <w:spacing w:after="120" w:line="240" w:lineRule="auto"/>
              <w:rPr>
                <w:rFonts w:ascii="Times New Roman" w:eastAsia="Times New Roman" w:hAnsi="Times New Roman" w:cs="Arial"/>
                <w:b/>
                <w:szCs w:val="24"/>
              </w:rPr>
            </w:pPr>
          </w:p>
        </w:tc>
      </w:tr>
    </w:tbl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b/>
          <w:szCs w:val="24"/>
        </w:rPr>
      </w:pPr>
      <w:r w:rsidRPr="00D51DC4">
        <w:rPr>
          <w:rFonts w:ascii="Times New Roman" w:eastAsia="Times New Roman" w:hAnsi="Times New Roman" w:cs="Arial"/>
          <w:b/>
          <w:szCs w:val="24"/>
        </w:rPr>
        <w:t xml:space="preserve">   </w:t>
      </w:r>
    </w:p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b/>
          <w:szCs w:val="24"/>
        </w:rPr>
      </w:pPr>
      <w:r w:rsidRPr="00D51DC4">
        <w:rPr>
          <w:rFonts w:ascii="Times New Roman" w:eastAsia="Times New Roman" w:hAnsi="Times New Roman" w:cs="Arial"/>
          <w:b/>
          <w:szCs w:val="24"/>
        </w:rPr>
        <w:t xml:space="preserve"> 6.UZMANLIK TEZİ</w:t>
      </w:r>
    </w:p>
    <w:p w:rsidR="00D51DC4" w:rsidRPr="00D51DC4" w:rsidRDefault="00D51DC4" w:rsidP="00D51DC4">
      <w:pPr>
        <w:spacing w:after="120" w:line="240" w:lineRule="auto"/>
        <w:rPr>
          <w:rFonts w:ascii="Times New Roman" w:eastAsia="Times New Roman" w:hAnsi="Times New Roman" w:cs="Arial"/>
          <w:b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51DC4" w:rsidRPr="00D51DC4" w:rsidTr="00D51DC4">
        <w:trPr>
          <w:trHeight w:val="108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4" w:rsidRPr="00D51DC4" w:rsidRDefault="00D51DC4" w:rsidP="00D51DC4">
            <w:pPr>
              <w:suppressAutoHyphens/>
              <w:spacing w:before="240" w:after="200" w:line="36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ar-SA"/>
              </w:rPr>
            </w:pPr>
            <w:r w:rsidRPr="00D51DC4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RENAL İSKEMİ-REPERFÜZYON HASARI OLUŞTURULAN RATLARDA MANNİTOL VE UDENAFİL’İN ETKİLERİNİN ARAŞTIRILMASI </w:t>
            </w:r>
            <w:r w:rsidRPr="00D51DC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ar-SA"/>
              </w:rPr>
              <w:t xml:space="preserve">-2014- </w:t>
            </w:r>
          </w:p>
          <w:p w:rsidR="00D51DC4" w:rsidRPr="00D51DC4" w:rsidRDefault="00D51DC4" w:rsidP="00D51DC4">
            <w:pPr>
              <w:suppressAutoHyphens/>
              <w:spacing w:before="240" w:after="200" w:line="36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lang w:eastAsia="ar-SA"/>
              </w:rPr>
            </w:pPr>
            <w:r w:rsidRPr="00D51DC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ar-SA"/>
              </w:rPr>
              <w:t>TEZ DANIŞMANI: YRD. DOÇ. DR. ALİ ERSİN ZÜMRÜTBAŞ</w:t>
            </w:r>
          </w:p>
        </w:tc>
      </w:tr>
    </w:tbl>
    <w:p w:rsidR="006B6699" w:rsidRDefault="006B6699"/>
    <w:sectPr w:rsidR="006B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23726A"/>
    <w:rsid w:val="006B6699"/>
    <w:rsid w:val="009B4739"/>
    <w:rsid w:val="00D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CF37-069D-4B6D-A90F-6BE3310D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lojikcerrahidernegi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ÖZLÜLERDEN</dc:creator>
  <cp:keywords/>
  <dc:description/>
  <cp:revision>2</cp:revision>
  <dcterms:created xsi:type="dcterms:W3CDTF">2021-11-19T05:17:00Z</dcterms:created>
  <dcterms:modified xsi:type="dcterms:W3CDTF">2021-11-19T05:17:00Z</dcterms:modified>
</cp:coreProperties>
</file>